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B3DA7" w:rsidRPr="00BB49E8" w:rsidRDefault="00EB3DA7" w:rsidP="00EB3D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Study of heat transfer through different types of fins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5890" w:rsidRPr="00EA7A6B" w:rsidTr="00DE6C61">
        <w:trPr>
          <w:trHeight w:val="454"/>
          <w:jc w:val="center"/>
        </w:trPr>
        <w:tc>
          <w:tcPr>
            <w:tcW w:w="479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5890" w:rsidRPr="00BB49E8" w:rsidRDefault="009F5890" w:rsidP="009F589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9F5890" w:rsidRPr="00BB49E8" w:rsidRDefault="009F5890" w:rsidP="009F589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90" w:rsidRPr="00EA7A6B" w:rsidTr="00DE6C61">
        <w:trPr>
          <w:trHeight w:val="454"/>
          <w:jc w:val="center"/>
        </w:trPr>
        <w:tc>
          <w:tcPr>
            <w:tcW w:w="479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5890" w:rsidRPr="00BB49E8" w:rsidRDefault="009F5890" w:rsidP="009F589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9F5890" w:rsidRPr="00BB49E8" w:rsidRDefault="009F5890" w:rsidP="009F589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90" w:rsidRPr="00EA7A6B" w:rsidTr="00DE6C61">
        <w:trPr>
          <w:trHeight w:val="454"/>
          <w:jc w:val="center"/>
        </w:trPr>
        <w:tc>
          <w:tcPr>
            <w:tcW w:w="479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5890" w:rsidRPr="00BB49E8" w:rsidRDefault="009F5890" w:rsidP="009F589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F5890" w:rsidRPr="00BB49E8" w:rsidRDefault="009F5890" w:rsidP="009F589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90" w:rsidRPr="00EA7A6B" w:rsidTr="00DE6C61">
        <w:trPr>
          <w:trHeight w:val="454"/>
          <w:jc w:val="center"/>
        </w:trPr>
        <w:tc>
          <w:tcPr>
            <w:tcW w:w="479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5890" w:rsidRPr="00BB49E8" w:rsidRDefault="009F5890" w:rsidP="009F589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F5890" w:rsidRPr="00BB49E8" w:rsidRDefault="009F5890" w:rsidP="009F589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90" w:rsidRPr="00EA7A6B" w:rsidTr="00DE6C61">
        <w:trPr>
          <w:trHeight w:val="454"/>
          <w:jc w:val="center"/>
        </w:trPr>
        <w:tc>
          <w:tcPr>
            <w:tcW w:w="479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5890" w:rsidRPr="00BB49E8" w:rsidRDefault="009F5890" w:rsidP="009F589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9F5890" w:rsidRPr="00BB49E8" w:rsidRDefault="009F5890" w:rsidP="009F589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90" w:rsidRPr="00EA7A6B" w:rsidTr="00DE6C61">
        <w:trPr>
          <w:trHeight w:val="454"/>
          <w:jc w:val="center"/>
        </w:trPr>
        <w:tc>
          <w:tcPr>
            <w:tcW w:w="479" w:type="pct"/>
            <w:vAlign w:val="center"/>
          </w:tcPr>
          <w:p w:rsidR="009F5890" w:rsidRPr="00DD07E0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9F5890" w:rsidRPr="00BB49E8" w:rsidRDefault="009F5890" w:rsidP="009F589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C26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5890" w:rsidRPr="00BB49E8" w:rsidRDefault="009F5890" w:rsidP="009F589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5890" w:rsidRPr="00EA7A6B" w:rsidRDefault="009F5890" w:rsidP="009F58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B3DA7" w:rsidRPr="00BB49E8" w:rsidRDefault="00EB3DA7" w:rsidP="00EB3D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heat transfer through composite wall.</w:t>
            </w:r>
          </w:p>
          <w:p w:rsidR="004C3E96" w:rsidRPr="00EB3DA7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9C047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9C047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9C047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9C047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9C047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9C047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B3DA7" w:rsidRPr="00BB49E8" w:rsidRDefault="00EB3DA7" w:rsidP="00EB3D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thermal conductivity of metal rod.</w:t>
            </w:r>
          </w:p>
          <w:p w:rsidR="00431DDA" w:rsidRPr="00EB3DA7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FF48F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F48F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F48F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F48F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F48F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F48FA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B3DA7" w:rsidRPr="00BB49E8" w:rsidRDefault="00EB3DA7" w:rsidP="00EB3DA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thermal conductivity of insulator [Wood]</w:t>
            </w:r>
          </w:p>
          <w:p w:rsidR="00AD33DF" w:rsidRPr="00EB3DA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FD587C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D587C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D587C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D587C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D587C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FD587C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1420A" w:rsidTr="002C399F">
        <w:trPr>
          <w:trHeight w:val="1021"/>
        </w:trPr>
        <w:tc>
          <w:tcPr>
            <w:tcW w:w="918" w:type="dxa"/>
            <w:vAlign w:val="center"/>
          </w:tcPr>
          <w:p w:rsidR="0091420A" w:rsidRPr="00C13525" w:rsidRDefault="0091420A" w:rsidP="009142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1420A" w:rsidRPr="00BB49E8" w:rsidRDefault="0091420A" w:rsidP="009142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overall heat transfer coefficient of parallel flow heat exchanger.</w:t>
            </w:r>
          </w:p>
          <w:p w:rsidR="0091420A" w:rsidRPr="00BB49E8" w:rsidRDefault="0091420A" w:rsidP="009142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0F4D9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F4D9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F4D9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F4D9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F4D9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F4D9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1420A" w:rsidRPr="00BB49E8" w:rsidRDefault="0091420A" w:rsidP="009142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overall heat transfer coefficient of counter flow heat exchanger.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004A95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04A95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04A95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04A95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04A95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004A95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91420A" w:rsidRPr="00BB49E8" w:rsidRDefault="0091420A" w:rsidP="009142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effectiveness of cross flow heat exchanger.</w:t>
            </w:r>
          </w:p>
          <w:p w:rsidR="00AD33DF" w:rsidRPr="0091420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BF334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BF334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BF334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BF334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BF334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BF3344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91420A" w:rsidRPr="00BB49E8" w:rsidRDefault="0091420A" w:rsidP="009142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heat transfer in air cooled condenser</w:t>
            </w:r>
          </w:p>
          <w:p w:rsidR="00DD07E0" w:rsidRPr="0091420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ED2B50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ED2B50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ED2B50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ED2B50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ED2B50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ED2B50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D07E0" w:rsidRPr="0091420A" w:rsidRDefault="0091420A" w:rsidP="00FD1EA6">
            <w:pPr>
              <w:rPr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Determination of heat transfer in evaporator</w:t>
            </w: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6A6" w:rsidRPr="00EA7A6B" w:rsidTr="00450D82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450D82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Tabulation / Observation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450D82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450D82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450D82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6A6" w:rsidRPr="00EA7A6B" w:rsidTr="00450D82">
        <w:trPr>
          <w:trHeight w:val="454"/>
          <w:jc w:val="center"/>
        </w:trPr>
        <w:tc>
          <w:tcPr>
            <w:tcW w:w="479" w:type="pct"/>
            <w:vAlign w:val="center"/>
          </w:tcPr>
          <w:p w:rsidR="00AC26A6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C26A6" w:rsidRPr="00BB49E8" w:rsidRDefault="00AC26A6" w:rsidP="00AC2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C26A6" w:rsidRPr="00BB49E8" w:rsidRDefault="00AC26A6" w:rsidP="00AC2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C26A6" w:rsidRPr="00EA7A6B" w:rsidRDefault="00AC26A6" w:rsidP="00AC2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C6B" w:rsidRDefault="00BF1C6B" w:rsidP="00F169C9">
      <w:pPr>
        <w:spacing w:after="0" w:line="240" w:lineRule="auto"/>
      </w:pPr>
      <w:r>
        <w:separator/>
      </w:r>
    </w:p>
  </w:endnote>
  <w:endnote w:type="continuationSeparator" w:id="0">
    <w:p w:rsidR="00BF1C6B" w:rsidRDefault="00BF1C6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C6B" w:rsidRDefault="00BF1C6B" w:rsidP="00F169C9">
      <w:pPr>
        <w:spacing w:after="0" w:line="240" w:lineRule="auto"/>
      </w:pPr>
      <w:r>
        <w:separator/>
      </w:r>
    </w:p>
  </w:footnote>
  <w:footnote w:type="continuationSeparator" w:id="0">
    <w:p w:rsidR="00BF1C6B" w:rsidRDefault="00BF1C6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414204"/>
    <w:rsid w:val="00431DDA"/>
    <w:rsid w:val="004C3E96"/>
    <w:rsid w:val="004D7801"/>
    <w:rsid w:val="00595C98"/>
    <w:rsid w:val="0070123F"/>
    <w:rsid w:val="0079079A"/>
    <w:rsid w:val="00791A11"/>
    <w:rsid w:val="007D358F"/>
    <w:rsid w:val="007E6008"/>
    <w:rsid w:val="008C548F"/>
    <w:rsid w:val="0091420A"/>
    <w:rsid w:val="00924FFC"/>
    <w:rsid w:val="009F5890"/>
    <w:rsid w:val="00AC26A6"/>
    <w:rsid w:val="00AD33DF"/>
    <w:rsid w:val="00AF0BFF"/>
    <w:rsid w:val="00BD24BF"/>
    <w:rsid w:val="00BF1C6B"/>
    <w:rsid w:val="00C13525"/>
    <w:rsid w:val="00C9784A"/>
    <w:rsid w:val="00CC670B"/>
    <w:rsid w:val="00D94A28"/>
    <w:rsid w:val="00DB6D41"/>
    <w:rsid w:val="00DB7A9C"/>
    <w:rsid w:val="00DD07E0"/>
    <w:rsid w:val="00EA0185"/>
    <w:rsid w:val="00EA0DBC"/>
    <w:rsid w:val="00EB3DA7"/>
    <w:rsid w:val="00EB65C7"/>
    <w:rsid w:val="00EC3F9A"/>
    <w:rsid w:val="00F169C9"/>
    <w:rsid w:val="00F40B61"/>
    <w:rsid w:val="00F9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51</cp:revision>
  <dcterms:created xsi:type="dcterms:W3CDTF">2025-10-26T04:45:00Z</dcterms:created>
  <dcterms:modified xsi:type="dcterms:W3CDTF">2026-02-20T06:16:00Z</dcterms:modified>
</cp:coreProperties>
</file>