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730B61" w:rsidRPr="00730B61" w:rsidRDefault="00730B61" w:rsidP="00730B61">
            <w:pPr>
              <w:widowControl w:val="0"/>
              <w:tabs>
                <w:tab w:val="left" w:pos="772"/>
              </w:tabs>
              <w:autoSpaceDE w:val="0"/>
              <w:autoSpaceDN w:val="0"/>
              <w:spacing w:before="1"/>
              <w:ind w:right="535"/>
              <w:rPr>
                <w:sz w:val="28"/>
                <w:szCs w:val="28"/>
              </w:rPr>
            </w:pPr>
            <w:r w:rsidRPr="00730B61">
              <w:rPr>
                <w:sz w:val="28"/>
                <w:szCs w:val="28"/>
              </w:rPr>
              <w:t>Determination</w:t>
            </w:r>
            <w:r>
              <w:rPr>
                <w:sz w:val="28"/>
                <w:szCs w:val="28"/>
              </w:rPr>
              <w:t xml:space="preserve"> </w:t>
            </w:r>
            <w:r w:rsidRPr="00730B61">
              <w:rPr>
                <w:sz w:val="28"/>
                <w:szCs w:val="28"/>
              </w:rPr>
              <w:t>of</w:t>
            </w:r>
            <w:r>
              <w:rPr>
                <w:sz w:val="28"/>
                <w:szCs w:val="28"/>
              </w:rPr>
              <w:t xml:space="preserve"> </w:t>
            </w:r>
            <w:r w:rsidRPr="00730B61">
              <w:rPr>
                <w:sz w:val="28"/>
                <w:szCs w:val="28"/>
              </w:rPr>
              <w:t>Refractive</w:t>
            </w:r>
            <w:r>
              <w:rPr>
                <w:sz w:val="28"/>
                <w:szCs w:val="28"/>
              </w:rPr>
              <w:t xml:space="preserve"> </w:t>
            </w:r>
            <w:r w:rsidRPr="00730B61">
              <w:rPr>
                <w:sz w:val="28"/>
                <w:szCs w:val="28"/>
              </w:rPr>
              <w:t>index</w:t>
            </w:r>
            <w:r>
              <w:rPr>
                <w:sz w:val="28"/>
                <w:szCs w:val="28"/>
              </w:rPr>
              <w:t xml:space="preserve"> </w:t>
            </w:r>
            <w:r w:rsidRPr="00730B61">
              <w:rPr>
                <w:sz w:val="28"/>
                <w:szCs w:val="28"/>
              </w:rPr>
              <w:t>of</w:t>
            </w:r>
            <w:r>
              <w:rPr>
                <w:sz w:val="28"/>
                <w:szCs w:val="28"/>
              </w:rPr>
              <w:t xml:space="preserve"> </w:t>
            </w:r>
            <w:r w:rsidRPr="00730B61">
              <w:rPr>
                <w:sz w:val="28"/>
                <w:szCs w:val="28"/>
              </w:rPr>
              <w:t>the</w:t>
            </w:r>
            <w:r>
              <w:rPr>
                <w:sz w:val="28"/>
                <w:szCs w:val="28"/>
              </w:rPr>
              <w:t xml:space="preserve"> </w:t>
            </w:r>
            <w:r w:rsidRPr="00730B61">
              <w:rPr>
                <w:sz w:val="28"/>
                <w:szCs w:val="28"/>
              </w:rPr>
              <w:t>glass</w:t>
            </w:r>
            <w:r>
              <w:rPr>
                <w:sz w:val="28"/>
                <w:szCs w:val="28"/>
              </w:rPr>
              <w:t xml:space="preserve"> </w:t>
            </w:r>
            <w:r w:rsidRPr="00730B61">
              <w:rPr>
                <w:sz w:val="28"/>
                <w:szCs w:val="28"/>
              </w:rPr>
              <w:t>plate</w:t>
            </w:r>
            <w:r>
              <w:rPr>
                <w:sz w:val="28"/>
                <w:szCs w:val="28"/>
              </w:rPr>
              <w:t xml:space="preserve"> </w:t>
            </w:r>
            <w:r w:rsidRPr="00730B61">
              <w:rPr>
                <w:sz w:val="28"/>
                <w:szCs w:val="28"/>
              </w:rPr>
              <w:t>using</w:t>
            </w:r>
            <w:r>
              <w:rPr>
                <w:sz w:val="28"/>
                <w:szCs w:val="28"/>
              </w:rPr>
              <w:t xml:space="preserve"> </w:t>
            </w:r>
            <w:r w:rsidRPr="00730B61">
              <w:rPr>
                <w:sz w:val="28"/>
                <w:szCs w:val="28"/>
              </w:rPr>
              <w:t>pin &amp;</w:t>
            </w:r>
            <w:r>
              <w:rPr>
                <w:sz w:val="28"/>
                <w:szCs w:val="28"/>
              </w:rPr>
              <w:t xml:space="preserve"> </w:t>
            </w:r>
            <w:r w:rsidRPr="00730B61">
              <w:rPr>
                <w:sz w:val="28"/>
                <w:szCs w:val="28"/>
              </w:rPr>
              <w:t>paper.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0B61" w:rsidRDefault="00730B61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30B61" w:rsidRPr="00EA7A6B" w:rsidTr="009B10D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30B61" w:rsidRPr="000E268D" w:rsidRDefault="00730B61" w:rsidP="009B10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730B61" w:rsidRPr="000E268D" w:rsidRDefault="00730B61" w:rsidP="009B10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30B61" w:rsidRPr="000E268D" w:rsidRDefault="00730B61" w:rsidP="009B10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Aim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Apparatus Required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Formula, Explanation, Diagram &amp;Tabular column 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1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Observation &amp;Readings Taken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ind w:left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Calculation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  <w:p w:rsidR="00730B61" w:rsidRDefault="00730B61" w:rsidP="009B10DF">
            <w:pPr>
              <w:spacing w:line="259" w:lineRule="auto"/>
              <w:ind w:left="108"/>
              <w:jc w:val="center"/>
              <w:rPr>
                <w:sz w:val="24"/>
                <w:szCs w:val="24"/>
              </w:rPr>
            </w:pP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Result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1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  <w:p w:rsidR="00730B61" w:rsidRDefault="00730B61" w:rsidP="009B10DF">
            <w:pPr>
              <w:spacing w:line="259" w:lineRule="auto"/>
              <w:ind w:left="111"/>
              <w:jc w:val="center"/>
              <w:rPr>
                <w:sz w:val="24"/>
                <w:szCs w:val="24"/>
              </w:rPr>
            </w:pP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Viva voce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0B61" w:rsidRPr="00450D63" w:rsidRDefault="00730B61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  <w:vAlign w:val="center"/>
          </w:tcPr>
          <w:p w:rsidR="00730B61" w:rsidRDefault="00730B61" w:rsidP="00730B61">
            <w:pPr>
              <w:widowControl w:val="0"/>
              <w:tabs>
                <w:tab w:val="left" w:pos="772"/>
              </w:tabs>
              <w:autoSpaceDE w:val="0"/>
              <w:autoSpaceDN w:val="0"/>
              <w:ind w:right="-23"/>
              <w:rPr>
                <w:sz w:val="28"/>
                <w:szCs w:val="28"/>
              </w:rPr>
            </w:pPr>
          </w:p>
          <w:p w:rsidR="00730B61" w:rsidRPr="00730B61" w:rsidRDefault="00730B61" w:rsidP="00730B61">
            <w:pPr>
              <w:widowControl w:val="0"/>
              <w:tabs>
                <w:tab w:val="left" w:pos="772"/>
              </w:tabs>
              <w:autoSpaceDE w:val="0"/>
              <w:autoSpaceDN w:val="0"/>
              <w:ind w:right="-23"/>
              <w:rPr>
                <w:sz w:val="28"/>
                <w:szCs w:val="28"/>
              </w:rPr>
            </w:pPr>
            <w:r w:rsidRPr="00730B61">
              <w:rPr>
                <w:sz w:val="28"/>
                <w:szCs w:val="28"/>
              </w:rPr>
              <w:t>Determination</w:t>
            </w:r>
            <w:r>
              <w:rPr>
                <w:sz w:val="28"/>
                <w:szCs w:val="28"/>
              </w:rPr>
              <w:t xml:space="preserve"> </w:t>
            </w:r>
            <w:r w:rsidRPr="00730B61">
              <w:rPr>
                <w:sz w:val="28"/>
                <w:szCs w:val="28"/>
              </w:rPr>
              <w:t>of</w:t>
            </w:r>
            <w:r>
              <w:rPr>
                <w:sz w:val="28"/>
                <w:szCs w:val="28"/>
              </w:rPr>
              <w:t xml:space="preserve"> </w:t>
            </w:r>
            <w:r w:rsidRPr="00730B61">
              <w:rPr>
                <w:sz w:val="28"/>
                <w:szCs w:val="28"/>
              </w:rPr>
              <w:t>Refractive</w:t>
            </w:r>
            <w:r>
              <w:rPr>
                <w:sz w:val="28"/>
                <w:szCs w:val="28"/>
              </w:rPr>
              <w:t xml:space="preserve"> </w:t>
            </w:r>
            <w:r w:rsidRPr="00730B61">
              <w:rPr>
                <w:sz w:val="28"/>
                <w:szCs w:val="28"/>
              </w:rPr>
              <w:t>index</w:t>
            </w:r>
            <w:r>
              <w:rPr>
                <w:sz w:val="28"/>
                <w:szCs w:val="28"/>
              </w:rPr>
              <w:t xml:space="preserve"> </w:t>
            </w:r>
            <w:r w:rsidRPr="00730B61">
              <w:rPr>
                <w:sz w:val="28"/>
                <w:szCs w:val="28"/>
              </w:rPr>
              <w:t>of</w:t>
            </w:r>
            <w:r>
              <w:rPr>
                <w:sz w:val="28"/>
                <w:szCs w:val="28"/>
              </w:rPr>
              <w:t xml:space="preserve"> </w:t>
            </w:r>
            <w:r w:rsidRPr="00730B61">
              <w:rPr>
                <w:sz w:val="28"/>
                <w:szCs w:val="28"/>
              </w:rPr>
              <w:t>water using</w:t>
            </w:r>
            <w:r>
              <w:rPr>
                <w:sz w:val="28"/>
                <w:szCs w:val="28"/>
              </w:rPr>
              <w:t xml:space="preserve"> </w:t>
            </w:r>
            <w:r w:rsidRPr="00730B61">
              <w:rPr>
                <w:sz w:val="28"/>
                <w:szCs w:val="28"/>
              </w:rPr>
              <w:t>travelling</w:t>
            </w:r>
            <w:r>
              <w:rPr>
                <w:sz w:val="28"/>
                <w:szCs w:val="28"/>
              </w:rPr>
              <w:t xml:space="preserve"> </w:t>
            </w:r>
            <w:r w:rsidRPr="00730B61">
              <w:rPr>
                <w:sz w:val="28"/>
                <w:szCs w:val="28"/>
              </w:rPr>
              <w:t>microscope.</w:t>
            </w:r>
          </w:p>
          <w:p w:rsidR="00730B61" w:rsidRDefault="00730B61" w:rsidP="00730B61">
            <w:pPr>
              <w:pStyle w:val="BodyText"/>
              <w:spacing w:before="3"/>
              <w:rPr>
                <w:sz w:val="28"/>
                <w:szCs w:val="28"/>
              </w:rPr>
            </w:pP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0B61" w:rsidRDefault="00730B61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30B61" w:rsidRPr="00EA7A6B" w:rsidTr="009B10D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30B61" w:rsidRPr="000E268D" w:rsidRDefault="00730B61" w:rsidP="009B10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730B61" w:rsidRPr="000E268D" w:rsidRDefault="00730B61" w:rsidP="009B10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30B61" w:rsidRPr="000E268D" w:rsidRDefault="00730B61" w:rsidP="009B10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Aim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Apparatus Required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Formula, Explanation, Diagram &amp;Tabular column 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1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Observation &amp;Readings Taken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ind w:left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Calculation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  <w:p w:rsidR="00730B61" w:rsidRDefault="00730B61" w:rsidP="009B10DF">
            <w:pPr>
              <w:spacing w:line="259" w:lineRule="auto"/>
              <w:ind w:left="108"/>
              <w:jc w:val="center"/>
              <w:rPr>
                <w:sz w:val="24"/>
                <w:szCs w:val="24"/>
              </w:rPr>
            </w:pP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Result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1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  <w:p w:rsidR="00730B61" w:rsidRDefault="00730B61" w:rsidP="009B10DF">
            <w:pPr>
              <w:spacing w:line="259" w:lineRule="auto"/>
              <w:ind w:left="111"/>
              <w:jc w:val="center"/>
              <w:rPr>
                <w:sz w:val="24"/>
                <w:szCs w:val="24"/>
              </w:rPr>
            </w:pP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Viva voce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0B61" w:rsidRPr="00450D63" w:rsidRDefault="00730B61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730B61" w:rsidRDefault="00730B6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730B61" w:rsidRPr="00730B61" w:rsidRDefault="00730B61" w:rsidP="00730B61">
            <w:pPr>
              <w:widowControl w:val="0"/>
              <w:tabs>
                <w:tab w:val="left" w:pos="772"/>
              </w:tabs>
              <w:autoSpaceDE w:val="0"/>
              <w:autoSpaceDN w:val="0"/>
              <w:rPr>
                <w:sz w:val="28"/>
                <w:szCs w:val="28"/>
              </w:rPr>
            </w:pPr>
            <w:r w:rsidRPr="00730B61">
              <w:rPr>
                <w:sz w:val="28"/>
                <w:szCs w:val="28"/>
              </w:rPr>
              <w:t>Determination</w:t>
            </w:r>
            <w:r>
              <w:rPr>
                <w:sz w:val="28"/>
                <w:szCs w:val="28"/>
              </w:rPr>
              <w:t xml:space="preserve"> </w:t>
            </w:r>
            <w:r w:rsidRPr="00730B61">
              <w:rPr>
                <w:sz w:val="28"/>
                <w:szCs w:val="28"/>
              </w:rPr>
              <w:t>of</w:t>
            </w:r>
            <w:r>
              <w:rPr>
                <w:sz w:val="28"/>
                <w:szCs w:val="28"/>
              </w:rPr>
              <w:t xml:space="preserve"> </w:t>
            </w:r>
            <w:r w:rsidRPr="00730B61">
              <w:rPr>
                <w:sz w:val="28"/>
                <w:szCs w:val="28"/>
              </w:rPr>
              <w:t>frequency</w:t>
            </w:r>
            <w:r>
              <w:rPr>
                <w:sz w:val="28"/>
                <w:szCs w:val="28"/>
              </w:rPr>
              <w:t xml:space="preserve"> </w:t>
            </w:r>
            <w:r w:rsidRPr="00730B61">
              <w:rPr>
                <w:sz w:val="28"/>
                <w:szCs w:val="28"/>
              </w:rPr>
              <w:t>of</w:t>
            </w:r>
            <w:r>
              <w:rPr>
                <w:sz w:val="28"/>
                <w:szCs w:val="28"/>
              </w:rPr>
              <w:t xml:space="preserve"> </w:t>
            </w:r>
            <w:r w:rsidRPr="00730B61">
              <w:rPr>
                <w:sz w:val="28"/>
                <w:szCs w:val="28"/>
              </w:rPr>
              <w:t>tuning</w:t>
            </w:r>
            <w:r>
              <w:rPr>
                <w:sz w:val="28"/>
                <w:szCs w:val="28"/>
              </w:rPr>
              <w:t xml:space="preserve"> </w:t>
            </w:r>
            <w:r w:rsidRPr="00730B61">
              <w:rPr>
                <w:sz w:val="28"/>
                <w:szCs w:val="28"/>
              </w:rPr>
              <w:t>for</w:t>
            </w:r>
            <w:r>
              <w:rPr>
                <w:sz w:val="28"/>
                <w:szCs w:val="28"/>
              </w:rPr>
              <w:t xml:space="preserve"> </w:t>
            </w:r>
            <w:r w:rsidRPr="00730B61">
              <w:rPr>
                <w:sz w:val="28"/>
                <w:szCs w:val="28"/>
              </w:rPr>
              <w:t>k–Sonometer.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30B61" w:rsidRPr="00EA7A6B" w:rsidTr="009B10D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30B61" w:rsidRPr="000E268D" w:rsidRDefault="00730B61" w:rsidP="009B10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730B61" w:rsidRPr="000E268D" w:rsidRDefault="00730B61" w:rsidP="009B10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30B61" w:rsidRPr="000E268D" w:rsidRDefault="00730B61" w:rsidP="009B10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Aim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Apparatus Required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Formula, Explanation, Diagram &amp;Tabular column 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1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Observation &amp;Readings Taken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ind w:left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Calculation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  <w:p w:rsidR="00730B61" w:rsidRDefault="00730B61" w:rsidP="009B10DF">
            <w:pPr>
              <w:spacing w:line="259" w:lineRule="auto"/>
              <w:ind w:left="108"/>
              <w:jc w:val="center"/>
              <w:rPr>
                <w:sz w:val="24"/>
                <w:szCs w:val="24"/>
              </w:rPr>
            </w:pP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Result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1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  <w:p w:rsidR="00730B61" w:rsidRDefault="00730B61" w:rsidP="009B10DF">
            <w:pPr>
              <w:spacing w:line="259" w:lineRule="auto"/>
              <w:ind w:left="111"/>
              <w:jc w:val="center"/>
              <w:rPr>
                <w:sz w:val="24"/>
                <w:szCs w:val="24"/>
              </w:rPr>
            </w:pP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Viva voce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0B61" w:rsidRPr="00450D63" w:rsidRDefault="00730B61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730B61" w:rsidRDefault="00730B61" w:rsidP="00730B61">
            <w:pPr>
              <w:widowControl w:val="0"/>
              <w:tabs>
                <w:tab w:val="left" w:pos="772"/>
              </w:tabs>
              <w:autoSpaceDE w:val="0"/>
              <w:autoSpaceDN w:val="0"/>
              <w:rPr>
                <w:sz w:val="28"/>
                <w:szCs w:val="28"/>
              </w:rPr>
            </w:pPr>
          </w:p>
          <w:p w:rsidR="00730B61" w:rsidRPr="00730B61" w:rsidRDefault="00730B61" w:rsidP="00730B61">
            <w:pPr>
              <w:widowControl w:val="0"/>
              <w:tabs>
                <w:tab w:val="left" w:pos="772"/>
              </w:tabs>
              <w:autoSpaceDE w:val="0"/>
              <w:autoSpaceDN w:val="0"/>
              <w:rPr>
                <w:sz w:val="28"/>
                <w:szCs w:val="28"/>
              </w:rPr>
            </w:pPr>
            <w:r w:rsidRPr="00730B61">
              <w:rPr>
                <w:sz w:val="28"/>
                <w:szCs w:val="28"/>
              </w:rPr>
              <w:t>Verification</w:t>
            </w:r>
            <w:r>
              <w:rPr>
                <w:sz w:val="28"/>
                <w:szCs w:val="28"/>
              </w:rPr>
              <w:t xml:space="preserve"> </w:t>
            </w:r>
            <w:r w:rsidRPr="00730B61">
              <w:rPr>
                <w:sz w:val="28"/>
                <w:szCs w:val="28"/>
              </w:rPr>
              <w:t>of</w:t>
            </w:r>
            <w:r>
              <w:rPr>
                <w:sz w:val="28"/>
                <w:szCs w:val="28"/>
              </w:rPr>
              <w:t xml:space="preserve"> </w:t>
            </w:r>
            <w:r w:rsidRPr="00730B61">
              <w:rPr>
                <w:sz w:val="28"/>
                <w:szCs w:val="28"/>
              </w:rPr>
              <w:t>laws</w:t>
            </w:r>
            <w:r>
              <w:rPr>
                <w:sz w:val="28"/>
                <w:szCs w:val="28"/>
              </w:rPr>
              <w:t xml:space="preserve"> </w:t>
            </w:r>
            <w:r w:rsidRPr="00730B61">
              <w:rPr>
                <w:sz w:val="28"/>
                <w:szCs w:val="28"/>
              </w:rPr>
              <w:t>of</w:t>
            </w:r>
            <w:r>
              <w:rPr>
                <w:sz w:val="28"/>
                <w:szCs w:val="28"/>
              </w:rPr>
              <w:t xml:space="preserve"> </w:t>
            </w:r>
            <w:r w:rsidRPr="00730B61">
              <w:rPr>
                <w:sz w:val="28"/>
                <w:szCs w:val="28"/>
              </w:rPr>
              <w:t>resistances–Ohm’slaw.</w:t>
            </w:r>
          </w:p>
          <w:p w:rsidR="00730B61" w:rsidRDefault="00730B61" w:rsidP="00730B61">
            <w:pPr>
              <w:pStyle w:val="BodyText"/>
              <w:rPr>
                <w:sz w:val="28"/>
                <w:szCs w:val="28"/>
              </w:rPr>
            </w:pP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0B61" w:rsidRDefault="00730B61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30B61" w:rsidRPr="00EA7A6B" w:rsidTr="009B10D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30B61" w:rsidRPr="000E268D" w:rsidRDefault="00730B61" w:rsidP="009B10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730B61" w:rsidRPr="000E268D" w:rsidRDefault="00730B61" w:rsidP="009B10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30B61" w:rsidRPr="000E268D" w:rsidRDefault="00730B61" w:rsidP="009B10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Aim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Apparatus Required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Formula, Explanation, Diagram &amp;Tabular column 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1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Observation &amp;Readings Taken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ind w:left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Calculation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  <w:p w:rsidR="00730B61" w:rsidRDefault="00730B61" w:rsidP="009B10DF">
            <w:pPr>
              <w:spacing w:line="259" w:lineRule="auto"/>
              <w:ind w:left="108"/>
              <w:jc w:val="center"/>
              <w:rPr>
                <w:sz w:val="24"/>
                <w:szCs w:val="24"/>
              </w:rPr>
            </w:pP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Result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1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  <w:p w:rsidR="00730B61" w:rsidRDefault="00730B61" w:rsidP="009B10DF">
            <w:pPr>
              <w:spacing w:line="259" w:lineRule="auto"/>
              <w:ind w:left="111"/>
              <w:jc w:val="center"/>
              <w:rPr>
                <w:sz w:val="24"/>
                <w:szCs w:val="24"/>
              </w:rPr>
            </w:pP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Viva voce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0B61" w:rsidRPr="00450D63" w:rsidRDefault="00730B61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  <w:vAlign w:val="center"/>
          </w:tcPr>
          <w:p w:rsidR="00730B61" w:rsidRPr="00730B61" w:rsidRDefault="00730B61" w:rsidP="00730B61">
            <w:pPr>
              <w:widowControl w:val="0"/>
              <w:tabs>
                <w:tab w:val="left" w:pos="808"/>
              </w:tabs>
              <w:autoSpaceDE w:val="0"/>
              <w:autoSpaceDN w:val="0"/>
              <w:spacing w:before="260"/>
              <w:ind w:right="958"/>
              <w:rPr>
                <w:sz w:val="28"/>
                <w:szCs w:val="28"/>
              </w:rPr>
            </w:pPr>
            <w:r w:rsidRPr="00730B61">
              <w:rPr>
                <w:sz w:val="28"/>
                <w:szCs w:val="28"/>
              </w:rPr>
              <w:t>Determination of internal resistance of the cell –potentiometer</w:t>
            </w:r>
          </w:p>
          <w:p w:rsidR="00730B61" w:rsidRDefault="00730B61" w:rsidP="00730B61">
            <w:pPr>
              <w:pStyle w:val="BodyText"/>
              <w:spacing w:before="8"/>
              <w:rPr>
                <w:sz w:val="28"/>
                <w:szCs w:val="28"/>
              </w:rPr>
            </w:pP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0B61" w:rsidRDefault="00730B61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30B61" w:rsidRPr="00EA7A6B" w:rsidTr="009B10D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30B61" w:rsidRPr="000E268D" w:rsidRDefault="00730B61" w:rsidP="009B10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730B61" w:rsidRPr="000E268D" w:rsidRDefault="00730B61" w:rsidP="009B10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30B61" w:rsidRPr="000E268D" w:rsidRDefault="00730B61" w:rsidP="009B10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Aim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Apparatus Required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Formula, Explanation, Diagram &amp;Tabular column 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1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Observation &amp;Readings Taken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ind w:left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Calculation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  <w:p w:rsidR="00730B61" w:rsidRDefault="00730B61" w:rsidP="009B10DF">
            <w:pPr>
              <w:spacing w:line="259" w:lineRule="auto"/>
              <w:ind w:left="108"/>
              <w:jc w:val="center"/>
              <w:rPr>
                <w:sz w:val="24"/>
                <w:szCs w:val="24"/>
              </w:rPr>
            </w:pP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Result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1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  <w:p w:rsidR="00730B61" w:rsidRDefault="00730B61" w:rsidP="009B10DF">
            <w:pPr>
              <w:spacing w:line="259" w:lineRule="auto"/>
              <w:ind w:left="111"/>
              <w:jc w:val="center"/>
              <w:rPr>
                <w:sz w:val="24"/>
                <w:szCs w:val="24"/>
              </w:rPr>
            </w:pP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Viva voce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0B61" w:rsidRPr="00450D63" w:rsidRDefault="00730B61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</w:tcPr>
          <w:p w:rsidR="00961627" w:rsidRDefault="00961627" w:rsidP="0096162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D33DF" w:rsidRPr="00961627" w:rsidRDefault="00730B61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sz w:val="28"/>
                <w:szCs w:val="28"/>
              </w:rPr>
              <w:t>Determination of specific heat capacity of liquid –Joule’s calorimeter</w:t>
            </w:r>
            <w:r w:rsidRPr="009616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0B61" w:rsidRDefault="00730B61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30B61" w:rsidRPr="00EA7A6B" w:rsidTr="009B10D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30B61" w:rsidRPr="000E268D" w:rsidRDefault="00730B61" w:rsidP="009B10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730B61" w:rsidRPr="000E268D" w:rsidRDefault="00730B61" w:rsidP="009B10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30B61" w:rsidRPr="000E268D" w:rsidRDefault="00730B61" w:rsidP="009B10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Aim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Apparatus Required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Formula, Explanation, Diagram &amp;Tabular column 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1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Observation &amp;Readings Taken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ind w:left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Calculation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  <w:p w:rsidR="00730B61" w:rsidRDefault="00730B61" w:rsidP="009B10DF">
            <w:pPr>
              <w:spacing w:line="259" w:lineRule="auto"/>
              <w:ind w:left="108"/>
              <w:jc w:val="center"/>
              <w:rPr>
                <w:sz w:val="24"/>
                <w:szCs w:val="24"/>
              </w:rPr>
            </w:pP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Result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1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  <w:p w:rsidR="00730B61" w:rsidRDefault="00730B61" w:rsidP="009B10DF">
            <w:pPr>
              <w:spacing w:line="259" w:lineRule="auto"/>
              <w:ind w:left="111"/>
              <w:jc w:val="center"/>
              <w:rPr>
                <w:sz w:val="24"/>
                <w:szCs w:val="24"/>
              </w:rPr>
            </w:pP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Viva voce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0B61" w:rsidRPr="00450D63" w:rsidRDefault="00730B61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  <w:vAlign w:val="center"/>
          </w:tcPr>
          <w:p w:rsidR="00AD33DF" w:rsidRDefault="00730B61" w:rsidP="005906F6">
            <w:r>
              <w:rPr>
                <w:sz w:val="28"/>
                <w:szCs w:val="28"/>
              </w:rPr>
              <w:t>Draw the V-I characteristics of solar cell and find the efficiency</w:t>
            </w:r>
            <w:r>
              <w:t xml:space="preserve"> 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0B61" w:rsidRDefault="00730B61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30B61" w:rsidRPr="00EA7A6B" w:rsidTr="009B10D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30B61" w:rsidRPr="000E268D" w:rsidRDefault="00730B61" w:rsidP="009B10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730B61" w:rsidRPr="000E268D" w:rsidRDefault="00730B61" w:rsidP="009B10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30B61" w:rsidRPr="000E268D" w:rsidRDefault="00730B61" w:rsidP="009B10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Aim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Apparatus Required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Formula, Explanation, Diagram &amp;Tabular column 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1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Observation &amp;Readings Taken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ind w:left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Calculation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  <w:p w:rsidR="00730B61" w:rsidRDefault="00730B61" w:rsidP="009B10DF">
            <w:pPr>
              <w:spacing w:line="259" w:lineRule="auto"/>
              <w:ind w:left="108"/>
              <w:jc w:val="center"/>
              <w:rPr>
                <w:sz w:val="24"/>
                <w:szCs w:val="24"/>
              </w:rPr>
            </w:pP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Result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1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  <w:p w:rsidR="00730B61" w:rsidRDefault="00730B61" w:rsidP="009B10DF">
            <w:pPr>
              <w:spacing w:line="259" w:lineRule="auto"/>
              <w:ind w:left="111"/>
              <w:jc w:val="center"/>
              <w:rPr>
                <w:sz w:val="24"/>
                <w:szCs w:val="24"/>
              </w:rPr>
            </w:pP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Viva voce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9B10D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30B61" w:rsidRPr="00EA7A6B" w:rsidRDefault="00730B61" w:rsidP="009B1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0B61" w:rsidRPr="00450D63" w:rsidRDefault="00730B61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  <w:vAlign w:val="center"/>
          </w:tcPr>
          <w:p w:rsidR="00730B61" w:rsidRDefault="00730B61" w:rsidP="00730B61">
            <w:pPr>
              <w:pStyle w:val="BodyText"/>
              <w:spacing w:before="10"/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Comparison of magnetic moments of two small bar Magnets-deflection </w:t>
            </w:r>
          </w:p>
          <w:p w:rsidR="00730B61" w:rsidRDefault="00730B61" w:rsidP="00730B61">
            <w:pPr>
              <w:pStyle w:val="BodyText"/>
              <w:spacing w:before="10"/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Magnetometer in T an A position by equal distance method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B61" w:rsidRDefault="00730B61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5906F6" w:rsidRPr="00EA7A6B" w:rsidTr="00730B61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30B61" w:rsidRPr="00EA7A6B" w:rsidTr="00730B61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Aim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730B61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Apparatus Required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730B61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Formula, Explanation, Diagram &amp;Tabular column 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1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730B61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Observation &amp;Readings Taken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730B61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ind w:left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Calculation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  <w:p w:rsidR="00730B61" w:rsidRDefault="00730B61" w:rsidP="009B10DF">
            <w:pPr>
              <w:spacing w:line="259" w:lineRule="auto"/>
              <w:ind w:left="108"/>
              <w:jc w:val="center"/>
              <w:rPr>
                <w:sz w:val="24"/>
                <w:szCs w:val="24"/>
              </w:rPr>
            </w:pPr>
          </w:p>
        </w:tc>
        <w:tc>
          <w:tcPr>
            <w:tcW w:w="1177" w:type="pct"/>
            <w:vAlign w:val="center"/>
          </w:tcPr>
          <w:p w:rsidR="00730B61" w:rsidRPr="00EA7A6B" w:rsidRDefault="00730B61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730B61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Pr="00EA7A6B" w:rsidRDefault="00730B61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Result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1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  <w:p w:rsidR="00730B61" w:rsidRDefault="00730B61" w:rsidP="009B10DF">
            <w:pPr>
              <w:spacing w:line="259" w:lineRule="auto"/>
              <w:ind w:left="111"/>
              <w:jc w:val="center"/>
              <w:rPr>
                <w:sz w:val="24"/>
                <w:szCs w:val="24"/>
              </w:rPr>
            </w:pPr>
          </w:p>
        </w:tc>
        <w:tc>
          <w:tcPr>
            <w:tcW w:w="1177" w:type="pct"/>
            <w:vAlign w:val="center"/>
          </w:tcPr>
          <w:p w:rsidR="00730B61" w:rsidRPr="00EA7A6B" w:rsidRDefault="00730B61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B61" w:rsidRPr="00EA7A6B" w:rsidTr="00730B61">
        <w:trPr>
          <w:trHeight w:val="454"/>
          <w:jc w:val="center"/>
        </w:trPr>
        <w:tc>
          <w:tcPr>
            <w:tcW w:w="459" w:type="pct"/>
            <w:vAlign w:val="center"/>
          </w:tcPr>
          <w:p w:rsidR="00730B61" w:rsidRDefault="00730B61" w:rsidP="002B3A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481" w:type="pct"/>
            <w:gridSpan w:val="2"/>
          </w:tcPr>
          <w:p w:rsidR="00730B61" w:rsidRDefault="00730B61" w:rsidP="009B10D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Viva voce</w:t>
            </w:r>
          </w:p>
        </w:tc>
        <w:tc>
          <w:tcPr>
            <w:tcW w:w="882" w:type="pct"/>
            <w:vAlign w:val="center"/>
          </w:tcPr>
          <w:p w:rsidR="00730B61" w:rsidRDefault="00730B61" w:rsidP="009B10DF">
            <w:pPr>
              <w:spacing w:line="259" w:lineRule="auto"/>
              <w:ind w:left="10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730B61" w:rsidRPr="00EA7A6B" w:rsidRDefault="00730B61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730B61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730B61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730B61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31397" w:rsidRDefault="00F31397" w:rsidP="00F169C9">
      <w:pPr>
        <w:spacing w:after="0" w:line="240" w:lineRule="auto"/>
      </w:pPr>
      <w:r>
        <w:separator/>
      </w:r>
    </w:p>
  </w:endnote>
  <w:endnote w:type="continuationSeparator" w:id="1">
    <w:p w:rsidR="00F31397" w:rsidRDefault="00F31397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31397" w:rsidRDefault="00F31397" w:rsidP="00F169C9">
      <w:pPr>
        <w:spacing w:after="0" w:line="240" w:lineRule="auto"/>
      </w:pPr>
      <w:r>
        <w:separator/>
      </w:r>
    </w:p>
  </w:footnote>
  <w:footnote w:type="continuationSeparator" w:id="1">
    <w:p w:rsidR="00F31397" w:rsidRDefault="00F31397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3013FEF"/>
    <w:multiLevelType w:val="hybridMultilevel"/>
    <w:tmpl w:val="FEBAE0C0"/>
    <w:lvl w:ilvl="0" w:tplc="E8F23208">
      <w:start w:val="1"/>
      <w:numFmt w:val="decimal"/>
      <w:lvlText w:val="%1."/>
      <w:lvlJc w:val="left"/>
      <w:pPr>
        <w:ind w:left="725" w:hanging="455"/>
        <w:jc w:val="left"/>
      </w:pPr>
      <w:rPr>
        <w:rFonts w:hint="default"/>
        <w:w w:val="100"/>
        <w:lang w:val="en-US" w:eastAsia="en-US" w:bidi="ar-SA"/>
      </w:rPr>
    </w:lvl>
    <w:lvl w:ilvl="1" w:tplc="E8C2F928">
      <w:numFmt w:val="bullet"/>
      <w:lvlText w:val="•"/>
      <w:lvlJc w:val="left"/>
      <w:pPr>
        <w:ind w:left="1710" w:hanging="455"/>
      </w:pPr>
      <w:rPr>
        <w:rFonts w:hint="default"/>
        <w:lang w:val="en-US" w:eastAsia="en-US" w:bidi="ar-SA"/>
      </w:rPr>
    </w:lvl>
    <w:lvl w:ilvl="2" w:tplc="086EBB3E">
      <w:numFmt w:val="bullet"/>
      <w:lvlText w:val="•"/>
      <w:lvlJc w:val="left"/>
      <w:pPr>
        <w:ind w:left="2687" w:hanging="455"/>
      </w:pPr>
      <w:rPr>
        <w:rFonts w:hint="default"/>
        <w:lang w:val="en-US" w:eastAsia="en-US" w:bidi="ar-SA"/>
      </w:rPr>
    </w:lvl>
    <w:lvl w:ilvl="3" w:tplc="ED66E370">
      <w:numFmt w:val="bullet"/>
      <w:lvlText w:val="•"/>
      <w:lvlJc w:val="left"/>
      <w:pPr>
        <w:ind w:left="3664" w:hanging="455"/>
      </w:pPr>
      <w:rPr>
        <w:rFonts w:hint="default"/>
        <w:lang w:val="en-US" w:eastAsia="en-US" w:bidi="ar-SA"/>
      </w:rPr>
    </w:lvl>
    <w:lvl w:ilvl="4" w:tplc="D55A623C">
      <w:numFmt w:val="bullet"/>
      <w:lvlText w:val="•"/>
      <w:lvlJc w:val="left"/>
      <w:pPr>
        <w:ind w:left="4641" w:hanging="455"/>
      </w:pPr>
      <w:rPr>
        <w:rFonts w:hint="default"/>
        <w:lang w:val="en-US" w:eastAsia="en-US" w:bidi="ar-SA"/>
      </w:rPr>
    </w:lvl>
    <w:lvl w:ilvl="5" w:tplc="2BCA549C">
      <w:numFmt w:val="bullet"/>
      <w:lvlText w:val="•"/>
      <w:lvlJc w:val="left"/>
      <w:pPr>
        <w:ind w:left="5618" w:hanging="455"/>
      </w:pPr>
      <w:rPr>
        <w:rFonts w:hint="default"/>
        <w:lang w:val="en-US" w:eastAsia="en-US" w:bidi="ar-SA"/>
      </w:rPr>
    </w:lvl>
    <w:lvl w:ilvl="6" w:tplc="746A97FC">
      <w:numFmt w:val="bullet"/>
      <w:lvlText w:val="•"/>
      <w:lvlJc w:val="left"/>
      <w:pPr>
        <w:ind w:left="6595" w:hanging="455"/>
      </w:pPr>
      <w:rPr>
        <w:rFonts w:hint="default"/>
        <w:lang w:val="en-US" w:eastAsia="en-US" w:bidi="ar-SA"/>
      </w:rPr>
    </w:lvl>
    <w:lvl w:ilvl="7" w:tplc="29F60800">
      <w:numFmt w:val="bullet"/>
      <w:lvlText w:val="•"/>
      <w:lvlJc w:val="left"/>
      <w:pPr>
        <w:ind w:left="7572" w:hanging="455"/>
      </w:pPr>
      <w:rPr>
        <w:rFonts w:hint="default"/>
        <w:lang w:val="en-US" w:eastAsia="en-US" w:bidi="ar-SA"/>
      </w:rPr>
    </w:lvl>
    <w:lvl w:ilvl="8" w:tplc="59241700">
      <w:numFmt w:val="bullet"/>
      <w:lvlText w:val="•"/>
      <w:lvlJc w:val="left"/>
      <w:pPr>
        <w:ind w:left="8549" w:hanging="455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662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180740"/>
    <w:rsid w:val="00414204"/>
    <w:rsid w:val="00431DDA"/>
    <w:rsid w:val="004C3E96"/>
    <w:rsid w:val="004D7801"/>
    <w:rsid w:val="005906F6"/>
    <w:rsid w:val="006B76A3"/>
    <w:rsid w:val="0070123F"/>
    <w:rsid w:val="00730B61"/>
    <w:rsid w:val="00791A11"/>
    <w:rsid w:val="007E6008"/>
    <w:rsid w:val="008224B6"/>
    <w:rsid w:val="008C548F"/>
    <w:rsid w:val="00924FFC"/>
    <w:rsid w:val="00961627"/>
    <w:rsid w:val="00AD33DF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  <w:rsid w:val="00F313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1"/>
    <w:qFormat/>
    <w:rsid w:val="00AD33DF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730B6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730B61"/>
    <w:rPr>
      <w:rFonts w:ascii="Times New Roman" w:eastAsia="Times New Roman" w:hAnsi="Times New Roman" w:cs="Times New Roman"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455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12</cp:revision>
  <dcterms:created xsi:type="dcterms:W3CDTF">2025-10-26T04:45:00Z</dcterms:created>
  <dcterms:modified xsi:type="dcterms:W3CDTF">2026-03-30T06:36:00Z</dcterms:modified>
</cp:coreProperties>
</file>