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A81F9B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Identify the parts of Ball valve, dismantle and assemble the parts of Ball valve.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F624D4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F624D4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F624D4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F624D4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F624D4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F624D4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DD07E0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A81F9B" w:rsidRDefault="00A81F9B" w:rsidP="004D7801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Identify the parts of Gate valve, dismantle and assemble the parts of Gate valve.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6E0F0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E0F0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E0F0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E0F0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E0F0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E0F0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A81F9B" w:rsidRDefault="00A81F9B" w:rsidP="00AD33DF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Identify the parts of centrifugal pump, dismantle and assemble the parts of Centrifugal pump.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427AB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427AB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427AB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427AB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427AB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427AB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D33DF" w:rsidRPr="00A81F9B" w:rsidRDefault="00A81F9B" w:rsidP="003A4D85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Determination of flash point of petrol.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B70FD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70FD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70FD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70FD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70FD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70FD5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A81F9B" w:rsidRDefault="00A81F9B" w:rsidP="003A4D85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Determine the Hardness Test value of given material (mild steel) using hardness testing machine.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6B2EA9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B2EA9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B2EA9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B2EA9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B2EA9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B2EA9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A81F9B" w:rsidRDefault="00A81F9B" w:rsidP="003A4D8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D33DF" w:rsidRPr="00B35996" w:rsidRDefault="00A81F9B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Determination of fire point of diesel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66681F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6681F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6681F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6681F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6681F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66681F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Pr="00F23661" w:rsidRDefault="00F23661" w:rsidP="003A4D85">
            <w:pPr>
              <w:rPr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the unknown resistance by ohms law.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DE25B0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DE25B0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DE25B0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DE25B0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DE25B0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DE25B0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D07E0" w:rsidRPr="00F23661" w:rsidRDefault="00F23661" w:rsidP="00FD1EA6">
            <w:pPr>
              <w:rPr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Measure the energy consumption in a single phase circuit using lamp load.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8F0CB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8F0CB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8F0CB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8F0CB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8F0CB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8F0CB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D07E0" w:rsidRPr="00F23661" w:rsidRDefault="00F23661" w:rsidP="00FD1EA6">
            <w:pPr>
              <w:rPr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Conduct the load test on a single phase Transformer.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B51B6C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51B6C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51B6C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51B6C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51B6C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B51B6C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F23661" w:rsidRDefault="00F23661" w:rsidP="00FD1EA6">
            <w:pPr>
              <w:rPr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and verify the series and parallel resistance circuit.</w:t>
            </w: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5B8B" w:rsidRPr="00EA7A6B" w:rsidTr="009C6D4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9C6D4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9C6D4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9C6D4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Calculation/ Circuit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9C6D4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5B8B" w:rsidRPr="00EA7A6B" w:rsidTr="009C6D4A">
        <w:trPr>
          <w:trHeight w:val="454"/>
          <w:jc w:val="center"/>
        </w:trPr>
        <w:tc>
          <w:tcPr>
            <w:tcW w:w="479" w:type="pct"/>
            <w:vAlign w:val="center"/>
          </w:tcPr>
          <w:p w:rsidR="001A5B8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5B8B" w:rsidRPr="001A5B8B" w:rsidRDefault="001A5B8B" w:rsidP="001A5B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A5B8B" w:rsidRPr="001A5B8B" w:rsidRDefault="001A5B8B" w:rsidP="001A5B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5B8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5B8B" w:rsidRPr="00EA7A6B" w:rsidRDefault="001A5B8B" w:rsidP="001A5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F58" w:rsidRDefault="00860F58" w:rsidP="00F169C9">
      <w:pPr>
        <w:spacing w:after="0" w:line="240" w:lineRule="auto"/>
      </w:pPr>
      <w:r>
        <w:separator/>
      </w:r>
    </w:p>
  </w:endnote>
  <w:endnote w:type="continuationSeparator" w:id="0">
    <w:p w:rsidR="00860F58" w:rsidRDefault="00860F5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F58" w:rsidRDefault="00860F58" w:rsidP="00F169C9">
      <w:pPr>
        <w:spacing w:after="0" w:line="240" w:lineRule="auto"/>
      </w:pPr>
      <w:r>
        <w:separator/>
      </w:r>
    </w:p>
  </w:footnote>
  <w:footnote w:type="continuationSeparator" w:id="0">
    <w:p w:rsidR="00860F58" w:rsidRDefault="00860F5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052F"/>
    <w:rsid w:val="00077A6D"/>
    <w:rsid w:val="00087269"/>
    <w:rsid w:val="001A5B8B"/>
    <w:rsid w:val="001B764D"/>
    <w:rsid w:val="002637D2"/>
    <w:rsid w:val="003A4D85"/>
    <w:rsid w:val="003D09AA"/>
    <w:rsid w:val="00414204"/>
    <w:rsid w:val="00431DDA"/>
    <w:rsid w:val="004C3E96"/>
    <w:rsid w:val="004D7801"/>
    <w:rsid w:val="00595C98"/>
    <w:rsid w:val="0070123F"/>
    <w:rsid w:val="0079079A"/>
    <w:rsid w:val="00791A11"/>
    <w:rsid w:val="007E6008"/>
    <w:rsid w:val="00860F58"/>
    <w:rsid w:val="008C548F"/>
    <w:rsid w:val="00924FFC"/>
    <w:rsid w:val="0099478C"/>
    <w:rsid w:val="00A81F9B"/>
    <w:rsid w:val="00AD33DF"/>
    <w:rsid w:val="00BD24BF"/>
    <w:rsid w:val="00C13525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  <w:rsid w:val="00F2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9845ED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41</cp:revision>
  <dcterms:created xsi:type="dcterms:W3CDTF">2025-10-26T04:45:00Z</dcterms:created>
  <dcterms:modified xsi:type="dcterms:W3CDTF">2026-02-26T08:52:00Z</dcterms:modified>
</cp:coreProperties>
</file>