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10CAB" w14:textId="77777777" w:rsidR="00DC6337" w:rsidRDefault="00DC6337" w:rsidP="00DC6337">
      <w:pPr>
        <w:tabs>
          <w:tab w:val="left" w:pos="1984"/>
        </w:tabs>
        <w:rPr>
          <w:b/>
          <w:bCs/>
          <w:sz w:val="44"/>
          <w:szCs w:val="44"/>
        </w:rPr>
      </w:pPr>
      <w:r>
        <w:rPr>
          <w:b/>
          <w:bCs/>
          <w:sz w:val="36"/>
          <w:szCs w:val="36"/>
        </w:rPr>
        <w:tab/>
      </w:r>
      <w:r w:rsidRPr="00DC6337">
        <w:rPr>
          <w:b/>
          <w:bCs/>
          <w:sz w:val="44"/>
          <w:szCs w:val="44"/>
        </w:rPr>
        <w:t xml:space="preserve">               </w:t>
      </w:r>
    </w:p>
    <w:p w14:paraId="1989DE2F" w14:textId="77777777" w:rsidR="00DC6337" w:rsidRDefault="00DC6337" w:rsidP="00DC6337">
      <w:pPr>
        <w:tabs>
          <w:tab w:val="left" w:pos="1984"/>
        </w:tabs>
        <w:rPr>
          <w:b/>
          <w:bCs/>
          <w:sz w:val="44"/>
          <w:szCs w:val="44"/>
        </w:rPr>
      </w:pPr>
      <w:r>
        <w:rPr>
          <w:b/>
          <w:bCs/>
          <w:sz w:val="44"/>
          <w:szCs w:val="44"/>
        </w:rPr>
        <w:t xml:space="preserve">                              </w:t>
      </w:r>
    </w:p>
    <w:p w14:paraId="56EC6F4D" w14:textId="77777777" w:rsidR="00DC6337" w:rsidRDefault="00DC6337" w:rsidP="00DC6337">
      <w:pPr>
        <w:tabs>
          <w:tab w:val="left" w:pos="1984"/>
        </w:tabs>
        <w:rPr>
          <w:b/>
          <w:bCs/>
          <w:sz w:val="44"/>
          <w:szCs w:val="44"/>
        </w:rPr>
      </w:pPr>
    </w:p>
    <w:p w14:paraId="3024FD2D" w14:textId="77777777" w:rsidR="00DC6337" w:rsidRDefault="00DC6337" w:rsidP="00DC6337">
      <w:pPr>
        <w:tabs>
          <w:tab w:val="left" w:pos="1984"/>
        </w:tabs>
        <w:rPr>
          <w:b/>
          <w:bCs/>
          <w:sz w:val="44"/>
          <w:szCs w:val="44"/>
        </w:rPr>
      </w:pPr>
    </w:p>
    <w:p w14:paraId="36489A9F" w14:textId="77777777" w:rsidR="00DC6337" w:rsidRDefault="00DC6337" w:rsidP="00DC6337">
      <w:pPr>
        <w:tabs>
          <w:tab w:val="left" w:pos="1984"/>
        </w:tabs>
        <w:rPr>
          <w:b/>
          <w:bCs/>
          <w:sz w:val="44"/>
          <w:szCs w:val="44"/>
        </w:rPr>
      </w:pPr>
    </w:p>
    <w:p w14:paraId="73E14DF1" w14:textId="77777777" w:rsidR="00DC6337" w:rsidRDefault="00DC6337" w:rsidP="00DC6337">
      <w:pPr>
        <w:tabs>
          <w:tab w:val="left" w:pos="1984"/>
        </w:tabs>
        <w:rPr>
          <w:b/>
          <w:bCs/>
          <w:sz w:val="44"/>
          <w:szCs w:val="44"/>
        </w:rPr>
      </w:pPr>
      <w:r>
        <w:rPr>
          <w:b/>
          <w:bCs/>
          <w:sz w:val="44"/>
          <w:szCs w:val="44"/>
        </w:rPr>
        <w:t xml:space="preserve">                         </w:t>
      </w:r>
    </w:p>
    <w:p w14:paraId="06ACAE4D" w14:textId="77777777" w:rsidR="00DC6337" w:rsidRDefault="00DC6337" w:rsidP="00DC6337">
      <w:pPr>
        <w:tabs>
          <w:tab w:val="left" w:pos="1984"/>
        </w:tabs>
        <w:rPr>
          <w:b/>
          <w:bCs/>
          <w:sz w:val="44"/>
          <w:szCs w:val="44"/>
        </w:rPr>
      </w:pPr>
    </w:p>
    <w:p w14:paraId="1863B02F" w14:textId="77777777" w:rsidR="00DC6337" w:rsidRDefault="00DC6337" w:rsidP="00DC6337">
      <w:pPr>
        <w:tabs>
          <w:tab w:val="left" w:pos="1984"/>
        </w:tabs>
        <w:rPr>
          <w:b/>
          <w:bCs/>
          <w:sz w:val="44"/>
          <w:szCs w:val="44"/>
        </w:rPr>
      </w:pPr>
    </w:p>
    <w:p w14:paraId="7143AB89" w14:textId="77777777" w:rsidR="00DC6337" w:rsidRDefault="00DC6337" w:rsidP="00DC6337">
      <w:pPr>
        <w:tabs>
          <w:tab w:val="left" w:pos="1984"/>
        </w:tabs>
        <w:rPr>
          <w:b/>
          <w:bCs/>
          <w:sz w:val="44"/>
          <w:szCs w:val="44"/>
        </w:rPr>
      </w:pPr>
    </w:p>
    <w:p w14:paraId="352D894B" w14:textId="7A8A55ED" w:rsidR="00245FC9" w:rsidRDefault="006542D1" w:rsidP="00DC6337">
      <w:pPr>
        <w:tabs>
          <w:tab w:val="left" w:pos="1984"/>
        </w:tabs>
        <w:rPr>
          <w:b/>
          <w:bCs/>
          <w:sz w:val="44"/>
          <w:szCs w:val="44"/>
        </w:rPr>
      </w:pPr>
      <w:r>
        <w:rPr>
          <w:b/>
          <w:bCs/>
          <w:sz w:val="44"/>
          <w:szCs w:val="44"/>
        </w:rPr>
        <w:t xml:space="preserve">            NAAN MUDHALVAN </w:t>
      </w:r>
      <w:r w:rsidR="00DC6337" w:rsidRPr="00DC6337">
        <w:rPr>
          <w:b/>
          <w:bCs/>
          <w:sz w:val="44"/>
          <w:szCs w:val="44"/>
        </w:rPr>
        <w:t>PROJECT REPORT</w:t>
      </w:r>
    </w:p>
    <w:p w14:paraId="5A2425EB" w14:textId="5640B4AB" w:rsidR="00DC6337" w:rsidRDefault="00DC6337" w:rsidP="00DC6337">
      <w:pPr>
        <w:tabs>
          <w:tab w:val="left" w:pos="1984"/>
        </w:tabs>
        <w:rPr>
          <w:b/>
          <w:bCs/>
          <w:sz w:val="44"/>
          <w:szCs w:val="44"/>
        </w:rPr>
      </w:pPr>
      <w:r>
        <w:rPr>
          <w:b/>
          <w:bCs/>
          <w:sz w:val="44"/>
          <w:szCs w:val="44"/>
        </w:rPr>
        <w:t xml:space="preserve">                    TEAM ID:</w:t>
      </w:r>
      <w:r w:rsidR="00EC7D7D">
        <w:rPr>
          <w:b/>
          <w:bCs/>
          <w:sz w:val="44"/>
          <w:szCs w:val="44"/>
        </w:rPr>
        <w:t>NM2023TMID03516</w:t>
      </w:r>
    </w:p>
    <w:p w14:paraId="473FE104" w14:textId="2C789FFA" w:rsidR="00DC6337" w:rsidRDefault="00DC6337" w:rsidP="00DC6337">
      <w:pPr>
        <w:tabs>
          <w:tab w:val="left" w:pos="1984"/>
        </w:tabs>
        <w:rPr>
          <w:b/>
          <w:bCs/>
          <w:sz w:val="44"/>
          <w:szCs w:val="44"/>
        </w:rPr>
      </w:pPr>
      <w:r>
        <w:rPr>
          <w:b/>
          <w:bCs/>
          <w:sz w:val="44"/>
          <w:szCs w:val="44"/>
        </w:rPr>
        <w:t xml:space="preserve">                              </w:t>
      </w:r>
    </w:p>
    <w:p w14:paraId="0D0ECFF3" w14:textId="10E4F85D" w:rsidR="00DC6337" w:rsidRDefault="00DC6337" w:rsidP="00DC6337">
      <w:pPr>
        <w:tabs>
          <w:tab w:val="left" w:pos="1984"/>
        </w:tabs>
        <w:rPr>
          <w:b/>
          <w:bCs/>
          <w:color w:val="4472C4" w:themeColor="accent1"/>
          <w:sz w:val="40"/>
          <w:szCs w:val="40"/>
        </w:rPr>
      </w:pPr>
      <w:r>
        <w:rPr>
          <w:b/>
          <w:bCs/>
          <w:sz w:val="44"/>
          <w:szCs w:val="44"/>
        </w:rPr>
        <w:t xml:space="preserve">           </w:t>
      </w:r>
      <w:r w:rsidR="006542D1">
        <w:rPr>
          <w:b/>
          <w:bCs/>
          <w:sz w:val="44"/>
          <w:szCs w:val="44"/>
        </w:rPr>
        <w:t xml:space="preserve"> </w:t>
      </w:r>
      <w:r w:rsidRPr="00DC6337">
        <w:rPr>
          <w:b/>
          <w:bCs/>
          <w:color w:val="4472C4" w:themeColor="accent1"/>
          <w:sz w:val="40"/>
          <w:szCs w:val="40"/>
        </w:rPr>
        <w:t>CREATE TRAFFIC ON YOUR WEBSITE</w:t>
      </w:r>
    </w:p>
    <w:tbl>
      <w:tblPr>
        <w:tblStyle w:val="TableGrid"/>
        <w:tblpPr w:leftFromText="180" w:rightFromText="180" w:vertAnchor="text" w:horzAnchor="page" w:tblpX="1894" w:tblpY="385"/>
        <w:tblW w:w="0" w:type="auto"/>
        <w:tblLook w:val="04A0" w:firstRow="1" w:lastRow="0" w:firstColumn="1" w:lastColumn="0" w:noHBand="0" w:noVBand="1"/>
      </w:tblPr>
      <w:tblGrid>
        <w:gridCol w:w="2830"/>
        <w:gridCol w:w="2835"/>
      </w:tblGrid>
      <w:tr w:rsidR="006542D1" w14:paraId="488C656E" w14:textId="77777777" w:rsidTr="006542D1">
        <w:tc>
          <w:tcPr>
            <w:tcW w:w="2830" w:type="dxa"/>
          </w:tcPr>
          <w:p w14:paraId="40578C25" w14:textId="350888C8" w:rsidR="006542D1" w:rsidRPr="006542D1" w:rsidRDefault="006542D1" w:rsidP="006542D1">
            <w:pPr>
              <w:rPr>
                <w:sz w:val="36"/>
                <w:szCs w:val="36"/>
              </w:rPr>
            </w:pPr>
            <w:r>
              <w:rPr>
                <w:sz w:val="36"/>
                <w:szCs w:val="36"/>
              </w:rPr>
              <w:t>810020106038</w:t>
            </w:r>
          </w:p>
        </w:tc>
        <w:tc>
          <w:tcPr>
            <w:tcW w:w="2835" w:type="dxa"/>
          </w:tcPr>
          <w:p w14:paraId="79A84C84" w14:textId="7A1C4CD9" w:rsidR="006542D1" w:rsidRPr="006542D1" w:rsidRDefault="006542D1" w:rsidP="006542D1">
            <w:pPr>
              <w:rPr>
                <w:sz w:val="36"/>
                <w:szCs w:val="36"/>
              </w:rPr>
            </w:pPr>
            <w:r>
              <w:rPr>
                <w:sz w:val="36"/>
                <w:szCs w:val="36"/>
              </w:rPr>
              <w:t>Kavinraj.SR</w:t>
            </w:r>
          </w:p>
        </w:tc>
      </w:tr>
      <w:tr w:rsidR="006542D1" w14:paraId="1433C3D5" w14:textId="77777777" w:rsidTr="006542D1">
        <w:tc>
          <w:tcPr>
            <w:tcW w:w="2830" w:type="dxa"/>
          </w:tcPr>
          <w:p w14:paraId="4D1C0201" w14:textId="1839A53A" w:rsidR="006542D1" w:rsidRPr="006542D1" w:rsidRDefault="006542D1" w:rsidP="006542D1">
            <w:pPr>
              <w:rPr>
                <w:sz w:val="36"/>
                <w:szCs w:val="36"/>
              </w:rPr>
            </w:pPr>
            <w:r>
              <w:rPr>
                <w:sz w:val="36"/>
                <w:szCs w:val="36"/>
              </w:rPr>
              <w:t>810020106702</w:t>
            </w:r>
          </w:p>
        </w:tc>
        <w:tc>
          <w:tcPr>
            <w:tcW w:w="2835" w:type="dxa"/>
          </w:tcPr>
          <w:p w14:paraId="4685C06C" w14:textId="104F379A" w:rsidR="006542D1" w:rsidRPr="006542D1" w:rsidRDefault="006542D1" w:rsidP="006542D1">
            <w:pPr>
              <w:rPr>
                <w:sz w:val="36"/>
                <w:szCs w:val="36"/>
              </w:rPr>
            </w:pPr>
            <w:r>
              <w:rPr>
                <w:sz w:val="36"/>
                <w:szCs w:val="36"/>
              </w:rPr>
              <w:t>Saran.SP</w:t>
            </w:r>
          </w:p>
        </w:tc>
      </w:tr>
      <w:tr w:rsidR="006542D1" w14:paraId="681212C7" w14:textId="77777777" w:rsidTr="006542D1">
        <w:tc>
          <w:tcPr>
            <w:tcW w:w="2830" w:type="dxa"/>
          </w:tcPr>
          <w:p w14:paraId="20EC78A1" w14:textId="50C7FE48" w:rsidR="006542D1" w:rsidRPr="006542D1" w:rsidRDefault="006542D1" w:rsidP="006542D1">
            <w:pPr>
              <w:rPr>
                <w:sz w:val="36"/>
                <w:szCs w:val="36"/>
              </w:rPr>
            </w:pPr>
            <w:r>
              <w:rPr>
                <w:sz w:val="36"/>
                <w:szCs w:val="36"/>
              </w:rPr>
              <w:t>810020106701</w:t>
            </w:r>
          </w:p>
        </w:tc>
        <w:tc>
          <w:tcPr>
            <w:tcW w:w="2835" w:type="dxa"/>
          </w:tcPr>
          <w:p w14:paraId="2ADC7F72" w14:textId="3B5BEA64" w:rsidR="006542D1" w:rsidRPr="006542D1" w:rsidRDefault="006542D1" w:rsidP="006542D1">
            <w:pPr>
              <w:rPr>
                <w:sz w:val="36"/>
                <w:szCs w:val="36"/>
              </w:rPr>
            </w:pPr>
            <w:r>
              <w:rPr>
                <w:sz w:val="36"/>
                <w:szCs w:val="36"/>
              </w:rPr>
              <w:t>Kirubakaran.S</w:t>
            </w:r>
          </w:p>
        </w:tc>
      </w:tr>
      <w:tr w:rsidR="006542D1" w14:paraId="2B73904A" w14:textId="77777777" w:rsidTr="006542D1">
        <w:tc>
          <w:tcPr>
            <w:tcW w:w="2830" w:type="dxa"/>
          </w:tcPr>
          <w:p w14:paraId="18673862" w14:textId="4C20685A" w:rsidR="006542D1" w:rsidRPr="006542D1" w:rsidRDefault="006542D1" w:rsidP="006542D1">
            <w:pPr>
              <w:rPr>
                <w:sz w:val="36"/>
                <w:szCs w:val="36"/>
              </w:rPr>
            </w:pPr>
            <w:r>
              <w:rPr>
                <w:sz w:val="36"/>
                <w:szCs w:val="36"/>
              </w:rPr>
              <w:t>810020106707</w:t>
            </w:r>
          </w:p>
        </w:tc>
        <w:tc>
          <w:tcPr>
            <w:tcW w:w="2835" w:type="dxa"/>
          </w:tcPr>
          <w:p w14:paraId="4AEAC425" w14:textId="07C8F5A5" w:rsidR="006542D1" w:rsidRPr="006542D1" w:rsidRDefault="006542D1" w:rsidP="006542D1">
            <w:pPr>
              <w:rPr>
                <w:sz w:val="36"/>
                <w:szCs w:val="36"/>
              </w:rPr>
            </w:pPr>
            <w:r>
              <w:rPr>
                <w:sz w:val="36"/>
                <w:szCs w:val="36"/>
              </w:rPr>
              <w:t>Manivasan.D</w:t>
            </w:r>
          </w:p>
        </w:tc>
      </w:tr>
    </w:tbl>
    <w:p w14:paraId="369ACF10" w14:textId="7B69207F" w:rsidR="00DC6337" w:rsidRDefault="00DC6337" w:rsidP="00DC6337">
      <w:pPr>
        <w:tabs>
          <w:tab w:val="left" w:pos="1984"/>
        </w:tabs>
        <w:rPr>
          <w:b/>
          <w:bCs/>
          <w:sz w:val="36"/>
          <w:szCs w:val="36"/>
        </w:rPr>
      </w:pPr>
      <w:r>
        <w:rPr>
          <w:b/>
          <w:bCs/>
          <w:color w:val="4472C4" w:themeColor="accent1"/>
          <w:sz w:val="40"/>
          <w:szCs w:val="40"/>
        </w:rPr>
        <w:t xml:space="preserve">          </w:t>
      </w:r>
    </w:p>
    <w:p w14:paraId="2200455F" w14:textId="77777777" w:rsidR="006542D1" w:rsidRDefault="00245FC9">
      <w:pPr>
        <w:rPr>
          <w:b/>
          <w:bCs/>
          <w:sz w:val="36"/>
          <w:szCs w:val="36"/>
        </w:rPr>
      </w:pPr>
      <w:r>
        <w:rPr>
          <w:b/>
          <w:bCs/>
          <w:sz w:val="36"/>
          <w:szCs w:val="36"/>
        </w:rPr>
        <w:br w:type="page"/>
      </w:r>
    </w:p>
    <w:p w14:paraId="19A7A61E" w14:textId="3F726101" w:rsidR="00245FC9" w:rsidRDefault="00245FC9">
      <w:pPr>
        <w:rPr>
          <w:b/>
          <w:bCs/>
          <w:sz w:val="36"/>
          <w:szCs w:val="36"/>
        </w:rPr>
      </w:pPr>
    </w:p>
    <w:p w14:paraId="5030DE9A" w14:textId="2EF8CB9A" w:rsidR="00A9406B" w:rsidRPr="003F3251" w:rsidRDefault="003F3251">
      <w:pPr>
        <w:rPr>
          <w:b/>
          <w:bCs/>
          <w:sz w:val="36"/>
          <w:szCs w:val="36"/>
        </w:rPr>
      </w:pPr>
      <w:r>
        <w:rPr>
          <w:b/>
          <w:bCs/>
          <w:sz w:val="36"/>
          <w:szCs w:val="36"/>
        </w:rPr>
        <w:t xml:space="preserve">                       GENERATE</w:t>
      </w:r>
      <w:r w:rsidR="00A9406B" w:rsidRPr="003F3251">
        <w:rPr>
          <w:b/>
          <w:bCs/>
          <w:sz w:val="36"/>
          <w:szCs w:val="36"/>
        </w:rPr>
        <w:t xml:space="preserve"> TRAFFIC FROM YOUR WEBSITE</w:t>
      </w:r>
    </w:p>
    <w:p w14:paraId="59DBC456" w14:textId="77777777" w:rsidR="00A9406B" w:rsidRPr="00A9406B" w:rsidRDefault="00A9406B">
      <w:pPr>
        <w:rPr>
          <w:sz w:val="36"/>
          <w:szCs w:val="36"/>
        </w:rPr>
      </w:pPr>
    </w:p>
    <w:p w14:paraId="45F6EB35" w14:textId="77777777" w:rsidR="00A9406B" w:rsidRPr="003F3251" w:rsidRDefault="00A9406B">
      <w:pPr>
        <w:rPr>
          <w:b/>
          <w:bCs/>
          <w:sz w:val="28"/>
          <w:szCs w:val="28"/>
        </w:rPr>
      </w:pPr>
      <w:r>
        <w:t xml:space="preserve"> </w:t>
      </w:r>
      <w:r w:rsidRPr="003F3251">
        <w:rPr>
          <w:b/>
          <w:bCs/>
          <w:sz w:val="32"/>
          <w:szCs w:val="32"/>
        </w:rPr>
        <w:t>ABSTRACT:</w:t>
      </w:r>
    </w:p>
    <w:p w14:paraId="4EF201B7" w14:textId="77777777" w:rsidR="00A9406B" w:rsidRDefault="00A9406B">
      <w:pPr>
        <w:rPr>
          <w:sz w:val="28"/>
          <w:szCs w:val="28"/>
        </w:rPr>
      </w:pPr>
    </w:p>
    <w:p w14:paraId="57F29D11" w14:textId="77777777" w:rsidR="00A9406B" w:rsidRPr="00A9406B" w:rsidRDefault="00A9406B">
      <w:pPr>
        <w:rPr>
          <w:sz w:val="28"/>
          <w:szCs w:val="28"/>
        </w:rPr>
      </w:pPr>
      <w:r>
        <w:t xml:space="preserve"> </w:t>
      </w:r>
      <w:r w:rsidRPr="00A9406B">
        <w:rPr>
          <w:sz w:val="28"/>
          <w:szCs w:val="28"/>
        </w:rPr>
        <w:t>In today's digital landscape, attracting and maintaining a steady flow of traffic to your website is a critical component of online success. This abstract provides an overview of the key strategies and techniques that can be employed to generate traffic to your website. By understanding and implementing these methods effectively, website owners and digital marketers can enhance their online visibility, engage with a broader audience, and ultimately achieve their desired goals. The abstract begins by highlighting the importance of website traffic as a fundamental metric for online performance. It underscores how increased traffic can lead to higher brand recognition, improved conversion rates, and revenue growth.</w:t>
      </w:r>
    </w:p>
    <w:p w14:paraId="0604CB94" w14:textId="77777777" w:rsidR="00A9406B" w:rsidRPr="00A9406B" w:rsidRDefault="00A9406B">
      <w:pPr>
        <w:rPr>
          <w:sz w:val="28"/>
          <w:szCs w:val="28"/>
        </w:rPr>
      </w:pPr>
      <w:r w:rsidRPr="00A9406B">
        <w:rPr>
          <w:sz w:val="28"/>
          <w:szCs w:val="28"/>
        </w:rPr>
        <w:t xml:space="preserve"> Next, the abstract explores various strategies for generating website traffic, such as search engine optimization (SEO), content marketing, social media marketing, email marketing, pay-per-click (PPC) advertising, and influencer marketing. Each of these strategies is briefly described, emphasizing their unique advantages and how they can be integrated into a comprehensive traffic generation plan. The abstract also discusses the significance of creating high-quality, relevant, and valuable content to attract and retain website visitors. It highlights the role of content as the foundation of many traffic generation strategies and the importance of optimizing content for both search engines and human readers. Furthermore, the abstract touches on the necessity of data analysis and ongoing optimization to refine traffic generation efforts. It emphasizes the value of data-driven decision-making and the use of tools like Google Analytics to track website performance and make informed adjustments.</w:t>
      </w:r>
    </w:p>
    <w:p w14:paraId="7B61F864" w14:textId="1180673A" w:rsidR="00A9406B" w:rsidRPr="00A9406B" w:rsidRDefault="00A9406B">
      <w:pPr>
        <w:rPr>
          <w:sz w:val="28"/>
          <w:szCs w:val="28"/>
        </w:rPr>
      </w:pPr>
      <w:r w:rsidRPr="00A9406B">
        <w:rPr>
          <w:sz w:val="28"/>
          <w:szCs w:val="28"/>
        </w:rPr>
        <w:t xml:space="preserve"> In conclusion, the abstract emphasizes the dynamic and evolving nature of website traffic generation. To succeed in the digital landscape, website owners and marketers must adapt and employ a combination of strategies tailored to their unique goals and target audience. By following best practices and staying current with industry trends, individuals and organizations can effectively generate traffic to their websites and achieve their online objectives.</w:t>
      </w:r>
    </w:p>
    <w:p w14:paraId="57ABF7AB" w14:textId="77777777" w:rsidR="00A9406B" w:rsidRPr="003F3251" w:rsidRDefault="00A9406B">
      <w:pPr>
        <w:rPr>
          <w:b/>
          <w:bCs/>
        </w:rPr>
      </w:pPr>
      <w:r w:rsidRPr="003F3251">
        <w:rPr>
          <w:b/>
          <w:bCs/>
        </w:rPr>
        <w:t xml:space="preserve"> </w:t>
      </w:r>
      <w:r w:rsidRPr="003F3251">
        <w:rPr>
          <w:b/>
          <w:bCs/>
          <w:sz w:val="32"/>
          <w:szCs w:val="32"/>
        </w:rPr>
        <w:t xml:space="preserve">INTRODUCTION: </w:t>
      </w:r>
    </w:p>
    <w:p w14:paraId="0B980FCB" w14:textId="7883143A" w:rsidR="00A9406B" w:rsidRPr="00A9406B" w:rsidRDefault="00A9406B">
      <w:pPr>
        <w:rPr>
          <w:b/>
          <w:bCs/>
          <w:sz w:val="144"/>
          <w:szCs w:val="144"/>
        </w:rPr>
      </w:pPr>
      <w:r w:rsidRPr="00A9406B">
        <w:rPr>
          <w:sz w:val="28"/>
          <w:szCs w:val="28"/>
        </w:rPr>
        <w:t>In the vast and ever-expanding digital ecosystem, generating traffic to your website is not just a desirable goal but a vital necessity for individuals, businesses, and organizations looking to thrive online. As the gateway to your digital presence, your website serves as the</w:t>
      </w:r>
    </w:p>
    <w:p w14:paraId="18F1D3C0" w14:textId="77777777" w:rsidR="00A9406B" w:rsidRPr="00A9406B" w:rsidRDefault="00A9406B">
      <w:pPr>
        <w:rPr>
          <w:sz w:val="28"/>
          <w:szCs w:val="28"/>
        </w:rPr>
      </w:pPr>
      <w:r w:rsidRPr="00A9406B">
        <w:rPr>
          <w:sz w:val="28"/>
          <w:szCs w:val="28"/>
        </w:rPr>
        <w:lastRenderedPageBreak/>
        <w:t xml:space="preserve">hub for your content, products, services, and information. However, it's only when your website receives a steady stream of visitors that you can truly harness its potential. This introduction explores the fundamental concepts surrounding the generation of website traffic and highlights the importance of this pursuit in the contemporary online landscape. Website traffic, in simple terms, refers to the number of visitors who access your website. It is measure of your site's popularity, reach, and influence within your target audience. But it's not just about quantity; the quality of your traffic matters just as much. High-quality traffic consists of individuals genuinely interested in your content, products, or services, as these visitors are more likely to convert into customers, subscribers, or engaged readers. </w:t>
      </w:r>
    </w:p>
    <w:p w14:paraId="2C1E4A1E" w14:textId="77777777" w:rsidR="00A9406B" w:rsidRDefault="00A9406B">
      <w:r w:rsidRPr="00A9406B">
        <w:rPr>
          <w:b/>
          <w:bCs/>
          <w:sz w:val="32"/>
          <w:szCs w:val="32"/>
        </w:rPr>
        <w:t>DIGITAL MARKETING</w:t>
      </w:r>
      <w:r>
        <w:t>:</w:t>
      </w:r>
    </w:p>
    <w:p w14:paraId="34D4512D" w14:textId="77777777" w:rsidR="00A9406B" w:rsidRDefault="00A9406B">
      <w:r>
        <w:t xml:space="preserve"> </w:t>
      </w:r>
      <w:r w:rsidRPr="00A9406B">
        <w:rPr>
          <w:sz w:val="28"/>
          <w:szCs w:val="28"/>
        </w:rPr>
        <w:t>Digital marketing encompasses a broad spectrum of strategies, tools, and techniques aimed at promoting brands, products, or services using digital platforms and technologies. From search engines and social media to email campaigns and content marketing, the digital realm has become a central arena for businesses and organizations to connect with their target audiences</w:t>
      </w:r>
      <w:r>
        <w:t xml:space="preserve">. </w:t>
      </w:r>
    </w:p>
    <w:p w14:paraId="027C7D09" w14:textId="77777777" w:rsidR="00A9406B" w:rsidRDefault="00A9406B">
      <w:r w:rsidRPr="00A9406B">
        <w:rPr>
          <w:b/>
          <w:bCs/>
          <w:sz w:val="32"/>
          <w:szCs w:val="32"/>
        </w:rPr>
        <w:t>KEY COMPONENTS OF DIGITAL MARKETING</w:t>
      </w:r>
      <w:r>
        <w:t xml:space="preserve">: </w:t>
      </w:r>
    </w:p>
    <w:p w14:paraId="26ABFCE6" w14:textId="77777777" w:rsidR="003F3251" w:rsidRDefault="00A9406B">
      <w:r w:rsidRPr="003F3251">
        <w:rPr>
          <w:b/>
          <w:bCs/>
          <w:sz w:val="28"/>
          <w:szCs w:val="28"/>
        </w:rPr>
        <w:t>1.Search Engine Optimization (SEO):</w:t>
      </w:r>
      <w:r w:rsidRPr="003F3251">
        <w:rPr>
          <w:sz w:val="28"/>
          <w:szCs w:val="28"/>
        </w:rPr>
        <w:t xml:space="preserve"> SEO is the process of optimizing a website to improve its visibility in search engine results. It involves keyword research, on-page optimization, backlink building, and technical improvements to enhance a website's ranking in organic search results</w:t>
      </w:r>
      <w:r>
        <w:t>.</w:t>
      </w:r>
    </w:p>
    <w:p w14:paraId="71B6E926" w14:textId="77777777" w:rsidR="003F3251" w:rsidRPr="003F3251" w:rsidRDefault="00A9406B">
      <w:pPr>
        <w:rPr>
          <w:sz w:val="28"/>
          <w:szCs w:val="28"/>
        </w:rPr>
      </w:pPr>
      <w:r w:rsidRPr="003F3251">
        <w:rPr>
          <w:b/>
          <w:bCs/>
          <w:sz w:val="28"/>
          <w:szCs w:val="28"/>
        </w:rPr>
        <w:t xml:space="preserve"> 2.Content Marketing:</w:t>
      </w:r>
      <w:r w:rsidRPr="003F3251">
        <w:t xml:space="preserve"> </w:t>
      </w:r>
      <w:r w:rsidRPr="003F3251">
        <w:rPr>
          <w:sz w:val="28"/>
          <w:szCs w:val="28"/>
        </w:rPr>
        <w:t xml:space="preserve">Content is at the core of digital marketing. Creating and distributing valuable, relevant, and consistent content helps attract and engage target audiences. Content can include blog posts, articles, videos, infographics, and more. </w:t>
      </w:r>
    </w:p>
    <w:p w14:paraId="43C1DD9B" w14:textId="36639C53" w:rsidR="003F3251" w:rsidRPr="003F3251" w:rsidRDefault="003F3251">
      <w:pPr>
        <w:rPr>
          <w:b/>
          <w:bCs/>
          <w:sz w:val="28"/>
          <w:szCs w:val="28"/>
        </w:rPr>
      </w:pPr>
      <w:r w:rsidRPr="003F3251">
        <w:rPr>
          <w:b/>
          <w:bCs/>
          <w:sz w:val="28"/>
          <w:szCs w:val="28"/>
        </w:rPr>
        <w:t>3</w:t>
      </w:r>
      <w:r w:rsidR="00A9406B">
        <w:t>.</w:t>
      </w:r>
      <w:r w:rsidR="00A9406B" w:rsidRPr="003F3251">
        <w:rPr>
          <w:b/>
          <w:bCs/>
          <w:sz w:val="28"/>
          <w:szCs w:val="28"/>
        </w:rPr>
        <w:t xml:space="preserve">Social Media Marketing: </w:t>
      </w:r>
    </w:p>
    <w:p w14:paraId="54397FEB" w14:textId="3CED2F0A" w:rsidR="003F3251" w:rsidRDefault="00A9406B">
      <w:pPr>
        <w:rPr>
          <w:sz w:val="28"/>
          <w:szCs w:val="28"/>
        </w:rPr>
      </w:pPr>
      <w:r>
        <w:t xml:space="preserve">. </w:t>
      </w:r>
      <w:r w:rsidR="003F3251" w:rsidRPr="003F3251">
        <w:rPr>
          <w:sz w:val="28"/>
          <w:szCs w:val="28"/>
        </w:rPr>
        <w:t>Leveraging social media platforms (such as Facebook, Twitter, Instagram, and LinkedIn) to connect with and engage an audience. Social media marketing involves creating and sharing content, running paid ads, and fostering a community around a brand</w:t>
      </w:r>
      <w:r w:rsidR="003F3251">
        <w:rPr>
          <w:sz w:val="28"/>
          <w:szCs w:val="28"/>
        </w:rPr>
        <w:t>.</w:t>
      </w:r>
    </w:p>
    <w:p w14:paraId="03023A57" w14:textId="77777777" w:rsidR="003F3251" w:rsidRPr="003F3251" w:rsidRDefault="00A9406B">
      <w:pPr>
        <w:rPr>
          <w:b/>
          <w:bCs/>
          <w:sz w:val="28"/>
          <w:szCs w:val="28"/>
        </w:rPr>
      </w:pPr>
      <w:r w:rsidRPr="003F3251">
        <w:rPr>
          <w:b/>
          <w:bCs/>
          <w:sz w:val="28"/>
          <w:szCs w:val="28"/>
        </w:rPr>
        <w:t xml:space="preserve">4.Email Marketing: </w:t>
      </w:r>
    </w:p>
    <w:p w14:paraId="54DF36DC" w14:textId="12488425" w:rsidR="003F3251" w:rsidRPr="003F3251" w:rsidRDefault="00A9406B">
      <w:pPr>
        <w:rPr>
          <w:sz w:val="28"/>
          <w:szCs w:val="28"/>
        </w:rPr>
      </w:pPr>
      <w:r w:rsidRPr="003F3251">
        <w:rPr>
          <w:sz w:val="28"/>
          <w:szCs w:val="28"/>
        </w:rPr>
        <w:t xml:space="preserve">Email marketing involves sending targeted emails to a list of subscribers or customers. It's used for newsletters, product promotions, customer nurturing, and more. Automation tools are often used to streamline email campaigns. </w:t>
      </w:r>
    </w:p>
    <w:p w14:paraId="0BB5F991" w14:textId="77777777" w:rsidR="003F3251" w:rsidRPr="003F3251" w:rsidRDefault="00A9406B">
      <w:pPr>
        <w:rPr>
          <w:b/>
          <w:bCs/>
          <w:sz w:val="28"/>
          <w:szCs w:val="28"/>
        </w:rPr>
      </w:pPr>
      <w:r w:rsidRPr="003F3251">
        <w:rPr>
          <w:b/>
          <w:bCs/>
          <w:sz w:val="28"/>
          <w:szCs w:val="28"/>
        </w:rPr>
        <w:t xml:space="preserve">5.Pay-Per-Click (PPC) Advertising: </w:t>
      </w:r>
    </w:p>
    <w:p w14:paraId="6EE1A59A" w14:textId="0784C63E" w:rsidR="00A9406B" w:rsidRDefault="00A9406B">
      <w:pPr>
        <w:rPr>
          <w:b/>
          <w:bCs/>
          <w:sz w:val="72"/>
          <w:szCs w:val="72"/>
        </w:rPr>
      </w:pPr>
      <w:r w:rsidRPr="003F3251">
        <w:rPr>
          <w:sz w:val="28"/>
          <w:szCs w:val="28"/>
        </w:rPr>
        <w:t>PPC advertising allows businesses to display ads on search engines (e.g., Google Ads) and social media platforms. Advertisers pay a fee each time a user clicks on their ad. It's a quick way to drive traffic and conversions</w:t>
      </w:r>
      <w:r>
        <w:rPr>
          <w:b/>
          <w:bCs/>
          <w:sz w:val="72"/>
          <w:szCs w:val="72"/>
        </w:rPr>
        <w:br w:type="page"/>
      </w:r>
    </w:p>
    <w:p w14:paraId="13EA9C44" w14:textId="77777777" w:rsidR="003F3251" w:rsidRPr="003F3251" w:rsidRDefault="003F3251">
      <w:pPr>
        <w:rPr>
          <w:b/>
          <w:bCs/>
          <w:sz w:val="28"/>
          <w:szCs w:val="28"/>
        </w:rPr>
      </w:pPr>
      <w:r w:rsidRPr="003F3251">
        <w:rPr>
          <w:b/>
          <w:bCs/>
          <w:sz w:val="28"/>
          <w:szCs w:val="28"/>
        </w:rPr>
        <w:lastRenderedPageBreak/>
        <w:t>6.Influencer Marketing:</w:t>
      </w:r>
    </w:p>
    <w:p w14:paraId="4C38B1F4" w14:textId="360FB6F5" w:rsidR="003F3251" w:rsidRDefault="003F3251">
      <w:pPr>
        <w:rPr>
          <w:sz w:val="28"/>
          <w:szCs w:val="28"/>
        </w:rPr>
      </w:pPr>
      <w:r w:rsidRPr="003F3251">
        <w:rPr>
          <w:sz w:val="28"/>
          <w:szCs w:val="28"/>
        </w:rPr>
        <w:t xml:space="preserve"> Partnering with influencers in a particular niche or industry to promote products or services. Influencers have a loyal following and can significantly impact a brand's visibility and credibility.</w:t>
      </w:r>
    </w:p>
    <w:p w14:paraId="131EB796" w14:textId="77777777" w:rsidR="003F3251" w:rsidRDefault="003F3251">
      <w:pPr>
        <w:rPr>
          <w:sz w:val="28"/>
          <w:szCs w:val="28"/>
        </w:rPr>
      </w:pPr>
      <w:r w:rsidRPr="003F3251">
        <w:rPr>
          <w:sz w:val="28"/>
          <w:szCs w:val="28"/>
        </w:rPr>
        <w:t xml:space="preserve"> </w:t>
      </w:r>
      <w:r w:rsidRPr="003F3251">
        <w:rPr>
          <w:b/>
          <w:bCs/>
          <w:sz w:val="28"/>
          <w:szCs w:val="28"/>
        </w:rPr>
        <w:t>7.Affiliate Marketing:</w:t>
      </w:r>
      <w:r w:rsidRPr="003F3251">
        <w:rPr>
          <w:sz w:val="28"/>
          <w:szCs w:val="28"/>
        </w:rPr>
        <w:t xml:space="preserve"> </w:t>
      </w:r>
    </w:p>
    <w:p w14:paraId="6A755187" w14:textId="77777777" w:rsidR="003F3251" w:rsidRDefault="003F3251">
      <w:pPr>
        <w:rPr>
          <w:sz w:val="28"/>
          <w:szCs w:val="28"/>
        </w:rPr>
      </w:pPr>
      <w:r w:rsidRPr="003F3251">
        <w:rPr>
          <w:sz w:val="28"/>
          <w:szCs w:val="28"/>
        </w:rPr>
        <w:t xml:space="preserve">A performance-based marketing strategy where affiliates (individuals or businesses) promote a company's products or services and earn a commission on sales or leads generated through their efforts. </w:t>
      </w:r>
    </w:p>
    <w:p w14:paraId="05EB750A" w14:textId="77777777" w:rsidR="003F3251" w:rsidRPr="003F3251" w:rsidRDefault="003F3251">
      <w:pPr>
        <w:rPr>
          <w:b/>
          <w:bCs/>
          <w:sz w:val="28"/>
          <w:szCs w:val="28"/>
        </w:rPr>
      </w:pPr>
      <w:r w:rsidRPr="003F3251">
        <w:rPr>
          <w:b/>
          <w:bCs/>
          <w:sz w:val="28"/>
          <w:szCs w:val="28"/>
        </w:rPr>
        <w:t xml:space="preserve">8.Online Advertising: </w:t>
      </w:r>
    </w:p>
    <w:p w14:paraId="4F425C68" w14:textId="77777777" w:rsidR="003F3251" w:rsidRDefault="003F3251">
      <w:pPr>
        <w:rPr>
          <w:sz w:val="28"/>
          <w:szCs w:val="28"/>
        </w:rPr>
      </w:pPr>
      <w:r w:rsidRPr="003F3251">
        <w:rPr>
          <w:sz w:val="28"/>
          <w:szCs w:val="28"/>
        </w:rPr>
        <w:t>Beyond PPC, digital marketing includes various forms of online advertising, such as display ads, banner ads, and video ads. Ad networks and platforms like Google Display Network play a vital role in this component.</w:t>
      </w:r>
    </w:p>
    <w:p w14:paraId="0A5DCFE9" w14:textId="77777777" w:rsidR="003F3251" w:rsidRPr="003F3251" w:rsidRDefault="003F3251">
      <w:pPr>
        <w:rPr>
          <w:b/>
          <w:bCs/>
          <w:sz w:val="28"/>
          <w:szCs w:val="28"/>
        </w:rPr>
      </w:pPr>
      <w:r w:rsidRPr="003F3251">
        <w:rPr>
          <w:sz w:val="28"/>
          <w:szCs w:val="28"/>
        </w:rPr>
        <w:t xml:space="preserve"> </w:t>
      </w:r>
      <w:r w:rsidRPr="003F3251">
        <w:rPr>
          <w:b/>
          <w:bCs/>
          <w:sz w:val="28"/>
          <w:szCs w:val="28"/>
        </w:rPr>
        <w:t>9.Analytics and Data Analysis:</w:t>
      </w:r>
    </w:p>
    <w:p w14:paraId="649CB4CD" w14:textId="77777777" w:rsidR="003F3251" w:rsidRDefault="003F3251">
      <w:pPr>
        <w:rPr>
          <w:sz w:val="28"/>
          <w:szCs w:val="28"/>
        </w:rPr>
      </w:pPr>
      <w:r w:rsidRPr="003F3251">
        <w:rPr>
          <w:sz w:val="28"/>
          <w:szCs w:val="28"/>
        </w:rPr>
        <w:t xml:space="preserve"> Digital marketing relies heavily on data to measure performance, track user behavior, and make informed decisions. Tools like Google Analytics provide valuable insights into website and campaign performance. </w:t>
      </w:r>
    </w:p>
    <w:p w14:paraId="6D94B6E9" w14:textId="77777777" w:rsidR="003F3251" w:rsidRPr="003F3251" w:rsidRDefault="003F3251">
      <w:pPr>
        <w:rPr>
          <w:b/>
          <w:bCs/>
          <w:sz w:val="28"/>
          <w:szCs w:val="28"/>
        </w:rPr>
      </w:pPr>
      <w:r w:rsidRPr="003F3251">
        <w:rPr>
          <w:b/>
          <w:bCs/>
          <w:sz w:val="28"/>
          <w:szCs w:val="28"/>
        </w:rPr>
        <w:t>10.Marketing Automation:</w:t>
      </w:r>
    </w:p>
    <w:p w14:paraId="6FF030ED" w14:textId="708D08BA" w:rsidR="003F3251" w:rsidRDefault="003F3251">
      <w:pPr>
        <w:rPr>
          <w:sz w:val="28"/>
          <w:szCs w:val="28"/>
        </w:rPr>
      </w:pPr>
      <w:r w:rsidRPr="003F3251">
        <w:rPr>
          <w:sz w:val="28"/>
          <w:szCs w:val="28"/>
        </w:rPr>
        <w:t xml:space="preserve"> Automation platforms help streamline and automate marketing tasks such as email campaigns, lead nurturing, and social media scheduling. They enable businesses to reach their audience at the right time with the right content. </w:t>
      </w:r>
    </w:p>
    <w:p w14:paraId="2F8A87EB" w14:textId="77777777" w:rsidR="003F3251" w:rsidRPr="003F3251" w:rsidRDefault="003F3251">
      <w:pPr>
        <w:rPr>
          <w:b/>
          <w:bCs/>
          <w:sz w:val="28"/>
          <w:szCs w:val="28"/>
        </w:rPr>
      </w:pPr>
      <w:r w:rsidRPr="003F3251">
        <w:rPr>
          <w:b/>
          <w:bCs/>
          <w:sz w:val="28"/>
          <w:szCs w:val="28"/>
        </w:rPr>
        <w:t>11.Conversion Rate Optimization (CRO):</w:t>
      </w:r>
    </w:p>
    <w:p w14:paraId="35BAC6B4" w14:textId="5965C02E" w:rsidR="003F3251" w:rsidRDefault="003F3251">
      <w:pPr>
        <w:rPr>
          <w:sz w:val="28"/>
          <w:szCs w:val="28"/>
        </w:rPr>
      </w:pPr>
      <w:r w:rsidRPr="003F3251">
        <w:rPr>
          <w:sz w:val="28"/>
          <w:szCs w:val="28"/>
        </w:rPr>
        <w:t xml:space="preserve"> CRO focuses on improving the conversion rate of a website, such as getting more visitors to make a purchase or take a desired action. A/B testing and user experience improvements are often part of CRO efforts. </w:t>
      </w:r>
    </w:p>
    <w:p w14:paraId="0070B17E" w14:textId="77777777" w:rsidR="003F3251" w:rsidRPr="003F3251" w:rsidRDefault="003F3251">
      <w:pPr>
        <w:rPr>
          <w:b/>
          <w:bCs/>
          <w:sz w:val="28"/>
          <w:szCs w:val="28"/>
        </w:rPr>
      </w:pPr>
      <w:r w:rsidRPr="003F3251">
        <w:rPr>
          <w:b/>
          <w:bCs/>
          <w:sz w:val="28"/>
          <w:szCs w:val="28"/>
        </w:rPr>
        <w:t xml:space="preserve">12.Mobile Marketing: </w:t>
      </w:r>
    </w:p>
    <w:p w14:paraId="35FF43C1" w14:textId="1CD70893" w:rsidR="003F3251" w:rsidRDefault="003F3251">
      <w:pPr>
        <w:rPr>
          <w:sz w:val="28"/>
          <w:szCs w:val="28"/>
        </w:rPr>
      </w:pPr>
      <w:r w:rsidRPr="003F3251">
        <w:rPr>
          <w:sz w:val="28"/>
          <w:szCs w:val="28"/>
        </w:rPr>
        <w:t xml:space="preserve">With the increasing use of mobile devices, mobile marketing strategies like mobile app marketing, SMS marketing, and responsive web design are crucial for reaching a mobile audience. </w:t>
      </w:r>
    </w:p>
    <w:p w14:paraId="41063537" w14:textId="77777777" w:rsidR="003F3251" w:rsidRPr="003F3251" w:rsidRDefault="003F3251">
      <w:pPr>
        <w:rPr>
          <w:b/>
          <w:bCs/>
          <w:sz w:val="28"/>
          <w:szCs w:val="28"/>
        </w:rPr>
      </w:pPr>
      <w:r w:rsidRPr="003F3251">
        <w:rPr>
          <w:b/>
          <w:bCs/>
          <w:sz w:val="28"/>
          <w:szCs w:val="28"/>
        </w:rPr>
        <w:t>13.Video Marketing:</w:t>
      </w:r>
    </w:p>
    <w:p w14:paraId="0F5B8002" w14:textId="7E55EA30" w:rsidR="00A9406B" w:rsidRPr="003F3251" w:rsidRDefault="003F3251">
      <w:pPr>
        <w:rPr>
          <w:b/>
          <w:bCs/>
          <w:sz w:val="144"/>
          <w:szCs w:val="144"/>
        </w:rPr>
      </w:pPr>
      <w:r w:rsidRPr="003F3251">
        <w:rPr>
          <w:sz w:val="28"/>
          <w:szCs w:val="28"/>
        </w:rPr>
        <w:t xml:space="preserve"> The use of video content for marketing purposes is a growing trend. This includes video ads, vlogs, webinars, live streaming, and video storytelling to engage and educate audiences.</w:t>
      </w:r>
    </w:p>
    <w:p w14:paraId="10CE381F" w14:textId="7D0761FB" w:rsidR="009C46BC" w:rsidRDefault="00A9406B">
      <w:pPr>
        <w:rPr>
          <w:b/>
          <w:bCs/>
          <w:sz w:val="52"/>
          <w:szCs w:val="52"/>
        </w:rPr>
      </w:pPr>
      <w:r w:rsidRPr="003F3251">
        <w:rPr>
          <w:b/>
          <w:bCs/>
          <w:sz w:val="144"/>
          <w:szCs w:val="144"/>
        </w:rPr>
        <w:br w:type="page"/>
      </w:r>
      <w:r w:rsidR="009C46BC" w:rsidRPr="003F3251">
        <w:rPr>
          <w:b/>
          <w:bCs/>
          <w:sz w:val="48"/>
          <w:szCs w:val="48"/>
        </w:rPr>
        <w:lastRenderedPageBreak/>
        <w:t>Creating traffic on website:</w:t>
      </w:r>
    </w:p>
    <w:p w14:paraId="4376E291" w14:textId="148AC4F9" w:rsidR="009C46BC" w:rsidRPr="009C46BC" w:rsidRDefault="009C46BC">
      <w:pPr>
        <w:rPr>
          <w:sz w:val="40"/>
          <w:szCs w:val="40"/>
        </w:rPr>
      </w:pPr>
      <w:r>
        <w:rPr>
          <w:sz w:val="40"/>
          <w:szCs w:val="40"/>
        </w:rPr>
        <w:t>We used social media to advertise my website link with a poster on it</w:t>
      </w:r>
    </w:p>
    <w:p w14:paraId="2F1AADED" w14:textId="115BB673" w:rsidR="00893258" w:rsidRPr="009C46BC" w:rsidRDefault="009C46BC">
      <w:pPr>
        <w:rPr>
          <w:sz w:val="48"/>
          <w:szCs w:val="48"/>
        </w:rPr>
      </w:pPr>
      <w:r w:rsidRPr="009C46BC">
        <w:rPr>
          <w:b/>
          <w:bCs/>
          <w:sz w:val="36"/>
          <w:szCs w:val="36"/>
        </w:rPr>
        <w:t xml:space="preserve">Step 1: </w:t>
      </w:r>
      <w:r w:rsidRPr="009C46BC">
        <w:rPr>
          <w:sz w:val="40"/>
          <w:szCs w:val="40"/>
        </w:rPr>
        <w:t>open your browser and log into your account</w:t>
      </w:r>
      <w:r>
        <w:rPr>
          <w:noProof/>
          <w:sz w:val="48"/>
          <w:szCs w:val="48"/>
        </w:rPr>
        <w:drawing>
          <wp:inline distT="0" distB="0" distL="0" distR="0" wp14:anchorId="067310EE" wp14:editId="3DDA95D2">
            <wp:extent cx="6645910" cy="4294414"/>
            <wp:effectExtent l="0" t="0" r="2540" b="0"/>
            <wp:docPr id="1136283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83330" name="Picture 1136283330"/>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55927" cy="4300887"/>
                    </a:xfrm>
                    <a:prstGeom prst="rect">
                      <a:avLst/>
                    </a:prstGeom>
                  </pic:spPr>
                </pic:pic>
              </a:graphicData>
            </a:graphic>
          </wp:inline>
        </w:drawing>
      </w:r>
    </w:p>
    <w:p w14:paraId="12BFD494" w14:textId="55386504" w:rsidR="00893258" w:rsidRDefault="00893258"/>
    <w:p w14:paraId="6AFBE649" w14:textId="522AF49A" w:rsidR="00893258" w:rsidRDefault="00893258"/>
    <w:p w14:paraId="54F6A843" w14:textId="77777777" w:rsidR="00893258" w:rsidRDefault="00893258">
      <w:r>
        <w:br w:type="page"/>
      </w:r>
    </w:p>
    <w:p w14:paraId="294EE16E" w14:textId="4F761990" w:rsidR="00893258" w:rsidRPr="009C46BC" w:rsidRDefault="009C46BC">
      <w:pPr>
        <w:rPr>
          <w:b/>
          <w:bCs/>
          <w:sz w:val="36"/>
          <w:szCs w:val="36"/>
        </w:rPr>
      </w:pPr>
      <w:r w:rsidRPr="009C46BC">
        <w:rPr>
          <w:b/>
          <w:bCs/>
          <w:sz w:val="36"/>
          <w:szCs w:val="36"/>
        </w:rPr>
        <w:lastRenderedPageBreak/>
        <w:t>Step 2 :</w:t>
      </w:r>
      <w:r>
        <w:rPr>
          <w:b/>
          <w:bCs/>
          <w:sz w:val="36"/>
          <w:szCs w:val="36"/>
        </w:rPr>
        <w:t>create a post using your website posters</w:t>
      </w:r>
    </w:p>
    <w:p w14:paraId="6C65957E" w14:textId="0A2F0365" w:rsidR="00893258" w:rsidRDefault="003F3065">
      <w:r>
        <w:rPr>
          <w:noProof/>
        </w:rPr>
        <w:drawing>
          <wp:inline distT="0" distB="0" distL="0" distR="0" wp14:anchorId="6ED1C02D" wp14:editId="69143DA5">
            <wp:extent cx="6644408" cy="4582886"/>
            <wp:effectExtent l="0" t="0" r="4445" b="8255"/>
            <wp:docPr id="473242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42494" name="Picture 473242494"/>
                    <pic:cNvPicPr/>
                  </pic:nvPicPr>
                  <pic:blipFill>
                    <a:blip r:embed="rId5">
                      <a:extLst>
                        <a:ext uri="{28A0092B-C50C-407E-A947-70E740481C1C}">
                          <a14:useLocalDpi xmlns:a14="http://schemas.microsoft.com/office/drawing/2010/main" val="0"/>
                        </a:ext>
                      </a:extLst>
                    </a:blip>
                    <a:stretch>
                      <a:fillRect/>
                    </a:stretch>
                  </pic:blipFill>
                  <pic:spPr>
                    <a:xfrm>
                      <a:off x="0" y="0"/>
                      <a:ext cx="6682420" cy="4609104"/>
                    </a:xfrm>
                    <a:prstGeom prst="rect">
                      <a:avLst/>
                    </a:prstGeom>
                  </pic:spPr>
                </pic:pic>
              </a:graphicData>
            </a:graphic>
          </wp:inline>
        </w:drawing>
      </w:r>
      <w:r w:rsidR="00893258">
        <w:br w:type="page"/>
      </w:r>
    </w:p>
    <w:p w14:paraId="01897FE5" w14:textId="37F7FA4D" w:rsidR="00893258" w:rsidRPr="003F3065" w:rsidRDefault="003F3065">
      <w:pPr>
        <w:rPr>
          <w:b/>
          <w:bCs/>
          <w:sz w:val="36"/>
          <w:szCs w:val="36"/>
        </w:rPr>
      </w:pPr>
      <w:r w:rsidRPr="003F3065">
        <w:rPr>
          <w:b/>
          <w:bCs/>
          <w:sz w:val="36"/>
          <w:szCs w:val="36"/>
        </w:rPr>
        <w:lastRenderedPageBreak/>
        <w:t>Step 3: add a link to your website</w:t>
      </w:r>
      <w:r>
        <w:rPr>
          <w:b/>
          <w:bCs/>
          <w:noProof/>
          <w:sz w:val="36"/>
          <w:szCs w:val="36"/>
        </w:rPr>
        <w:drawing>
          <wp:inline distT="0" distB="0" distL="0" distR="0" wp14:anchorId="3F4A269A" wp14:editId="35811D11">
            <wp:extent cx="6645910" cy="3738245"/>
            <wp:effectExtent l="0" t="0" r="2540" b="0"/>
            <wp:docPr id="1573399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99767" name="Picture 157339976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18B343FF" w14:textId="77777777" w:rsidR="003F3065" w:rsidRDefault="003F3065">
      <w:pPr>
        <w:rPr>
          <w:b/>
          <w:bCs/>
        </w:rPr>
      </w:pPr>
      <w:r w:rsidRPr="003F3065">
        <w:rPr>
          <w:b/>
          <w:bCs/>
          <w:sz w:val="36"/>
          <w:szCs w:val="36"/>
        </w:rPr>
        <w:t>Step 4 :post it on facebook</w:t>
      </w:r>
    </w:p>
    <w:p w14:paraId="6C41A340" w14:textId="56E2CE95" w:rsidR="00893258" w:rsidRPr="003F3065" w:rsidRDefault="003F3065">
      <w:pPr>
        <w:rPr>
          <w:b/>
          <w:bCs/>
        </w:rPr>
      </w:pPr>
      <w:r>
        <w:rPr>
          <w:b/>
          <w:bCs/>
          <w:noProof/>
        </w:rPr>
        <w:drawing>
          <wp:inline distT="0" distB="0" distL="0" distR="0" wp14:anchorId="561C0457" wp14:editId="599B4A60">
            <wp:extent cx="6645910" cy="3738245"/>
            <wp:effectExtent l="0" t="0" r="2540" b="0"/>
            <wp:docPr id="15142909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90966" name="Picture 151429096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r w:rsidR="00893258" w:rsidRPr="003F3065">
        <w:rPr>
          <w:b/>
          <w:bCs/>
        </w:rPr>
        <w:br w:type="page"/>
      </w:r>
    </w:p>
    <w:p w14:paraId="75D1FF65" w14:textId="4AA6AE6D" w:rsidR="00893258" w:rsidRDefault="003F3065">
      <w:pPr>
        <w:rPr>
          <w:b/>
          <w:bCs/>
          <w:sz w:val="36"/>
          <w:szCs w:val="36"/>
        </w:rPr>
      </w:pPr>
      <w:r w:rsidRPr="003F3065">
        <w:rPr>
          <w:b/>
          <w:bCs/>
          <w:sz w:val="36"/>
          <w:szCs w:val="36"/>
        </w:rPr>
        <w:lastRenderedPageBreak/>
        <w:t xml:space="preserve">Step 5: </w:t>
      </w:r>
      <w:r>
        <w:rPr>
          <w:b/>
          <w:bCs/>
          <w:sz w:val="36"/>
          <w:szCs w:val="36"/>
        </w:rPr>
        <w:t>S</w:t>
      </w:r>
      <w:r w:rsidRPr="003F3065">
        <w:rPr>
          <w:b/>
          <w:bCs/>
          <w:sz w:val="36"/>
          <w:szCs w:val="36"/>
        </w:rPr>
        <w:t>hare it public</w:t>
      </w:r>
      <w:r>
        <w:rPr>
          <w:b/>
          <w:bCs/>
          <w:noProof/>
          <w:sz w:val="36"/>
          <w:szCs w:val="36"/>
        </w:rPr>
        <w:drawing>
          <wp:inline distT="0" distB="0" distL="0" distR="0" wp14:anchorId="777E6B94" wp14:editId="1C21D955">
            <wp:extent cx="6645910" cy="4087586"/>
            <wp:effectExtent l="0" t="0" r="2540" b="8255"/>
            <wp:docPr id="904473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73946" name="Picture 9044739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3301" cy="4092132"/>
                    </a:xfrm>
                    <a:prstGeom prst="rect">
                      <a:avLst/>
                    </a:prstGeom>
                  </pic:spPr>
                </pic:pic>
              </a:graphicData>
            </a:graphic>
          </wp:inline>
        </w:drawing>
      </w:r>
    </w:p>
    <w:p w14:paraId="16AD9454" w14:textId="77777777" w:rsidR="00787540" w:rsidRDefault="00787540" w:rsidP="00787540">
      <w:pPr>
        <w:rPr>
          <w:b/>
          <w:bCs/>
          <w:sz w:val="36"/>
          <w:szCs w:val="36"/>
        </w:rPr>
      </w:pPr>
    </w:p>
    <w:p w14:paraId="50B115C9" w14:textId="77777777" w:rsidR="00787540" w:rsidRDefault="00787540" w:rsidP="00787540">
      <w:pPr>
        <w:rPr>
          <w:sz w:val="36"/>
          <w:szCs w:val="36"/>
        </w:rPr>
      </w:pPr>
      <w:r>
        <w:rPr>
          <w:sz w:val="36"/>
          <w:szCs w:val="36"/>
        </w:rPr>
        <w:t>Views after posting after website:</w:t>
      </w:r>
    </w:p>
    <w:p w14:paraId="16C823CC" w14:textId="43709280" w:rsidR="00787540" w:rsidRPr="00787540" w:rsidRDefault="00787540" w:rsidP="00787540">
      <w:pPr>
        <w:rPr>
          <w:sz w:val="36"/>
          <w:szCs w:val="36"/>
        </w:rPr>
      </w:pPr>
      <w:r>
        <w:rPr>
          <w:noProof/>
          <w:sz w:val="36"/>
          <w:szCs w:val="36"/>
        </w:rPr>
        <w:drawing>
          <wp:inline distT="0" distB="0" distL="0" distR="0" wp14:anchorId="20A4FB5D" wp14:editId="6D1BB414">
            <wp:extent cx="4399796" cy="3918857"/>
            <wp:effectExtent l="0" t="0" r="1270" b="5715"/>
            <wp:docPr id="115667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74142" name="Picture 1156674142"/>
                    <pic:cNvPicPr/>
                  </pic:nvPicPr>
                  <pic:blipFill>
                    <a:blip r:embed="rId9">
                      <a:extLst>
                        <a:ext uri="{28A0092B-C50C-407E-A947-70E740481C1C}">
                          <a14:useLocalDpi xmlns:a14="http://schemas.microsoft.com/office/drawing/2010/main" val="0"/>
                        </a:ext>
                      </a:extLst>
                    </a:blip>
                    <a:stretch>
                      <a:fillRect/>
                    </a:stretch>
                  </pic:blipFill>
                  <pic:spPr>
                    <a:xfrm>
                      <a:off x="0" y="0"/>
                      <a:ext cx="4419705" cy="3936590"/>
                    </a:xfrm>
                    <a:prstGeom prst="rect">
                      <a:avLst/>
                    </a:prstGeom>
                  </pic:spPr>
                </pic:pic>
              </a:graphicData>
            </a:graphic>
          </wp:inline>
        </w:drawing>
      </w:r>
    </w:p>
    <w:sectPr w:rsidR="00787540" w:rsidRPr="00787540" w:rsidSect="0089325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258"/>
    <w:rsid w:val="000A4625"/>
    <w:rsid w:val="00245FC9"/>
    <w:rsid w:val="003F3065"/>
    <w:rsid w:val="003F3251"/>
    <w:rsid w:val="00544BF1"/>
    <w:rsid w:val="006542D1"/>
    <w:rsid w:val="00787540"/>
    <w:rsid w:val="00893258"/>
    <w:rsid w:val="009C46BC"/>
    <w:rsid w:val="00A9406B"/>
    <w:rsid w:val="00DC6337"/>
    <w:rsid w:val="00E02533"/>
    <w:rsid w:val="00EC7D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4BFB"/>
  <w15:chartTrackingRefBased/>
  <w15:docId w15:val="{78C6BE80-E5C7-4312-8C01-DD20997A8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4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1144</Words>
  <Characters>6526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kavinraj rajasekaran</dc:creator>
  <cp:keywords/>
  <dc:description/>
  <cp:lastModifiedBy>kavinraj rajasekaran</cp:lastModifiedBy>
  <cp:revision>7</cp:revision>
  <cp:lastPrinted>2023-11-15T08:42:00Z</cp:lastPrinted>
  <dcterms:created xsi:type="dcterms:W3CDTF">2023-10-30T10:08:00Z</dcterms:created>
  <dcterms:modified xsi:type="dcterms:W3CDTF">2023-11-15T08:43:00Z</dcterms:modified>
</cp:coreProperties>
</file>