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B37E4" w14:textId="77777777" w:rsidR="00EA7917" w:rsidRDefault="00EA7917" w:rsidP="002D5BE1">
      <w:pPr>
        <w:jc w:val="center"/>
        <w:rPr>
          <w:b/>
          <w:bCs/>
          <w:sz w:val="34"/>
          <w:szCs w:val="34"/>
        </w:rPr>
      </w:pPr>
      <w:r>
        <w:rPr>
          <w:b/>
          <w:bCs/>
          <w:sz w:val="34"/>
          <w:szCs w:val="34"/>
        </w:rPr>
        <w:t>SIMATS ENGINEERING</w:t>
      </w:r>
    </w:p>
    <w:p w14:paraId="2DCC10FA" w14:textId="77777777" w:rsidR="00EA7917" w:rsidRDefault="00EA7917" w:rsidP="002D5BE1">
      <w:pPr>
        <w:jc w:val="center"/>
        <w:rPr>
          <w:b/>
          <w:bCs/>
          <w:sz w:val="28"/>
          <w:szCs w:val="28"/>
        </w:rPr>
      </w:pPr>
      <w:r>
        <w:rPr>
          <w:b/>
          <w:bCs/>
          <w:sz w:val="28"/>
          <w:szCs w:val="28"/>
        </w:rPr>
        <w:t>ASSESSMENT TOOL 1</w:t>
      </w:r>
    </w:p>
    <w:p w14:paraId="08B416EC" w14:textId="77777777" w:rsidR="00EA7917" w:rsidRDefault="00EA7917" w:rsidP="002D5BE1">
      <w:pPr>
        <w:jc w:val="center"/>
        <w:rPr>
          <w:b/>
          <w:bCs/>
          <w:sz w:val="34"/>
          <w:szCs w:val="34"/>
        </w:rPr>
      </w:pPr>
    </w:p>
    <w:p w14:paraId="7FE015E0" w14:textId="77777777" w:rsidR="00EA7917" w:rsidRDefault="00EA7917" w:rsidP="002D5BE1">
      <w:pPr>
        <w:jc w:val="center"/>
        <w:rPr>
          <w:b/>
          <w:bCs/>
          <w:sz w:val="34"/>
          <w:szCs w:val="34"/>
        </w:rPr>
      </w:pPr>
    </w:p>
    <w:p w14:paraId="52B430C7" w14:textId="77777777" w:rsidR="00EA7917" w:rsidRDefault="00EA7917" w:rsidP="002D5BE1">
      <w:pPr>
        <w:rPr>
          <w:b/>
          <w:bCs/>
        </w:rPr>
      </w:pPr>
      <w:r>
        <w:rPr>
          <w:b/>
          <w:bCs/>
        </w:rPr>
        <w:t>COURSE NAME:</w:t>
      </w:r>
      <w:r>
        <w:rPr>
          <w:b/>
          <w:bCs/>
        </w:rPr>
        <w:tab/>
        <w:t>CSA16  COURSE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65C02C9D" w14:textId="77777777" w:rsidR="00EA7917" w:rsidRDefault="00EA7917" w:rsidP="002D5BE1">
      <w:pPr>
        <w:rPr>
          <w:b/>
          <w:bCs/>
        </w:rPr>
      </w:pPr>
    </w:p>
    <w:p w14:paraId="187C7993" w14:textId="77777777" w:rsidR="00EA7917" w:rsidRDefault="00EA7917" w:rsidP="002D5BE1">
      <w:pPr>
        <w:rPr>
          <w:b/>
          <w:bCs/>
        </w:rPr>
      </w:pPr>
    </w:p>
    <w:p w14:paraId="7A50BD83" w14:textId="77777777" w:rsidR="00EA7917" w:rsidRDefault="00E82C4B" w:rsidP="002D5BE1">
      <w:pPr>
        <w:rPr>
          <w:b/>
          <w:bCs/>
        </w:rPr>
      </w:pPr>
      <w:r>
        <w:rPr>
          <w:sz w:val="22"/>
          <w:szCs w:val="22"/>
        </w:rPr>
      </w:r>
      <w:r>
        <w:rPr>
          <w:sz w:val="22"/>
          <w:szCs w:val="22"/>
        </w:rPr>
        <w:pict w14:anchorId="3D08E919">
          <v:rect 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8344E0" w14:textId="77777777" w:rsidR="00EA7917" w:rsidRDefault="00EA7917" w:rsidP="002D5BE1">
      <w:pPr>
        <w:rPr>
          <w:b/>
          <w:bCs/>
        </w:rPr>
      </w:pPr>
    </w:p>
    <w:p w14:paraId="74F609A2" w14:textId="77777777" w:rsidR="00EA7917" w:rsidRDefault="00EA7917" w:rsidP="002D5BE1">
      <w:pPr>
        <w:rPr>
          <w:b/>
          <w:bCs/>
        </w:rPr>
      </w:pPr>
      <w:r>
        <w:rPr>
          <w:b/>
          <w:bCs/>
        </w:rPr>
        <w:t>COURSE OUTCOME COVERED</w:t>
      </w:r>
    </w:p>
    <w:p w14:paraId="1DDC77E7" w14:textId="77777777" w:rsidR="00EA7917" w:rsidRDefault="00EA7917" w:rsidP="002D5BE1">
      <w:pPr>
        <w:rPr>
          <w:b/>
          <w:bCs/>
        </w:rPr>
      </w:pPr>
    </w:p>
    <w:p w14:paraId="2DF0898C" w14:textId="77777777" w:rsidR="00EA7917" w:rsidRDefault="00EA7917" w:rsidP="002D5BE1">
      <w:pPr>
        <w:rPr>
          <w:color w:val="000000"/>
        </w:rPr>
      </w:pPr>
      <w:r>
        <w:rPr>
          <w:b/>
          <w:bCs/>
        </w:rPr>
        <w:t xml:space="preserve">CO3: </w:t>
      </w:r>
      <w:r>
        <w:rPr>
          <w:color w:val="000000"/>
        </w:rPr>
        <w:t>Evaluate the effectiveness of classification techniques on real-time data for accurate prediction, enabling informed decision-making.</w:t>
      </w:r>
      <w:r>
        <w:rPr>
          <w:color w:val="000000"/>
          <w:sz w:val="20"/>
          <w:szCs w:val="20"/>
        </w:rPr>
        <w:t xml:space="preserve"> (BL3,BL4,BL5)</w:t>
      </w:r>
    </w:p>
    <w:p w14:paraId="7FD99546" w14:textId="77777777" w:rsidR="00EA7917" w:rsidRDefault="00EA7917" w:rsidP="002D5BE1">
      <w:r>
        <w:t>Assessment Tool Weightage: 50%</w:t>
      </w:r>
    </w:p>
    <w:p w14:paraId="5940A154" w14:textId="77777777" w:rsidR="00EA7917" w:rsidRDefault="00EA7917" w:rsidP="002D5BE1"/>
    <w:p w14:paraId="1F79F9F2" w14:textId="00922603" w:rsidR="00EA7917" w:rsidRDefault="00E82C4B" w:rsidP="002D5BE1">
      <w:r>
        <w:pict w14:anchorId="3E8A5845">
          <v:rect id="Rectangle 9"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767801" w14:textId="77777777" w:rsidR="00EA7917" w:rsidRDefault="00EA7917" w:rsidP="002D5BE1"/>
    <w:p w14:paraId="4CE695F4" w14:textId="77777777" w:rsidR="00EA7917" w:rsidRDefault="00EA7917" w:rsidP="002D5BE1">
      <w:pPr>
        <w:rPr>
          <w:b/>
          <w:bCs/>
        </w:rPr>
      </w:pPr>
      <w:r>
        <w:rPr>
          <w:b/>
          <w:bCs/>
        </w:rPr>
        <w:t>QUESTIONS: 5</w:t>
      </w:r>
      <w:r>
        <w:rPr>
          <w:b/>
          <w:bCs/>
        </w:rPr>
        <w:tab/>
      </w:r>
      <w:r>
        <w:rPr>
          <w:b/>
          <w:bCs/>
        </w:rPr>
        <w:tab/>
      </w:r>
      <w:r>
        <w:rPr>
          <w:b/>
          <w:bCs/>
        </w:rPr>
        <w:tab/>
      </w:r>
      <w:r>
        <w:rPr>
          <w:b/>
          <w:bCs/>
        </w:rPr>
        <w:tab/>
      </w:r>
      <w:r>
        <w:rPr>
          <w:b/>
          <w:bCs/>
        </w:rPr>
        <w:tab/>
      </w:r>
      <w:r>
        <w:rPr>
          <w:b/>
          <w:bCs/>
        </w:rPr>
        <w:tab/>
        <w:t>Total Marks:50</w:t>
      </w:r>
    </w:p>
    <w:p w14:paraId="45139871" w14:textId="77777777" w:rsidR="00EA7917" w:rsidRDefault="00EA7917" w:rsidP="002D5BE1"/>
    <w:p w14:paraId="1BCC08FC" w14:textId="0255A0A0" w:rsidR="00EA7917" w:rsidRDefault="00EA7917" w:rsidP="00E71449">
      <w:pPr>
        <w:ind w:left="2880" w:firstLine="720"/>
      </w:pPr>
      <w:r>
        <w:t>Annexure  A</w:t>
      </w:r>
    </w:p>
    <w:p w14:paraId="7D816E88" w14:textId="77777777" w:rsidR="00EA7917" w:rsidRDefault="00EA7917" w:rsidP="002D5BE1">
      <w:pPr>
        <w:ind w:left="1440" w:firstLine="720"/>
      </w:pPr>
    </w:p>
    <w:p w14:paraId="697A4014" w14:textId="77777777" w:rsidR="00EA7917" w:rsidRDefault="00EA7917" w:rsidP="00E71449">
      <w:pPr>
        <w:ind w:left="2880" w:firstLine="720"/>
      </w:pPr>
      <w:r>
        <w:t>Experiments</w:t>
      </w:r>
    </w:p>
    <w:p w14:paraId="11F93608" w14:textId="77777777" w:rsidR="00EA7917" w:rsidRDefault="00EA7917" w:rsidP="002D5BE1">
      <w:pPr>
        <w:rPr>
          <w:b/>
          <w:bCs/>
        </w:rPr>
      </w:pPr>
    </w:p>
    <w:p w14:paraId="209A8090" w14:textId="77777777" w:rsidR="00EA7917" w:rsidRDefault="00EA7917" w:rsidP="002D5BE1">
      <w:pPr>
        <w:rPr>
          <w:b/>
          <w:bCs/>
        </w:rPr>
      </w:pPr>
    </w:p>
    <w:p w14:paraId="6242DBDE" w14:textId="77777777" w:rsidR="00EA7917" w:rsidRDefault="00EA7917" w:rsidP="002D5BE1">
      <w:pPr>
        <w:rPr>
          <w:b/>
          <w:bCs/>
        </w:rPr>
      </w:pPr>
    </w:p>
    <w:tbl>
      <w:tblPr>
        <w:tblStyle w:val="TableGrid"/>
        <w:tblW w:w="9351" w:type="dxa"/>
        <w:tblLook w:val="04A0" w:firstRow="1" w:lastRow="0" w:firstColumn="1" w:lastColumn="0" w:noHBand="0" w:noVBand="1"/>
      </w:tblPr>
      <w:tblGrid>
        <w:gridCol w:w="1244"/>
        <w:gridCol w:w="1394"/>
        <w:gridCol w:w="1523"/>
        <w:gridCol w:w="955"/>
        <w:gridCol w:w="1558"/>
        <w:gridCol w:w="1694"/>
        <w:gridCol w:w="983"/>
      </w:tblGrid>
      <w:tr w:rsidR="00BD183E" w14:paraId="14E0F618" w14:textId="77777777" w:rsidTr="00E8084C">
        <w:tc>
          <w:tcPr>
            <w:tcW w:w="899" w:type="dxa"/>
          </w:tcPr>
          <w:p w14:paraId="1CDC2C72" w14:textId="77777777" w:rsidR="00BD183E" w:rsidRPr="00C103C4" w:rsidRDefault="00BD183E" w:rsidP="00E8084C">
            <w:pPr>
              <w:rPr>
                <w:b/>
                <w:bCs/>
                <w:i/>
                <w:iCs/>
              </w:rPr>
            </w:pPr>
            <w:r w:rsidRPr="00C103C4">
              <w:rPr>
                <w:b/>
                <w:bCs/>
                <w:i/>
                <w:iCs/>
              </w:rPr>
              <w:t>Criteria</w:t>
            </w:r>
          </w:p>
        </w:tc>
        <w:tc>
          <w:tcPr>
            <w:tcW w:w="1332" w:type="dxa"/>
          </w:tcPr>
          <w:p w14:paraId="45A1C9B0" w14:textId="51BD3A1D" w:rsidR="00BD183E" w:rsidRPr="00C103C4" w:rsidRDefault="00E71449" w:rsidP="00E8084C">
            <w:pPr>
              <w:rPr>
                <w:b/>
                <w:bCs/>
                <w:i/>
                <w:iCs/>
              </w:rPr>
            </w:pPr>
            <w:r w:rsidRPr="00CF46BC">
              <w:rPr>
                <w:color w:val="000000"/>
                <w:sz w:val="20"/>
                <w:szCs w:val="20"/>
              </w:rPr>
              <w:t>Understanding of Concepts</w:t>
            </w:r>
            <w:r w:rsidRPr="00C103C4">
              <w:rPr>
                <w:b/>
                <w:bCs/>
                <w:i/>
                <w:iCs/>
                <w:color w:val="000000"/>
                <w:sz w:val="20"/>
                <w:szCs w:val="20"/>
              </w:rPr>
              <w:t xml:space="preserve"> </w:t>
            </w:r>
            <w:r w:rsidR="00BD183E" w:rsidRPr="00C103C4">
              <w:rPr>
                <w:b/>
                <w:bCs/>
                <w:i/>
                <w:iCs/>
                <w:color w:val="000000"/>
                <w:sz w:val="20"/>
                <w:szCs w:val="20"/>
              </w:rPr>
              <w:t>(</w:t>
            </w:r>
            <w:r>
              <w:rPr>
                <w:b/>
                <w:bCs/>
                <w:i/>
                <w:iCs/>
                <w:color w:val="000000"/>
                <w:sz w:val="20"/>
                <w:szCs w:val="20"/>
              </w:rPr>
              <w:t>2.5</w:t>
            </w:r>
            <w:r w:rsidR="00BD183E" w:rsidRPr="00C103C4">
              <w:rPr>
                <w:b/>
                <w:bCs/>
                <w:i/>
                <w:iCs/>
                <w:color w:val="000000"/>
                <w:sz w:val="20"/>
                <w:szCs w:val="20"/>
              </w:rPr>
              <w:t>)</w:t>
            </w:r>
          </w:p>
        </w:tc>
        <w:tc>
          <w:tcPr>
            <w:tcW w:w="1607" w:type="dxa"/>
          </w:tcPr>
          <w:p w14:paraId="6AC333B9" w14:textId="134C9323" w:rsidR="00BD183E" w:rsidRPr="00C103C4" w:rsidRDefault="00E71449" w:rsidP="00E8084C">
            <w:pPr>
              <w:rPr>
                <w:b/>
                <w:bCs/>
                <w:i/>
                <w:iCs/>
              </w:rPr>
            </w:pPr>
            <w:r w:rsidRPr="00CF46BC">
              <w:rPr>
                <w:color w:val="000000"/>
                <w:sz w:val="20"/>
                <w:szCs w:val="20"/>
              </w:rPr>
              <w:t>Experimental Design</w:t>
            </w:r>
            <w:r w:rsidRPr="00C103C4">
              <w:rPr>
                <w:b/>
                <w:bCs/>
                <w:i/>
                <w:iCs/>
                <w:color w:val="000000"/>
                <w:sz w:val="20"/>
                <w:szCs w:val="20"/>
              </w:rPr>
              <w:t xml:space="preserve"> </w:t>
            </w:r>
            <w:r w:rsidR="00BD183E" w:rsidRPr="00C103C4">
              <w:rPr>
                <w:b/>
                <w:bCs/>
                <w:i/>
                <w:iCs/>
                <w:color w:val="000000"/>
                <w:sz w:val="20"/>
                <w:szCs w:val="20"/>
              </w:rPr>
              <w:t>(</w:t>
            </w:r>
            <w:r>
              <w:rPr>
                <w:b/>
                <w:bCs/>
                <w:i/>
                <w:iCs/>
                <w:color w:val="000000"/>
                <w:sz w:val="20"/>
                <w:szCs w:val="20"/>
              </w:rPr>
              <w:t>3</w:t>
            </w:r>
            <w:r w:rsidR="00BD183E" w:rsidRPr="00C103C4">
              <w:rPr>
                <w:b/>
                <w:bCs/>
                <w:i/>
                <w:iCs/>
                <w:color w:val="000000"/>
                <w:sz w:val="20"/>
                <w:szCs w:val="20"/>
              </w:rPr>
              <w:t>)</w:t>
            </w:r>
          </w:p>
        </w:tc>
        <w:tc>
          <w:tcPr>
            <w:tcW w:w="1059" w:type="dxa"/>
          </w:tcPr>
          <w:p w14:paraId="5DA42D14" w14:textId="6BC7CC30" w:rsidR="00BD183E" w:rsidRPr="00C103C4" w:rsidRDefault="00E71449" w:rsidP="00E8084C">
            <w:pPr>
              <w:rPr>
                <w:b/>
                <w:bCs/>
                <w:i/>
                <w:iCs/>
              </w:rPr>
            </w:pPr>
            <w:r w:rsidRPr="00CF46BC">
              <w:rPr>
                <w:color w:val="000000"/>
                <w:sz w:val="20"/>
                <w:szCs w:val="20"/>
              </w:rPr>
              <w:t>Use of Tools</w:t>
            </w:r>
            <w:r w:rsidRPr="00C103C4">
              <w:rPr>
                <w:b/>
                <w:bCs/>
                <w:i/>
                <w:iCs/>
                <w:color w:val="000000"/>
                <w:sz w:val="20"/>
                <w:szCs w:val="20"/>
              </w:rPr>
              <w:t xml:space="preserve"> </w:t>
            </w:r>
            <w:r w:rsidR="00BD183E" w:rsidRPr="00C103C4">
              <w:rPr>
                <w:b/>
                <w:bCs/>
                <w:i/>
                <w:iCs/>
                <w:color w:val="000000"/>
                <w:sz w:val="20"/>
                <w:szCs w:val="20"/>
              </w:rPr>
              <w:t>(2)</w:t>
            </w:r>
          </w:p>
        </w:tc>
        <w:tc>
          <w:tcPr>
            <w:tcW w:w="1793" w:type="dxa"/>
          </w:tcPr>
          <w:p w14:paraId="7E622F2E" w14:textId="11C3A0CC" w:rsidR="00BD183E" w:rsidRPr="00C103C4" w:rsidRDefault="00E71449" w:rsidP="00E8084C">
            <w:pPr>
              <w:rPr>
                <w:b/>
                <w:bCs/>
                <w:i/>
                <w:iCs/>
              </w:rPr>
            </w:pPr>
            <w:r w:rsidRPr="00CF46BC">
              <w:rPr>
                <w:color w:val="000000"/>
                <w:sz w:val="20"/>
                <w:szCs w:val="20"/>
              </w:rPr>
              <w:t>Analysis of Results</w:t>
            </w:r>
            <w:r w:rsidRPr="00C103C4">
              <w:rPr>
                <w:b/>
                <w:bCs/>
                <w:i/>
                <w:iCs/>
                <w:color w:val="000000"/>
                <w:sz w:val="20"/>
                <w:szCs w:val="20"/>
              </w:rPr>
              <w:t xml:space="preserve"> </w:t>
            </w:r>
            <w:r w:rsidR="00BD183E" w:rsidRPr="00C103C4">
              <w:rPr>
                <w:b/>
                <w:bCs/>
                <w:i/>
                <w:iCs/>
                <w:color w:val="000000"/>
                <w:sz w:val="20"/>
                <w:szCs w:val="20"/>
              </w:rPr>
              <w:t>(1.5)</w:t>
            </w:r>
          </w:p>
        </w:tc>
        <w:tc>
          <w:tcPr>
            <w:tcW w:w="1783" w:type="dxa"/>
          </w:tcPr>
          <w:p w14:paraId="17B8EC87" w14:textId="7D71DB6F" w:rsidR="00BD183E" w:rsidRPr="00C103C4" w:rsidRDefault="00E71449" w:rsidP="00E8084C">
            <w:pPr>
              <w:rPr>
                <w:b/>
                <w:bCs/>
                <w:i/>
                <w:iCs/>
              </w:rPr>
            </w:pPr>
            <w:r w:rsidRPr="00CF46BC">
              <w:rPr>
                <w:color w:val="000000"/>
                <w:sz w:val="20"/>
                <w:szCs w:val="20"/>
              </w:rPr>
              <w:t>Documentation</w:t>
            </w:r>
            <w:r w:rsidRPr="00C103C4">
              <w:rPr>
                <w:b/>
                <w:bCs/>
                <w:i/>
                <w:iCs/>
                <w:color w:val="000000"/>
                <w:sz w:val="20"/>
                <w:szCs w:val="20"/>
              </w:rPr>
              <w:t xml:space="preserve"> </w:t>
            </w:r>
            <w:r w:rsidR="00BD183E" w:rsidRPr="00C103C4">
              <w:rPr>
                <w:b/>
                <w:bCs/>
                <w:i/>
                <w:iCs/>
                <w:color w:val="000000"/>
                <w:sz w:val="20"/>
                <w:szCs w:val="20"/>
              </w:rPr>
              <w:t>(1)</w:t>
            </w:r>
          </w:p>
        </w:tc>
        <w:tc>
          <w:tcPr>
            <w:tcW w:w="878" w:type="dxa"/>
          </w:tcPr>
          <w:p w14:paraId="2C56B16A" w14:textId="77777777" w:rsidR="00BD183E" w:rsidRPr="00C103C4" w:rsidRDefault="00BD183E" w:rsidP="00E8084C">
            <w:pPr>
              <w:rPr>
                <w:b/>
                <w:bCs/>
                <w:i/>
                <w:iCs/>
                <w:color w:val="000000"/>
                <w:sz w:val="20"/>
                <w:szCs w:val="20"/>
              </w:rPr>
            </w:pPr>
            <w:r w:rsidRPr="00C103C4">
              <w:rPr>
                <w:b/>
                <w:bCs/>
                <w:i/>
                <w:iCs/>
                <w:color w:val="000000"/>
                <w:sz w:val="20"/>
                <w:szCs w:val="20"/>
              </w:rPr>
              <w:t>Total(10)</w:t>
            </w:r>
          </w:p>
        </w:tc>
      </w:tr>
      <w:tr w:rsidR="00BD183E" w14:paraId="01230B5C" w14:textId="77777777" w:rsidTr="00E8084C">
        <w:tc>
          <w:tcPr>
            <w:tcW w:w="899" w:type="dxa"/>
          </w:tcPr>
          <w:p w14:paraId="154DAE3E" w14:textId="77777777" w:rsidR="00BD183E" w:rsidRDefault="00BD183E" w:rsidP="00E8084C">
            <w:pPr>
              <w:rPr>
                <w:i/>
                <w:iCs/>
              </w:rPr>
            </w:pPr>
            <w:r>
              <w:rPr>
                <w:i/>
                <w:iCs/>
              </w:rPr>
              <w:t>Weightage</w:t>
            </w:r>
          </w:p>
        </w:tc>
        <w:tc>
          <w:tcPr>
            <w:tcW w:w="1332" w:type="dxa"/>
          </w:tcPr>
          <w:p w14:paraId="60224ADA" w14:textId="1B60AF3D" w:rsidR="00BD183E" w:rsidRDefault="00E71449" w:rsidP="00E8084C">
            <w:pPr>
              <w:rPr>
                <w:i/>
                <w:iCs/>
              </w:rPr>
            </w:pPr>
            <w:r>
              <w:rPr>
                <w:i/>
                <w:iCs/>
              </w:rPr>
              <w:t>25</w:t>
            </w:r>
            <w:r w:rsidR="00BD183E">
              <w:rPr>
                <w:i/>
                <w:iCs/>
              </w:rPr>
              <w:t>%</w:t>
            </w:r>
          </w:p>
        </w:tc>
        <w:tc>
          <w:tcPr>
            <w:tcW w:w="1607" w:type="dxa"/>
          </w:tcPr>
          <w:p w14:paraId="1E9E6E3B" w14:textId="131F522B" w:rsidR="00BD183E" w:rsidRDefault="00E71449" w:rsidP="00E8084C">
            <w:pPr>
              <w:rPr>
                <w:i/>
                <w:iCs/>
              </w:rPr>
            </w:pPr>
            <w:r>
              <w:rPr>
                <w:color w:val="000000"/>
                <w:sz w:val="20"/>
                <w:szCs w:val="20"/>
              </w:rPr>
              <w:t>30%</w:t>
            </w:r>
          </w:p>
        </w:tc>
        <w:tc>
          <w:tcPr>
            <w:tcW w:w="1059" w:type="dxa"/>
          </w:tcPr>
          <w:p w14:paraId="3EF78987" w14:textId="77777777" w:rsidR="00BD183E" w:rsidRDefault="00BD183E" w:rsidP="00E8084C">
            <w:pPr>
              <w:rPr>
                <w:i/>
                <w:iCs/>
              </w:rPr>
            </w:pPr>
            <w:r>
              <w:rPr>
                <w:color w:val="000000"/>
                <w:sz w:val="20"/>
                <w:szCs w:val="20"/>
              </w:rPr>
              <w:t>20%</w:t>
            </w:r>
          </w:p>
        </w:tc>
        <w:tc>
          <w:tcPr>
            <w:tcW w:w="1793" w:type="dxa"/>
          </w:tcPr>
          <w:p w14:paraId="3963CD72" w14:textId="18015F74" w:rsidR="00BD183E" w:rsidRDefault="00E71449" w:rsidP="00E8084C">
            <w:pPr>
              <w:rPr>
                <w:i/>
                <w:iCs/>
              </w:rPr>
            </w:pPr>
            <w:r>
              <w:rPr>
                <w:color w:val="000000"/>
                <w:sz w:val="20"/>
                <w:szCs w:val="20"/>
              </w:rPr>
              <w:t>15</w:t>
            </w:r>
            <w:r w:rsidR="00BD183E">
              <w:rPr>
                <w:color w:val="000000"/>
                <w:sz w:val="20"/>
                <w:szCs w:val="20"/>
              </w:rPr>
              <w:t>%</w:t>
            </w:r>
          </w:p>
        </w:tc>
        <w:tc>
          <w:tcPr>
            <w:tcW w:w="1783" w:type="dxa"/>
          </w:tcPr>
          <w:p w14:paraId="44CD5A3E" w14:textId="77777777" w:rsidR="00BD183E" w:rsidRDefault="00BD183E" w:rsidP="00E8084C">
            <w:pPr>
              <w:rPr>
                <w:i/>
                <w:iCs/>
              </w:rPr>
            </w:pPr>
            <w:r>
              <w:rPr>
                <w:color w:val="000000"/>
                <w:sz w:val="20"/>
                <w:szCs w:val="20"/>
              </w:rPr>
              <w:t>10%</w:t>
            </w:r>
          </w:p>
        </w:tc>
        <w:tc>
          <w:tcPr>
            <w:tcW w:w="878" w:type="dxa"/>
          </w:tcPr>
          <w:p w14:paraId="150BCF79" w14:textId="77777777" w:rsidR="00BD183E" w:rsidRDefault="00BD183E" w:rsidP="00E8084C">
            <w:pPr>
              <w:rPr>
                <w:i/>
                <w:iCs/>
              </w:rPr>
            </w:pPr>
            <w:r>
              <w:rPr>
                <w:i/>
                <w:iCs/>
              </w:rPr>
              <w:t>100%</w:t>
            </w:r>
          </w:p>
        </w:tc>
      </w:tr>
      <w:tr w:rsidR="00BD183E" w14:paraId="0F0F98E8" w14:textId="77777777" w:rsidTr="00E8084C">
        <w:tc>
          <w:tcPr>
            <w:tcW w:w="899" w:type="dxa"/>
          </w:tcPr>
          <w:p w14:paraId="387776F4" w14:textId="77777777" w:rsidR="00BD183E" w:rsidRDefault="00BD183E" w:rsidP="00E8084C">
            <w:pPr>
              <w:rPr>
                <w:i/>
                <w:iCs/>
              </w:rPr>
            </w:pPr>
            <w:r>
              <w:rPr>
                <w:i/>
                <w:iCs/>
              </w:rPr>
              <w:t>Q1</w:t>
            </w:r>
          </w:p>
        </w:tc>
        <w:tc>
          <w:tcPr>
            <w:tcW w:w="1332" w:type="dxa"/>
          </w:tcPr>
          <w:p w14:paraId="5A1B40C3" w14:textId="77777777" w:rsidR="00BD183E" w:rsidRDefault="00BD183E" w:rsidP="00E8084C">
            <w:pPr>
              <w:rPr>
                <w:i/>
                <w:iCs/>
              </w:rPr>
            </w:pPr>
          </w:p>
        </w:tc>
        <w:tc>
          <w:tcPr>
            <w:tcW w:w="1607" w:type="dxa"/>
          </w:tcPr>
          <w:p w14:paraId="62906123" w14:textId="77777777" w:rsidR="00BD183E" w:rsidRDefault="00BD183E" w:rsidP="00E8084C">
            <w:pPr>
              <w:rPr>
                <w:color w:val="000000"/>
                <w:sz w:val="20"/>
                <w:szCs w:val="20"/>
              </w:rPr>
            </w:pPr>
          </w:p>
        </w:tc>
        <w:tc>
          <w:tcPr>
            <w:tcW w:w="1059" w:type="dxa"/>
          </w:tcPr>
          <w:p w14:paraId="57EB75EC" w14:textId="77777777" w:rsidR="00BD183E" w:rsidRDefault="00BD183E" w:rsidP="00E8084C">
            <w:pPr>
              <w:rPr>
                <w:color w:val="000000"/>
                <w:sz w:val="20"/>
                <w:szCs w:val="20"/>
              </w:rPr>
            </w:pPr>
          </w:p>
        </w:tc>
        <w:tc>
          <w:tcPr>
            <w:tcW w:w="1793" w:type="dxa"/>
          </w:tcPr>
          <w:p w14:paraId="7F17C263" w14:textId="77777777" w:rsidR="00BD183E" w:rsidRDefault="00BD183E" w:rsidP="00E8084C">
            <w:pPr>
              <w:rPr>
                <w:color w:val="000000"/>
                <w:sz w:val="20"/>
                <w:szCs w:val="20"/>
              </w:rPr>
            </w:pPr>
          </w:p>
        </w:tc>
        <w:tc>
          <w:tcPr>
            <w:tcW w:w="1783" w:type="dxa"/>
          </w:tcPr>
          <w:p w14:paraId="4D894022" w14:textId="77777777" w:rsidR="00BD183E" w:rsidRDefault="00BD183E" w:rsidP="00E8084C">
            <w:pPr>
              <w:rPr>
                <w:color w:val="000000"/>
                <w:sz w:val="20"/>
                <w:szCs w:val="20"/>
              </w:rPr>
            </w:pPr>
          </w:p>
        </w:tc>
        <w:tc>
          <w:tcPr>
            <w:tcW w:w="878" w:type="dxa"/>
          </w:tcPr>
          <w:p w14:paraId="256E2F0C" w14:textId="77777777" w:rsidR="00BD183E" w:rsidRDefault="00BD183E" w:rsidP="00E8084C">
            <w:pPr>
              <w:rPr>
                <w:i/>
                <w:iCs/>
              </w:rPr>
            </w:pPr>
          </w:p>
        </w:tc>
      </w:tr>
      <w:tr w:rsidR="00BD183E" w14:paraId="368562A3" w14:textId="77777777" w:rsidTr="00E8084C">
        <w:tc>
          <w:tcPr>
            <w:tcW w:w="899" w:type="dxa"/>
          </w:tcPr>
          <w:p w14:paraId="6469C2F0" w14:textId="77777777" w:rsidR="00BD183E" w:rsidRDefault="00BD183E" w:rsidP="00E8084C">
            <w:pPr>
              <w:rPr>
                <w:i/>
                <w:iCs/>
              </w:rPr>
            </w:pPr>
            <w:r>
              <w:rPr>
                <w:i/>
                <w:iCs/>
              </w:rPr>
              <w:t>Q2</w:t>
            </w:r>
          </w:p>
        </w:tc>
        <w:tc>
          <w:tcPr>
            <w:tcW w:w="1332" w:type="dxa"/>
          </w:tcPr>
          <w:p w14:paraId="4868560A" w14:textId="77777777" w:rsidR="00BD183E" w:rsidRDefault="00BD183E" w:rsidP="00E8084C">
            <w:pPr>
              <w:rPr>
                <w:i/>
                <w:iCs/>
              </w:rPr>
            </w:pPr>
          </w:p>
        </w:tc>
        <w:tc>
          <w:tcPr>
            <w:tcW w:w="1607" w:type="dxa"/>
          </w:tcPr>
          <w:p w14:paraId="65B9AA34" w14:textId="77777777" w:rsidR="00BD183E" w:rsidRDefault="00BD183E" w:rsidP="00E8084C">
            <w:pPr>
              <w:rPr>
                <w:color w:val="000000"/>
                <w:sz w:val="20"/>
                <w:szCs w:val="20"/>
              </w:rPr>
            </w:pPr>
          </w:p>
        </w:tc>
        <w:tc>
          <w:tcPr>
            <w:tcW w:w="1059" w:type="dxa"/>
          </w:tcPr>
          <w:p w14:paraId="1EC36E4D" w14:textId="77777777" w:rsidR="00BD183E" w:rsidRDefault="00BD183E" w:rsidP="00E8084C">
            <w:pPr>
              <w:rPr>
                <w:color w:val="000000"/>
                <w:sz w:val="20"/>
                <w:szCs w:val="20"/>
              </w:rPr>
            </w:pPr>
          </w:p>
        </w:tc>
        <w:tc>
          <w:tcPr>
            <w:tcW w:w="1793" w:type="dxa"/>
          </w:tcPr>
          <w:p w14:paraId="4A6B388B" w14:textId="77777777" w:rsidR="00BD183E" w:rsidRDefault="00BD183E" w:rsidP="00E8084C">
            <w:pPr>
              <w:rPr>
                <w:color w:val="000000"/>
                <w:sz w:val="20"/>
                <w:szCs w:val="20"/>
              </w:rPr>
            </w:pPr>
          </w:p>
        </w:tc>
        <w:tc>
          <w:tcPr>
            <w:tcW w:w="1783" w:type="dxa"/>
          </w:tcPr>
          <w:p w14:paraId="0E650BA9" w14:textId="77777777" w:rsidR="00BD183E" w:rsidRDefault="00BD183E" w:rsidP="00E8084C">
            <w:pPr>
              <w:rPr>
                <w:color w:val="000000"/>
                <w:sz w:val="20"/>
                <w:szCs w:val="20"/>
              </w:rPr>
            </w:pPr>
          </w:p>
        </w:tc>
        <w:tc>
          <w:tcPr>
            <w:tcW w:w="878" w:type="dxa"/>
          </w:tcPr>
          <w:p w14:paraId="557CF9BB" w14:textId="77777777" w:rsidR="00BD183E" w:rsidRDefault="00BD183E" w:rsidP="00E8084C">
            <w:pPr>
              <w:rPr>
                <w:i/>
                <w:iCs/>
              </w:rPr>
            </w:pPr>
          </w:p>
        </w:tc>
      </w:tr>
      <w:tr w:rsidR="00E71449" w14:paraId="28314397" w14:textId="77777777" w:rsidTr="00E8084C">
        <w:tc>
          <w:tcPr>
            <w:tcW w:w="899" w:type="dxa"/>
          </w:tcPr>
          <w:p w14:paraId="28D5E743" w14:textId="239C3EBD" w:rsidR="00E71449" w:rsidRDefault="00E71449" w:rsidP="00E8084C">
            <w:pPr>
              <w:rPr>
                <w:i/>
                <w:iCs/>
              </w:rPr>
            </w:pPr>
            <w:r>
              <w:rPr>
                <w:i/>
                <w:iCs/>
              </w:rPr>
              <w:t>Q3</w:t>
            </w:r>
          </w:p>
        </w:tc>
        <w:tc>
          <w:tcPr>
            <w:tcW w:w="1332" w:type="dxa"/>
          </w:tcPr>
          <w:p w14:paraId="3115CA4F" w14:textId="77777777" w:rsidR="00E71449" w:rsidRDefault="00E71449" w:rsidP="00E8084C">
            <w:pPr>
              <w:rPr>
                <w:i/>
                <w:iCs/>
              </w:rPr>
            </w:pPr>
          </w:p>
        </w:tc>
        <w:tc>
          <w:tcPr>
            <w:tcW w:w="1607" w:type="dxa"/>
          </w:tcPr>
          <w:p w14:paraId="2BFF11CA" w14:textId="77777777" w:rsidR="00E71449" w:rsidRDefault="00E71449" w:rsidP="00E8084C">
            <w:pPr>
              <w:rPr>
                <w:color w:val="000000"/>
                <w:sz w:val="20"/>
                <w:szCs w:val="20"/>
              </w:rPr>
            </w:pPr>
          </w:p>
        </w:tc>
        <w:tc>
          <w:tcPr>
            <w:tcW w:w="1059" w:type="dxa"/>
          </w:tcPr>
          <w:p w14:paraId="735A4B18" w14:textId="77777777" w:rsidR="00E71449" w:rsidRDefault="00E71449" w:rsidP="00E8084C">
            <w:pPr>
              <w:rPr>
                <w:color w:val="000000"/>
                <w:sz w:val="20"/>
                <w:szCs w:val="20"/>
              </w:rPr>
            </w:pPr>
          </w:p>
        </w:tc>
        <w:tc>
          <w:tcPr>
            <w:tcW w:w="1793" w:type="dxa"/>
          </w:tcPr>
          <w:p w14:paraId="69FFDA51" w14:textId="77777777" w:rsidR="00E71449" w:rsidRDefault="00E71449" w:rsidP="00E8084C">
            <w:pPr>
              <w:rPr>
                <w:color w:val="000000"/>
                <w:sz w:val="20"/>
                <w:szCs w:val="20"/>
              </w:rPr>
            </w:pPr>
          </w:p>
        </w:tc>
        <w:tc>
          <w:tcPr>
            <w:tcW w:w="1783" w:type="dxa"/>
          </w:tcPr>
          <w:p w14:paraId="17674658" w14:textId="77777777" w:rsidR="00E71449" w:rsidRDefault="00E71449" w:rsidP="00E8084C">
            <w:pPr>
              <w:rPr>
                <w:color w:val="000000"/>
                <w:sz w:val="20"/>
                <w:szCs w:val="20"/>
              </w:rPr>
            </w:pPr>
          </w:p>
        </w:tc>
        <w:tc>
          <w:tcPr>
            <w:tcW w:w="878" w:type="dxa"/>
          </w:tcPr>
          <w:p w14:paraId="70026D8A" w14:textId="77777777" w:rsidR="00E71449" w:rsidRDefault="00E71449" w:rsidP="00E8084C">
            <w:pPr>
              <w:rPr>
                <w:i/>
                <w:iCs/>
              </w:rPr>
            </w:pPr>
          </w:p>
        </w:tc>
      </w:tr>
      <w:tr w:rsidR="00E71449" w14:paraId="2952C396" w14:textId="77777777" w:rsidTr="00E8084C">
        <w:tc>
          <w:tcPr>
            <w:tcW w:w="899" w:type="dxa"/>
          </w:tcPr>
          <w:p w14:paraId="5EBB032B" w14:textId="027B7B4A" w:rsidR="00E71449" w:rsidRDefault="00E71449" w:rsidP="00E8084C">
            <w:pPr>
              <w:rPr>
                <w:i/>
                <w:iCs/>
              </w:rPr>
            </w:pPr>
            <w:r>
              <w:rPr>
                <w:i/>
                <w:iCs/>
              </w:rPr>
              <w:t>Q4</w:t>
            </w:r>
          </w:p>
        </w:tc>
        <w:tc>
          <w:tcPr>
            <w:tcW w:w="1332" w:type="dxa"/>
          </w:tcPr>
          <w:p w14:paraId="47756C20" w14:textId="77777777" w:rsidR="00E71449" w:rsidRDefault="00E71449" w:rsidP="00E8084C">
            <w:pPr>
              <w:rPr>
                <w:i/>
                <w:iCs/>
              </w:rPr>
            </w:pPr>
          </w:p>
        </w:tc>
        <w:tc>
          <w:tcPr>
            <w:tcW w:w="1607" w:type="dxa"/>
          </w:tcPr>
          <w:p w14:paraId="7EC1E9DA" w14:textId="77777777" w:rsidR="00E71449" w:rsidRDefault="00E71449" w:rsidP="00E8084C">
            <w:pPr>
              <w:rPr>
                <w:color w:val="000000"/>
                <w:sz w:val="20"/>
                <w:szCs w:val="20"/>
              </w:rPr>
            </w:pPr>
          </w:p>
        </w:tc>
        <w:tc>
          <w:tcPr>
            <w:tcW w:w="1059" w:type="dxa"/>
          </w:tcPr>
          <w:p w14:paraId="7035556A" w14:textId="77777777" w:rsidR="00E71449" w:rsidRDefault="00E71449" w:rsidP="00E8084C">
            <w:pPr>
              <w:rPr>
                <w:color w:val="000000"/>
                <w:sz w:val="20"/>
                <w:szCs w:val="20"/>
              </w:rPr>
            </w:pPr>
          </w:p>
        </w:tc>
        <w:tc>
          <w:tcPr>
            <w:tcW w:w="1793" w:type="dxa"/>
          </w:tcPr>
          <w:p w14:paraId="491AC210" w14:textId="77777777" w:rsidR="00E71449" w:rsidRDefault="00E71449" w:rsidP="00E8084C">
            <w:pPr>
              <w:rPr>
                <w:color w:val="000000"/>
                <w:sz w:val="20"/>
                <w:szCs w:val="20"/>
              </w:rPr>
            </w:pPr>
          </w:p>
        </w:tc>
        <w:tc>
          <w:tcPr>
            <w:tcW w:w="1783" w:type="dxa"/>
          </w:tcPr>
          <w:p w14:paraId="2293B1B6" w14:textId="77777777" w:rsidR="00E71449" w:rsidRDefault="00E71449" w:rsidP="00E8084C">
            <w:pPr>
              <w:rPr>
                <w:color w:val="000000"/>
                <w:sz w:val="20"/>
                <w:szCs w:val="20"/>
              </w:rPr>
            </w:pPr>
          </w:p>
        </w:tc>
        <w:tc>
          <w:tcPr>
            <w:tcW w:w="878" w:type="dxa"/>
          </w:tcPr>
          <w:p w14:paraId="17155B0D" w14:textId="77777777" w:rsidR="00E71449" w:rsidRDefault="00E71449" w:rsidP="00E8084C">
            <w:pPr>
              <w:rPr>
                <w:i/>
                <w:iCs/>
              </w:rPr>
            </w:pPr>
          </w:p>
        </w:tc>
      </w:tr>
      <w:tr w:rsidR="00E71449" w14:paraId="2FD974C9" w14:textId="77777777" w:rsidTr="00E8084C">
        <w:tc>
          <w:tcPr>
            <w:tcW w:w="899" w:type="dxa"/>
          </w:tcPr>
          <w:p w14:paraId="28A56AF6" w14:textId="5AD9E2FA" w:rsidR="00E71449" w:rsidRDefault="00E71449" w:rsidP="00E8084C">
            <w:pPr>
              <w:rPr>
                <w:i/>
                <w:iCs/>
              </w:rPr>
            </w:pPr>
            <w:r>
              <w:rPr>
                <w:i/>
                <w:iCs/>
              </w:rPr>
              <w:t>Q5</w:t>
            </w:r>
          </w:p>
        </w:tc>
        <w:tc>
          <w:tcPr>
            <w:tcW w:w="1332" w:type="dxa"/>
          </w:tcPr>
          <w:p w14:paraId="6D052918" w14:textId="77777777" w:rsidR="00E71449" w:rsidRDefault="00E71449" w:rsidP="00E8084C">
            <w:pPr>
              <w:rPr>
                <w:i/>
                <w:iCs/>
              </w:rPr>
            </w:pPr>
          </w:p>
        </w:tc>
        <w:tc>
          <w:tcPr>
            <w:tcW w:w="1607" w:type="dxa"/>
          </w:tcPr>
          <w:p w14:paraId="7A0673BA" w14:textId="77777777" w:rsidR="00E71449" w:rsidRDefault="00E71449" w:rsidP="00E8084C">
            <w:pPr>
              <w:rPr>
                <w:color w:val="000000"/>
                <w:sz w:val="20"/>
                <w:szCs w:val="20"/>
              </w:rPr>
            </w:pPr>
          </w:p>
        </w:tc>
        <w:tc>
          <w:tcPr>
            <w:tcW w:w="1059" w:type="dxa"/>
          </w:tcPr>
          <w:p w14:paraId="6492AA11" w14:textId="77777777" w:rsidR="00E71449" w:rsidRDefault="00E71449" w:rsidP="00E8084C">
            <w:pPr>
              <w:rPr>
                <w:color w:val="000000"/>
                <w:sz w:val="20"/>
                <w:szCs w:val="20"/>
              </w:rPr>
            </w:pPr>
          </w:p>
        </w:tc>
        <w:tc>
          <w:tcPr>
            <w:tcW w:w="1793" w:type="dxa"/>
          </w:tcPr>
          <w:p w14:paraId="699345FC" w14:textId="77777777" w:rsidR="00E71449" w:rsidRDefault="00E71449" w:rsidP="00E8084C">
            <w:pPr>
              <w:rPr>
                <w:color w:val="000000"/>
                <w:sz w:val="20"/>
                <w:szCs w:val="20"/>
              </w:rPr>
            </w:pPr>
          </w:p>
        </w:tc>
        <w:tc>
          <w:tcPr>
            <w:tcW w:w="1783" w:type="dxa"/>
          </w:tcPr>
          <w:p w14:paraId="51F0BF65" w14:textId="77777777" w:rsidR="00E71449" w:rsidRDefault="00E71449" w:rsidP="00E8084C">
            <w:pPr>
              <w:rPr>
                <w:color w:val="000000"/>
                <w:sz w:val="20"/>
                <w:szCs w:val="20"/>
              </w:rPr>
            </w:pPr>
          </w:p>
        </w:tc>
        <w:tc>
          <w:tcPr>
            <w:tcW w:w="878" w:type="dxa"/>
          </w:tcPr>
          <w:p w14:paraId="1BEB6048" w14:textId="77777777" w:rsidR="00E71449" w:rsidRDefault="00E71449" w:rsidP="00E8084C">
            <w:pPr>
              <w:rPr>
                <w:i/>
                <w:iCs/>
              </w:rPr>
            </w:pPr>
          </w:p>
        </w:tc>
      </w:tr>
    </w:tbl>
    <w:p w14:paraId="39F9BF65" w14:textId="77777777" w:rsidR="00EA7917" w:rsidRDefault="00EA7917" w:rsidP="002D5BE1">
      <w:pPr>
        <w:rPr>
          <w:b/>
          <w:bCs/>
        </w:rPr>
      </w:pPr>
    </w:p>
    <w:p w14:paraId="3D30672C" w14:textId="77777777" w:rsidR="00EA7917" w:rsidRDefault="00EA7917" w:rsidP="002D5BE1">
      <w:pPr>
        <w:rPr>
          <w:b/>
          <w:bCs/>
        </w:rPr>
      </w:pPr>
    </w:p>
    <w:p w14:paraId="04F2E8E4" w14:textId="77777777" w:rsidR="00EA7917" w:rsidRDefault="00EA7917" w:rsidP="002D5BE1">
      <w:pPr>
        <w:rPr>
          <w:b/>
          <w:bCs/>
        </w:rPr>
      </w:pPr>
    </w:p>
    <w:p w14:paraId="75DD2780" w14:textId="77777777" w:rsidR="00EA7917" w:rsidRDefault="00E82C4B" w:rsidP="002D5BE1">
      <w:pPr>
        <w:rPr>
          <w:b/>
          <w:bCs/>
        </w:rPr>
      </w:pPr>
      <w:r>
        <w:pict w14:anchorId="566BAF27">
          <v:rect id="Rectangle 8"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414DF0" w14:textId="77777777" w:rsidR="00EA7917" w:rsidRDefault="00EA7917" w:rsidP="002D5BE1">
      <w:pPr>
        <w:rPr>
          <w:b/>
          <w:bCs/>
        </w:rPr>
      </w:pPr>
    </w:p>
    <w:p w14:paraId="2457D45E" w14:textId="77777777" w:rsidR="00EA7917" w:rsidRDefault="00EA7917" w:rsidP="002D5BE1">
      <w:pPr>
        <w:rPr>
          <w:b/>
          <w:bCs/>
          <w:i/>
          <w:iCs/>
        </w:rPr>
      </w:pPr>
      <w:r>
        <w:rPr>
          <w:b/>
          <w:bCs/>
          <w:i/>
          <w:iCs/>
        </w:rPr>
        <w:t>Code of Conduct:</w:t>
      </w:r>
    </w:p>
    <w:p w14:paraId="587AEE5E" w14:textId="77777777" w:rsidR="00EA7917" w:rsidRDefault="00EA7917" w:rsidP="002D5BE1">
      <w:pPr>
        <w:rPr>
          <w:i/>
          <w:iCs/>
        </w:rPr>
      </w:pPr>
    </w:p>
    <w:p w14:paraId="7F176C47" w14:textId="77777777" w:rsidR="00EA7917" w:rsidRDefault="00EA7917" w:rsidP="002D5BE1">
      <w:pPr>
        <w:jc w:val="both"/>
        <w:rPr>
          <w:i/>
          <w:iCs/>
        </w:rPr>
      </w:pPr>
      <w:r>
        <w:rPr>
          <w:i/>
          <w:iCs/>
        </w:rPr>
        <w:t>I ____________________ (Name / Reg No) certify that this submission is my original work and that I have adhered to the guidelines specified for this assessment.</w:t>
      </w:r>
    </w:p>
    <w:p w14:paraId="40A1E1B8" w14:textId="77777777" w:rsidR="00EA7917" w:rsidRDefault="00EA7917" w:rsidP="002D5BE1">
      <w:pPr>
        <w:jc w:val="both"/>
        <w:rPr>
          <w:i/>
          <w:iCs/>
        </w:rPr>
      </w:pPr>
      <w:r>
        <w:rPr>
          <w:i/>
          <w:iCs/>
        </w:rPr>
        <w:t>I understand that any violation of academic integrity rules will result in disciplinary action.</w:t>
      </w:r>
    </w:p>
    <w:p w14:paraId="1D5D2856" w14:textId="77777777" w:rsidR="00EA7917" w:rsidRDefault="00EA7917" w:rsidP="002D5BE1">
      <w:pPr>
        <w:rPr>
          <w:i/>
          <w:iCs/>
        </w:rPr>
      </w:pPr>
    </w:p>
    <w:p w14:paraId="19E13294" w14:textId="77777777" w:rsidR="00EA7917" w:rsidRDefault="00EA7917" w:rsidP="002D5BE1">
      <w:pPr>
        <w:rPr>
          <w:b/>
          <w:bCs/>
          <w:i/>
          <w:iCs/>
        </w:rPr>
      </w:pPr>
      <w:r>
        <w:rPr>
          <w:b/>
          <w:bCs/>
          <w:i/>
          <w:iCs/>
        </w:rPr>
        <w:t>Signature of the student:</w:t>
      </w:r>
    </w:p>
    <w:p w14:paraId="6F5E083E" w14:textId="77777777" w:rsidR="00EA7917" w:rsidRDefault="00EA7917" w:rsidP="002D5BE1"/>
    <w:p w14:paraId="056F205F" w14:textId="77777777" w:rsidR="00EA7917" w:rsidRDefault="00EA7917" w:rsidP="002D5BE1">
      <w:pPr>
        <w:rPr>
          <w:i/>
          <w:iCs/>
        </w:rPr>
      </w:pPr>
    </w:p>
    <w:p w14:paraId="13399AEE" w14:textId="77777777" w:rsidR="00EA7917" w:rsidRDefault="00EA7917" w:rsidP="002D5BE1">
      <w:pPr>
        <w:rPr>
          <w:i/>
          <w:iCs/>
        </w:rPr>
      </w:pPr>
    </w:p>
    <w:p w14:paraId="23F95BB4" w14:textId="77777777" w:rsidR="00EA7917" w:rsidRDefault="00EA7917" w:rsidP="002D5BE1">
      <w:pPr>
        <w:rPr>
          <w:i/>
          <w:iCs/>
        </w:rPr>
      </w:pPr>
    </w:p>
    <w:p w14:paraId="303FC78E" w14:textId="77777777" w:rsidR="00EA7917" w:rsidRDefault="00EA7917" w:rsidP="002D5BE1">
      <w:pPr>
        <w:rPr>
          <w:i/>
          <w:iCs/>
        </w:rPr>
      </w:pPr>
    </w:p>
    <w:p w14:paraId="19D77126" w14:textId="77777777" w:rsidR="00EA7917" w:rsidRDefault="00EA7917" w:rsidP="002D5BE1">
      <w:pPr>
        <w:rPr>
          <w:i/>
          <w:iCs/>
        </w:rPr>
      </w:pPr>
    </w:p>
    <w:p w14:paraId="791C7B1E" w14:textId="77777777" w:rsidR="00EA7917" w:rsidRDefault="00EA7917" w:rsidP="002D5BE1">
      <w:pPr>
        <w:rPr>
          <w:i/>
          <w:iCs/>
        </w:rPr>
      </w:pPr>
    </w:p>
    <w:p w14:paraId="54AC3691" w14:textId="77777777" w:rsidR="00EA7917" w:rsidRDefault="00EA7917" w:rsidP="002D5BE1">
      <w:pPr>
        <w:rPr>
          <w:i/>
          <w:iCs/>
        </w:rPr>
      </w:pPr>
    </w:p>
    <w:p w14:paraId="531DFA09" w14:textId="77777777" w:rsidR="00EA7917" w:rsidRDefault="00EA7917" w:rsidP="002D5BE1">
      <w:pPr>
        <w:rPr>
          <w:i/>
          <w:iCs/>
        </w:rPr>
      </w:pPr>
    </w:p>
    <w:p w14:paraId="76FA9CEA" w14:textId="77777777" w:rsidR="00EA7917" w:rsidRDefault="00EA7917" w:rsidP="002D5BE1">
      <w:pPr>
        <w:rPr>
          <w:i/>
          <w:iCs/>
        </w:rPr>
      </w:pPr>
    </w:p>
    <w:p w14:paraId="6DB63E80" w14:textId="77777777" w:rsidR="00EA7917" w:rsidRDefault="00EA7917" w:rsidP="002D5BE1">
      <w:pPr>
        <w:rPr>
          <w:b/>
          <w:bCs/>
        </w:rPr>
      </w:pPr>
      <w:r>
        <w:rPr>
          <w:b/>
          <w:bCs/>
        </w:rPr>
        <w:t>RUBRICS FOR CALCULATION:</w:t>
      </w:r>
    </w:p>
    <w:p w14:paraId="0388AEF0" w14:textId="77777777" w:rsidR="00EA7917" w:rsidRDefault="00EA7917" w:rsidP="002D5BE1"/>
    <w:tbl>
      <w:tblPr>
        <w:tblW w:w="10115" w:type="dxa"/>
        <w:tblLook w:val="04A0" w:firstRow="1" w:lastRow="0" w:firstColumn="1" w:lastColumn="0" w:noHBand="0" w:noVBand="1"/>
      </w:tblPr>
      <w:tblGrid>
        <w:gridCol w:w="1450"/>
        <w:gridCol w:w="1462"/>
        <w:gridCol w:w="2293"/>
        <w:gridCol w:w="1717"/>
        <w:gridCol w:w="1570"/>
        <w:gridCol w:w="1623"/>
      </w:tblGrid>
      <w:tr w:rsidR="00EA7917" w:rsidRPr="00CF46BC" w14:paraId="6E338917" w14:textId="77777777" w:rsidTr="002D5BE1">
        <w:trPr>
          <w:trHeight w:val="315"/>
        </w:trPr>
        <w:tc>
          <w:tcPr>
            <w:tcW w:w="1413" w:type="dxa"/>
            <w:tcBorders>
              <w:top w:val="single" w:sz="4" w:space="0" w:color="000000"/>
              <w:left w:val="single" w:sz="4" w:space="0" w:color="000000"/>
              <w:bottom w:val="single" w:sz="4" w:space="0" w:color="000000"/>
              <w:right w:val="single" w:sz="4" w:space="0" w:color="000000"/>
            </w:tcBorders>
            <w:vAlign w:val="center"/>
            <w:hideMark/>
          </w:tcPr>
          <w:p w14:paraId="2DABD906" w14:textId="77777777" w:rsidR="00EA7917" w:rsidRPr="00CF46BC" w:rsidRDefault="00EA7917" w:rsidP="002D5BE1">
            <w:pPr>
              <w:jc w:val="center"/>
              <w:rPr>
                <w:b/>
                <w:bCs/>
                <w:color w:val="000000"/>
                <w:sz w:val="20"/>
                <w:szCs w:val="20"/>
              </w:rPr>
            </w:pPr>
            <w:r w:rsidRPr="00CF46BC">
              <w:rPr>
                <w:b/>
                <w:bCs/>
                <w:color w:val="000000"/>
                <w:sz w:val="20"/>
                <w:szCs w:val="20"/>
              </w:rPr>
              <w:t>Criteria</w:t>
            </w:r>
          </w:p>
        </w:tc>
        <w:tc>
          <w:tcPr>
            <w:tcW w:w="1473" w:type="dxa"/>
            <w:tcBorders>
              <w:top w:val="single" w:sz="4" w:space="0" w:color="000000"/>
              <w:left w:val="nil"/>
              <w:bottom w:val="single" w:sz="4" w:space="0" w:color="000000"/>
              <w:right w:val="single" w:sz="4" w:space="0" w:color="000000"/>
            </w:tcBorders>
            <w:vAlign w:val="center"/>
            <w:hideMark/>
          </w:tcPr>
          <w:p w14:paraId="34B1789F" w14:textId="77777777" w:rsidR="00EA7917" w:rsidRPr="00CF46BC" w:rsidRDefault="00EA7917" w:rsidP="002D5BE1">
            <w:pPr>
              <w:jc w:val="center"/>
              <w:rPr>
                <w:b/>
                <w:bCs/>
                <w:color w:val="000000"/>
                <w:sz w:val="20"/>
                <w:szCs w:val="20"/>
              </w:rPr>
            </w:pPr>
            <w:r w:rsidRPr="00CF46BC">
              <w:rPr>
                <w:b/>
                <w:bCs/>
                <w:color w:val="000000"/>
                <w:sz w:val="20"/>
                <w:szCs w:val="20"/>
              </w:rPr>
              <w:t>Weightage</w:t>
            </w:r>
          </w:p>
        </w:tc>
        <w:tc>
          <w:tcPr>
            <w:tcW w:w="2303" w:type="dxa"/>
            <w:tcBorders>
              <w:top w:val="single" w:sz="4" w:space="0" w:color="000000"/>
              <w:left w:val="nil"/>
              <w:bottom w:val="single" w:sz="4" w:space="0" w:color="000000"/>
              <w:right w:val="single" w:sz="4" w:space="0" w:color="000000"/>
            </w:tcBorders>
            <w:vAlign w:val="center"/>
            <w:hideMark/>
          </w:tcPr>
          <w:p w14:paraId="176D4381" w14:textId="77777777" w:rsidR="00EA7917" w:rsidRPr="00CF46BC" w:rsidRDefault="00EA7917" w:rsidP="002D5BE1">
            <w:pPr>
              <w:jc w:val="center"/>
              <w:rPr>
                <w:b/>
                <w:bCs/>
                <w:color w:val="000000"/>
                <w:sz w:val="20"/>
                <w:szCs w:val="20"/>
              </w:rPr>
            </w:pPr>
            <w:r w:rsidRPr="00CF46BC">
              <w:rPr>
                <w:b/>
                <w:bCs/>
                <w:color w:val="000000"/>
                <w:sz w:val="20"/>
                <w:szCs w:val="20"/>
              </w:rPr>
              <w:t>Level 4 – Exemplary</w:t>
            </w:r>
          </w:p>
        </w:tc>
        <w:tc>
          <w:tcPr>
            <w:tcW w:w="1725" w:type="dxa"/>
            <w:tcBorders>
              <w:top w:val="single" w:sz="4" w:space="0" w:color="000000"/>
              <w:left w:val="nil"/>
              <w:bottom w:val="single" w:sz="4" w:space="0" w:color="000000"/>
              <w:right w:val="single" w:sz="4" w:space="0" w:color="000000"/>
            </w:tcBorders>
            <w:vAlign w:val="center"/>
            <w:hideMark/>
          </w:tcPr>
          <w:p w14:paraId="55C37A3D" w14:textId="77777777" w:rsidR="00EA7917" w:rsidRPr="00CF46BC" w:rsidRDefault="00EA7917" w:rsidP="002D5BE1">
            <w:pPr>
              <w:jc w:val="center"/>
              <w:rPr>
                <w:b/>
                <w:bCs/>
                <w:color w:val="000000"/>
                <w:sz w:val="20"/>
                <w:szCs w:val="20"/>
              </w:rPr>
            </w:pPr>
            <w:r w:rsidRPr="00CF46BC">
              <w:rPr>
                <w:b/>
                <w:bCs/>
                <w:color w:val="000000"/>
                <w:sz w:val="20"/>
                <w:szCs w:val="20"/>
              </w:rPr>
              <w:t>Level 3 – Proficient</w:t>
            </w:r>
          </w:p>
        </w:tc>
        <w:tc>
          <w:tcPr>
            <w:tcW w:w="1573" w:type="dxa"/>
            <w:tcBorders>
              <w:top w:val="single" w:sz="4" w:space="0" w:color="000000"/>
              <w:left w:val="nil"/>
              <w:bottom w:val="single" w:sz="4" w:space="0" w:color="000000"/>
              <w:right w:val="single" w:sz="4" w:space="0" w:color="000000"/>
            </w:tcBorders>
            <w:vAlign w:val="center"/>
            <w:hideMark/>
          </w:tcPr>
          <w:p w14:paraId="47354FD9" w14:textId="77777777" w:rsidR="00EA7917" w:rsidRPr="00CF46BC" w:rsidRDefault="00EA7917" w:rsidP="002D5BE1">
            <w:pPr>
              <w:jc w:val="center"/>
              <w:rPr>
                <w:b/>
                <w:bCs/>
                <w:color w:val="000000"/>
                <w:sz w:val="20"/>
                <w:szCs w:val="20"/>
              </w:rPr>
            </w:pPr>
            <w:r w:rsidRPr="00CF46BC">
              <w:rPr>
                <w:b/>
                <w:bCs/>
                <w:color w:val="000000"/>
                <w:sz w:val="20"/>
                <w:szCs w:val="20"/>
              </w:rPr>
              <w:t>Level 2 – Developing</w:t>
            </w:r>
          </w:p>
        </w:tc>
        <w:tc>
          <w:tcPr>
            <w:tcW w:w="1628" w:type="dxa"/>
            <w:tcBorders>
              <w:top w:val="single" w:sz="4" w:space="0" w:color="000000"/>
              <w:left w:val="nil"/>
              <w:bottom w:val="single" w:sz="4" w:space="0" w:color="000000"/>
              <w:right w:val="single" w:sz="4" w:space="0" w:color="000000"/>
            </w:tcBorders>
            <w:vAlign w:val="center"/>
            <w:hideMark/>
          </w:tcPr>
          <w:p w14:paraId="634521EE" w14:textId="77777777" w:rsidR="00EA7917" w:rsidRPr="00CF46BC" w:rsidRDefault="00EA7917" w:rsidP="002D5BE1">
            <w:pPr>
              <w:jc w:val="center"/>
              <w:rPr>
                <w:b/>
                <w:bCs/>
                <w:color w:val="000000"/>
                <w:sz w:val="20"/>
                <w:szCs w:val="20"/>
              </w:rPr>
            </w:pPr>
            <w:r w:rsidRPr="00CF46BC">
              <w:rPr>
                <w:b/>
                <w:bCs/>
                <w:color w:val="000000"/>
                <w:sz w:val="20"/>
                <w:szCs w:val="20"/>
              </w:rPr>
              <w:t>Level 1 – Beginning</w:t>
            </w:r>
          </w:p>
        </w:tc>
      </w:tr>
      <w:tr w:rsidR="00EA7917" w:rsidRPr="00CF46BC" w14:paraId="42EECBBA" w14:textId="77777777" w:rsidTr="002D5BE1">
        <w:trPr>
          <w:trHeight w:val="315"/>
        </w:trPr>
        <w:tc>
          <w:tcPr>
            <w:tcW w:w="1413" w:type="dxa"/>
            <w:tcBorders>
              <w:top w:val="nil"/>
              <w:left w:val="single" w:sz="4" w:space="0" w:color="000000"/>
              <w:bottom w:val="single" w:sz="4" w:space="0" w:color="000000"/>
              <w:right w:val="single" w:sz="4" w:space="0" w:color="000000"/>
            </w:tcBorders>
            <w:vAlign w:val="center"/>
            <w:hideMark/>
          </w:tcPr>
          <w:p w14:paraId="4A1F2B32" w14:textId="77777777" w:rsidR="00EA7917" w:rsidRPr="00CF46BC" w:rsidRDefault="00EA7917" w:rsidP="002D5BE1">
            <w:pPr>
              <w:jc w:val="center"/>
              <w:rPr>
                <w:color w:val="000000"/>
                <w:sz w:val="20"/>
                <w:szCs w:val="20"/>
              </w:rPr>
            </w:pPr>
            <w:r w:rsidRPr="00CF46BC">
              <w:rPr>
                <w:color w:val="000000"/>
                <w:sz w:val="20"/>
                <w:szCs w:val="20"/>
              </w:rPr>
              <w:t>Understanding of Concepts</w:t>
            </w:r>
          </w:p>
        </w:tc>
        <w:tc>
          <w:tcPr>
            <w:tcW w:w="1473" w:type="dxa"/>
            <w:tcBorders>
              <w:top w:val="nil"/>
              <w:left w:val="nil"/>
              <w:bottom w:val="single" w:sz="4" w:space="0" w:color="000000"/>
              <w:right w:val="single" w:sz="4" w:space="0" w:color="000000"/>
            </w:tcBorders>
            <w:vAlign w:val="center"/>
            <w:hideMark/>
          </w:tcPr>
          <w:p w14:paraId="28C8EFF6" w14:textId="77777777" w:rsidR="00EA7917" w:rsidRPr="00CF46BC" w:rsidRDefault="00EA7917" w:rsidP="002D5BE1">
            <w:pPr>
              <w:jc w:val="center"/>
              <w:rPr>
                <w:color w:val="000000"/>
                <w:sz w:val="20"/>
                <w:szCs w:val="20"/>
              </w:rPr>
            </w:pPr>
            <w:r w:rsidRPr="00CF46BC">
              <w:rPr>
                <w:color w:val="000000"/>
                <w:sz w:val="20"/>
                <w:szCs w:val="20"/>
              </w:rPr>
              <w:t>25</w:t>
            </w:r>
          </w:p>
        </w:tc>
        <w:tc>
          <w:tcPr>
            <w:tcW w:w="2303" w:type="dxa"/>
            <w:tcBorders>
              <w:top w:val="nil"/>
              <w:left w:val="nil"/>
              <w:bottom w:val="single" w:sz="4" w:space="0" w:color="000000"/>
              <w:right w:val="single" w:sz="4" w:space="0" w:color="000000"/>
            </w:tcBorders>
            <w:vAlign w:val="center"/>
            <w:hideMark/>
          </w:tcPr>
          <w:p w14:paraId="3FAA7F31" w14:textId="77777777" w:rsidR="00EA7917" w:rsidRPr="00CF46BC" w:rsidRDefault="00EA7917" w:rsidP="002D5BE1">
            <w:pPr>
              <w:jc w:val="center"/>
              <w:rPr>
                <w:color w:val="000000"/>
                <w:sz w:val="20"/>
                <w:szCs w:val="20"/>
              </w:rPr>
            </w:pPr>
            <w:r w:rsidRPr="00CF46BC">
              <w:rPr>
                <w:color w:val="000000"/>
                <w:sz w:val="20"/>
                <w:szCs w:val="20"/>
              </w:rPr>
              <w:t>Demonstrates thorough understanding and effectively integrates multiple concepts/technologies</w:t>
            </w:r>
          </w:p>
        </w:tc>
        <w:tc>
          <w:tcPr>
            <w:tcW w:w="1725" w:type="dxa"/>
            <w:tcBorders>
              <w:top w:val="nil"/>
              <w:left w:val="nil"/>
              <w:bottom w:val="single" w:sz="4" w:space="0" w:color="000000"/>
              <w:right w:val="single" w:sz="4" w:space="0" w:color="000000"/>
            </w:tcBorders>
            <w:vAlign w:val="center"/>
            <w:hideMark/>
          </w:tcPr>
          <w:p w14:paraId="0ADE57F1" w14:textId="77777777" w:rsidR="00EA7917" w:rsidRPr="00CF46BC" w:rsidRDefault="00EA7917" w:rsidP="002D5BE1">
            <w:pPr>
              <w:jc w:val="center"/>
              <w:rPr>
                <w:color w:val="000000"/>
                <w:sz w:val="20"/>
                <w:szCs w:val="20"/>
              </w:rPr>
            </w:pPr>
            <w:r w:rsidRPr="00CF46BC">
              <w:rPr>
                <w:color w:val="000000"/>
                <w:sz w:val="20"/>
                <w:szCs w:val="20"/>
              </w:rPr>
              <w:t>Good understanding with proper integration of most concepts</w:t>
            </w:r>
          </w:p>
        </w:tc>
        <w:tc>
          <w:tcPr>
            <w:tcW w:w="1573" w:type="dxa"/>
            <w:tcBorders>
              <w:top w:val="nil"/>
              <w:left w:val="nil"/>
              <w:bottom w:val="single" w:sz="4" w:space="0" w:color="000000"/>
              <w:right w:val="single" w:sz="4" w:space="0" w:color="000000"/>
            </w:tcBorders>
            <w:vAlign w:val="center"/>
            <w:hideMark/>
          </w:tcPr>
          <w:p w14:paraId="0EE06390" w14:textId="77777777" w:rsidR="00EA7917" w:rsidRPr="00CF46BC" w:rsidRDefault="00EA7917" w:rsidP="002D5BE1">
            <w:pPr>
              <w:jc w:val="center"/>
              <w:rPr>
                <w:color w:val="000000"/>
                <w:sz w:val="20"/>
                <w:szCs w:val="20"/>
              </w:rPr>
            </w:pPr>
            <w:r w:rsidRPr="00CF46BC">
              <w:rPr>
                <w:color w:val="000000"/>
                <w:sz w:val="20"/>
                <w:szCs w:val="20"/>
              </w:rPr>
              <w:t>Basic understanding; limited or partial integration</w:t>
            </w:r>
          </w:p>
        </w:tc>
        <w:tc>
          <w:tcPr>
            <w:tcW w:w="1628" w:type="dxa"/>
            <w:tcBorders>
              <w:top w:val="nil"/>
              <w:left w:val="nil"/>
              <w:bottom w:val="single" w:sz="4" w:space="0" w:color="000000"/>
              <w:right w:val="single" w:sz="4" w:space="0" w:color="000000"/>
            </w:tcBorders>
            <w:vAlign w:val="center"/>
            <w:hideMark/>
          </w:tcPr>
          <w:p w14:paraId="515848D4" w14:textId="77777777" w:rsidR="00EA7917" w:rsidRPr="00CF46BC" w:rsidRDefault="00EA7917" w:rsidP="002D5BE1">
            <w:pPr>
              <w:jc w:val="center"/>
              <w:rPr>
                <w:color w:val="000000"/>
                <w:sz w:val="20"/>
                <w:szCs w:val="20"/>
              </w:rPr>
            </w:pPr>
            <w:r w:rsidRPr="00CF46BC">
              <w:rPr>
                <w:color w:val="000000"/>
                <w:sz w:val="20"/>
                <w:szCs w:val="20"/>
              </w:rPr>
              <w:t>Poor understanding; unable to integrate concepts</w:t>
            </w:r>
          </w:p>
        </w:tc>
      </w:tr>
      <w:tr w:rsidR="00EA7917" w:rsidRPr="00CF46BC" w14:paraId="165EFA60" w14:textId="77777777" w:rsidTr="002D5BE1">
        <w:trPr>
          <w:trHeight w:val="315"/>
        </w:trPr>
        <w:tc>
          <w:tcPr>
            <w:tcW w:w="1413" w:type="dxa"/>
            <w:tcBorders>
              <w:top w:val="nil"/>
              <w:left w:val="single" w:sz="4" w:space="0" w:color="000000"/>
              <w:bottom w:val="single" w:sz="4" w:space="0" w:color="000000"/>
              <w:right w:val="single" w:sz="4" w:space="0" w:color="000000"/>
            </w:tcBorders>
            <w:vAlign w:val="center"/>
            <w:hideMark/>
          </w:tcPr>
          <w:p w14:paraId="5E0A68D3" w14:textId="77777777" w:rsidR="00EA7917" w:rsidRPr="00CF46BC" w:rsidRDefault="00EA7917" w:rsidP="002D5BE1">
            <w:pPr>
              <w:jc w:val="center"/>
              <w:rPr>
                <w:color w:val="000000"/>
                <w:sz w:val="20"/>
                <w:szCs w:val="20"/>
              </w:rPr>
            </w:pPr>
            <w:r w:rsidRPr="00CF46BC">
              <w:rPr>
                <w:color w:val="000000"/>
                <w:sz w:val="20"/>
                <w:szCs w:val="20"/>
              </w:rPr>
              <w:t>Experimental Design</w:t>
            </w:r>
          </w:p>
        </w:tc>
        <w:tc>
          <w:tcPr>
            <w:tcW w:w="1473" w:type="dxa"/>
            <w:tcBorders>
              <w:top w:val="nil"/>
              <w:left w:val="nil"/>
              <w:bottom w:val="single" w:sz="4" w:space="0" w:color="000000"/>
              <w:right w:val="single" w:sz="4" w:space="0" w:color="000000"/>
            </w:tcBorders>
            <w:vAlign w:val="center"/>
            <w:hideMark/>
          </w:tcPr>
          <w:p w14:paraId="506440B7" w14:textId="77777777" w:rsidR="00EA7917" w:rsidRPr="00CF46BC" w:rsidRDefault="00EA7917" w:rsidP="002D5BE1">
            <w:pPr>
              <w:jc w:val="center"/>
              <w:rPr>
                <w:color w:val="000000"/>
                <w:sz w:val="20"/>
                <w:szCs w:val="20"/>
              </w:rPr>
            </w:pPr>
            <w:r w:rsidRPr="00CF46BC">
              <w:rPr>
                <w:color w:val="000000"/>
                <w:sz w:val="20"/>
                <w:szCs w:val="20"/>
              </w:rPr>
              <w:t>30</w:t>
            </w:r>
          </w:p>
        </w:tc>
        <w:tc>
          <w:tcPr>
            <w:tcW w:w="2303" w:type="dxa"/>
            <w:tcBorders>
              <w:top w:val="nil"/>
              <w:left w:val="nil"/>
              <w:bottom w:val="single" w:sz="4" w:space="0" w:color="000000"/>
              <w:right w:val="single" w:sz="4" w:space="0" w:color="000000"/>
            </w:tcBorders>
            <w:vAlign w:val="center"/>
            <w:hideMark/>
          </w:tcPr>
          <w:p w14:paraId="3113930F" w14:textId="77777777" w:rsidR="00EA7917" w:rsidRPr="00CF46BC" w:rsidRDefault="00EA7917" w:rsidP="002D5BE1">
            <w:pPr>
              <w:jc w:val="center"/>
              <w:rPr>
                <w:color w:val="000000"/>
                <w:sz w:val="20"/>
                <w:szCs w:val="20"/>
              </w:rPr>
            </w:pPr>
            <w:r w:rsidRPr="00CF46BC">
              <w:rPr>
                <w:color w:val="000000"/>
                <w:sz w:val="20"/>
                <w:szCs w:val="20"/>
              </w:rPr>
              <w:t>Well-planned, systematic implementation with optimal solution</w:t>
            </w:r>
          </w:p>
        </w:tc>
        <w:tc>
          <w:tcPr>
            <w:tcW w:w="1725" w:type="dxa"/>
            <w:tcBorders>
              <w:top w:val="nil"/>
              <w:left w:val="nil"/>
              <w:bottom w:val="single" w:sz="4" w:space="0" w:color="000000"/>
              <w:right w:val="single" w:sz="4" w:space="0" w:color="000000"/>
            </w:tcBorders>
            <w:vAlign w:val="center"/>
            <w:hideMark/>
          </w:tcPr>
          <w:p w14:paraId="56FD7379" w14:textId="77777777" w:rsidR="00EA7917" w:rsidRPr="00CF46BC" w:rsidRDefault="00EA7917" w:rsidP="002D5BE1">
            <w:pPr>
              <w:jc w:val="center"/>
              <w:rPr>
                <w:color w:val="000000"/>
                <w:sz w:val="20"/>
                <w:szCs w:val="20"/>
              </w:rPr>
            </w:pPr>
            <w:r w:rsidRPr="00CF46BC">
              <w:rPr>
                <w:color w:val="000000"/>
                <w:sz w:val="20"/>
                <w:szCs w:val="20"/>
              </w:rPr>
              <w:t>Correct implementation with minor issues</w:t>
            </w:r>
          </w:p>
        </w:tc>
        <w:tc>
          <w:tcPr>
            <w:tcW w:w="1573" w:type="dxa"/>
            <w:tcBorders>
              <w:top w:val="nil"/>
              <w:left w:val="nil"/>
              <w:bottom w:val="single" w:sz="4" w:space="0" w:color="000000"/>
              <w:right w:val="single" w:sz="4" w:space="0" w:color="000000"/>
            </w:tcBorders>
            <w:vAlign w:val="center"/>
            <w:hideMark/>
          </w:tcPr>
          <w:p w14:paraId="5443DEAB" w14:textId="77777777" w:rsidR="00EA7917" w:rsidRPr="00CF46BC" w:rsidRDefault="00EA7917" w:rsidP="002D5BE1">
            <w:pPr>
              <w:jc w:val="center"/>
              <w:rPr>
                <w:color w:val="000000"/>
                <w:sz w:val="20"/>
                <w:szCs w:val="20"/>
              </w:rPr>
            </w:pPr>
            <w:r w:rsidRPr="00CF46BC">
              <w:rPr>
                <w:color w:val="000000"/>
                <w:sz w:val="20"/>
                <w:szCs w:val="20"/>
              </w:rPr>
              <w:t>Basic implementation with errors or inefficiencies</w:t>
            </w:r>
          </w:p>
        </w:tc>
        <w:tc>
          <w:tcPr>
            <w:tcW w:w="1628" w:type="dxa"/>
            <w:tcBorders>
              <w:top w:val="nil"/>
              <w:left w:val="nil"/>
              <w:bottom w:val="single" w:sz="4" w:space="0" w:color="000000"/>
              <w:right w:val="single" w:sz="4" w:space="0" w:color="000000"/>
            </w:tcBorders>
            <w:vAlign w:val="center"/>
            <w:hideMark/>
          </w:tcPr>
          <w:p w14:paraId="4AC22DAC" w14:textId="77777777" w:rsidR="00EA7917" w:rsidRPr="00CF46BC" w:rsidRDefault="00EA7917" w:rsidP="002D5BE1">
            <w:pPr>
              <w:jc w:val="center"/>
              <w:rPr>
                <w:color w:val="000000"/>
                <w:sz w:val="20"/>
                <w:szCs w:val="20"/>
              </w:rPr>
            </w:pPr>
            <w:r w:rsidRPr="00CF46BC">
              <w:rPr>
                <w:color w:val="000000"/>
                <w:sz w:val="20"/>
                <w:szCs w:val="20"/>
              </w:rPr>
              <w:t>Incorrect or incomplete implementation</w:t>
            </w:r>
          </w:p>
        </w:tc>
      </w:tr>
      <w:tr w:rsidR="00EA7917" w:rsidRPr="00CF46BC" w14:paraId="0E06B324" w14:textId="77777777" w:rsidTr="002D5BE1">
        <w:trPr>
          <w:trHeight w:val="315"/>
        </w:trPr>
        <w:tc>
          <w:tcPr>
            <w:tcW w:w="1413" w:type="dxa"/>
            <w:tcBorders>
              <w:top w:val="nil"/>
              <w:left w:val="single" w:sz="4" w:space="0" w:color="000000"/>
              <w:bottom w:val="single" w:sz="4" w:space="0" w:color="000000"/>
              <w:right w:val="single" w:sz="4" w:space="0" w:color="000000"/>
            </w:tcBorders>
            <w:vAlign w:val="center"/>
            <w:hideMark/>
          </w:tcPr>
          <w:p w14:paraId="54B7F503" w14:textId="77777777" w:rsidR="00EA7917" w:rsidRPr="00CF46BC" w:rsidRDefault="00EA7917" w:rsidP="002D5BE1">
            <w:pPr>
              <w:jc w:val="center"/>
              <w:rPr>
                <w:color w:val="000000"/>
                <w:sz w:val="20"/>
                <w:szCs w:val="20"/>
              </w:rPr>
            </w:pPr>
            <w:r w:rsidRPr="00CF46BC">
              <w:rPr>
                <w:color w:val="000000"/>
                <w:sz w:val="20"/>
                <w:szCs w:val="20"/>
              </w:rPr>
              <w:t>Use of Tools</w:t>
            </w:r>
          </w:p>
        </w:tc>
        <w:tc>
          <w:tcPr>
            <w:tcW w:w="1473" w:type="dxa"/>
            <w:tcBorders>
              <w:top w:val="nil"/>
              <w:left w:val="nil"/>
              <w:bottom w:val="single" w:sz="4" w:space="0" w:color="000000"/>
              <w:right w:val="single" w:sz="4" w:space="0" w:color="000000"/>
            </w:tcBorders>
            <w:vAlign w:val="center"/>
            <w:hideMark/>
          </w:tcPr>
          <w:p w14:paraId="303F6083" w14:textId="77777777" w:rsidR="00EA7917" w:rsidRPr="00CF46BC" w:rsidRDefault="00EA7917" w:rsidP="002D5BE1">
            <w:pPr>
              <w:jc w:val="center"/>
              <w:rPr>
                <w:color w:val="000000"/>
                <w:sz w:val="20"/>
                <w:szCs w:val="20"/>
              </w:rPr>
            </w:pPr>
            <w:r w:rsidRPr="00CF46BC">
              <w:rPr>
                <w:color w:val="000000"/>
                <w:sz w:val="20"/>
                <w:szCs w:val="20"/>
              </w:rPr>
              <w:t>20</w:t>
            </w:r>
          </w:p>
        </w:tc>
        <w:tc>
          <w:tcPr>
            <w:tcW w:w="2303" w:type="dxa"/>
            <w:tcBorders>
              <w:top w:val="nil"/>
              <w:left w:val="nil"/>
              <w:bottom w:val="single" w:sz="4" w:space="0" w:color="000000"/>
              <w:right w:val="single" w:sz="4" w:space="0" w:color="000000"/>
            </w:tcBorders>
            <w:vAlign w:val="center"/>
            <w:hideMark/>
          </w:tcPr>
          <w:p w14:paraId="0A665510" w14:textId="77777777" w:rsidR="00EA7917" w:rsidRPr="00CF46BC" w:rsidRDefault="00EA7917" w:rsidP="002D5BE1">
            <w:pPr>
              <w:jc w:val="center"/>
              <w:rPr>
                <w:color w:val="000000"/>
                <w:sz w:val="20"/>
                <w:szCs w:val="20"/>
              </w:rPr>
            </w:pPr>
            <w:r w:rsidRPr="00CF46BC">
              <w:rPr>
                <w:color w:val="000000"/>
                <w:sz w:val="20"/>
                <w:szCs w:val="20"/>
              </w:rPr>
              <w:t>Effective and advanced use of tools/technologies with proper configuration</w:t>
            </w:r>
          </w:p>
        </w:tc>
        <w:tc>
          <w:tcPr>
            <w:tcW w:w="1725" w:type="dxa"/>
            <w:tcBorders>
              <w:top w:val="nil"/>
              <w:left w:val="nil"/>
              <w:bottom w:val="single" w:sz="4" w:space="0" w:color="000000"/>
              <w:right w:val="single" w:sz="4" w:space="0" w:color="000000"/>
            </w:tcBorders>
            <w:vAlign w:val="center"/>
            <w:hideMark/>
          </w:tcPr>
          <w:p w14:paraId="12DA07A1" w14:textId="77777777" w:rsidR="00EA7917" w:rsidRPr="00CF46BC" w:rsidRDefault="00EA7917" w:rsidP="002D5BE1">
            <w:pPr>
              <w:jc w:val="center"/>
              <w:rPr>
                <w:color w:val="000000"/>
                <w:sz w:val="20"/>
                <w:szCs w:val="20"/>
              </w:rPr>
            </w:pPr>
            <w:r w:rsidRPr="00CF46BC">
              <w:rPr>
                <w:color w:val="000000"/>
                <w:sz w:val="20"/>
                <w:szCs w:val="20"/>
              </w:rPr>
              <w:t>Appropriate use of tools with correct execution</w:t>
            </w:r>
          </w:p>
        </w:tc>
        <w:tc>
          <w:tcPr>
            <w:tcW w:w="1573" w:type="dxa"/>
            <w:tcBorders>
              <w:top w:val="nil"/>
              <w:left w:val="nil"/>
              <w:bottom w:val="single" w:sz="4" w:space="0" w:color="000000"/>
              <w:right w:val="single" w:sz="4" w:space="0" w:color="000000"/>
            </w:tcBorders>
            <w:vAlign w:val="center"/>
            <w:hideMark/>
          </w:tcPr>
          <w:p w14:paraId="51636389" w14:textId="77777777" w:rsidR="00EA7917" w:rsidRPr="00CF46BC" w:rsidRDefault="00EA7917" w:rsidP="002D5BE1">
            <w:pPr>
              <w:jc w:val="center"/>
              <w:rPr>
                <w:color w:val="000000"/>
                <w:sz w:val="20"/>
                <w:szCs w:val="20"/>
              </w:rPr>
            </w:pPr>
            <w:r w:rsidRPr="00CF46BC">
              <w:rPr>
                <w:color w:val="000000"/>
                <w:sz w:val="20"/>
                <w:szCs w:val="20"/>
              </w:rPr>
              <w:t>Limited or inconsistent use of tools</w:t>
            </w:r>
          </w:p>
        </w:tc>
        <w:tc>
          <w:tcPr>
            <w:tcW w:w="1628" w:type="dxa"/>
            <w:tcBorders>
              <w:top w:val="nil"/>
              <w:left w:val="nil"/>
              <w:bottom w:val="single" w:sz="4" w:space="0" w:color="000000"/>
              <w:right w:val="single" w:sz="4" w:space="0" w:color="000000"/>
            </w:tcBorders>
            <w:vAlign w:val="center"/>
            <w:hideMark/>
          </w:tcPr>
          <w:p w14:paraId="6CEE5383" w14:textId="77777777" w:rsidR="00EA7917" w:rsidRPr="00CF46BC" w:rsidRDefault="00EA7917" w:rsidP="002D5BE1">
            <w:pPr>
              <w:jc w:val="center"/>
              <w:rPr>
                <w:color w:val="000000"/>
                <w:sz w:val="20"/>
                <w:szCs w:val="20"/>
              </w:rPr>
            </w:pPr>
            <w:r w:rsidRPr="00CF46BC">
              <w:rPr>
                <w:color w:val="000000"/>
                <w:sz w:val="20"/>
                <w:szCs w:val="20"/>
              </w:rPr>
              <w:t>Incorrect or minimal use of tools</w:t>
            </w:r>
          </w:p>
        </w:tc>
      </w:tr>
      <w:tr w:rsidR="00EA7917" w:rsidRPr="00CF46BC" w14:paraId="44431448" w14:textId="77777777" w:rsidTr="002D5BE1">
        <w:trPr>
          <w:trHeight w:val="315"/>
        </w:trPr>
        <w:tc>
          <w:tcPr>
            <w:tcW w:w="1413" w:type="dxa"/>
            <w:tcBorders>
              <w:top w:val="nil"/>
              <w:left w:val="single" w:sz="4" w:space="0" w:color="000000"/>
              <w:bottom w:val="single" w:sz="4" w:space="0" w:color="000000"/>
              <w:right w:val="single" w:sz="4" w:space="0" w:color="000000"/>
            </w:tcBorders>
            <w:vAlign w:val="center"/>
            <w:hideMark/>
          </w:tcPr>
          <w:p w14:paraId="32132ACB" w14:textId="77777777" w:rsidR="00EA7917" w:rsidRPr="00CF46BC" w:rsidRDefault="00EA7917" w:rsidP="002D5BE1">
            <w:pPr>
              <w:jc w:val="center"/>
              <w:rPr>
                <w:color w:val="000000"/>
                <w:sz w:val="20"/>
                <w:szCs w:val="20"/>
              </w:rPr>
            </w:pPr>
            <w:r w:rsidRPr="00CF46BC">
              <w:rPr>
                <w:color w:val="000000"/>
                <w:sz w:val="20"/>
                <w:szCs w:val="20"/>
              </w:rPr>
              <w:t>Analysis of Results</w:t>
            </w:r>
          </w:p>
        </w:tc>
        <w:tc>
          <w:tcPr>
            <w:tcW w:w="1473" w:type="dxa"/>
            <w:tcBorders>
              <w:top w:val="nil"/>
              <w:left w:val="nil"/>
              <w:bottom w:val="single" w:sz="4" w:space="0" w:color="000000"/>
              <w:right w:val="single" w:sz="4" w:space="0" w:color="000000"/>
            </w:tcBorders>
            <w:vAlign w:val="center"/>
            <w:hideMark/>
          </w:tcPr>
          <w:p w14:paraId="245D88DC" w14:textId="77777777" w:rsidR="00EA7917" w:rsidRPr="00CF46BC" w:rsidRDefault="00EA7917" w:rsidP="002D5BE1">
            <w:pPr>
              <w:jc w:val="center"/>
              <w:rPr>
                <w:color w:val="000000"/>
                <w:sz w:val="20"/>
                <w:szCs w:val="20"/>
              </w:rPr>
            </w:pPr>
            <w:r w:rsidRPr="00CF46BC">
              <w:rPr>
                <w:color w:val="000000"/>
                <w:sz w:val="20"/>
                <w:szCs w:val="20"/>
              </w:rPr>
              <w:t>15</w:t>
            </w:r>
          </w:p>
        </w:tc>
        <w:tc>
          <w:tcPr>
            <w:tcW w:w="2303" w:type="dxa"/>
            <w:tcBorders>
              <w:top w:val="nil"/>
              <w:left w:val="nil"/>
              <w:bottom w:val="single" w:sz="4" w:space="0" w:color="000000"/>
              <w:right w:val="single" w:sz="4" w:space="0" w:color="000000"/>
            </w:tcBorders>
            <w:vAlign w:val="center"/>
            <w:hideMark/>
          </w:tcPr>
          <w:p w14:paraId="335834F7" w14:textId="77777777" w:rsidR="00EA7917" w:rsidRPr="00CF46BC" w:rsidRDefault="00EA7917" w:rsidP="002D5BE1">
            <w:pPr>
              <w:jc w:val="center"/>
              <w:rPr>
                <w:color w:val="000000"/>
                <w:sz w:val="20"/>
                <w:szCs w:val="20"/>
              </w:rPr>
            </w:pPr>
            <w:r w:rsidRPr="00CF46BC">
              <w:rPr>
                <w:color w:val="000000"/>
                <w:sz w:val="20"/>
                <w:szCs w:val="20"/>
              </w:rPr>
              <w:t>Insightful analysis with accurate interpretation and validation of results</w:t>
            </w:r>
          </w:p>
        </w:tc>
        <w:tc>
          <w:tcPr>
            <w:tcW w:w="1725" w:type="dxa"/>
            <w:tcBorders>
              <w:top w:val="nil"/>
              <w:left w:val="nil"/>
              <w:bottom w:val="single" w:sz="4" w:space="0" w:color="000000"/>
              <w:right w:val="single" w:sz="4" w:space="0" w:color="000000"/>
            </w:tcBorders>
            <w:vAlign w:val="center"/>
            <w:hideMark/>
          </w:tcPr>
          <w:p w14:paraId="59F4C7CA" w14:textId="77777777" w:rsidR="00EA7917" w:rsidRPr="00CF46BC" w:rsidRDefault="00EA7917" w:rsidP="002D5BE1">
            <w:pPr>
              <w:jc w:val="center"/>
              <w:rPr>
                <w:color w:val="000000"/>
                <w:sz w:val="20"/>
                <w:szCs w:val="20"/>
              </w:rPr>
            </w:pPr>
            <w:r w:rsidRPr="00CF46BC">
              <w:rPr>
                <w:color w:val="000000"/>
                <w:sz w:val="20"/>
                <w:szCs w:val="20"/>
              </w:rPr>
              <w:t>Good analysis with reasonable interpretation</w:t>
            </w:r>
          </w:p>
        </w:tc>
        <w:tc>
          <w:tcPr>
            <w:tcW w:w="1573" w:type="dxa"/>
            <w:tcBorders>
              <w:top w:val="nil"/>
              <w:left w:val="nil"/>
              <w:bottom w:val="single" w:sz="4" w:space="0" w:color="000000"/>
              <w:right w:val="single" w:sz="4" w:space="0" w:color="000000"/>
            </w:tcBorders>
            <w:vAlign w:val="center"/>
            <w:hideMark/>
          </w:tcPr>
          <w:p w14:paraId="1EA164FB" w14:textId="77777777" w:rsidR="00EA7917" w:rsidRPr="00CF46BC" w:rsidRDefault="00EA7917" w:rsidP="002D5BE1">
            <w:pPr>
              <w:jc w:val="center"/>
              <w:rPr>
                <w:color w:val="000000"/>
                <w:sz w:val="20"/>
                <w:szCs w:val="20"/>
              </w:rPr>
            </w:pPr>
            <w:r w:rsidRPr="00CF46BC">
              <w:rPr>
                <w:color w:val="000000"/>
                <w:sz w:val="20"/>
                <w:szCs w:val="20"/>
              </w:rPr>
              <w:t>Basic analysis with limited insights</w:t>
            </w:r>
          </w:p>
        </w:tc>
        <w:tc>
          <w:tcPr>
            <w:tcW w:w="1628" w:type="dxa"/>
            <w:tcBorders>
              <w:top w:val="nil"/>
              <w:left w:val="nil"/>
              <w:bottom w:val="single" w:sz="4" w:space="0" w:color="000000"/>
              <w:right w:val="single" w:sz="4" w:space="0" w:color="000000"/>
            </w:tcBorders>
            <w:vAlign w:val="center"/>
            <w:hideMark/>
          </w:tcPr>
          <w:p w14:paraId="30ABA76F" w14:textId="77777777" w:rsidR="00EA7917" w:rsidRPr="00CF46BC" w:rsidRDefault="00EA7917" w:rsidP="002D5BE1">
            <w:pPr>
              <w:jc w:val="center"/>
              <w:rPr>
                <w:color w:val="000000"/>
                <w:sz w:val="20"/>
                <w:szCs w:val="20"/>
              </w:rPr>
            </w:pPr>
            <w:r w:rsidRPr="00CF46BC">
              <w:rPr>
                <w:color w:val="000000"/>
                <w:sz w:val="20"/>
                <w:szCs w:val="20"/>
              </w:rPr>
              <w:t>Poor or incorrect analysis of results</w:t>
            </w:r>
          </w:p>
        </w:tc>
      </w:tr>
      <w:tr w:rsidR="00EA7917" w:rsidRPr="00CF46BC" w14:paraId="181A213B" w14:textId="77777777" w:rsidTr="002D5BE1">
        <w:trPr>
          <w:trHeight w:val="315"/>
        </w:trPr>
        <w:tc>
          <w:tcPr>
            <w:tcW w:w="1413" w:type="dxa"/>
            <w:tcBorders>
              <w:top w:val="nil"/>
              <w:left w:val="single" w:sz="4" w:space="0" w:color="000000"/>
              <w:bottom w:val="single" w:sz="4" w:space="0" w:color="000000"/>
              <w:right w:val="single" w:sz="4" w:space="0" w:color="000000"/>
            </w:tcBorders>
            <w:vAlign w:val="center"/>
            <w:hideMark/>
          </w:tcPr>
          <w:p w14:paraId="5C6DE885" w14:textId="77777777" w:rsidR="00EA7917" w:rsidRPr="00CF46BC" w:rsidRDefault="00EA7917" w:rsidP="002D5BE1">
            <w:pPr>
              <w:jc w:val="center"/>
              <w:rPr>
                <w:color w:val="000000"/>
                <w:sz w:val="20"/>
                <w:szCs w:val="20"/>
              </w:rPr>
            </w:pPr>
            <w:r w:rsidRPr="00CF46BC">
              <w:rPr>
                <w:color w:val="000000"/>
                <w:sz w:val="20"/>
                <w:szCs w:val="20"/>
              </w:rPr>
              <w:t>Documentation</w:t>
            </w:r>
          </w:p>
        </w:tc>
        <w:tc>
          <w:tcPr>
            <w:tcW w:w="1473" w:type="dxa"/>
            <w:tcBorders>
              <w:top w:val="nil"/>
              <w:left w:val="nil"/>
              <w:bottom w:val="single" w:sz="4" w:space="0" w:color="000000"/>
              <w:right w:val="single" w:sz="4" w:space="0" w:color="000000"/>
            </w:tcBorders>
            <w:vAlign w:val="center"/>
            <w:hideMark/>
          </w:tcPr>
          <w:p w14:paraId="7F7E1266" w14:textId="77777777" w:rsidR="00EA7917" w:rsidRPr="00CF46BC" w:rsidRDefault="00EA7917" w:rsidP="002D5BE1">
            <w:pPr>
              <w:jc w:val="center"/>
              <w:rPr>
                <w:color w:val="000000"/>
                <w:sz w:val="20"/>
                <w:szCs w:val="20"/>
              </w:rPr>
            </w:pPr>
            <w:r w:rsidRPr="00CF46BC">
              <w:rPr>
                <w:color w:val="000000"/>
                <w:sz w:val="20"/>
                <w:szCs w:val="20"/>
              </w:rPr>
              <w:t>10</w:t>
            </w:r>
          </w:p>
        </w:tc>
        <w:tc>
          <w:tcPr>
            <w:tcW w:w="2303" w:type="dxa"/>
            <w:tcBorders>
              <w:top w:val="nil"/>
              <w:left w:val="nil"/>
              <w:bottom w:val="single" w:sz="4" w:space="0" w:color="000000"/>
              <w:right w:val="single" w:sz="4" w:space="0" w:color="000000"/>
            </w:tcBorders>
            <w:vAlign w:val="center"/>
            <w:hideMark/>
          </w:tcPr>
          <w:p w14:paraId="2294DC53" w14:textId="77777777" w:rsidR="00EA7917" w:rsidRPr="00CF46BC" w:rsidRDefault="00EA7917" w:rsidP="002D5BE1">
            <w:pPr>
              <w:jc w:val="center"/>
              <w:rPr>
                <w:color w:val="000000"/>
                <w:sz w:val="20"/>
                <w:szCs w:val="20"/>
              </w:rPr>
            </w:pPr>
            <w:r w:rsidRPr="00CF46BC">
              <w:rPr>
                <w:color w:val="000000"/>
                <w:sz w:val="20"/>
                <w:szCs w:val="20"/>
              </w:rPr>
              <w:t>Clear, well-structured documentation with diagrams, code, and results</w:t>
            </w:r>
          </w:p>
        </w:tc>
        <w:tc>
          <w:tcPr>
            <w:tcW w:w="1725" w:type="dxa"/>
            <w:tcBorders>
              <w:top w:val="nil"/>
              <w:left w:val="nil"/>
              <w:bottom w:val="single" w:sz="4" w:space="0" w:color="000000"/>
              <w:right w:val="single" w:sz="4" w:space="0" w:color="000000"/>
            </w:tcBorders>
            <w:vAlign w:val="center"/>
            <w:hideMark/>
          </w:tcPr>
          <w:p w14:paraId="43D52D00" w14:textId="77777777" w:rsidR="00EA7917" w:rsidRPr="00CF46BC" w:rsidRDefault="00EA7917" w:rsidP="002D5BE1">
            <w:pPr>
              <w:jc w:val="center"/>
              <w:rPr>
                <w:color w:val="000000"/>
                <w:sz w:val="20"/>
                <w:szCs w:val="20"/>
              </w:rPr>
            </w:pPr>
            <w:r w:rsidRPr="00CF46BC">
              <w:rPr>
                <w:color w:val="000000"/>
                <w:sz w:val="20"/>
                <w:szCs w:val="20"/>
              </w:rPr>
              <w:t>Organized documentation with necessary details</w:t>
            </w:r>
          </w:p>
        </w:tc>
        <w:tc>
          <w:tcPr>
            <w:tcW w:w="1573" w:type="dxa"/>
            <w:tcBorders>
              <w:top w:val="nil"/>
              <w:left w:val="nil"/>
              <w:bottom w:val="single" w:sz="4" w:space="0" w:color="000000"/>
              <w:right w:val="single" w:sz="4" w:space="0" w:color="000000"/>
            </w:tcBorders>
            <w:vAlign w:val="center"/>
            <w:hideMark/>
          </w:tcPr>
          <w:p w14:paraId="642C3276" w14:textId="77777777" w:rsidR="00EA7917" w:rsidRPr="00CF46BC" w:rsidRDefault="00EA7917" w:rsidP="002D5BE1">
            <w:pPr>
              <w:jc w:val="center"/>
              <w:rPr>
                <w:color w:val="000000"/>
                <w:sz w:val="20"/>
                <w:szCs w:val="20"/>
              </w:rPr>
            </w:pPr>
            <w:r w:rsidRPr="00CF46BC">
              <w:rPr>
                <w:color w:val="000000"/>
                <w:sz w:val="20"/>
                <w:szCs w:val="20"/>
              </w:rPr>
              <w:t>Basic documentation with missing details</w:t>
            </w:r>
          </w:p>
        </w:tc>
        <w:tc>
          <w:tcPr>
            <w:tcW w:w="1628" w:type="dxa"/>
            <w:tcBorders>
              <w:top w:val="nil"/>
              <w:left w:val="nil"/>
              <w:bottom w:val="single" w:sz="4" w:space="0" w:color="000000"/>
              <w:right w:val="single" w:sz="4" w:space="0" w:color="000000"/>
            </w:tcBorders>
            <w:vAlign w:val="center"/>
            <w:hideMark/>
          </w:tcPr>
          <w:p w14:paraId="0E98D46D" w14:textId="77777777" w:rsidR="00EA7917" w:rsidRPr="00CF46BC" w:rsidRDefault="00EA7917" w:rsidP="002D5BE1">
            <w:pPr>
              <w:jc w:val="center"/>
              <w:rPr>
                <w:color w:val="000000"/>
                <w:sz w:val="20"/>
                <w:szCs w:val="20"/>
              </w:rPr>
            </w:pPr>
            <w:r w:rsidRPr="00CF46BC">
              <w:rPr>
                <w:color w:val="000000"/>
                <w:sz w:val="20"/>
                <w:szCs w:val="20"/>
              </w:rPr>
              <w:t>Poor or incomplete documentation</w:t>
            </w:r>
          </w:p>
        </w:tc>
      </w:tr>
    </w:tbl>
    <w:p w14:paraId="3D79A0C9" w14:textId="77777777" w:rsidR="00EA7917" w:rsidRDefault="00EA7917" w:rsidP="002D5BE1"/>
    <w:p w14:paraId="7E1A1C60" w14:textId="77777777" w:rsidR="00EA7917" w:rsidRDefault="00EA7917" w:rsidP="002D5BE1"/>
    <w:p w14:paraId="4ABF9B84" w14:textId="77777777" w:rsidR="00EA7917" w:rsidRDefault="00EA7917" w:rsidP="002D5BE1"/>
    <w:p w14:paraId="33BDEE8C" w14:textId="77777777" w:rsidR="00EA7917" w:rsidRDefault="00EA7917" w:rsidP="002D5BE1"/>
    <w:p w14:paraId="1875314D" w14:textId="77777777" w:rsidR="00EA7917" w:rsidRDefault="00EA7917" w:rsidP="002D5BE1"/>
    <w:p w14:paraId="62F1128A" w14:textId="77777777" w:rsidR="00EA7917" w:rsidRDefault="00EA7917" w:rsidP="002D5BE1"/>
    <w:p w14:paraId="5561217B" w14:textId="77777777" w:rsidR="00EA7917" w:rsidRDefault="00EA7917" w:rsidP="002D5BE1"/>
    <w:p w14:paraId="0A4E545D" w14:textId="77777777" w:rsidR="00EA7917" w:rsidRDefault="00EA7917" w:rsidP="002D5BE1"/>
    <w:p w14:paraId="7A071DBE" w14:textId="77777777" w:rsidR="00EA7917" w:rsidRDefault="00EA7917" w:rsidP="002D5BE1"/>
    <w:p w14:paraId="7E0CF76F" w14:textId="77777777" w:rsidR="00EA7917" w:rsidRDefault="00EA7917" w:rsidP="002D5BE1"/>
    <w:p w14:paraId="527D4F70" w14:textId="77777777" w:rsidR="00EA7917" w:rsidRDefault="00EA7917" w:rsidP="002D5BE1"/>
    <w:p w14:paraId="2C5D6E1B" w14:textId="77777777" w:rsidR="00EA7917" w:rsidRDefault="00EA7917" w:rsidP="002D5BE1"/>
    <w:p w14:paraId="1755C34C" w14:textId="77777777" w:rsidR="00EA7917" w:rsidRDefault="00EA7917" w:rsidP="002D5BE1"/>
    <w:p w14:paraId="50320B02" w14:textId="77777777" w:rsidR="00EA7917" w:rsidRDefault="00EA7917" w:rsidP="002D5BE1"/>
    <w:p w14:paraId="2ADD21BF" w14:textId="77777777" w:rsidR="00EA7917" w:rsidRDefault="00EA7917" w:rsidP="002D5BE1"/>
    <w:p w14:paraId="006463F3" w14:textId="77777777" w:rsidR="00EA7917" w:rsidRDefault="00EA7917" w:rsidP="002D5BE1"/>
    <w:p w14:paraId="265B004D" w14:textId="77777777" w:rsidR="00EA7917" w:rsidRDefault="00EA7917" w:rsidP="002D5BE1"/>
    <w:p w14:paraId="0C274519" w14:textId="77777777" w:rsidR="00EA7917" w:rsidRDefault="00EA7917" w:rsidP="002D5BE1"/>
    <w:p w14:paraId="599277A5" w14:textId="77777777" w:rsidR="00EA7917" w:rsidRDefault="00EA7917" w:rsidP="002D5BE1"/>
    <w:p w14:paraId="6304CB2F" w14:textId="77777777" w:rsidR="00EA7917" w:rsidRDefault="00EA7917" w:rsidP="002D5BE1"/>
    <w:p w14:paraId="49F3A689" w14:textId="77777777" w:rsidR="00EA7917" w:rsidRDefault="00EA7917" w:rsidP="002D5BE1"/>
    <w:p w14:paraId="6B1DCF07" w14:textId="77777777" w:rsidR="00EA7917" w:rsidRDefault="00EA7917" w:rsidP="002D5BE1"/>
    <w:p w14:paraId="719C2046" w14:textId="77777777" w:rsidR="00EA7917" w:rsidRDefault="00EA7917" w:rsidP="002D5BE1">
      <w:pPr>
        <w:ind w:left="2880" w:firstLine="720"/>
        <w:rPr>
          <w:b/>
          <w:bCs/>
        </w:rPr>
      </w:pPr>
      <w:r w:rsidRPr="00CF46BC">
        <w:rPr>
          <w:b/>
          <w:bCs/>
        </w:rPr>
        <w:lastRenderedPageBreak/>
        <w:t xml:space="preserve">Annexure </w:t>
      </w:r>
      <w:r>
        <w:rPr>
          <w:b/>
          <w:bCs/>
        </w:rPr>
        <w:t>C</w:t>
      </w:r>
    </w:p>
    <w:p w14:paraId="0D8F0A74" w14:textId="77777777" w:rsidR="00EA7917" w:rsidRPr="000B74DE" w:rsidRDefault="00EA7917" w:rsidP="002D5BE1">
      <w:pPr>
        <w:ind w:left="2880" w:firstLine="720"/>
        <w:rPr>
          <w:b/>
          <w:bCs/>
        </w:rPr>
      </w:pPr>
    </w:p>
    <w:p w14:paraId="4390C2B5" w14:textId="77777777" w:rsidR="00EA7917" w:rsidRPr="000B74DE" w:rsidRDefault="00EA7917" w:rsidP="002D5BE1">
      <w:pPr>
        <w:ind w:left="2880" w:firstLine="720"/>
        <w:rPr>
          <w:b/>
          <w:bCs/>
          <w:color w:val="000000"/>
        </w:rPr>
      </w:pPr>
      <w:r w:rsidRPr="000B74DE">
        <w:rPr>
          <w:b/>
          <w:bCs/>
          <w:color w:val="000000"/>
        </w:rPr>
        <w:t>Experiments :</w:t>
      </w:r>
    </w:p>
    <w:p w14:paraId="238A66EF" w14:textId="77777777" w:rsidR="00EA7917" w:rsidRPr="00F6547A" w:rsidRDefault="00EA7917" w:rsidP="002D5BE1">
      <w:pPr>
        <w:rPr>
          <w:color w:val="000000"/>
        </w:rPr>
      </w:pPr>
    </w:p>
    <w:p w14:paraId="0F9B95C0" w14:textId="77777777" w:rsidR="00EA7917" w:rsidRPr="00F6547A" w:rsidRDefault="00EA7917" w:rsidP="002D5BE1">
      <w:pPr>
        <w:pStyle w:val="Normal1"/>
        <w:rPr>
          <w:rFonts w:ascii="Times New Roman" w:hAnsi="Times New Roman" w:cs="Times New Roman"/>
        </w:rPr>
      </w:pPr>
      <w:r w:rsidRPr="00F6547A">
        <w:rPr>
          <w:rFonts w:ascii="Times New Roman" w:hAnsi="Times New Roman" w:cs="Times New Roman"/>
        </w:rPr>
        <w:t>Children of three ages are asked to indicate their preference for three photographs of adults. Do the data suggest that there is a significant relationship between age and photograph preference? What is wrong with this study?</w:t>
      </w:r>
      <w:r>
        <w:rPr>
          <w:rFonts w:ascii="Times New Roman" w:hAnsi="Times New Roman" w:cs="Times New Roman"/>
        </w:rPr>
        <w:t xml:space="preserve"> (10 Marks)</w:t>
      </w:r>
    </w:p>
    <w:p w14:paraId="5ECC9FB2" w14:textId="77777777" w:rsidR="00EA7917" w:rsidRPr="00F6547A" w:rsidRDefault="00EA7917" w:rsidP="002D5BE1">
      <w:pPr>
        <w:pStyle w:val="Normal1"/>
        <w:spacing w:after="40" w:line="240" w:lineRule="auto"/>
        <w:ind w:left="408" w:firstLine="408"/>
        <w:rPr>
          <w:rFonts w:ascii="Times New Roman" w:hAnsi="Times New Roman" w:cs="Times New Roman"/>
        </w:rPr>
      </w:pPr>
      <w:r>
        <w:rPr>
          <w:b w:val="0"/>
          <w:sz w:val="19"/>
        </w:rPr>
      </w:r>
      <w:r>
        <w:rPr>
          <w:b/>
        </w:rPr>
        <w:t>ANSWER: Using a chi-square test on the 3×3 table, χ²≈29.60 with df=4 and p≈5.9×10⁻⁶, so there is a significant association between age group and photograph preference. Sample covariance/correlation also show relationships among preference variables: cov(B,C)=−20 and cor(B,C)≈−0.189; the full covariance matrix is [[97.33,−74,−46.67],[−74,84,−20],[−46.67,−20,133.33]]. Study limitations: the sample selection/presentation procedure is not specified, so generalization and causal interpretation are limited; order effects and other confounders should be controlled.</w:t>
      </w:r>
    </w:p>
    <w:p w14:paraId="6B174B4D" w14:textId="77777777" w:rsidR="00EA7917" w:rsidRPr="00F6547A" w:rsidRDefault="00EA7917" w:rsidP="002D5BE1">
      <w:pPr>
        <w:pStyle w:val="Normal1"/>
        <w:ind w:left="408" w:firstLine="408"/>
        <w:rPr>
          <w:rFonts w:ascii="Times New Roman" w:hAnsi="Times New Roman" w:cs="Times New Roman"/>
          <w:b/>
        </w:rPr>
      </w:pPr>
      <w:r w:rsidRPr="00F6547A">
        <w:rPr>
          <w:rFonts w:ascii="Times New Roman" w:hAnsi="Times New Roman" w:cs="Times New Roman"/>
          <w:b/>
        </w:rPr>
        <w:t xml:space="preserve">                                                                        Photograph:</w:t>
      </w:r>
    </w:p>
    <w:p w14:paraId="77B0A86E" w14:textId="77777777" w:rsidR="00EA7917" w:rsidRPr="00F6547A" w:rsidRDefault="00EA7917" w:rsidP="002D5BE1">
      <w:pPr>
        <w:pStyle w:val="Normal1"/>
        <w:ind w:left="408" w:firstLine="408"/>
        <w:rPr>
          <w:rFonts w:ascii="Times New Roman" w:hAnsi="Times New Roman" w:cs="Times New Roman"/>
        </w:rPr>
      </w:pPr>
      <w:r w:rsidRPr="00F6547A">
        <w:rPr>
          <w:rFonts w:ascii="Times New Roman" w:hAnsi="Times New Roman" w:cs="Times New Roman"/>
        </w:rPr>
        <w:t xml:space="preserve">                                 </w:t>
      </w:r>
      <w:r w:rsidRPr="00F6547A">
        <w:rPr>
          <w:rFonts w:ascii="Times New Roman" w:hAnsi="Times New Roman" w:cs="Times New Roman"/>
          <w:b/>
        </w:rPr>
        <w:t>Age of child</w:t>
      </w:r>
      <w:r w:rsidRPr="00F6547A">
        <w:rPr>
          <w:rFonts w:ascii="Times New Roman" w:hAnsi="Times New Roman" w:cs="Times New Roman"/>
        </w:rPr>
        <w:t xml:space="preserve">               A                      B                      C</w:t>
      </w:r>
    </w:p>
    <w:p w14:paraId="4F3A6D89" w14:textId="77777777" w:rsidR="00EA7917" w:rsidRPr="00F6547A" w:rsidRDefault="00EA7917" w:rsidP="002D5BE1">
      <w:pPr>
        <w:pStyle w:val="Normal1"/>
        <w:rPr>
          <w:rFonts w:ascii="Times New Roman" w:hAnsi="Times New Roman" w:cs="Times New Roman"/>
        </w:rPr>
      </w:pPr>
      <w:r w:rsidRPr="00F6547A">
        <w:rPr>
          <w:rFonts w:ascii="Times New Roman" w:hAnsi="Times New Roman" w:cs="Times New Roman"/>
        </w:rPr>
        <w:t xml:space="preserve">         </w:t>
      </w:r>
      <w:r w:rsidRPr="00F6547A">
        <w:rPr>
          <w:rFonts w:ascii="Times New Roman" w:hAnsi="Times New Roman" w:cs="Times New Roman"/>
        </w:rPr>
        <w:tab/>
      </w:r>
      <w:r w:rsidRPr="00F6547A">
        <w:rPr>
          <w:rFonts w:ascii="Times New Roman" w:hAnsi="Times New Roman" w:cs="Times New Roman"/>
        </w:rPr>
        <w:tab/>
      </w:r>
      <w:r w:rsidRPr="00F6547A">
        <w:rPr>
          <w:rFonts w:ascii="Times New Roman" w:hAnsi="Times New Roman" w:cs="Times New Roman"/>
        </w:rPr>
        <w:tab/>
      </w:r>
      <w:r w:rsidRPr="00F6547A">
        <w:rPr>
          <w:rFonts w:ascii="Times New Roman" w:hAnsi="Times New Roman" w:cs="Times New Roman"/>
        </w:rPr>
        <w:tab/>
        <w:t xml:space="preserve">   5-6 years:              18                     22                     20</w:t>
      </w:r>
    </w:p>
    <w:p w14:paraId="0F88F810" w14:textId="77777777" w:rsidR="00EA7917" w:rsidRPr="00F6547A" w:rsidRDefault="00EA7917" w:rsidP="002D5BE1">
      <w:pPr>
        <w:pStyle w:val="Normal1"/>
        <w:ind w:left="408" w:firstLine="408"/>
        <w:rPr>
          <w:rFonts w:ascii="Times New Roman" w:hAnsi="Times New Roman" w:cs="Times New Roman"/>
        </w:rPr>
      </w:pPr>
    </w:p>
    <w:p w14:paraId="14A148BE" w14:textId="77777777" w:rsidR="00EA7917" w:rsidRPr="00F6547A" w:rsidRDefault="00EA7917" w:rsidP="002D5BE1">
      <w:pPr>
        <w:pStyle w:val="Normal1"/>
        <w:ind w:left="408" w:firstLine="408"/>
        <w:rPr>
          <w:rFonts w:ascii="Times New Roman" w:hAnsi="Times New Roman" w:cs="Times New Roman"/>
        </w:rPr>
      </w:pPr>
      <w:r w:rsidRPr="00F6547A">
        <w:rPr>
          <w:rFonts w:ascii="Times New Roman" w:hAnsi="Times New Roman" w:cs="Times New Roman"/>
        </w:rPr>
        <w:t xml:space="preserve">                                    7-8 years:                2                    28                     40</w:t>
      </w:r>
    </w:p>
    <w:p w14:paraId="0A706D14" w14:textId="77777777" w:rsidR="00EA7917" w:rsidRPr="00F6547A" w:rsidRDefault="00EA7917" w:rsidP="002D5BE1">
      <w:pPr>
        <w:pStyle w:val="Normal1"/>
        <w:ind w:left="408" w:firstLine="408"/>
        <w:rPr>
          <w:rFonts w:ascii="Times New Roman" w:hAnsi="Times New Roman" w:cs="Times New Roman"/>
        </w:rPr>
      </w:pPr>
    </w:p>
    <w:p w14:paraId="161559C1" w14:textId="77777777" w:rsidR="00EA7917" w:rsidRPr="00F6547A" w:rsidRDefault="00EA7917" w:rsidP="002D5BE1">
      <w:pPr>
        <w:pStyle w:val="Normal1"/>
        <w:ind w:left="408" w:firstLine="408"/>
        <w:rPr>
          <w:rFonts w:ascii="Times New Roman" w:hAnsi="Times New Roman" w:cs="Times New Roman"/>
        </w:rPr>
      </w:pPr>
      <w:r w:rsidRPr="00F6547A">
        <w:rPr>
          <w:rFonts w:ascii="Times New Roman" w:hAnsi="Times New Roman" w:cs="Times New Roman"/>
        </w:rPr>
        <w:t xml:space="preserve">                                    9-10 years:             20                     10                     40</w:t>
      </w:r>
    </w:p>
    <w:p w14:paraId="4C211183" w14:textId="77777777" w:rsidR="00EA7917" w:rsidRPr="00F6547A" w:rsidRDefault="00EA7917" w:rsidP="002D5BE1">
      <w:pPr>
        <w:pStyle w:val="Normal1"/>
        <w:ind w:left="408" w:firstLine="408"/>
        <w:rPr>
          <w:rFonts w:ascii="Times New Roman" w:hAnsi="Times New Roman" w:cs="Times New Roman"/>
        </w:rPr>
      </w:pPr>
    </w:p>
    <w:p w14:paraId="2BA9A49C" w14:textId="77777777" w:rsidR="00EA7917" w:rsidRPr="00F6547A" w:rsidRDefault="00EA7917" w:rsidP="002D5BE1">
      <w:pPr>
        <w:pStyle w:val="Normal1"/>
        <w:rPr>
          <w:rFonts w:ascii="Times New Roman" w:hAnsi="Times New Roman" w:cs="Times New Roman"/>
        </w:rPr>
      </w:pPr>
      <w:r w:rsidRPr="00F6547A">
        <w:rPr>
          <w:rFonts w:ascii="Times New Roman" w:hAnsi="Times New Roman" w:cs="Times New Roman"/>
        </w:rPr>
        <w:t>Use cov() to calculate the sample covariance between B  and  C.</w:t>
      </w:r>
    </w:p>
    <w:p w14:paraId="261CBC3B" w14:textId="77777777" w:rsidR="00EA7917" w:rsidRPr="00F6547A" w:rsidRDefault="00EA7917" w:rsidP="002D5BE1">
      <w:pPr>
        <w:pStyle w:val="Normal1"/>
        <w:rPr>
          <w:rFonts w:ascii="Times New Roman" w:hAnsi="Times New Roman" w:cs="Times New Roman"/>
        </w:rPr>
      </w:pPr>
      <w:r w:rsidRPr="00F6547A">
        <w:rPr>
          <w:rFonts w:ascii="Times New Roman" w:hAnsi="Times New Roman" w:cs="Times New Roman"/>
        </w:rPr>
        <w:t>Use another call to cov() to calculate the sample covariance matrix for the preferences.</w:t>
      </w:r>
    </w:p>
    <w:p w14:paraId="376DE8D1" w14:textId="77777777" w:rsidR="00EA7917" w:rsidRPr="00F6547A" w:rsidRDefault="00EA7917" w:rsidP="002D5BE1">
      <w:pPr>
        <w:pStyle w:val="Normal1"/>
        <w:rPr>
          <w:rFonts w:ascii="Times New Roman" w:hAnsi="Times New Roman" w:cs="Times New Roman"/>
        </w:rPr>
      </w:pPr>
      <w:r w:rsidRPr="00F6547A">
        <w:rPr>
          <w:rFonts w:ascii="Times New Roman" w:hAnsi="Times New Roman" w:cs="Times New Roman"/>
        </w:rPr>
        <w:t>Use cor() to calculate the sample correlation between B and C.</w:t>
      </w:r>
    </w:p>
    <w:p w14:paraId="0E897B69" w14:textId="77777777" w:rsidR="00EA7917" w:rsidRPr="00F6547A" w:rsidRDefault="00EA7917" w:rsidP="002D5BE1">
      <w:pPr>
        <w:pStyle w:val="Normal1"/>
        <w:rPr>
          <w:rFonts w:ascii="Times New Roman" w:hAnsi="Times New Roman" w:cs="Times New Roman"/>
        </w:rPr>
      </w:pPr>
      <w:r w:rsidRPr="00F6547A">
        <w:rPr>
          <w:rFonts w:ascii="Times New Roman" w:hAnsi="Times New Roman" w:cs="Times New Roman"/>
        </w:rPr>
        <w:t>Use another call to cor() to calculate the sample correlation matrix for the preferences.</w:t>
      </w:r>
    </w:p>
    <w:p w14:paraId="4B502AAF" w14:textId="77777777" w:rsidR="00EA7917" w:rsidRPr="00F6547A" w:rsidRDefault="00EA7917" w:rsidP="002D5BE1">
      <w:pPr>
        <w:pBdr>
          <w:top w:val="nil"/>
          <w:left w:val="nil"/>
          <w:bottom w:val="nil"/>
          <w:right w:val="nil"/>
          <w:between w:val="nil"/>
        </w:pBdr>
        <w:jc w:val="both"/>
        <w:rPr>
          <w:color w:val="000000"/>
        </w:rPr>
      </w:pPr>
      <w:r w:rsidRPr="00F6547A">
        <w:rPr>
          <w:color w:val="000000"/>
        </w:rPr>
        <w:t>2. Assume the Tennis coach wants to determine if any of his team players are scoring  outliers. To visualize the distribution of points scored by his players, then how can he    decide to develop the box plot?</w:t>
      </w:r>
      <w:r>
        <w:rPr>
          <w:color w:val="000000"/>
        </w:rPr>
        <w:t xml:space="preserve"> </w:t>
      </w:r>
      <w:r>
        <w:t>(10  Marks)</w:t>
      </w:r>
    </w:p>
    <w:p w14:paraId="5D82569C" w14:textId="77777777" w:rsidR="00EA7917" w:rsidRPr="00F6547A" w:rsidRDefault="00EA7917" w:rsidP="002D5BE1">
      <w:pPr>
        <w:spacing w:after="40" w:line="240" w:lineRule="auto"/>
        <w:rPr>
          <w:color w:val="000000"/>
        </w:rPr>
      </w:pPr>
      <w:r>
        <w:rPr>
          <w:b w:val="0"/>
          <w:sz w:val="19"/>
        </w:rPr>
      </w:r>
      <w:r>
        <w:rPr>
          <w:b/>
        </w:rPr>
        <w:t>ANSWER: Sort points: 10,11,12,13,14,15,16,17,18,19,20,21,22,23,35. Q1=13, median=16, Q3=20, IQR=7. Lower fence=2.5; upper fence=30.5. Hence 35 is an outlier. Draw the box from 13 to 20 with median 16 and whiskers to 10 and 23; plot 35 separately.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387"/>
        <w:gridCol w:w="1482"/>
      </w:tblGrid>
      <w:tr w:rsidR="00EA7917" w:rsidRPr="002C1B00" w14:paraId="246A0603" w14:textId="77777777" w:rsidTr="002D5BE1">
        <w:trPr>
          <w:tblHeader/>
          <w:tblCellSpacing w:w="15" w:type="dxa"/>
        </w:trPr>
        <w:tc>
          <w:tcPr>
            <w:tcW w:w="0" w:type="auto"/>
            <w:vAlign w:val="center"/>
            <w:hideMark/>
          </w:tcPr>
          <w:p w14:paraId="6C41931C" w14:textId="77777777" w:rsidR="00EA7917" w:rsidRPr="002C1B00" w:rsidRDefault="00EA7917" w:rsidP="002D5BE1">
            <w:pPr>
              <w:jc w:val="center"/>
              <w:rPr>
                <w:b/>
                <w:bCs/>
                <w:color w:val="000000"/>
              </w:rPr>
            </w:pPr>
            <w:r w:rsidRPr="002C1B00">
              <w:rPr>
                <w:b/>
                <w:bCs/>
                <w:color w:val="000000"/>
              </w:rPr>
              <w:t>Player ID</w:t>
            </w:r>
          </w:p>
        </w:tc>
        <w:tc>
          <w:tcPr>
            <w:tcW w:w="0" w:type="auto"/>
            <w:vAlign w:val="center"/>
            <w:hideMark/>
          </w:tcPr>
          <w:p w14:paraId="2AB57D5A" w14:textId="77777777" w:rsidR="00EA7917" w:rsidRPr="002C1B00" w:rsidRDefault="00EA7917" w:rsidP="002D5BE1">
            <w:pPr>
              <w:jc w:val="center"/>
              <w:rPr>
                <w:b/>
                <w:bCs/>
                <w:color w:val="000000"/>
              </w:rPr>
            </w:pPr>
            <w:r w:rsidRPr="002C1B00">
              <w:rPr>
                <w:b/>
                <w:bCs/>
                <w:color w:val="000000"/>
              </w:rPr>
              <w:t>Player Name</w:t>
            </w:r>
          </w:p>
        </w:tc>
        <w:tc>
          <w:tcPr>
            <w:tcW w:w="0" w:type="auto"/>
            <w:vAlign w:val="center"/>
            <w:hideMark/>
          </w:tcPr>
          <w:p w14:paraId="0F96B9FE" w14:textId="77777777" w:rsidR="00EA7917" w:rsidRPr="002C1B00" w:rsidRDefault="00EA7917" w:rsidP="002D5BE1">
            <w:pPr>
              <w:jc w:val="center"/>
              <w:rPr>
                <w:b/>
                <w:bCs/>
                <w:color w:val="000000"/>
              </w:rPr>
            </w:pPr>
            <w:r w:rsidRPr="002C1B00">
              <w:rPr>
                <w:b/>
                <w:bCs/>
                <w:color w:val="000000"/>
              </w:rPr>
              <w:t>Points Scored</w:t>
            </w:r>
          </w:p>
        </w:tc>
      </w:tr>
      <w:tr w:rsidR="00EA7917" w:rsidRPr="002C1B00" w14:paraId="0B228BC3" w14:textId="77777777" w:rsidTr="002D5BE1">
        <w:trPr>
          <w:tblCellSpacing w:w="15" w:type="dxa"/>
        </w:trPr>
        <w:tc>
          <w:tcPr>
            <w:tcW w:w="0" w:type="auto"/>
            <w:vAlign w:val="center"/>
            <w:hideMark/>
          </w:tcPr>
          <w:p w14:paraId="12757889" w14:textId="77777777" w:rsidR="00EA7917" w:rsidRPr="002C1B00" w:rsidRDefault="00EA7917" w:rsidP="002D5BE1">
            <w:pPr>
              <w:rPr>
                <w:color w:val="000000"/>
              </w:rPr>
            </w:pPr>
            <w:r w:rsidRPr="002C1B00">
              <w:rPr>
                <w:color w:val="000000"/>
              </w:rPr>
              <w:t>P1</w:t>
            </w:r>
          </w:p>
        </w:tc>
        <w:tc>
          <w:tcPr>
            <w:tcW w:w="0" w:type="auto"/>
            <w:vAlign w:val="center"/>
            <w:hideMark/>
          </w:tcPr>
          <w:p w14:paraId="3F9DD246" w14:textId="77777777" w:rsidR="00EA7917" w:rsidRPr="002C1B00" w:rsidRDefault="00EA7917" w:rsidP="002D5BE1">
            <w:pPr>
              <w:rPr>
                <w:color w:val="000000"/>
              </w:rPr>
            </w:pPr>
            <w:r w:rsidRPr="002C1B00">
              <w:rPr>
                <w:color w:val="000000"/>
              </w:rPr>
              <w:t>Player A</w:t>
            </w:r>
          </w:p>
        </w:tc>
        <w:tc>
          <w:tcPr>
            <w:tcW w:w="0" w:type="auto"/>
            <w:vAlign w:val="center"/>
            <w:hideMark/>
          </w:tcPr>
          <w:p w14:paraId="24988B3E" w14:textId="77777777" w:rsidR="00EA7917" w:rsidRPr="002C1B00" w:rsidRDefault="00EA7917" w:rsidP="002D5BE1">
            <w:pPr>
              <w:rPr>
                <w:color w:val="000000"/>
              </w:rPr>
            </w:pPr>
            <w:r w:rsidRPr="002C1B00">
              <w:rPr>
                <w:color w:val="000000"/>
              </w:rPr>
              <w:t>12</w:t>
            </w:r>
          </w:p>
        </w:tc>
      </w:tr>
      <w:tr w:rsidR="00EA7917" w:rsidRPr="002C1B00" w14:paraId="518D1764" w14:textId="77777777" w:rsidTr="002D5BE1">
        <w:trPr>
          <w:tblCellSpacing w:w="15" w:type="dxa"/>
        </w:trPr>
        <w:tc>
          <w:tcPr>
            <w:tcW w:w="0" w:type="auto"/>
            <w:vAlign w:val="center"/>
            <w:hideMark/>
          </w:tcPr>
          <w:p w14:paraId="47588132" w14:textId="77777777" w:rsidR="00EA7917" w:rsidRPr="002C1B00" w:rsidRDefault="00EA7917" w:rsidP="002D5BE1">
            <w:pPr>
              <w:rPr>
                <w:color w:val="000000"/>
              </w:rPr>
            </w:pPr>
            <w:r w:rsidRPr="002C1B00">
              <w:rPr>
                <w:color w:val="000000"/>
              </w:rPr>
              <w:t>P2</w:t>
            </w:r>
          </w:p>
        </w:tc>
        <w:tc>
          <w:tcPr>
            <w:tcW w:w="0" w:type="auto"/>
            <w:vAlign w:val="center"/>
            <w:hideMark/>
          </w:tcPr>
          <w:p w14:paraId="29612E56" w14:textId="77777777" w:rsidR="00EA7917" w:rsidRPr="002C1B00" w:rsidRDefault="00EA7917" w:rsidP="002D5BE1">
            <w:pPr>
              <w:rPr>
                <w:color w:val="000000"/>
              </w:rPr>
            </w:pPr>
            <w:r w:rsidRPr="002C1B00">
              <w:rPr>
                <w:color w:val="000000"/>
              </w:rPr>
              <w:t>Player B</w:t>
            </w:r>
          </w:p>
        </w:tc>
        <w:tc>
          <w:tcPr>
            <w:tcW w:w="0" w:type="auto"/>
            <w:vAlign w:val="center"/>
            <w:hideMark/>
          </w:tcPr>
          <w:p w14:paraId="103B648C" w14:textId="77777777" w:rsidR="00EA7917" w:rsidRPr="002C1B00" w:rsidRDefault="00EA7917" w:rsidP="002D5BE1">
            <w:pPr>
              <w:rPr>
                <w:color w:val="000000"/>
              </w:rPr>
            </w:pPr>
            <w:r w:rsidRPr="002C1B00">
              <w:rPr>
                <w:color w:val="000000"/>
              </w:rPr>
              <w:t>15</w:t>
            </w:r>
          </w:p>
        </w:tc>
      </w:tr>
      <w:tr w:rsidR="00EA7917" w:rsidRPr="002C1B00" w14:paraId="3CB037AC" w14:textId="77777777" w:rsidTr="002D5BE1">
        <w:trPr>
          <w:tblCellSpacing w:w="15" w:type="dxa"/>
        </w:trPr>
        <w:tc>
          <w:tcPr>
            <w:tcW w:w="0" w:type="auto"/>
            <w:vAlign w:val="center"/>
            <w:hideMark/>
          </w:tcPr>
          <w:p w14:paraId="2CC72A93" w14:textId="77777777" w:rsidR="00EA7917" w:rsidRPr="002C1B00" w:rsidRDefault="00EA7917" w:rsidP="002D5BE1">
            <w:pPr>
              <w:rPr>
                <w:color w:val="000000"/>
              </w:rPr>
            </w:pPr>
            <w:r w:rsidRPr="002C1B00">
              <w:rPr>
                <w:color w:val="000000"/>
              </w:rPr>
              <w:t>P3</w:t>
            </w:r>
          </w:p>
        </w:tc>
        <w:tc>
          <w:tcPr>
            <w:tcW w:w="0" w:type="auto"/>
            <w:vAlign w:val="center"/>
            <w:hideMark/>
          </w:tcPr>
          <w:p w14:paraId="6FB91BAC" w14:textId="77777777" w:rsidR="00EA7917" w:rsidRPr="002C1B00" w:rsidRDefault="00EA7917" w:rsidP="002D5BE1">
            <w:pPr>
              <w:rPr>
                <w:color w:val="000000"/>
              </w:rPr>
            </w:pPr>
            <w:r w:rsidRPr="002C1B00">
              <w:rPr>
                <w:color w:val="000000"/>
              </w:rPr>
              <w:t>Player C</w:t>
            </w:r>
          </w:p>
        </w:tc>
        <w:tc>
          <w:tcPr>
            <w:tcW w:w="0" w:type="auto"/>
            <w:vAlign w:val="center"/>
            <w:hideMark/>
          </w:tcPr>
          <w:p w14:paraId="2B678042" w14:textId="77777777" w:rsidR="00EA7917" w:rsidRPr="002C1B00" w:rsidRDefault="00EA7917" w:rsidP="002D5BE1">
            <w:pPr>
              <w:rPr>
                <w:color w:val="000000"/>
              </w:rPr>
            </w:pPr>
            <w:r w:rsidRPr="002C1B00">
              <w:rPr>
                <w:color w:val="000000"/>
              </w:rPr>
              <w:t>14</w:t>
            </w:r>
          </w:p>
        </w:tc>
      </w:tr>
      <w:tr w:rsidR="00EA7917" w:rsidRPr="002C1B00" w14:paraId="3030E112" w14:textId="77777777" w:rsidTr="002D5BE1">
        <w:trPr>
          <w:tblCellSpacing w:w="15" w:type="dxa"/>
        </w:trPr>
        <w:tc>
          <w:tcPr>
            <w:tcW w:w="0" w:type="auto"/>
            <w:vAlign w:val="center"/>
            <w:hideMark/>
          </w:tcPr>
          <w:p w14:paraId="4F549734" w14:textId="77777777" w:rsidR="00EA7917" w:rsidRPr="002C1B00" w:rsidRDefault="00EA7917" w:rsidP="002D5BE1">
            <w:pPr>
              <w:rPr>
                <w:color w:val="000000"/>
              </w:rPr>
            </w:pPr>
            <w:r w:rsidRPr="002C1B00">
              <w:rPr>
                <w:color w:val="000000"/>
              </w:rPr>
              <w:t>P4</w:t>
            </w:r>
          </w:p>
        </w:tc>
        <w:tc>
          <w:tcPr>
            <w:tcW w:w="0" w:type="auto"/>
            <w:vAlign w:val="center"/>
            <w:hideMark/>
          </w:tcPr>
          <w:p w14:paraId="7B3977EF" w14:textId="77777777" w:rsidR="00EA7917" w:rsidRPr="002C1B00" w:rsidRDefault="00EA7917" w:rsidP="002D5BE1">
            <w:pPr>
              <w:rPr>
                <w:color w:val="000000"/>
              </w:rPr>
            </w:pPr>
            <w:r w:rsidRPr="002C1B00">
              <w:rPr>
                <w:color w:val="000000"/>
              </w:rPr>
              <w:t>Player D</w:t>
            </w:r>
          </w:p>
        </w:tc>
        <w:tc>
          <w:tcPr>
            <w:tcW w:w="0" w:type="auto"/>
            <w:vAlign w:val="center"/>
            <w:hideMark/>
          </w:tcPr>
          <w:p w14:paraId="66BB080E" w14:textId="77777777" w:rsidR="00EA7917" w:rsidRPr="002C1B00" w:rsidRDefault="00EA7917" w:rsidP="002D5BE1">
            <w:pPr>
              <w:rPr>
                <w:color w:val="000000"/>
              </w:rPr>
            </w:pPr>
            <w:r w:rsidRPr="002C1B00">
              <w:rPr>
                <w:color w:val="000000"/>
              </w:rPr>
              <w:t>10</w:t>
            </w:r>
          </w:p>
        </w:tc>
      </w:tr>
      <w:tr w:rsidR="00EA7917" w:rsidRPr="002C1B00" w14:paraId="4BF16171" w14:textId="77777777" w:rsidTr="002D5BE1">
        <w:trPr>
          <w:tblCellSpacing w:w="15" w:type="dxa"/>
        </w:trPr>
        <w:tc>
          <w:tcPr>
            <w:tcW w:w="0" w:type="auto"/>
            <w:vAlign w:val="center"/>
            <w:hideMark/>
          </w:tcPr>
          <w:p w14:paraId="5E373D2A" w14:textId="77777777" w:rsidR="00EA7917" w:rsidRPr="002C1B00" w:rsidRDefault="00EA7917" w:rsidP="002D5BE1">
            <w:pPr>
              <w:rPr>
                <w:color w:val="000000"/>
              </w:rPr>
            </w:pPr>
            <w:r w:rsidRPr="002C1B00">
              <w:rPr>
                <w:color w:val="000000"/>
              </w:rPr>
              <w:t>P5</w:t>
            </w:r>
          </w:p>
        </w:tc>
        <w:tc>
          <w:tcPr>
            <w:tcW w:w="0" w:type="auto"/>
            <w:vAlign w:val="center"/>
            <w:hideMark/>
          </w:tcPr>
          <w:p w14:paraId="083254FE" w14:textId="77777777" w:rsidR="00EA7917" w:rsidRPr="002C1B00" w:rsidRDefault="00EA7917" w:rsidP="002D5BE1">
            <w:pPr>
              <w:rPr>
                <w:color w:val="000000"/>
              </w:rPr>
            </w:pPr>
            <w:r w:rsidRPr="002C1B00">
              <w:rPr>
                <w:color w:val="000000"/>
              </w:rPr>
              <w:t>Player E</w:t>
            </w:r>
          </w:p>
        </w:tc>
        <w:tc>
          <w:tcPr>
            <w:tcW w:w="0" w:type="auto"/>
            <w:vAlign w:val="center"/>
            <w:hideMark/>
          </w:tcPr>
          <w:p w14:paraId="0DF35ADC" w14:textId="77777777" w:rsidR="00EA7917" w:rsidRPr="002C1B00" w:rsidRDefault="00EA7917" w:rsidP="002D5BE1">
            <w:pPr>
              <w:rPr>
                <w:color w:val="000000"/>
              </w:rPr>
            </w:pPr>
            <w:r w:rsidRPr="002C1B00">
              <w:rPr>
                <w:color w:val="000000"/>
              </w:rPr>
              <w:t>18</w:t>
            </w:r>
          </w:p>
        </w:tc>
      </w:tr>
      <w:tr w:rsidR="00EA7917" w:rsidRPr="002C1B00" w14:paraId="12A306E6" w14:textId="77777777" w:rsidTr="002D5BE1">
        <w:trPr>
          <w:tblCellSpacing w:w="15" w:type="dxa"/>
        </w:trPr>
        <w:tc>
          <w:tcPr>
            <w:tcW w:w="0" w:type="auto"/>
            <w:vAlign w:val="center"/>
            <w:hideMark/>
          </w:tcPr>
          <w:p w14:paraId="06341CBF" w14:textId="77777777" w:rsidR="00EA7917" w:rsidRPr="002C1B00" w:rsidRDefault="00EA7917" w:rsidP="002D5BE1">
            <w:pPr>
              <w:rPr>
                <w:color w:val="000000"/>
              </w:rPr>
            </w:pPr>
            <w:r w:rsidRPr="002C1B00">
              <w:rPr>
                <w:color w:val="000000"/>
              </w:rPr>
              <w:t>P6</w:t>
            </w:r>
          </w:p>
        </w:tc>
        <w:tc>
          <w:tcPr>
            <w:tcW w:w="0" w:type="auto"/>
            <w:vAlign w:val="center"/>
            <w:hideMark/>
          </w:tcPr>
          <w:p w14:paraId="183F860F" w14:textId="77777777" w:rsidR="00EA7917" w:rsidRPr="002C1B00" w:rsidRDefault="00EA7917" w:rsidP="002D5BE1">
            <w:pPr>
              <w:rPr>
                <w:color w:val="000000"/>
              </w:rPr>
            </w:pPr>
            <w:r w:rsidRPr="002C1B00">
              <w:rPr>
                <w:color w:val="000000"/>
              </w:rPr>
              <w:t>Player F</w:t>
            </w:r>
          </w:p>
        </w:tc>
        <w:tc>
          <w:tcPr>
            <w:tcW w:w="0" w:type="auto"/>
            <w:vAlign w:val="center"/>
            <w:hideMark/>
          </w:tcPr>
          <w:p w14:paraId="5806A98A" w14:textId="77777777" w:rsidR="00EA7917" w:rsidRPr="002C1B00" w:rsidRDefault="00EA7917" w:rsidP="002D5BE1">
            <w:pPr>
              <w:rPr>
                <w:color w:val="000000"/>
              </w:rPr>
            </w:pPr>
            <w:r w:rsidRPr="002C1B00">
              <w:rPr>
                <w:color w:val="000000"/>
              </w:rPr>
              <w:t>20</w:t>
            </w:r>
          </w:p>
        </w:tc>
      </w:tr>
      <w:tr w:rsidR="00EA7917" w:rsidRPr="002C1B00" w14:paraId="4DB30AA8" w14:textId="77777777" w:rsidTr="002D5BE1">
        <w:trPr>
          <w:tblCellSpacing w:w="15" w:type="dxa"/>
        </w:trPr>
        <w:tc>
          <w:tcPr>
            <w:tcW w:w="0" w:type="auto"/>
            <w:vAlign w:val="center"/>
            <w:hideMark/>
          </w:tcPr>
          <w:p w14:paraId="134C7163" w14:textId="77777777" w:rsidR="00EA7917" w:rsidRPr="002C1B00" w:rsidRDefault="00EA7917" w:rsidP="002D5BE1">
            <w:pPr>
              <w:rPr>
                <w:color w:val="000000"/>
              </w:rPr>
            </w:pPr>
            <w:r w:rsidRPr="002C1B00">
              <w:rPr>
                <w:color w:val="000000"/>
              </w:rPr>
              <w:t>P7</w:t>
            </w:r>
          </w:p>
        </w:tc>
        <w:tc>
          <w:tcPr>
            <w:tcW w:w="0" w:type="auto"/>
            <w:vAlign w:val="center"/>
            <w:hideMark/>
          </w:tcPr>
          <w:p w14:paraId="76A68F8B" w14:textId="77777777" w:rsidR="00EA7917" w:rsidRPr="002C1B00" w:rsidRDefault="00EA7917" w:rsidP="002D5BE1">
            <w:pPr>
              <w:rPr>
                <w:color w:val="000000"/>
              </w:rPr>
            </w:pPr>
            <w:r w:rsidRPr="002C1B00">
              <w:rPr>
                <w:color w:val="000000"/>
              </w:rPr>
              <w:t>Player G</w:t>
            </w:r>
          </w:p>
        </w:tc>
        <w:tc>
          <w:tcPr>
            <w:tcW w:w="0" w:type="auto"/>
            <w:vAlign w:val="center"/>
            <w:hideMark/>
          </w:tcPr>
          <w:p w14:paraId="6EDDCA9E" w14:textId="77777777" w:rsidR="00EA7917" w:rsidRPr="002C1B00" w:rsidRDefault="00EA7917" w:rsidP="002D5BE1">
            <w:pPr>
              <w:rPr>
                <w:color w:val="000000"/>
              </w:rPr>
            </w:pPr>
            <w:r w:rsidRPr="002C1B00">
              <w:rPr>
                <w:color w:val="000000"/>
              </w:rPr>
              <w:t>22</w:t>
            </w:r>
          </w:p>
        </w:tc>
      </w:tr>
      <w:tr w:rsidR="00EA7917" w:rsidRPr="002C1B00" w14:paraId="18DFCB47" w14:textId="77777777" w:rsidTr="002D5BE1">
        <w:trPr>
          <w:tblCellSpacing w:w="15" w:type="dxa"/>
        </w:trPr>
        <w:tc>
          <w:tcPr>
            <w:tcW w:w="0" w:type="auto"/>
            <w:vAlign w:val="center"/>
            <w:hideMark/>
          </w:tcPr>
          <w:p w14:paraId="68ACA13A" w14:textId="77777777" w:rsidR="00EA7917" w:rsidRPr="002C1B00" w:rsidRDefault="00EA7917" w:rsidP="002D5BE1">
            <w:pPr>
              <w:rPr>
                <w:color w:val="000000"/>
              </w:rPr>
            </w:pPr>
            <w:r w:rsidRPr="002C1B00">
              <w:rPr>
                <w:color w:val="000000"/>
              </w:rPr>
              <w:t>P8</w:t>
            </w:r>
          </w:p>
        </w:tc>
        <w:tc>
          <w:tcPr>
            <w:tcW w:w="0" w:type="auto"/>
            <w:vAlign w:val="center"/>
            <w:hideMark/>
          </w:tcPr>
          <w:p w14:paraId="41B211E0" w14:textId="77777777" w:rsidR="00EA7917" w:rsidRPr="002C1B00" w:rsidRDefault="00EA7917" w:rsidP="002D5BE1">
            <w:pPr>
              <w:rPr>
                <w:color w:val="000000"/>
              </w:rPr>
            </w:pPr>
            <w:r w:rsidRPr="002C1B00">
              <w:rPr>
                <w:color w:val="000000"/>
              </w:rPr>
              <w:t>Player H</w:t>
            </w:r>
          </w:p>
        </w:tc>
        <w:tc>
          <w:tcPr>
            <w:tcW w:w="0" w:type="auto"/>
            <w:vAlign w:val="center"/>
            <w:hideMark/>
          </w:tcPr>
          <w:p w14:paraId="6764961D" w14:textId="77777777" w:rsidR="00EA7917" w:rsidRPr="002C1B00" w:rsidRDefault="00EA7917" w:rsidP="002D5BE1">
            <w:pPr>
              <w:rPr>
                <w:color w:val="000000"/>
              </w:rPr>
            </w:pPr>
            <w:r w:rsidRPr="002C1B00">
              <w:rPr>
                <w:color w:val="000000"/>
              </w:rPr>
              <w:t>13</w:t>
            </w:r>
          </w:p>
        </w:tc>
      </w:tr>
      <w:tr w:rsidR="00EA7917" w:rsidRPr="002C1B00" w14:paraId="7677F28A" w14:textId="77777777" w:rsidTr="002D5BE1">
        <w:trPr>
          <w:tblCellSpacing w:w="15" w:type="dxa"/>
        </w:trPr>
        <w:tc>
          <w:tcPr>
            <w:tcW w:w="0" w:type="auto"/>
            <w:vAlign w:val="center"/>
            <w:hideMark/>
          </w:tcPr>
          <w:p w14:paraId="5C86161E" w14:textId="77777777" w:rsidR="00EA7917" w:rsidRPr="002C1B00" w:rsidRDefault="00EA7917" w:rsidP="002D5BE1">
            <w:pPr>
              <w:rPr>
                <w:color w:val="000000"/>
              </w:rPr>
            </w:pPr>
            <w:r w:rsidRPr="002C1B00">
              <w:rPr>
                <w:color w:val="000000"/>
              </w:rPr>
              <w:t>P9</w:t>
            </w:r>
          </w:p>
        </w:tc>
        <w:tc>
          <w:tcPr>
            <w:tcW w:w="0" w:type="auto"/>
            <w:vAlign w:val="center"/>
            <w:hideMark/>
          </w:tcPr>
          <w:p w14:paraId="1F0B6700" w14:textId="77777777" w:rsidR="00EA7917" w:rsidRPr="002C1B00" w:rsidRDefault="00EA7917" w:rsidP="002D5BE1">
            <w:pPr>
              <w:rPr>
                <w:color w:val="000000"/>
              </w:rPr>
            </w:pPr>
            <w:r w:rsidRPr="002C1B00">
              <w:rPr>
                <w:color w:val="000000"/>
              </w:rPr>
              <w:t>Player I</w:t>
            </w:r>
          </w:p>
        </w:tc>
        <w:tc>
          <w:tcPr>
            <w:tcW w:w="0" w:type="auto"/>
            <w:vAlign w:val="center"/>
            <w:hideMark/>
          </w:tcPr>
          <w:p w14:paraId="137B2645" w14:textId="77777777" w:rsidR="00EA7917" w:rsidRPr="002C1B00" w:rsidRDefault="00EA7917" w:rsidP="002D5BE1">
            <w:pPr>
              <w:rPr>
                <w:color w:val="000000"/>
              </w:rPr>
            </w:pPr>
            <w:r w:rsidRPr="002C1B00">
              <w:rPr>
                <w:color w:val="000000"/>
              </w:rPr>
              <w:t>11</w:t>
            </w:r>
          </w:p>
        </w:tc>
      </w:tr>
      <w:tr w:rsidR="00EA7917" w:rsidRPr="002C1B00" w14:paraId="59793BFB" w14:textId="77777777" w:rsidTr="002D5BE1">
        <w:trPr>
          <w:tblCellSpacing w:w="15" w:type="dxa"/>
        </w:trPr>
        <w:tc>
          <w:tcPr>
            <w:tcW w:w="0" w:type="auto"/>
            <w:vAlign w:val="center"/>
            <w:hideMark/>
          </w:tcPr>
          <w:p w14:paraId="72A0914A" w14:textId="77777777" w:rsidR="00EA7917" w:rsidRPr="002C1B00" w:rsidRDefault="00EA7917" w:rsidP="002D5BE1">
            <w:pPr>
              <w:rPr>
                <w:color w:val="000000"/>
              </w:rPr>
            </w:pPr>
            <w:r w:rsidRPr="002C1B00">
              <w:rPr>
                <w:color w:val="000000"/>
              </w:rPr>
              <w:t>P10</w:t>
            </w:r>
          </w:p>
        </w:tc>
        <w:tc>
          <w:tcPr>
            <w:tcW w:w="0" w:type="auto"/>
            <w:vAlign w:val="center"/>
            <w:hideMark/>
          </w:tcPr>
          <w:p w14:paraId="14F2B926" w14:textId="77777777" w:rsidR="00EA7917" w:rsidRPr="002C1B00" w:rsidRDefault="00EA7917" w:rsidP="002D5BE1">
            <w:pPr>
              <w:rPr>
                <w:color w:val="000000"/>
              </w:rPr>
            </w:pPr>
            <w:r w:rsidRPr="002C1B00">
              <w:rPr>
                <w:color w:val="000000"/>
              </w:rPr>
              <w:t>Player J</w:t>
            </w:r>
          </w:p>
        </w:tc>
        <w:tc>
          <w:tcPr>
            <w:tcW w:w="0" w:type="auto"/>
            <w:vAlign w:val="center"/>
            <w:hideMark/>
          </w:tcPr>
          <w:p w14:paraId="3EB5A49F" w14:textId="77777777" w:rsidR="00EA7917" w:rsidRPr="002C1B00" w:rsidRDefault="00EA7917" w:rsidP="002D5BE1">
            <w:pPr>
              <w:rPr>
                <w:color w:val="000000"/>
              </w:rPr>
            </w:pPr>
            <w:r w:rsidRPr="002C1B00">
              <w:rPr>
                <w:color w:val="000000"/>
              </w:rPr>
              <w:t>35</w:t>
            </w:r>
          </w:p>
        </w:tc>
      </w:tr>
      <w:tr w:rsidR="00EA7917" w:rsidRPr="002C1B00" w14:paraId="74D8BABF" w14:textId="77777777" w:rsidTr="002D5BE1">
        <w:trPr>
          <w:tblCellSpacing w:w="15" w:type="dxa"/>
        </w:trPr>
        <w:tc>
          <w:tcPr>
            <w:tcW w:w="0" w:type="auto"/>
            <w:vAlign w:val="center"/>
            <w:hideMark/>
          </w:tcPr>
          <w:p w14:paraId="1AFEEC52" w14:textId="77777777" w:rsidR="00EA7917" w:rsidRPr="002C1B00" w:rsidRDefault="00EA7917" w:rsidP="002D5BE1">
            <w:pPr>
              <w:rPr>
                <w:color w:val="000000"/>
              </w:rPr>
            </w:pPr>
            <w:r w:rsidRPr="002C1B00">
              <w:rPr>
                <w:color w:val="000000"/>
              </w:rPr>
              <w:t>P11</w:t>
            </w:r>
          </w:p>
        </w:tc>
        <w:tc>
          <w:tcPr>
            <w:tcW w:w="0" w:type="auto"/>
            <w:vAlign w:val="center"/>
            <w:hideMark/>
          </w:tcPr>
          <w:p w14:paraId="40BCBAFD" w14:textId="77777777" w:rsidR="00EA7917" w:rsidRPr="002C1B00" w:rsidRDefault="00EA7917" w:rsidP="002D5BE1">
            <w:pPr>
              <w:rPr>
                <w:color w:val="000000"/>
              </w:rPr>
            </w:pPr>
            <w:r w:rsidRPr="002C1B00">
              <w:rPr>
                <w:color w:val="000000"/>
              </w:rPr>
              <w:t>Player K</w:t>
            </w:r>
          </w:p>
        </w:tc>
        <w:tc>
          <w:tcPr>
            <w:tcW w:w="0" w:type="auto"/>
            <w:vAlign w:val="center"/>
            <w:hideMark/>
          </w:tcPr>
          <w:p w14:paraId="235E5467" w14:textId="77777777" w:rsidR="00EA7917" w:rsidRPr="002C1B00" w:rsidRDefault="00EA7917" w:rsidP="002D5BE1">
            <w:pPr>
              <w:rPr>
                <w:color w:val="000000"/>
              </w:rPr>
            </w:pPr>
            <w:r w:rsidRPr="002C1B00">
              <w:rPr>
                <w:color w:val="000000"/>
              </w:rPr>
              <w:t>16</w:t>
            </w:r>
          </w:p>
        </w:tc>
      </w:tr>
      <w:tr w:rsidR="00EA7917" w:rsidRPr="002C1B00" w14:paraId="42400D54" w14:textId="77777777" w:rsidTr="002D5BE1">
        <w:trPr>
          <w:tblCellSpacing w:w="15" w:type="dxa"/>
        </w:trPr>
        <w:tc>
          <w:tcPr>
            <w:tcW w:w="0" w:type="auto"/>
            <w:vAlign w:val="center"/>
            <w:hideMark/>
          </w:tcPr>
          <w:p w14:paraId="39812E98" w14:textId="77777777" w:rsidR="00EA7917" w:rsidRPr="002C1B00" w:rsidRDefault="00EA7917" w:rsidP="002D5BE1">
            <w:pPr>
              <w:rPr>
                <w:color w:val="000000"/>
              </w:rPr>
            </w:pPr>
            <w:r w:rsidRPr="002C1B00">
              <w:rPr>
                <w:color w:val="000000"/>
              </w:rPr>
              <w:t>P12</w:t>
            </w:r>
          </w:p>
        </w:tc>
        <w:tc>
          <w:tcPr>
            <w:tcW w:w="0" w:type="auto"/>
            <w:vAlign w:val="center"/>
            <w:hideMark/>
          </w:tcPr>
          <w:p w14:paraId="2BE544C7" w14:textId="77777777" w:rsidR="00EA7917" w:rsidRPr="002C1B00" w:rsidRDefault="00EA7917" w:rsidP="002D5BE1">
            <w:pPr>
              <w:rPr>
                <w:color w:val="000000"/>
              </w:rPr>
            </w:pPr>
            <w:r w:rsidRPr="002C1B00">
              <w:rPr>
                <w:color w:val="000000"/>
              </w:rPr>
              <w:t>Player L</w:t>
            </w:r>
          </w:p>
        </w:tc>
        <w:tc>
          <w:tcPr>
            <w:tcW w:w="0" w:type="auto"/>
            <w:vAlign w:val="center"/>
            <w:hideMark/>
          </w:tcPr>
          <w:p w14:paraId="158C4BAE" w14:textId="77777777" w:rsidR="00EA7917" w:rsidRPr="002C1B00" w:rsidRDefault="00EA7917" w:rsidP="002D5BE1">
            <w:pPr>
              <w:rPr>
                <w:color w:val="000000"/>
              </w:rPr>
            </w:pPr>
            <w:r w:rsidRPr="002C1B00">
              <w:rPr>
                <w:color w:val="000000"/>
              </w:rPr>
              <w:t>17</w:t>
            </w:r>
          </w:p>
        </w:tc>
      </w:tr>
      <w:tr w:rsidR="00EA7917" w:rsidRPr="002C1B00" w14:paraId="2AF89306" w14:textId="77777777" w:rsidTr="002D5BE1">
        <w:trPr>
          <w:tblCellSpacing w:w="15" w:type="dxa"/>
        </w:trPr>
        <w:tc>
          <w:tcPr>
            <w:tcW w:w="0" w:type="auto"/>
            <w:vAlign w:val="center"/>
            <w:hideMark/>
          </w:tcPr>
          <w:p w14:paraId="2E4C356B" w14:textId="77777777" w:rsidR="00EA7917" w:rsidRPr="002C1B00" w:rsidRDefault="00EA7917" w:rsidP="002D5BE1">
            <w:pPr>
              <w:rPr>
                <w:color w:val="000000"/>
              </w:rPr>
            </w:pPr>
            <w:r w:rsidRPr="002C1B00">
              <w:rPr>
                <w:color w:val="000000"/>
              </w:rPr>
              <w:lastRenderedPageBreak/>
              <w:t>P13</w:t>
            </w:r>
          </w:p>
        </w:tc>
        <w:tc>
          <w:tcPr>
            <w:tcW w:w="0" w:type="auto"/>
            <w:vAlign w:val="center"/>
            <w:hideMark/>
          </w:tcPr>
          <w:p w14:paraId="3CAA24E9" w14:textId="77777777" w:rsidR="00EA7917" w:rsidRPr="002C1B00" w:rsidRDefault="00EA7917" w:rsidP="002D5BE1">
            <w:pPr>
              <w:rPr>
                <w:color w:val="000000"/>
              </w:rPr>
            </w:pPr>
            <w:r w:rsidRPr="002C1B00">
              <w:rPr>
                <w:color w:val="000000"/>
              </w:rPr>
              <w:t>Player M</w:t>
            </w:r>
          </w:p>
        </w:tc>
        <w:tc>
          <w:tcPr>
            <w:tcW w:w="0" w:type="auto"/>
            <w:vAlign w:val="center"/>
            <w:hideMark/>
          </w:tcPr>
          <w:p w14:paraId="6656CCB8" w14:textId="77777777" w:rsidR="00EA7917" w:rsidRPr="002C1B00" w:rsidRDefault="00EA7917" w:rsidP="002D5BE1">
            <w:pPr>
              <w:rPr>
                <w:color w:val="000000"/>
              </w:rPr>
            </w:pPr>
            <w:r w:rsidRPr="002C1B00">
              <w:rPr>
                <w:color w:val="000000"/>
              </w:rPr>
              <w:t>19</w:t>
            </w:r>
          </w:p>
        </w:tc>
      </w:tr>
      <w:tr w:rsidR="00EA7917" w:rsidRPr="002C1B00" w14:paraId="1C4E677E" w14:textId="77777777" w:rsidTr="002D5BE1">
        <w:trPr>
          <w:tblCellSpacing w:w="15" w:type="dxa"/>
        </w:trPr>
        <w:tc>
          <w:tcPr>
            <w:tcW w:w="0" w:type="auto"/>
            <w:vAlign w:val="center"/>
            <w:hideMark/>
          </w:tcPr>
          <w:p w14:paraId="1D2D2167" w14:textId="77777777" w:rsidR="00EA7917" w:rsidRPr="002C1B00" w:rsidRDefault="00EA7917" w:rsidP="002D5BE1">
            <w:pPr>
              <w:rPr>
                <w:color w:val="000000"/>
              </w:rPr>
            </w:pPr>
            <w:r w:rsidRPr="002C1B00">
              <w:rPr>
                <w:color w:val="000000"/>
              </w:rPr>
              <w:t>P14</w:t>
            </w:r>
          </w:p>
        </w:tc>
        <w:tc>
          <w:tcPr>
            <w:tcW w:w="0" w:type="auto"/>
            <w:vAlign w:val="center"/>
            <w:hideMark/>
          </w:tcPr>
          <w:p w14:paraId="67672630" w14:textId="77777777" w:rsidR="00EA7917" w:rsidRPr="002C1B00" w:rsidRDefault="00EA7917" w:rsidP="002D5BE1">
            <w:pPr>
              <w:rPr>
                <w:color w:val="000000"/>
              </w:rPr>
            </w:pPr>
            <w:r w:rsidRPr="002C1B00">
              <w:rPr>
                <w:color w:val="000000"/>
              </w:rPr>
              <w:t>Player N</w:t>
            </w:r>
          </w:p>
        </w:tc>
        <w:tc>
          <w:tcPr>
            <w:tcW w:w="0" w:type="auto"/>
            <w:vAlign w:val="center"/>
            <w:hideMark/>
          </w:tcPr>
          <w:p w14:paraId="7B30DAFF" w14:textId="77777777" w:rsidR="00EA7917" w:rsidRPr="002C1B00" w:rsidRDefault="00EA7917" w:rsidP="002D5BE1">
            <w:pPr>
              <w:rPr>
                <w:color w:val="000000"/>
              </w:rPr>
            </w:pPr>
            <w:r w:rsidRPr="002C1B00">
              <w:rPr>
                <w:color w:val="000000"/>
              </w:rPr>
              <w:t>21</w:t>
            </w:r>
          </w:p>
        </w:tc>
      </w:tr>
      <w:tr w:rsidR="00EA7917" w:rsidRPr="002C1B00" w14:paraId="02E392CA" w14:textId="77777777" w:rsidTr="002D5BE1">
        <w:trPr>
          <w:tblCellSpacing w:w="15" w:type="dxa"/>
        </w:trPr>
        <w:tc>
          <w:tcPr>
            <w:tcW w:w="0" w:type="auto"/>
            <w:vAlign w:val="center"/>
            <w:hideMark/>
          </w:tcPr>
          <w:p w14:paraId="06E5142F" w14:textId="77777777" w:rsidR="00EA7917" w:rsidRPr="002C1B00" w:rsidRDefault="00EA7917" w:rsidP="002D5BE1">
            <w:pPr>
              <w:rPr>
                <w:color w:val="000000"/>
              </w:rPr>
            </w:pPr>
            <w:r w:rsidRPr="002C1B00">
              <w:rPr>
                <w:color w:val="000000"/>
              </w:rPr>
              <w:t>P15</w:t>
            </w:r>
          </w:p>
        </w:tc>
        <w:tc>
          <w:tcPr>
            <w:tcW w:w="0" w:type="auto"/>
            <w:vAlign w:val="center"/>
            <w:hideMark/>
          </w:tcPr>
          <w:p w14:paraId="1D440686" w14:textId="77777777" w:rsidR="00EA7917" w:rsidRPr="002C1B00" w:rsidRDefault="00EA7917" w:rsidP="002D5BE1">
            <w:pPr>
              <w:rPr>
                <w:color w:val="000000"/>
              </w:rPr>
            </w:pPr>
            <w:r w:rsidRPr="002C1B00">
              <w:rPr>
                <w:color w:val="000000"/>
              </w:rPr>
              <w:t>Player O</w:t>
            </w:r>
          </w:p>
        </w:tc>
        <w:tc>
          <w:tcPr>
            <w:tcW w:w="0" w:type="auto"/>
            <w:vAlign w:val="center"/>
            <w:hideMark/>
          </w:tcPr>
          <w:p w14:paraId="55BB060A" w14:textId="77777777" w:rsidR="00EA7917" w:rsidRPr="002C1B00" w:rsidRDefault="00EA7917" w:rsidP="002D5BE1">
            <w:pPr>
              <w:rPr>
                <w:color w:val="000000"/>
              </w:rPr>
            </w:pPr>
            <w:r w:rsidRPr="002C1B00">
              <w:rPr>
                <w:color w:val="000000"/>
              </w:rPr>
              <w:t>23</w:t>
            </w:r>
          </w:p>
        </w:tc>
      </w:tr>
    </w:tbl>
    <w:p w14:paraId="6F830B19" w14:textId="77777777" w:rsidR="00EA7917" w:rsidRPr="00F6547A" w:rsidRDefault="00EA7917" w:rsidP="002D5BE1">
      <w:pPr>
        <w:rPr>
          <w:color w:val="000000"/>
        </w:rPr>
      </w:pPr>
    </w:p>
    <w:p w14:paraId="114DB560" w14:textId="77777777" w:rsidR="00EA7917" w:rsidRPr="00F6547A" w:rsidRDefault="00EA7917" w:rsidP="002D5BE1">
      <w:pPr>
        <w:pStyle w:val="NormalWeb"/>
        <w:rPr>
          <w:color w:val="000000"/>
        </w:rPr>
      </w:pPr>
      <w:r w:rsidRPr="00F6547A">
        <w:rPr>
          <w:color w:val="000000"/>
        </w:rPr>
        <w:t xml:space="preserve"> 3. A bank wants to decide whether to approve a loan based on customer attributes like:</w:t>
      </w:r>
    </w:p>
    <w:p w14:paraId="6D33CE82" w14:textId="77777777" w:rsidR="00EA7917" w:rsidRPr="002C1B00" w:rsidRDefault="00EA7917" w:rsidP="002D5BE1">
      <w:pPr>
        <w:numPr>
          <w:ilvl w:val="0"/>
          <w:numId w:val="2"/>
        </w:numPr>
        <w:spacing w:before="100" w:beforeAutospacing="1" w:after="100" w:afterAutospacing="1"/>
        <w:rPr>
          <w:color w:val="000000"/>
        </w:rPr>
      </w:pPr>
      <w:r w:rsidRPr="002C1B00">
        <w:rPr>
          <w:color w:val="000000"/>
        </w:rPr>
        <w:t>Age</w:t>
      </w:r>
    </w:p>
    <w:p w14:paraId="778638A0" w14:textId="77777777" w:rsidR="00EA7917" w:rsidRPr="002C1B00" w:rsidRDefault="00EA7917" w:rsidP="002D5BE1">
      <w:pPr>
        <w:numPr>
          <w:ilvl w:val="0"/>
          <w:numId w:val="2"/>
        </w:numPr>
        <w:spacing w:before="100" w:beforeAutospacing="1" w:after="100" w:afterAutospacing="1"/>
        <w:rPr>
          <w:color w:val="000000"/>
        </w:rPr>
      </w:pPr>
      <w:r w:rsidRPr="002C1B00">
        <w:rPr>
          <w:color w:val="000000"/>
        </w:rPr>
        <w:t>Income</w:t>
      </w:r>
    </w:p>
    <w:p w14:paraId="73374570" w14:textId="77777777" w:rsidR="00EA7917" w:rsidRPr="002C1B00" w:rsidRDefault="00EA7917" w:rsidP="002D5BE1">
      <w:pPr>
        <w:numPr>
          <w:ilvl w:val="0"/>
          <w:numId w:val="2"/>
        </w:numPr>
        <w:spacing w:before="100" w:beforeAutospacing="1" w:after="100" w:afterAutospacing="1"/>
        <w:rPr>
          <w:color w:val="000000"/>
        </w:rPr>
      </w:pPr>
      <w:r w:rsidRPr="002C1B00">
        <w:rPr>
          <w:color w:val="000000"/>
        </w:rPr>
        <w:t>Employment Status</w:t>
      </w:r>
    </w:p>
    <w:p w14:paraId="2A6FC882" w14:textId="77777777" w:rsidR="00EA7917" w:rsidRPr="002C1B00" w:rsidRDefault="00EA7917" w:rsidP="002D5BE1">
      <w:pPr>
        <w:numPr>
          <w:ilvl w:val="0"/>
          <w:numId w:val="2"/>
        </w:numPr>
        <w:spacing w:before="100" w:beforeAutospacing="1" w:after="100" w:afterAutospacing="1"/>
        <w:rPr>
          <w:color w:val="000000"/>
        </w:rPr>
      </w:pPr>
      <w:r w:rsidRPr="002C1B00">
        <w:rPr>
          <w:color w:val="000000"/>
        </w:rPr>
        <w:t>Credit Score</w:t>
      </w:r>
    </w:p>
    <w:p w14:paraId="1D6BEF95" w14:textId="77777777" w:rsidR="00EA7917" w:rsidRPr="002C1B00" w:rsidRDefault="00EA7917" w:rsidP="002D5BE1">
      <w:pPr>
        <w:spacing w:before="100" w:beforeAutospacing="1" w:after="100" w:afterAutospacing="1"/>
        <w:rPr>
          <w:color w:val="000000"/>
        </w:rPr>
      </w:pPr>
      <w:r w:rsidRPr="002C1B00">
        <w:rPr>
          <w:color w:val="000000"/>
        </w:rPr>
        <w:t>Using historical data, build a </w:t>
      </w:r>
      <w:r w:rsidRPr="002C1B00">
        <w:rPr>
          <w:b/>
          <w:bCs/>
          <w:color w:val="000000"/>
        </w:rPr>
        <w:t>Decision Tree classifier</w:t>
      </w:r>
      <w:r w:rsidRPr="002C1B00">
        <w:rPr>
          <w:color w:val="000000"/>
        </w:rPr>
        <w:t> to predict </w:t>
      </w:r>
      <w:r w:rsidRPr="002C1B00">
        <w:rPr>
          <w:b/>
          <w:bCs/>
          <w:color w:val="000000"/>
        </w:rPr>
        <w:t>Loan Approval (Yes/No)</w:t>
      </w:r>
      <w:r w:rsidRPr="002C1B00">
        <w:rPr>
          <w:color w:val="000000"/>
        </w:rPr>
        <w:t>.</w:t>
      </w:r>
      <w:r w:rsidRPr="005C0F8A">
        <w:t xml:space="preserve"> </w:t>
      </w:r>
      <w:r>
        <w:t>(10 Marks)</w:t>
      </w:r>
    </w:p>
    <w:p w14:paraId="50D2DE20" w14:textId="77777777" w:rsidR="00EA7917" w:rsidRPr="00F6547A" w:rsidRDefault="00EA7917" w:rsidP="002D5BE1">
      <w:pPr>
        <w:pBdr>
          <w:top w:val="nil"/>
          <w:left w:val="nil"/>
          <w:bottom w:val="nil"/>
          <w:right w:val="nil"/>
          <w:between w:val="nil"/>
        </w:pBdr>
        <w:jc w:val="both"/>
        <w:rPr>
          <w:color w:val="000000"/>
        </w:rPr>
      </w:pPr>
      <w:r w:rsidRPr="00F6547A">
        <w:rPr>
          <w:color w:val="000000"/>
        </w:rPr>
        <w:t xml:space="preserve">Consider the Data Set </w:t>
      </w:r>
    </w:p>
    <w:p w14:paraId="44A057E7" w14:textId="77777777" w:rsidR="00EA7917" w:rsidRPr="002C1B00" w:rsidRDefault="00EA7917" w:rsidP="002D5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sidRPr="002C1B00">
        <w:rPr>
          <w:color w:val="000000"/>
        </w:rPr>
        <w:t>young,high,employed,good,yes</w:t>
      </w:r>
      <w:r w:rsidRPr="002C1B00">
        <w:rPr>
          <w:color w:val="000000"/>
        </w:rPr>
        <w:br/>
        <w:t>young,high,self-employed,average,yes</w:t>
      </w:r>
      <w:r w:rsidRPr="002C1B00">
        <w:rPr>
          <w:color w:val="000000"/>
        </w:rPr>
        <w:br/>
        <w:t>middle,high,employed,good,yes</w:t>
      </w:r>
      <w:r w:rsidRPr="002C1B00">
        <w:rPr>
          <w:color w:val="000000"/>
        </w:rPr>
        <w:br/>
        <w:t>old,medium,employed,good,yes</w:t>
      </w:r>
      <w:r w:rsidRPr="002C1B00">
        <w:rPr>
          <w:color w:val="000000"/>
        </w:rPr>
        <w:br/>
        <w:t>old,low,unemployed,poor,no</w:t>
      </w:r>
      <w:r w:rsidRPr="002C1B00">
        <w:rPr>
          <w:color w:val="000000"/>
        </w:rPr>
        <w:br/>
        <w:t>old,low,self-employed,average,no</w:t>
      </w:r>
      <w:r w:rsidRPr="002C1B00">
        <w:rPr>
          <w:color w:val="000000"/>
        </w:rPr>
        <w:br/>
        <w:t>middle,low,unemployed,poor,no</w:t>
      </w:r>
      <w:r w:rsidRPr="002C1B00">
        <w:rPr>
          <w:color w:val="000000"/>
        </w:rPr>
        <w:br/>
        <w:t>young,medium,employed,average,yes</w:t>
      </w:r>
      <w:r w:rsidRPr="002C1B00">
        <w:rPr>
          <w:color w:val="000000"/>
        </w:rPr>
        <w:br/>
        <w:t>young,low,unemployed,poor,no</w:t>
      </w:r>
      <w:r w:rsidRPr="002C1B00">
        <w:rPr>
          <w:color w:val="000000"/>
        </w:rPr>
        <w:br/>
        <w:t>old,medium,self-employed,good,yes</w:t>
      </w:r>
      <w:r w:rsidRPr="002C1B00">
        <w:rPr>
          <w:color w:val="000000"/>
        </w:rPr>
        <w:br/>
        <w:t>middle,medium,employed,average,yes</w:t>
      </w:r>
      <w:r w:rsidRPr="002C1B00">
        <w:rPr>
          <w:color w:val="000000"/>
        </w:rPr>
        <w:br/>
        <w:t>middle,high,self-employed,good,yes</w:t>
      </w:r>
      <w:r w:rsidRPr="002C1B00">
        <w:rPr>
          <w:color w:val="000000"/>
        </w:rPr>
        <w:br/>
        <w:t>old,medium,unemployed,poor,no</w:t>
      </w:r>
      <w:r w:rsidRPr="002C1B00">
        <w:rPr>
          <w:color w:val="000000"/>
        </w:rPr>
        <w:br/>
        <w:t>young,medium,self-employed,average,yes</w:t>
      </w:r>
      <w:r w:rsidRPr="002C1B00">
        <w:rPr>
          <w:color w:val="000000"/>
        </w:rPr>
        <w:br/>
        <w:t>middle,low,employed,poor,no</w:t>
      </w:r>
    </w:p>
    <w:p w14:paraId="5659106F" w14:textId="77777777" w:rsidR="00EA7917" w:rsidRPr="00F6547A" w:rsidRDefault="00EA7917" w:rsidP="002D5BE1">
      <w:pPr>
        <w:pBdr>
          <w:top w:val="nil"/>
          <w:left w:val="nil"/>
          <w:bottom w:val="nil"/>
          <w:right w:val="nil"/>
          <w:between w:val="nil"/>
        </w:pBdr>
        <w:spacing w:after="40" w:line="240" w:lineRule="auto"/>
        <w:jc w:val="both"/>
        <w:rPr>
          <w:color w:val="000000"/>
        </w:rPr>
      </w:pPr>
      <w:r>
        <w:rPr>
          <w:b w:val="0"/>
          <w:sz w:val="19"/>
        </w:rPr>
      </w:r>
      <w:r>
        <w:rPr>
          <w:b/>
        </w:rPr>
        <w:t>ANSWER: A practical decision tree is: Income=Low → Loan No; Income=High → Loan Yes; Income=Medium → if Employment=Unemployed then No, otherwise Yes. This matches the supplied training data well. Evaluate the final tree with a confusion matrix and accuracy on a validation/test set rather than relying only on training accuracy.</w:t>
      </w:r>
    </w:p>
    <w:p w14:paraId="31D85229" w14:textId="77777777" w:rsidR="00EA7917" w:rsidRPr="00F6547A" w:rsidRDefault="00EA7917" w:rsidP="002D5BE1">
      <w:pPr>
        <w:shd w:val="clear" w:color="auto" w:fill="FFFFFF"/>
        <w:jc w:val="both"/>
        <w:textAlignment w:val="baseline"/>
      </w:pPr>
      <w:r w:rsidRPr="00F6547A">
        <w:rPr>
          <w:color w:val="000000"/>
        </w:rPr>
        <w:t>4.</w:t>
      </w:r>
      <w:r w:rsidRPr="00F6547A">
        <w:t xml:space="preserve"> Two Maths teachers are comparing how their Year 9 classes performed in the end of year exams. Their results are as follows:</w:t>
      </w:r>
      <w:r>
        <w:t xml:space="preserve"> (5 Marks)</w:t>
      </w:r>
    </w:p>
    <w:p w14:paraId="52D4AE95" w14:textId="77777777" w:rsidR="00EA7917" w:rsidRPr="00F6547A" w:rsidRDefault="00EA7917" w:rsidP="002D5BE1">
      <w:pPr>
        <w:shd w:val="clear" w:color="auto" w:fill="FFFFFF"/>
        <w:jc w:val="both"/>
        <w:textAlignment w:val="baseline"/>
      </w:pPr>
      <w:r w:rsidRPr="00F6547A">
        <w:t>Class A: 76, 35, 47, 64, 95, 66, 89, 36, 8476,35,47,64,95,66,89,36,84</w:t>
      </w:r>
    </w:p>
    <w:p w14:paraId="443A731A" w14:textId="77777777" w:rsidR="00EA7917" w:rsidRPr="00F6547A" w:rsidRDefault="00EA7917" w:rsidP="002D5BE1">
      <w:pPr>
        <w:shd w:val="clear" w:color="auto" w:fill="FFFFFF"/>
        <w:jc w:val="both"/>
        <w:textAlignment w:val="baseline"/>
      </w:pPr>
      <w:r w:rsidRPr="00F6547A">
        <w:t>Class B: 51, 56, 84, 60, 59, 70, 63, 66, 5051,56,84,60,59,70,63,66,50</w:t>
      </w:r>
    </w:p>
    <w:p w14:paraId="115E98A5" w14:textId="77777777" w:rsidR="00EA7917" w:rsidRPr="00F6547A" w:rsidRDefault="00EA7917" w:rsidP="002D5BE1">
      <w:pPr>
        <w:shd w:val="clear" w:color="auto" w:fill="FFFFFF"/>
        <w:jc w:val="both"/>
        <w:textAlignment w:val="baseline"/>
      </w:pPr>
      <w:r w:rsidRPr="00F6547A">
        <w:t>(i) Find which class had scored higher mean, median and range.</w:t>
      </w:r>
    </w:p>
    <w:p w14:paraId="7512B081" w14:textId="77777777" w:rsidR="00EA7917" w:rsidRPr="00F6547A" w:rsidRDefault="00EA7917" w:rsidP="002D5BE1">
      <w:pPr>
        <w:shd w:val="clear" w:color="auto" w:fill="FFFFFF"/>
        <w:jc w:val="both"/>
        <w:textAlignment w:val="baseline"/>
      </w:pPr>
      <w:r w:rsidRPr="00F6547A">
        <w:t>(ii) Plot above in boxplot and give the inferences</w:t>
      </w:r>
    </w:p>
    <w:p w14:paraId="690A3867" w14:textId="77777777" w:rsidR="00EA7917" w:rsidRPr="00F6547A" w:rsidRDefault="00EA7917" w:rsidP="002D5BE1">
      <w:pPr>
        <w:shd w:val="clear" w:color="auto" w:fill="FFFFFF"/>
        <w:spacing w:after="40" w:line="240" w:lineRule="auto"/>
        <w:jc w:val="both"/>
        <w:textAlignment w:val="baseline"/>
      </w:pPr>
      <w:r>
        <w:rPr>
          <w:b w:val="0"/>
          <w:sz w:val="19"/>
        </w:rPr>
      </w:r>
      <w:r>
        <w:rPr>
          <w:b/>
        </w:rPr>
        <w:t>ANSWER: Class A: mean=65.78, median=66, range=60. Class B: mean=62.11, median=60, range=34. Class A has the higher central tendency and greater spread. In the boxplot, Class A should have a wider range; compare medians and quartiles to assess consistency.</w:t>
      </w:r>
    </w:p>
    <w:p w14:paraId="4822A4B4" w14:textId="77777777" w:rsidR="00EA7917" w:rsidRPr="00F6547A" w:rsidRDefault="00EA7917" w:rsidP="002D5BE1">
      <w:pPr>
        <w:autoSpaceDE w:val="0"/>
        <w:autoSpaceDN w:val="0"/>
        <w:adjustRightInd w:val="0"/>
      </w:pPr>
      <w:r w:rsidRPr="00F6547A">
        <w:rPr>
          <w:color w:val="000000"/>
        </w:rPr>
        <w:t>5.</w:t>
      </w:r>
      <w:r w:rsidRPr="00F6547A">
        <w:t xml:space="preserve"> Suppose that a hospital tested the age and body fat data for 18 randomly selected adults with the following results:</w:t>
      </w:r>
      <w:r w:rsidRPr="005C0F8A">
        <w:t xml:space="preserve"> </w:t>
      </w:r>
      <w:r>
        <w:t>(10  Marks)</w:t>
      </w:r>
    </w:p>
    <w:p w14:paraId="74156CB2" w14:textId="77777777" w:rsidR="00EA7917" w:rsidRPr="00F6547A" w:rsidRDefault="00EA7917" w:rsidP="002D5BE1">
      <w:pPr>
        <w:autoSpaceDE w:val="0"/>
        <w:autoSpaceDN w:val="0"/>
        <w:adjustRightInd w:val="0"/>
      </w:pPr>
    </w:p>
    <w:p w14:paraId="74F7EAA9" w14:textId="77777777" w:rsidR="00EA7917" w:rsidRPr="00F6547A" w:rsidRDefault="00EA7917" w:rsidP="002D5BE1">
      <w:pPr>
        <w:autoSpaceDE w:val="0"/>
        <w:autoSpaceDN w:val="0"/>
        <w:adjustRightInd w:val="0"/>
      </w:pPr>
      <w:r w:rsidRPr="00F6547A">
        <w:rPr>
          <w:noProof/>
        </w:rPr>
        <w:drawing>
          <wp:inline distT="0" distB="0" distL="0" distR="0" wp14:anchorId="2D3ADA89" wp14:editId="45DE7A95">
            <wp:extent cx="4877481" cy="1019317"/>
            <wp:effectExtent l="0" t="0" r="0"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77481" cy="1019317"/>
                    </a:xfrm>
                    <a:prstGeom prst="rect">
                      <a:avLst/>
                    </a:prstGeom>
                  </pic:spPr>
                </pic:pic>
              </a:graphicData>
            </a:graphic>
          </wp:inline>
        </w:drawing>
      </w:r>
    </w:p>
    <w:p w14:paraId="65F25B4A" w14:textId="77777777" w:rsidR="00EA7917" w:rsidRPr="00F6547A" w:rsidRDefault="00EA7917" w:rsidP="002D5BE1">
      <w:pPr>
        <w:autoSpaceDE w:val="0"/>
        <w:autoSpaceDN w:val="0"/>
        <w:adjustRightInd w:val="0"/>
      </w:pPr>
      <w:r w:rsidRPr="00F6547A">
        <w:lastRenderedPageBreak/>
        <w:t xml:space="preserve">(a) Calculate the mean, median, and standard deviation of </w:t>
      </w:r>
      <w:r w:rsidRPr="00F6547A">
        <w:rPr>
          <w:i/>
          <w:iCs/>
        </w:rPr>
        <w:t xml:space="preserve">age </w:t>
      </w:r>
      <w:r w:rsidRPr="00F6547A">
        <w:t xml:space="preserve">and </w:t>
      </w:r>
      <w:r w:rsidRPr="00F6547A">
        <w:rPr>
          <w:i/>
          <w:iCs/>
        </w:rPr>
        <w:t>%fat</w:t>
      </w:r>
      <w:r w:rsidRPr="00F6547A">
        <w:t>.</w:t>
      </w:r>
    </w:p>
    <w:p w14:paraId="1DA51681" w14:textId="77777777" w:rsidR="00EA7917" w:rsidRPr="00F6547A" w:rsidRDefault="00EA7917" w:rsidP="002D5BE1">
      <w:pPr>
        <w:autoSpaceDE w:val="0"/>
        <w:autoSpaceDN w:val="0"/>
        <w:adjustRightInd w:val="0"/>
      </w:pPr>
      <w:r w:rsidRPr="00F6547A">
        <w:t xml:space="preserve">(b) Draw the boxplots for </w:t>
      </w:r>
      <w:r w:rsidRPr="00F6547A">
        <w:rPr>
          <w:i/>
          <w:iCs/>
        </w:rPr>
        <w:t xml:space="preserve">age </w:t>
      </w:r>
      <w:r w:rsidRPr="00F6547A">
        <w:t xml:space="preserve">and </w:t>
      </w:r>
      <w:r w:rsidRPr="00F6547A">
        <w:rPr>
          <w:i/>
          <w:iCs/>
        </w:rPr>
        <w:t>%fat</w:t>
      </w:r>
      <w:r w:rsidRPr="00F6547A">
        <w:t>.</w:t>
      </w:r>
    </w:p>
    <w:p w14:paraId="615D0690" w14:textId="77777777" w:rsidR="00EA7917" w:rsidRPr="00F6547A" w:rsidRDefault="00EA7917" w:rsidP="002D5BE1">
      <w:r w:rsidRPr="00F6547A">
        <w:t xml:space="preserve">(c) Draw a </w:t>
      </w:r>
      <w:r w:rsidRPr="00F6547A">
        <w:rPr>
          <w:i/>
          <w:iCs/>
        </w:rPr>
        <w:t xml:space="preserve">scatter plot </w:t>
      </w:r>
      <w:r w:rsidRPr="00F6547A">
        <w:t xml:space="preserve">and a </w:t>
      </w:r>
      <w:r w:rsidRPr="00F6547A">
        <w:rPr>
          <w:i/>
          <w:iCs/>
        </w:rPr>
        <w:t xml:space="preserve">q-q plot </w:t>
      </w:r>
      <w:r w:rsidRPr="00F6547A">
        <w:t>based on these two variables.</w:t>
      </w:r>
    </w:p>
    <w:p w14:paraId="48D1A8E4" w14:textId="77777777" w:rsidR="00EA7917" w:rsidRDefault="00EA7917" w:rsidP="002D5BE1">
      <w:pPr>
        <w:spacing w:after="40" w:line="240" w:lineRule="auto"/>
        <w:jc w:val="center"/>
        <w:rPr>
          <w:b/>
          <w:bCs/>
          <w:sz w:val="34"/>
          <w:szCs w:val="34"/>
        </w:rPr>
      </w:pPr>
      <w:r>
        <w:rPr>
          <w:b w:val="0"/>
          <w:sz w:val="19"/>
        </w:rPr>
      </w:r>
      <w:r>
        <w:rPr>
          <w:b/>
        </w:rPr>
        <w:t>ANSWER: Age: mean≈46.44, median=51, sample SD≈13.22. %fat: mean≈28.78, median=30.70, sample SD≈9.25. Boxplots summarize center, spread and outliers. The scatter plot shows the paired relationship between age and body fat; the Q-Q plot checks approximate normality. Age is somewhat left-skewed because its mean is below its median.</w:t>
      </w:r>
    </w:p>
    <w:p w14:paraId="6D2EA598" w14:textId="77777777" w:rsidR="00082264" w:rsidRPr="00EA7917" w:rsidRDefault="00082264" w:rsidP="00EA7917"/>
    <w:sectPr w:rsidR="00082264" w:rsidRPr="00EA7917"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FA742E24-EE08-D045-BBA2-66529C2ABC6C}"/>
  </w:font>
  <w:font w:name="Times New Roman">
    <w:panose1 w:val="02020603050405020304"/>
    <w:charset w:val="00"/>
    <w:family w:val="roman"/>
    <w:pitch w:val="variable"/>
    <w:sig w:usb0="E0002EFF" w:usb1="C000785B" w:usb2="00000009" w:usb3="00000000" w:csb0="000001FF" w:csb1="00000000"/>
    <w:embedRegular r:id="rId2" w:fontKey="{E3DF0B8B-73E6-5C43-8EA9-13B89A8F5BF7}"/>
    <w:embedBold r:id="rId3" w:fontKey="{D86DE643-B49F-6941-A840-A5D5719A213A}"/>
    <w:embedItalic r:id="rId4" w:fontKey="{B43CF676-BA10-DD4B-BC19-2514FADC674E}"/>
    <w:embedBoldItalic r:id="rId5" w:fontKey="{3019FF8C-FF6C-D348-BEBF-64D574A76557}"/>
  </w:font>
  <w:font w:name="Courier New">
    <w:panose1 w:val="02070309020205020404"/>
    <w:charset w:val="00"/>
    <w:family w:val="modern"/>
    <w:pitch w:val="fixed"/>
    <w:sig w:usb0="E0002EFF" w:usb1="C0007843" w:usb2="00000009" w:usb3="00000000" w:csb0="000001FF" w:csb1="00000000"/>
    <w:embedRegular r:id="rId6" w:fontKey="{6D6BF24A-6176-5049-8193-C01714A279CF}"/>
  </w:font>
  <w:font w:name="Wingdings">
    <w:panose1 w:val="05000000000000000000"/>
    <w:charset w:val="4D"/>
    <w:family w:val="decorative"/>
    <w:pitch w:val="variable"/>
    <w:sig w:usb0="00000003" w:usb1="00000000" w:usb2="00000000" w:usb3="00000000" w:csb0="80000001" w:csb1="00000000"/>
    <w:embedRegular r:id="rId7" w:fontKey="{3D4C889A-930E-7C40-A8E8-7EF294C0447C}"/>
  </w:font>
  <w:font w:name="Noto Sans Symbols">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embedRegular r:id="rId9" w:fontKey="{159BD85C-E485-F14B-BA78-9AF4111022E7}"/>
    <w:embedItalic r:id="rId10" w:fontKey="{59E15A3D-6CA0-8244-A1B2-F6524921B1A3}"/>
  </w:font>
  <w:font w:name="Helvetica">
    <w:panose1 w:val="00000000000000000000"/>
    <w:charset w:val="00"/>
    <w:family w:val="auto"/>
    <w:pitch w:val="variable"/>
    <w:sig w:usb0="E00002FF" w:usb1="5000785B" w:usb2="00000000" w:usb3="00000000" w:csb0="0000019F" w:csb1="00000000"/>
  </w:font>
  <w:font w:name="Liberation Serif">
    <w:altName w:val="Times New Roman"/>
    <w:panose1 w:val="020B0604020202020204"/>
    <w:charset w:val="00"/>
    <w:family w:val="roman"/>
    <w:pitch w:val="variable"/>
  </w:font>
  <w:font w:name="Droid Sans Fallback">
    <w:altName w:val="Times New Roman"/>
    <w:panose1 w:val="020B0604020202020204"/>
    <w:charset w:val="00"/>
    <w:family w:val="roman"/>
    <w:pitch w:val="default"/>
  </w:font>
  <w:font w:name="FreeSans">
    <w:altName w:val="Times New Roman"/>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embedRegular r:id="rId16" w:fontKey="{E6AEC27E-079B-7649-ADF6-678FA05CE8BF}"/>
  </w:font>
  <w:font w:name="Cambria">
    <w:panose1 w:val="02040503050406030204"/>
    <w:charset w:val="00"/>
    <w:family w:val="roman"/>
    <w:pitch w:val="variable"/>
    <w:sig w:usb0="E00002FF" w:usb1="400004FF" w:usb2="00000000" w:usb3="00000000" w:csb0="0000019F" w:csb1="00000000"/>
    <w:embedRegular r:id="rId17" w:fontKey="{8207EFCF-19B5-1145-9E80-84346B7654F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8"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6"/>
  </w:num>
  <w:num w:numId="2" w16cid:durableId="360325878">
    <w:abstractNumId w:val="4"/>
  </w:num>
  <w:num w:numId="3" w16cid:durableId="1870489593">
    <w:abstractNumId w:val="0"/>
  </w:num>
  <w:num w:numId="4" w16cid:durableId="1692295791">
    <w:abstractNumId w:val="8"/>
  </w:num>
  <w:num w:numId="5" w16cid:durableId="1308050137">
    <w:abstractNumId w:val="2"/>
  </w:num>
  <w:num w:numId="6" w16cid:durableId="1661731557">
    <w:abstractNumId w:val="5"/>
  </w:num>
  <w:num w:numId="7" w16cid:durableId="1779368557">
    <w:abstractNumId w:val="3"/>
  </w:num>
  <w:num w:numId="8" w16cid:durableId="1298796939">
    <w:abstractNumId w:val="7"/>
  </w:num>
  <w:num w:numId="9" w16cid:durableId="984969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260AB"/>
    <w:rsid w:val="00082264"/>
    <w:rsid w:val="000B74DE"/>
    <w:rsid w:val="00174167"/>
    <w:rsid w:val="00270AD8"/>
    <w:rsid w:val="002766C8"/>
    <w:rsid w:val="002C64B1"/>
    <w:rsid w:val="004003C2"/>
    <w:rsid w:val="00514854"/>
    <w:rsid w:val="005C0F8A"/>
    <w:rsid w:val="005F5BD4"/>
    <w:rsid w:val="00672994"/>
    <w:rsid w:val="00673AC1"/>
    <w:rsid w:val="007004BC"/>
    <w:rsid w:val="007A706A"/>
    <w:rsid w:val="00890D9E"/>
    <w:rsid w:val="00A647FD"/>
    <w:rsid w:val="00A8522C"/>
    <w:rsid w:val="00AD53F8"/>
    <w:rsid w:val="00AF4E7B"/>
    <w:rsid w:val="00B40688"/>
    <w:rsid w:val="00BA05C5"/>
    <w:rsid w:val="00BB6A9E"/>
    <w:rsid w:val="00BD183E"/>
    <w:rsid w:val="00C433CD"/>
    <w:rsid w:val="00CD3424"/>
    <w:rsid w:val="00CF46BC"/>
    <w:rsid w:val="00CF4F20"/>
    <w:rsid w:val="00D47398"/>
    <w:rsid w:val="00DB63CC"/>
    <w:rsid w:val="00DC0A5C"/>
    <w:rsid w:val="00DC6695"/>
    <w:rsid w:val="00E71449"/>
    <w:rsid w:val="00E82C4B"/>
    <w:rsid w:val="00E94C9C"/>
    <w:rsid w:val="00EA7917"/>
    <w:rsid w:val="00EE269D"/>
    <w:rsid w:val="00F07A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qFormat/>
    <w:rsid w:val="00A8522C"/>
    <w:rPr>
      <w:b/>
      <w:bCs/>
    </w:rPr>
  </w:style>
  <w:style w:type="table" w:styleId="TableGrid">
    <w:name w:val="Table Grid"/>
    <w:basedOn w:val="TableNormal"/>
    <w:uiPriority w:val="39"/>
    <w:rsid w:val="00BD183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795</Words>
  <Characters>4534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arumugam s s</cp:lastModifiedBy>
  <cp:revision>6</cp:revision>
  <dcterms:created xsi:type="dcterms:W3CDTF">2026-04-07T23:55:00Z</dcterms:created>
  <dcterms:modified xsi:type="dcterms:W3CDTF">2026-05-07T08:45:00Z</dcterms:modified>
</cp:coreProperties>
</file>