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76386CE2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94583D">
        <w:rPr>
          <w:b/>
          <w:bCs/>
          <w:sz w:val="28"/>
          <w:szCs w:val="28"/>
        </w:rPr>
        <w:t>2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CSA16  COURSE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BF6ED9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42582484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06C201" w14:textId="77777777" w:rsidR="006573A4" w:rsidRDefault="00082264" w:rsidP="002D5BE1">
      <w:pPr>
        <w:rPr>
          <w:color w:val="000000"/>
        </w:rPr>
      </w:pPr>
      <w:r>
        <w:rPr>
          <w:b/>
          <w:bCs/>
        </w:rPr>
        <w:t>CO</w:t>
      </w:r>
      <w:r w:rsidR="006573A4">
        <w:rPr>
          <w:b/>
          <w:bCs/>
        </w:rPr>
        <w:t>5</w:t>
      </w:r>
      <w:r>
        <w:rPr>
          <w:b/>
          <w:bCs/>
        </w:rPr>
        <w:t xml:space="preserve">: </w:t>
      </w:r>
      <w:r w:rsidR="006573A4">
        <w:rPr>
          <w:color w:val="000000"/>
        </w:rPr>
        <w:t>Apply association rule mining techniques to discover interesting relationships and patterns within large datasets</w:t>
      </w:r>
    </w:p>
    <w:p w14:paraId="7B1BCF4F" w14:textId="40211E07" w:rsidR="00082264" w:rsidRDefault="00082264" w:rsidP="002D5BE1">
      <w:r>
        <w:t xml:space="preserve">Assessment Tool Weightage: </w:t>
      </w:r>
      <w:r w:rsidR="006573A4">
        <w:t>35</w:t>
      </w:r>
      <w:r>
        <w:t>%</w:t>
      </w:r>
    </w:p>
    <w:p w14:paraId="74ED1117" w14:textId="77777777" w:rsidR="00082264" w:rsidRDefault="00082264" w:rsidP="002D5BE1"/>
    <w:p w14:paraId="45B5A840" w14:textId="76ED463E" w:rsidR="00082264" w:rsidRDefault="00BF6ED9" w:rsidP="002D5BE1">
      <w:r>
        <w:pict w14:anchorId="378B3066">
          <v:rect id="Rectangle 1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  <w:r w:rsidR="00C77E9E">
        <w:t xml:space="preserve"> </w:t>
      </w:r>
    </w:p>
    <w:p w14:paraId="650473B1" w14:textId="77777777" w:rsidR="00082264" w:rsidRDefault="00082264" w:rsidP="002D5BE1"/>
    <w:p w14:paraId="76D74256" w14:textId="7891B108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800837">
        <w:rPr>
          <w:b/>
          <w:bCs/>
        </w:rPr>
        <w:t>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800837">
        <w:rPr>
          <w:b/>
          <w:bCs/>
        </w:rPr>
        <w:t>50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Annexure  </w:t>
      </w:r>
      <w:r w:rsidR="00CF4F20">
        <w:t>A</w:t>
      </w:r>
    </w:p>
    <w:p w14:paraId="54C4181C" w14:textId="77777777" w:rsidR="00CD3041" w:rsidRDefault="00CD3041" w:rsidP="002D5BE1">
      <w:pPr>
        <w:ind w:left="1440" w:firstLine="720"/>
      </w:pPr>
    </w:p>
    <w:p w14:paraId="0C4AF55B" w14:textId="04C8FAA5" w:rsidR="00082264" w:rsidRDefault="0094583D" w:rsidP="0094583D">
      <w:pPr>
        <w:ind w:left="144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Pseudocode Writing Task (Algorithm Design)</w:t>
      </w:r>
    </w:p>
    <w:p w14:paraId="448447D6" w14:textId="77777777" w:rsidR="00460AD1" w:rsidRDefault="00460AD1" w:rsidP="0094583D">
      <w:pPr>
        <w:ind w:left="1440" w:firstLine="720"/>
        <w:rPr>
          <w:b/>
          <w:bCs/>
          <w:color w:val="000000"/>
        </w:rPr>
      </w:pPr>
    </w:p>
    <w:p w14:paraId="11E26C36" w14:textId="77777777" w:rsidR="00460AD1" w:rsidRDefault="00460AD1" w:rsidP="0094583D">
      <w:pPr>
        <w:ind w:left="1440" w:firstLine="720"/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517"/>
        <w:gridCol w:w="1311"/>
        <w:gridCol w:w="1128"/>
        <w:gridCol w:w="1542"/>
        <w:gridCol w:w="1627"/>
        <w:gridCol w:w="983"/>
      </w:tblGrid>
      <w:tr w:rsidR="00460AD1" w14:paraId="3F7FF4AB" w14:textId="77777777" w:rsidTr="00E8084C">
        <w:tc>
          <w:tcPr>
            <w:tcW w:w="899" w:type="dxa"/>
          </w:tcPr>
          <w:p w14:paraId="07ACBCC7" w14:textId="77777777" w:rsidR="00460AD1" w:rsidRPr="00C103C4" w:rsidRDefault="00460AD1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08D2C256" w14:textId="470291C7" w:rsidR="00460AD1" w:rsidRPr="00C103C4" w:rsidRDefault="00191FC5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18761EE2" w14:textId="11F897E9" w:rsidR="00460AD1" w:rsidRPr="00C103C4" w:rsidRDefault="00191FC5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Algorithm Design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3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059" w:type="dxa"/>
          </w:tcPr>
          <w:p w14:paraId="068B7C14" w14:textId="00DF5DDA" w:rsidR="00460AD1" w:rsidRPr="00C103C4" w:rsidRDefault="00191FC5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 of Control Structures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3023B2AE" w14:textId="50795122" w:rsidR="00460AD1" w:rsidRPr="00C103C4" w:rsidRDefault="00191FC5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Pseudocode Structure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1783" w:type="dxa"/>
          </w:tcPr>
          <w:p w14:paraId="648A8584" w14:textId="1FFAA2C9" w:rsidR="00460AD1" w:rsidRPr="00C103C4" w:rsidRDefault="00191FC5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Completeness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3130FDA8" w14:textId="77777777" w:rsidR="00460AD1" w:rsidRPr="00C103C4" w:rsidRDefault="00460AD1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Total(10)</w:t>
            </w:r>
          </w:p>
        </w:tc>
      </w:tr>
      <w:tr w:rsidR="00460AD1" w14:paraId="1CCFCD47" w14:textId="77777777" w:rsidTr="00E8084C">
        <w:tc>
          <w:tcPr>
            <w:tcW w:w="899" w:type="dxa"/>
          </w:tcPr>
          <w:p w14:paraId="2ADA0769" w14:textId="77777777" w:rsidR="00460AD1" w:rsidRDefault="00460AD1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95AFEF8" w14:textId="2198FCA4" w:rsidR="00460AD1" w:rsidRDefault="00191FC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460AD1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02F42FF0" w14:textId="5D4871AF" w:rsidR="00460AD1" w:rsidRDefault="00191FC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  <w:r w:rsidR="00460AD1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059" w:type="dxa"/>
          </w:tcPr>
          <w:p w14:paraId="6CDFB45F" w14:textId="77777777" w:rsidR="00460AD1" w:rsidRDefault="00460AD1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5D178478" w14:textId="48DD949F" w:rsidR="00460AD1" w:rsidRDefault="00191FC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460AD1">
              <w:rPr>
                <w:color w:val="000000"/>
                <w:sz w:val="20"/>
                <w:szCs w:val="20"/>
              </w:rPr>
              <w:t>0%</w:t>
            </w:r>
          </w:p>
        </w:tc>
        <w:tc>
          <w:tcPr>
            <w:tcW w:w="1783" w:type="dxa"/>
          </w:tcPr>
          <w:p w14:paraId="6A41C5D5" w14:textId="39BADD79" w:rsidR="00460AD1" w:rsidRDefault="00191FC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460AD1">
              <w:rPr>
                <w:color w:val="000000"/>
                <w:sz w:val="20"/>
                <w:szCs w:val="20"/>
              </w:rPr>
              <w:t>0%</w:t>
            </w:r>
          </w:p>
        </w:tc>
        <w:tc>
          <w:tcPr>
            <w:tcW w:w="878" w:type="dxa"/>
          </w:tcPr>
          <w:p w14:paraId="784F7F33" w14:textId="77777777" w:rsidR="00460AD1" w:rsidRDefault="00460AD1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460AD1" w14:paraId="482A4311" w14:textId="77777777" w:rsidTr="00E8084C">
        <w:tc>
          <w:tcPr>
            <w:tcW w:w="899" w:type="dxa"/>
          </w:tcPr>
          <w:p w14:paraId="6B02D91C" w14:textId="77777777" w:rsidR="00460AD1" w:rsidRDefault="00460AD1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674FE97A" w14:textId="77777777" w:rsidR="00460AD1" w:rsidRDefault="00460AD1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FBCD325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9FD2CE1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0AF5F92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2F247D7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3BB0135" w14:textId="77777777" w:rsidR="00460AD1" w:rsidRDefault="00460AD1" w:rsidP="00E8084C">
            <w:pPr>
              <w:rPr>
                <w:i/>
                <w:iCs/>
              </w:rPr>
            </w:pPr>
          </w:p>
        </w:tc>
      </w:tr>
      <w:tr w:rsidR="00460AD1" w14:paraId="00A9B2F2" w14:textId="77777777" w:rsidTr="00E8084C">
        <w:tc>
          <w:tcPr>
            <w:tcW w:w="899" w:type="dxa"/>
          </w:tcPr>
          <w:p w14:paraId="185BC3D6" w14:textId="77777777" w:rsidR="00460AD1" w:rsidRDefault="00460AD1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1374A85C" w14:textId="77777777" w:rsidR="00460AD1" w:rsidRDefault="00460AD1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D6B8D10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220F8F22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9F2C99E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22D8A12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8167596" w14:textId="77777777" w:rsidR="00460AD1" w:rsidRDefault="00460AD1" w:rsidP="00E8084C">
            <w:pPr>
              <w:rPr>
                <w:i/>
                <w:iCs/>
              </w:rPr>
            </w:pPr>
          </w:p>
        </w:tc>
      </w:tr>
      <w:tr w:rsidR="00191FC5" w14:paraId="7F394577" w14:textId="77777777" w:rsidTr="00E8084C">
        <w:tc>
          <w:tcPr>
            <w:tcW w:w="899" w:type="dxa"/>
          </w:tcPr>
          <w:p w14:paraId="40CDB89A" w14:textId="41728CBF" w:rsidR="00191FC5" w:rsidRDefault="00191FC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2F2FC5EF" w14:textId="77777777" w:rsidR="00191FC5" w:rsidRDefault="00191FC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6C9416F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1E0107A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BE4C0EF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1CA5589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A4048E5" w14:textId="77777777" w:rsidR="00191FC5" w:rsidRDefault="00191FC5" w:rsidP="00E8084C">
            <w:pPr>
              <w:rPr>
                <w:i/>
                <w:iCs/>
              </w:rPr>
            </w:pPr>
          </w:p>
        </w:tc>
      </w:tr>
      <w:tr w:rsidR="00191FC5" w14:paraId="1F732AE9" w14:textId="77777777" w:rsidTr="00E8084C">
        <w:tc>
          <w:tcPr>
            <w:tcW w:w="899" w:type="dxa"/>
          </w:tcPr>
          <w:p w14:paraId="66550333" w14:textId="09D2BEF6" w:rsidR="00191FC5" w:rsidRDefault="00191FC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6668BA87" w14:textId="77777777" w:rsidR="00191FC5" w:rsidRDefault="00191FC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AC8C8AC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3C76372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733EFB01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52305976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3E4E6B3" w14:textId="77777777" w:rsidR="00191FC5" w:rsidRDefault="00191FC5" w:rsidP="00E8084C">
            <w:pPr>
              <w:rPr>
                <w:i/>
                <w:iCs/>
              </w:rPr>
            </w:pPr>
          </w:p>
        </w:tc>
      </w:tr>
      <w:tr w:rsidR="00191FC5" w14:paraId="25DF9D15" w14:textId="77777777" w:rsidTr="00E8084C">
        <w:tc>
          <w:tcPr>
            <w:tcW w:w="899" w:type="dxa"/>
          </w:tcPr>
          <w:p w14:paraId="0310E72F" w14:textId="665FCD3C" w:rsidR="00191FC5" w:rsidRDefault="00191FC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3A81A1AF" w14:textId="77777777" w:rsidR="00191FC5" w:rsidRDefault="00191FC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A24857B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6216E11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B88465C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6001C80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D52359E" w14:textId="77777777" w:rsidR="00191FC5" w:rsidRDefault="00191FC5" w:rsidP="00E8084C">
            <w:pPr>
              <w:rPr>
                <w:i/>
                <w:iCs/>
              </w:rPr>
            </w:pPr>
          </w:p>
        </w:tc>
      </w:tr>
    </w:tbl>
    <w:p w14:paraId="32B35AD5" w14:textId="77777777" w:rsidR="00082264" w:rsidRDefault="00082264" w:rsidP="002D5BE1">
      <w:pPr>
        <w:rPr>
          <w:b/>
          <w:bCs/>
        </w:rPr>
      </w:pPr>
    </w:p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BF6ED9" w:rsidP="002D5BE1">
      <w:pPr>
        <w:rPr>
          <w:b/>
          <w:bCs/>
        </w:rPr>
      </w:pPr>
      <w:r>
        <w:pict w14:anchorId="618CC033">
          <v:rect id="Rectangle 11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76DB5B42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5848E8B0" w14:textId="77777777" w:rsidR="00082264" w:rsidRDefault="00082264" w:rsidP="002D5BE1">
      <w:pPr>
        <w:rPr>
          <w:i/>
          <w:iCs/>
        </w:rPr>
      </w:pPr>
    </w:p>
    <w:p w14:paraId="00138F91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0977692C" w14:textId="77777777" w:rsidR="00082264" w:rsidRDefault="00082264" w:rsidP="002D5BE1"/>
    <w:p w14:paraId="450A7901" w14:textId="77777777" w:rsidR="00082264" w:rsidRDefault="00082264" w:rsidP="002D5BE1">
      <w:pPr>
        <w:rPr>
          <w:i/>
          <w:iCs/>
        </w:rPr>
      </w:pPr>
    </w:p>
    <w:p w14:paraId="3DD0EF74" w14:textId="77777777" w:rsidR="00082264" w:rsidRDefault="00082264" w:rsidP="002D5BE1">
      <w:pPr>
        <w:rPr>
          <w:i/>
          <w:iCs/>
        </w:rPr>
      </w:pPr>
    </w:p>
    <w:p w14:paraId="137EFF79" w14:textId="77777777" w:rsidR="00082264" w:rsidRDefault="00082264" w:rsidP="002D5BE1">
      <w:pPr>
        <w:rPr>
          <w:i/>
          <w:iCs/>
        </w:rPr>
      </w:pPr>
    </w:p>
    <w:p w14:paraId="0A1B7FA1" w14:textId="77777777" w:rsidR="00082264" w:rsidRDefault="00082264" w:rsidP="002D5BE1">
      <w:pPr>
        <w:rPr>
          <w:i/>
          <w:iCs/>
        </w:rPr>
      </w:pPr>
    </w:p>
    <w:p w14:paraId="5BFBFF94" w14:textId="77777777" w:rsidR="00082264" w:rsidRDefault="00082264" w:rsidP="002D5BE1">
      <w:pPr>
        <w:rPr>
          <w:i/>
          <w:iCs/>
        </w:rPr>
      </w:pPr>
    </w:p>
    <w:p w14:paraId="6D88C487" w14:textId="77777777" w:rsidR="00082264" w:rsidRDefault="00082264" w:rsidP="002D5BE1">
      <w:pPr>
        <w:rPr>
          <w:i/>
          <w:iCs/>
        </w:rPr>
      </w:pPr>
    </w:p>
    <w:p w14:paraId="32E8613C" w14:textId="77777777" w:rsidR="00082264" w:rsidRDefault="00082264" w:rsidP="002D5BE1">
      <w:pPr>
        <w:rPr>
          <w:i/>
          <w:iCs/>
        </w:rPr>
      </w:pPr>
    </w:p>
    <w:p w14:paraId="17E70DBF" w14:textId="77777777" w:rsidR="00082264" w:rsidRDefault="00082264" w:rsidP="002D5BE1">
      <w:pPr>
        <w:rPr>
          <w:i/>
          <w:iCs/>
        </w:rPr>
      </w:pPr>
    </w:p>
    <w:p w14:paraId="34DA3AEB" w14:textId="77777777" w:rsidR="006573A4" w:rsidRDefault="006573A4" w:rsidP="002D5BE1">
      <w:pPr>
        <w:rPr>
          <w:i/>
          <w:iCs/>
        </w:rPr>
      </w:pPr>
    </w:p>
    <w:p w14:paraId="7BDF5277" w14:textId="77777777" w:rsidR="006573A4" w:rsidRDefault="006573A4" w:rsidP="002D5BE1">
      <w:pPr>
        <w:rPr>
          <w:i/>
          <w:iCs/>
        </w:rPr>
      </w:pPr>
    </w:p>
    <w:p w14:paraId="56E78D0E" w14:textId="77777777" w:rsidR="006573A4" w:rsidRDefault="006573A4" w:rsidP="002D5BE1">
      <w:pPr>
        <w:rPr>
          <w:i/>
          <w:iCs/>
        </w:rPr>
      </w:pPr>
    </w:p>
    <w:p w14:paraId="16070ECA" w14:textId="77777777" w:rsidR="00082264" w:rsidRDefault="00082264" w:rsidP="002D5BE1">
      <w:pPr>
        <w:rPr>
          <w:i/>
          <w:iCs/>
        </w:rPr>
      </w:pPr>
    </w:p>
    <w:p w14:paraId="27CF09EA" w14:textId="77777777" w:rsidR="00082264" w:rsidRDefault="00082264" w:rsidP="002D5BE1">
      <w:pPr>
        <w:rPr>
          <w:i/>
          <w:iCs/>
        </w:rPr>
      </w:pPr>
    </w:p>
    <w:p w14:paraId="4CBC2821" w14:textId="77777777" w:rsidR="00082264" w:rsidRDefault="00082264" w:rsidP="002D5BE1">
      <w:pPr>
        <w:rPr>
          <w:i/>
          <w:iCs/>
        </w:rPr>
      </w:pPr>
    </w:p>
    <w:p w14:paraId="054388B3" w14:textId="18A92013" w:rsidR="00082264" w:rsidRPr="006573A4" w:rsidRDefault="00082264" w:rsidP="002D5BE1">
      <w:pPr>
        <w:rPr>
          <w:b/>
          <w:bCs/>
        </w:rPr>
      </w:pPr>
      <w:r>
        <w:rPr>
          <w:b/>
          <w:bCs/>
        </w:rPr>
        <w:t>RUBRICS FOR CALCULATION</w:t>
      </w:r>
      <w:r w:rsidR="00B656A6">
        <w:rPr>
          <w:b/>
          <w:bCs/>
        </w:rPr>
        <w:t>:</w:t>
      </w:r>
    </w:p>
    <w:p w14:paraId="008F36FE" w14:textId="77777777" w:rsidR="00CF4F20" w:rsidRDefault="00CF4F20" w:rsidP="002D5BE1"/>
    <w:tbl>
      <w:tblPr>
        <w:tblW w:w="92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  <w:gridCol w:w="1329"/>
        <w:gridCol w:w="1904"/>
        <w:gridCol w:w="1362"/>
        <w:gridCol w:w="1484"/>
        <w:gridCol w:w="1454"/>
      </w:tblGrid>
      <w:tr w:rsidR="002D6C7A" w14:paraId="18D34837" w14:textId="77777777" w:rsidTr="002D6C7A">
        <w:trPr>
          <w:trHeight w:val="888"/>
        </w:trPr>
        <w:tc>
          <w:tcPr>
            <w:tcW w:w="1871" w:type="dxa"/>
            <w:shd w:val="clear" w:color="CCCCCC" w:fill="CCCCCC"/>
            <w:vAlign w:val="center"/>
            <w:hideMark/>
          </w:tcPr>
          <w:p w14:paraId="481AA495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223" w:type="dxa"/>
            <w:shd w:val="clear" w:color="CCCCCC" w:fill="CCCCCC"/>
            <w:vAlign w:val="center"/>
            <w:hideMark/>
          </w:tcPr>
          <w:p w14:paraId="4128B0A9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1957" w:type="dxa"/>
            <w:shd w:val="clear" w:color="CCCCCC" w:fill="CCCCCC"/>
            <w:vAlign w:val="center"/>
            <w:hideMark/>
          </w:tcPr>
          <w:p w14:paraId="510E16A4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4 – Exemplary</w:t>
            </w:r>
          </w:p>
        </w:tc>
        <w:tc>
          <w:tcPr>
            <w:tcW w:w="1223" w:type="dxa"/>
            <w:shd w:val="clear" w:color="CCCCCC" w:fill="CCCCCC"/>
            <w:vAlign w:val="center"/>
            <w:hideMark/>
          </w:tcPr>
          <w:p w14:paraId="248763DA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3 – Proficient</w:t>
            </w:r>
          </w:p>
        </w:tc>
        <w:tc>
          <w:tcPr>
            <w:tcW w:w="1480" w:type="dxa"/>
            <w:shd w:val="clear" w:color="CCCCCC" w:fill="CCCCCC"/>
            <w:vAlign w:val="center"/>
            <w:hideMark/>
          </w:tcPr>
          <w:p w14:paraId="790E669A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2 – Developing</w:t>
            </w:r>
          </w:p>
        </w:tc>
        <w:tc>
          <w:tcPr>
            <w:tcW w:w="1504" w:type="dxa"/>
            <w:shd w:val="clear" w:color="CCCCCC" w:fill="CCCCCC"/>
            <w:vAlign w:val="center"/>
            <w:hideMark/>
          </w:tcPr>
          <w:p w14:paraId="38831BEE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1 – Beginning</w:t>
            </w:r>
          </w:p>
        </w:tc>
      </w:tr>
      <w:tr w:rsidR="002D6C7A" w14:paraId="370BA479" w14:textId="77777777" w:rsidTr="002D6C7A">
        <w:trPr>
          <w:trHeight w:val="888"/>
        </w:trPr>
        <w:tc>
          <w:tcPr>
            <w:tcW w:w="1871" w:type="dxa"/>
            <w:vAlign w:val="center"/>
            <w:hideMark/>
          </w:tcPr>
          <w:p w14:paraId="7C8615C8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223" w:type="dxa"/>
            <w:vAlign w:val="center"/>
            <w:hideMark/>
          </w:tcPr>
          <w:p w14:paraId="3EFE9583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57" w:type="dxa"/>
            <w:vAlign w:val="center"/>
            <w:hideMark/>
          </w:tcPr>
          <w:p w14:paraId="47BAA62B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all inputs, outputs, constraints accurately</w:t>
            </w:r>
          </w:p>
        </w:tc>
        <w:tc>
          <w:tcPr>
            <w:tcW w:w="1223" w:type="dxa"/>
            <w:vAlign w:val="center"/>
            <w:hideMark/>
          </w:tcPr>
          <w:p w14:paraId="5E85A8D2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missing elements</w:t>
            </w:r>
          </w:p>
        </w:tc>
        <w:tc>
          <w:tcPr>
            <w:tcW w:w="1480" w:type="dxa"/>
            <w:vAlign w:val="center"/>
            <w:hideMark/>
          </w:tcPr>
          <w:p w14:paraId="48AA5B07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</w:t>
            </w:r>
          </w:p>
        </w:tc>
        <w:tc>
          <w:tcPr>
            <w:tcW w:w="1504" w:type="dxa"/>
            <w:vAlign w:val="center"/>
            <w:hideMark/>
          </w:tcPr>
          <w:p w14:paraId="4A72F41C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interpretation</w:t>
            </w:r>
          </w:p>
        </w:tc>
      </w:tr>
      <w:tr w:rsidR="002D6C7A" w14:paraId="4E48847E" w14:textId="77777777" w:rsidTr="002D6C7A">
        <w:trPr>
          <w:trHeight w:val="888"/>
        </w:trPr>
        <w:tc>
          <w:tcPr>
            <w:tcW w:w="1871" w:type="dxa"/>
            <w:vAlign w:val="center"/>
            <w:hideMark/>
          </w:tcPr>
          <w:p w14:paraId="54B188AD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Algorithm Design</w:t>
            </w:r>
          </w:p>
        </w:tc>
        <w:tc>
          <w:tcPr>
            <w:tcW w:w="1223" w:type="dxa"/>
            <w:vAlign w:val="center"/>
            <w:hideMark/>
          </w:tcPr>
          <w:p w14:paraId="39D54311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957" w:type="dxa"/>
            <w:vAlign w:val="center"/>
            <w:hideMark/>
          </w:tcPr>
          <w:p w14:paraId="457AC46F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Complete, correct, and logically sound solution</w:t>
            </w:r>
          </w:p>
        </w:tc>
        <w:tc>
          <w:tcPr>
            <w:tcW w:w="1223" w:type="dxa"/>
            <w:vAlign w:val="center"/>
            <w:hideMark/>
          </w:tcPr>
          <w:p w14:paraId="11CEA753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logical gaps</w:t>
            </w:r>
          </w:p>
        </w:tc>
        <w:tc>
          <w:tcPr>
            <w:tcW w:w="1480" w:type="dxa"/>
            <w:vAlign w:val="center"/>
            <w:hideMark/>
          </w:tcPr>
          <w:p w14:paraId="3FF5DC31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Partially correct logic</w:t>
            </w:r>
          </w:p>
        </w:tc>
        <w:tc>
          <w:tcPr>
            <w:tcW w:w="1504" w:type="dxa"/>
            <w:vAlign w:val="center"/>
            <w:hideMark/>
          </w:tcPr>
          <w:p w14:paraId="560D10C0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approach</w:t>
            </w:r>
          </w:p>
        </w:tc>
      </w:tr>
      <w:tr w:rsidR="002D6C7A" w14:paraId="68E66356" w14:textId="77777777" w:rsidTr="002D6C7A">
        <w:trPr>
          <w:trHeight w:val="888"/>
        </w:trPr>
        <w:tc>
          <w:tcPr>
            <w:tcW w:w="1871" w:type="dxa"/>
            <w:vAlign w:val="center"/>
            <w:hideMark/>
          </w:tcPr>
          <w:p w14:paraId="4F0FC172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 of Control Structures</w:t>
            </w:r>
          </w:p>
        </w:tc>
        <w:tc>
          <w:tcPr>
            <w:tcW w:w="1223" w:type="dxa"/>
            <w:vAlign w:val="center"/>
            <w:hideMark/>
          </w:tcPr>
          <w:p w14:paraId="2A7D0CEE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57" w:type="dxa"/>
            <w:vAlign w:val="center"/>
            <w:hideMark/>
          </w:tcPr>
          <w:p w14:paraId="1A65CA20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Efficient and appropriate use of loops, conditions, functions/modules</w:t>
            </w:r>
          </w:p>
        </w:tc>
        <w:tc>
          <w:tcPr>
            <w:tcW w:w="1223" w:type="dxa"/>
            <w:vAlign w:val="center"/>
            <w:hideMark/>
          </w:tcPr>
          <w:p w14:paraId="4E07E1ED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inefficiencies</w:t>
            </w:r>
          </w:p>
        </w:tc>
        <w:tc>
          <w:tcPr>
            <w:tcW w:w="1480" w:type="dxa"/>
            <w:vAlign w:val="center"/>
            <w:hideMark/>
          </w:tcPr>
          <w:p w14:paraId="1F7312B2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or basic usage</w:t>
            </w:r>
          </w:p>
        </w:tc>
        <w:tc>
          <w:tcPr>
            <w:tcW w:w="1504" w:type="dxa"/>
            <w:vAlign w:val="center"/>
            <w:hideMark/>
          </w:tcPr>
          <w:p w14:paraId="1CA10916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or missing constructs</w:t>
            </w:r>
          </w:p>
        </w:tc>
      </w:tr>
      <w:tr w:rsidR="002D6C7A" w14:paraId="452F1F91" w14:textId="77777777" w:rsidTr="002D6C7A">
        <w:trPr>
          <w:trHeight w:val="888"/>
        </w:trPr>
        <w:tc>
          <w:tcPr>
            <w:tcW w:w="1871" w:type="dxa"/>
            <w:vAlign w:val="center"/>
            <w:hideMark/>
          </w:tcPr>
          <w:p w14:paraId="697DCBFB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Pseudocode Structure</w:t>
            </w:r>
          </w:p>
        </w:tc>
        <w:tc>
          <w:tcPr>
            <w:tcW w:w="1223" w:type="dxa"/>
            <w:vAlign w:val="center"/>
            <w:hideMark/>
          </w:tcPr>
          <w:p w14:paraId="1A07520C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957" w:type="dxa"/>
            <w:vAlign w:val="center"/>
            <w:hideMark/>
          </w:tcPr>
          <w:p w14:paraId="25E3657C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Well-structured, clear, consistent format, easy to follow</w:t>
            </w:r>
          </w:p>
        </w:tc>
        <w:tc>
          <w:tcPr>
            <w:tcW w:w="1223" w:type="dxa"/>
            <w:vAlign w:val="center"/>
            <w:hideMark/>
          </w:tcPr>
          <w:p w14:paraId="1FB918B2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Mostly clear with minor issues</w:t>
            </w:r>
          </w:p>
        </w:tc>
        <w:tc>
          <w:tcPr>
            <w:tcW w:w="1480" w:type="dxa"/>
            <w:vAlign w:val="center"/>
            <w:hideMark/>
          </w:tcPr>
          <w:p w14:paraId="1AF5258E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Difficult to follow in parts</w:t>
            </w:r>
          </w:p>
        </w:tc>
        <w:tc>
          <w:tcPr>
            <w:tcW w:w="1504" w:type="dxa"/>
            <w:vAlign w:val="center"/>
            <w:hideMark/>
          </w:tcPr>
          <w:p w14:paraId="49AE779A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Poorly structured and unclear</w:t>
            </w:r>
          </w:p>
        </w:tc>
      </w:tr>
      <w:tr w:rsidR="002D6C7A" w14:paraId="195C775B" w14:textId="77777777" w:rsidTr="002D6C7A">
        <w:trPr>
          <w:trHeight w:val="888"/>
        </w:trPr>
        <w:tc>
          <w:tcPr>
            <w:tcW w:w="1871" w:type="dxa"/>
            <w:vAlign w:val="center"/>
            <w:hideMark/>
          </w:tcPr>
          <w:p w14:paraId="3BDAE899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Completeness</w:t>
            </w:r>
          </w:p>
        </w:tc>
        <w:tc>
          <w:tcPr>
            <w:tcW w:w="1223" w:type="dxa"/>
            <w:vAlign w:val="center"/>
            <w:hideMark/>
          </w:tcPr>
          <w:p w14:paraId="581A1723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57" w:type="dxa"/>
            <w:vAlign w:val="center"/>
            <w:hideMark/>
          </w:tcPr>
          <w:p w14:paraId="7BF68695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Handles all cases; optimized approach</w:t>
            </w:r>
          </w:p>
        </w:tc>
        <w:tc>
          <w:tcPr>
            <w:tcW w:w="1223" w:type="dxa"/>
            <w:vAlign w:val="center"/>
            <w:hideMark/>
          </w:tcPr>
          <w:p w14:paraId="3B95FF69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Handles most cases; reasonable efficiency</w:t>
            </w:r>
          </w:p>
        </w:tc>
        <w:tc>
          <w:tcPr>
            <w:tcW w:w="1480" w:type="dxa"/>
            <w:vAlign w:val="center"/>
            <w:hideMark/>
          </w:tcPr>
          <w:p w14:paraId="04742D99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Handles basic cases only</w:t>
            </w:r>
          </w:p>
        </w:tc>
        <w:tc>
          <w:tcPr>
            <w:tcW w:w="1504" w:type="dxa"/>
            <w:vAlign w:val="center"/>
            <w:hideMark/>
          </w:tcPr>
          <w:p w14:paraId="780600E0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Incomplete or inefficient</w:t>
            </w:r>
          </w:p>
        </w:tc>
      </w:tr>
    </w:tbl>
    <w:p w14:paraId="6D2EA598" w14:textId="77777777" w:rsidR="00082264" w:rsidRDefault="00082264" w:rsidP="002D5BE1"/>
    <w:p w14:paraId="3958D8CB" w14:textId="77777777" w:rsidR="00B656A6" w:rsidRDefault="00B656A6" w:rsidP="00CF4F20">
      <w:pPr>
        <w:ind w:left="2160" w:firstLine="720"/>
        <w:rPr>
          <w:b/>
          <w:bCs/>
        </w:rPr>
      </w:pPr>
    </w:p>
    <w:p w14:paraId="2A396D5A" w14:textId="77777777" w:rsidR="00B656A6" w:rsidRDefault="00B656A6" w:rsidP="00CF4F20">
      <w:pPr>
        <w:ind w:left="2160" w:firstLine="720"/>
        <w:rPr>
          <w:b/>
          <w:bCs/>
        </w:rPr>
      </w:pPr>
    </w:p>
    <w:p w14:paraId="36B6899D" w14:textId="77777777" w:rsidR="00B656A6" w:rsidRDefault="00B656A6" w:rsidP="00CF4F20">
      <w:pPr>
        <w:ind w:left="2160" w:firstLine="720"/>
        <w:rPr>
          <w:b/>
          <w:bCs/>
        </w:rPr>
      </w:pPr>
    </w:p>
    <w:p w14:paraId="4BF6A13D" w14:textId="77777777" w:rsidR="00B656A6" w:rsidRDefault="00B656A6" w:rsidP="00CF4F20">
      <w:pPr>
        <w:ind w:left="2160" w:firstLine="720"/>
        <w:rPr>
          <w:b/>
          <w:bCs/>
        </w:rPr>
      </w:pPr>
    </w:p>
    <w:p w14:paraId="0DEF044C" w14:textId="77777777" w:rsidR="00B656A6" w:rsidRDefault="00B656A6" w:rsidP="00CF4F20">
      <w:pPr>
        <w:ind w:left="2160" w:firstLine="720"/>
        <w:rPr>
          <w:b/>
          <w:bCs/>
        </w:rPr>
      </w:pPr>
    </w:p>
    <w:p w14:paraId="68D2DCEC" w14:textId="77777777" w:rsidR="00B656A6" w:rsidRDefault="00B656A6" w:rsidP="00CF4F20">
      <w:pPr>
        <w:ind w:left="2160" w:firstLine="720"/>
        <w:rPr>
          <w:b/>
          <w:bCs/>
        </w:rPr>
      </w:pPr>
    </w:p>
    <w:p w14:paraId="42F682A0" w14:textId="77777777" w:rsidR="00B656A6" w:rsidRDefault="00B656A6" w:rsidP="00CF4F20">
      <w:pPr>
        <w:ind w:left="2160" w:firstLine="720"/>
        <w:rPr>
          <w:b/>
          <w:bCs/>
        </w:rPr>
      </w:pPr>
    </w:p>
    <w:p w14:paraId="7D5C5A8E" w14:textId="77777777" w:rsidR="00B656A6" w:rsidRDefault="00B656A6" w:rsidP="00CF4F20">
      <w:pPr>
        <w:ind w:left="2160" w:firstLine="720"/>
        <w:rPr>
          <w:b/>
          <w:bCs/>
        </w:rPr>
      </w:pPr>
    </w:p>
    <w:p w14:paraId="4F9C0670" w14:textId="77777777" w:rsidR="00B656A6" w:rsidRDefault="00B656A6" w:rsidP="00CF4F20">
      <w:pPr>
        <w:ind w:left="2160" w:firstLine="720"/>
        <w:rPr>
          <w:b/>
          <w:bCs/>
        </w:rPr>
      </w:pPr>
    </w:p>
    <w:p w14:paraId="096C1F5D" w14:textId="77777777" w:rsidR="00B656A6" w:rsidRDefault="00B656A6" w:rsidP="00CF4F20">
      <w:pPr>
        <w:ind w:left="2160" w:firstLine="720"/>
        <w:rPr>
          <w:b/>
          <w:bCs/>
        </w:rPr>
      </w:pPr>
    </w:p>
    <w:p w14:paraId="3F75E444" w14:textId="77777777" w:rsidR="00B656A6" w:rsidRDefault="00B656A6" w:rsidP="00CF4F20">
      <w:pPr>
        <w:ind w:left="2160" w:firstLine="720"/>
        <w:rPr>
          <w:b/>
          <w:bCs/>
        </w:rPr>
      </w:pPr>
    </w:p>
    <w:p w14:paraId="55B279BF" w14:textId="77777777" w:rsidR="00B656A6" w:rsidRDefault="00B656A6" w:rsidP="00CF4F20">
      <w:pPr>
        <w:ind w:left="2160" w:firstLine="720"/>
        <w:rPr>
          <w:b/>
          <w:bCs/>
        </w:rPr>
      </w:pPr>
    </w:p>
    <w:p w14:paraId="761C4706" w14:textId="77777777" w:rsidR="00B656A6" w:rsidRDefault="00B656A6" w:rsidP="00CF4F20">
      <w:pPr>
        <w:ind w:left="2160" w:firstLine="720"/>
        <w:rPr>
          <w:b/>
          <w:bCs/>
        </w:rPr>
      </w:pPr>
    </w:p>
    <w:p w14:paraId="6504F0BB" w14:textId="77777777" w:rsidR="002D6C7A" w:rsidRDefault="002D6C7A" w:rsidP="00CF4F20">
      <w:pPr>
        <w:ind w:left="2160" w:firstLine="720"/>
        <w:rPr>
          <w:b/>
          <w:bCs/>
        </w:rPr>
      </w:pPr>
    </w:p>
    <w:p w14:paraId="11AF1F46" w14:textId="77777777" w:rsidR="002D6C7A" w:rsidRDefault="002D6C7A" w:rsidP="00CF4F20">
      <w:pPr>
        <w:ind w:left="2160" w:firstLine="720"/>
        <w:rPr>
          <w:b/>
          <w:bCs/>
        </w:rPr>
      </w:pPr>
    </w:p>
    <w:p w14:paraId="58281412" w14:textId="77777777" w:rsidR="00B656A6" w:rsidRDefault="00B656A6" w:rsidP="00E32CE4">
      <w:pPr>
        <w:rPr>
          <w:b/>
          <w:bCs/>
        </w:rPr>
      </w:pPr>
    </w:p>
    <w:p w14:paraId="78353160" w14:textId="77777777" w:rsidR="00B656A6" w:rsidRDefault="00B656A6" w:rsidP="00CF4F20">
      <w:pPr>
        <w:ind w:left="2160" w:firstLine="720"/>
        <w:rPr>
          <w:b/>
          <w:bCs/>
        </w:rPr>
      </w:pPr>
    </w:p>
    <w:p w14:paraId="36F66B6F" w14:textId="77777777" w:rsidR="00B656A6" w:rsidRDefault="00B656A6" w:rsidP="00CF4F20">
      <w:pPr>
        <w:ind w:left="2160" w:firstLine="720"/>
        <w:rPr>
          <w:b/>
          <w:bCs/>
        </w:rPr>
      </w:pPr>
    </w:p>
    <w:p w14:paraId="3193B739" w14:textId="2BB41781" w:rsidR="00082264" w:rsidRDefault="00CF4F20" w:rsidP="00CF4F20">
      <w:pPr>
        <w:ind w:left="2160" w:firstLine="720"/>
        <w:rPr>
          <w:b/>
          <w:bCs/>
        </w:rPr>
      </w:pPr>
      <w:r w:rsidRPr="00CF4F20">
        <w:rPr>
          <w:b/>
          <w:bCs/>
        </w:rPr>
        <w:t>Annexure  A</w:t>
      </w:r>
    </w:p>
    <w:p w14:paraId="66A20C58" w14:textId="77777777" w:rsidR="006573A4" w:rsidRDefault="006573A4" w:rsidP="00CF4F20">
      <w:pPr>
        <w:ind w:left="2160" w:firstLine="720"/>
        <w:rPr>
          <w:b/>
          <w:bCs/>
        </w:rPr>
      </w:pPr>
    </w:p>
    <w:p w14:paraId="20A10188" w14:textId="77777777" w:rsidR="002D6C7A" w:rsidRDefault="002D6C7A" w:rsidP="00CF4F20">
      <w:pPr>
        <w:ind w:left="2160" w:firstLine="720"/>
        <w:rPr>
          <w:b/>
          <w:bCs/>
        </w:rPr>
      </w:pPr>
    </w:p>
    <w:p w14:paraId="3D16A125" w14:textId="77777777" w:rsidR="00FA7E3B" w:rsidRDefault="00FA7E3B" w:rsidP="00FA7E3B">
      <w:pPr>
        <w:pStyle w:val="Heading3"/>
        <w:rPr>
          <w:color w:val="000000"/>
          <w:sz w:val="27"/>
          <w:szCs w:val="27"/>
        </w:rPr>
      </w:pPr>
      <w:r>
        <w:rPr>
          <w:color w:val="000000"/>
        </w:rPr>
        <w:t>Q1. Dataset: Online Shopping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2795"/>
      </w:tblGrid>
      <w:tr w:rsidR="00FA7E3B" w14:paraId="39227D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0DB3D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755781FB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Products Purchased</w:t>
            </w:r>
          </w:p>
        </w:tc>
      </w:tr>
      <w:tr w:rsidR="00FA7E3B" w14:paraId="66742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C7405" w14:textId="77777777" w:rsidR="00FA7E3B" w:rsidRDefault="00FA7E3B">
            <w:r>
              <w:t>O1</w:t>
            </w:r>
          </w:p>
        </w:tc>
        <w:tc>
          <w:tcPr>
            <w:tcW w:w="0" w:type="auto"/>
            <w:vAlign w:val="center"/>
            <w:hideMark/>
          </w:tcPr>
          <w:p w14:paraId="593BCEAA" w14:textId="77777777" w:rsidR="00FA7E3B" w:rsidRDefault="00FA7E3B">
            <w:r>
              <w:t>Mobile, Earphones</w:t>
            </w:r>
          </w:p>
        </w:tc>
      </w:tr>
      <w:tr w:rsidR="00FA7E3B" w14:paraId="2D07B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962F7" w14:textId="77777777" w:rsidR="00FA7E3B" w:rsidRDefault="00FA7E3B">
            <w:r>
              <w:t>O2</w:t>
            </w:r>
          </w:p>
        </w:tc>
        <w:tc>
          <w:tcPr>
            <w:tcW w:w="0" w:type="auto"/>
            <w:vAlign w:val="center"/>
            <w:hideMark/>
          </w:tcPr>
          <w:p w14:paraId="5EA64DE8" w14:textId="77777777" w:rsidR="00FA7E3B" w:rsidRDefault="00FA7E3B">
            <w:r>
              <w:t>Mobile, Charger</w:t>
            </w:r>
          </w:p>
        </w:tc>
      </w:tr>
      <w:tr w:rsidR="00FA7E3B" w14:paraId="6643E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F3D4D" w14:textId="77777777" w:rsidR="00FA7E3B" w:rsidRDefault="00FA7E3B">
            <w:r>
              <w:t>O3</w:t>
            </w:r>
          </w:p>
        </w:tc>
        <w:tc>
          <w:tcPr>
            <w:tcW w:w="0" w:type="auto"/>
            <w:vAlign w:val="center"/>
            <w:hideMark/>
          </w:tcPr>
          <w:p w14:paraId="786F70B6" w14:textId="77777777" w:rsidR="00FA7E3B" w:rsidRDefault="00FA7E3B">
            <w:r>
              <w:t>Earphones, Charger</w:t>
            </w:r>
          </w:p>
        </w:tc>
      </w:tr>
      <w:tr w:rsidR="00FA7E3B" w14:paraId="0FB8E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A8F43" w14:textId="77777777" w:rsidR="00FA7E3B" w:rsidRDefault="00FA7E3B">
            <w:r>
              <w:t>O4</w:t>
            </w:r>
          </w:p>
        </w:tc>
        <w:tc>
          <w:tcPr>
            <w:tcW w:w="0" w:type="auto"/>
            <w:vAlign w:val="center"/>
            <w:hideMark/>
          </w:tcPr>
          <w:p w14:paraId="5106DF7F" w14:textId="77777777" w:rsidR="00FA7E3B" w:rsidRDefault="00FA7E3B">
            <w:r>
              <w:t>Mobile, Earphones, Charger</w:t>
            </w:r>
          </w:p>
        </w:tc>
      </w:tr>
      <w:tr w:rsidR="00FA7E3B" w14:paraId="33FADF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5FDB" w14:textId="77777777" w:rsidR="00FA7E3B" w:rsidRDefault="00FA7E3B">
            <w:r>
              <w:t>O5</w:t>
            </w:r>
          </w:p>
        </w:tc>
        <w:tc>
          <w:tcPr>
            <w:tcW w:w="0" w:type="auto"/>
            <w:vAlign w:val="center"/>
            <w:hideMark/>
          </w:tcPr>
          <w:p w14:paraId="346C2602" w14:textId="77777777" w:rsidR="00FA7E3B" w:rsidRDefault="00FA7E3B">
            <w:r>
              <w:t>Mobile, Earphones</w:t>
            </w:r>
          </w:p>
        </w:tc>
      </w:tr>
    </w:tbl>
    <w:p w14:paraId="3A51F535" w14:textId="77777777" w:rsidR="00FA7E3B" w:rsidRDefault="00FA7E3B" w:rsidP="00FA7E3B">
      <w:pPr>
        <w:pStyle w:val="NormalWeb"/>
        <w:rPr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Design pseudocode for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Apriori algorithm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discover frequent product combinations from the online shopping dataset using a specified minimum support threshold. Clearly illustrate the candidate itemset generation and pruning process at each iteration.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(BL3 – 1.05 Marks)</w:t>
      </w:r>
    </w:p>
    <w:p w14:paraId="7538BCE1" w14:textId="77777777" w:rsidR="00FA7E3B" w:rsidRDefault="00BF6ED9" w:rsidP="00FA7E3B">
      <w:pPr>
        <w:spacing w:after="40" w:line="240" w:lineRule="auto"/>
      </w:pPr>
      <w:r>
        <w:rPr>
          <w:b w:val="0"/>
          <w:sz w:val="19"/>
        </w:rPr>
      </w:r>
      <w:r>
        <w:rPr>
          <w:b/>
        </w:rPr>
        <w:t>ANSWER: PSEUDOCODE — Apriori</w:t>
        <w:br/>
        <w:t>Input: transactions T, minimum support minsup</w:t>
        <w:br/>
        <w:t>L1 ← frequent 1-itemsets</w:t>
        <w:br/>
        <w:t>k ← 2</w:t>
        <w:br/>
        <w:t>WHILE L(k−1) is not empty</w:t>
        <w:br/>
        <w:t xml:space="preserve">  Ck ← join L(k−1) with itself</w:t>
        <w:br/>
        <w:t xml:space="preserve">  Prune c if any (k−1)-subset of c is not in L(k−1)</w:t>
        <w:br/>
        <w:t xml:space="preserve">  Count support of remaining candidates</w:t>
        <w:br/>
        <w:t xml:space="preserve">  Lk ← candidates with support ≥ minsup</w:t>
        <w:br/>
        <w:t xml:space="preserve">  k ← k+1</w:t>
        <w:br/>
        <w:t>END WHILE</w:t>
        <w:br/>
        <w:t>Return all Lk.</w:t>
        <w:br/>
        <w:t>For the data: Mobile=4/5, Earphones=3/5, Charger=3/5. Pairs: {Mobile,Earphones}=3/5, {Mobile,Charger}=2/5, {Earphones,Charger}=2/5. Triple={Mobile,Earphones,Charger}=1/5 and is pruned when minsup&gt;20%.</w:t>
      </w:r>
    </w:p>
    <w:p w14:paraId="1CB300A5" w14:textId="77777777" w:rsidR="00FA7E3B" w:rsidRDefault="00FA7E3B" w:rsidP="00FA7E3B">
      <w:pPr>
        <w:pStyle w:val="Heading3"/>
        <w:rPr>
          <w:color w:val="000000"/>
        </w:rPr>
      </w:pPr>
      <w:r>
        <w:rPr>
          <w:color w:val="000000"/>
        </w:rPr>
        <w:t>Q2. Dataset: Library Book Borrowing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4021"/>
      </w:tblGrid>
      <w:tr w:rsidR="00FA7E3B" w14:paraId="298C38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C8BFE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Borrow ID</w:t>
            </w:r>
          </w:p>
        </w:tc>
        <w:tc>
          <w:tcPr>
            <w:tcW w:w="0" w:type="auto"/>
            <w:vAlign w:val="center"/>
            <w:hideMark/>
          </w:tcPr>
          <w:p w14:paraId="3A033EC7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Books Borrowed</w:t>
            </w:r>
          </w:p>
        </w:tc>
      </w:tr>
      <w:tr w:rsidR="00FA7E3B" w14:paraId="258C7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7C96C" w14:textId="77777777" w:rsidR="00FA7E3B" w:rsidRDefault="00FA7E3B">
            <w:r>
              <w:t>B1</w:t>
            </w:r>
          </w:p>
        </w:tc>
        <w:tc>
          <w:tcPr>
            <w:tcW w:w="0" w:type="auto"/>
            <w:vAlign w:val="center"/>
            <w:hideMark/>
          </w:tcPr>
          <w:p w14:paraId="59D6EE9A" w14:textId="77777777" w:rsidR="00FA7E3B" w:rsidRDefault="00FA7E3B">
            <w:r>
              <w:t>Data Science, Python</w:t>
            </w:r>
          </w:p>
        </w:tc>
      </w:tr>
      <w:tr w:rsidR="00FA7E3B" w14:paraId="338F1A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9E6B7" w14:textId="77777777" w:rsidR="00FA7E3B" w:rsidRDefault="00FA7E3B">
            <w:r>
              <w:t>B2</w:t>
            </w:r>
          </w:p>
        </w:tc>
        <w:tc>
          <w:tcPr>
            <w:tcW w:w="0" w:type="auto"/>
            <w:vAlign w:val="center"/>
            <w:hideMark/>
          </w:tcPr>
          <w:p w14:paraId="2ED4C4D0" w14:textId="77777777" w:rsidR="00FA7E3B" w:rsidRDefault="00FA7E3B">
            <w:r>
              <w:t>Python, Machine Learning</w:t>
            </w:r>
          </w:p>
        </w:tc>
      </w:tr>
      <w:tr w:rsidR="00FA7E3B" w14:paraId="04B47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E2BE4" w14:textId="77777777" w:rsidR="00FA7E3B" w:rsidRDefault="00FA7E3B">
            <w:r>
              <w:t>B3</w:t>
            </w:r>
          </w:p>
        </w:tc>
        <w:tc>
          <w:tcPr>
            <w:tcW w:w="0" w:type="auto"/>
            <w:vAlign w:val="center"/>
            <w:hideMark/>
          </w:tcPr>
          <w:p w14:paraId="3316973B" w14:textId="77777777" w:rsidR="00FA7E3B" w:rsidRDefault="00FA7E3B">
            <w:r>
              <w:t>Data Science, Machine Learning</w:t>
            </w:r>
          </w:p>
        </w:tc>
      </w:tr>
      <w:tr w:rsidR="00FA7E3B" w14:paraId="783E1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CA34A" w14:textId="77777777" w:rsidR="00FA7E3B" w:rsidRDefault="00FA7E3B">
            <w:r>
              <w:t>B4</w:t>
            </w:r>
          </w:p>
        </w:tc>
        <w:tc>
          <w:tcPr>
            <w:tcW w:w="0" w:type="auto"/>
            <w:vAlign w:val="center"/>
            <w:hideMark/>
          </w:tcPr>
          <w:p w14:paraId="4BF10448" w14:textId="77777777" w:rsidR="00FA7E3B" w:rsidRDefault="00FA7E3B">
            <w:r>
              <w:t>Data Science, Python, Machine Learning</w:t>
            </w:r>
          </w:p>
        </w:tc>
      </w:tr>
      <w:tr w:rsidR="00FA7E3B" w14:paraId="13A33E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DABD9" w14:textId="77777777" w:rsidR="00FA7E3B" w:rsidRDefault="00FA7E3B">
            <w:r>
              <w:t>B5</w:t>
            </w:r>
          </w:p>
        </w:tc>
        <w:tc>
          <w:tcPr>
            <w:tcW w:w="0" w:type="auto"/>
            <w:vAlign w:val="center"/>
            <w:hideMark/>
          </w:tcPr>
          <w:p w14:paraId="0A665A4F" w14:textId="77777777" w:rsidR="00FA7E3B" w:rsidRDefault="00FA7E3B">
            <w:r>
              <w:t>Python, Machine Learning</w:t>
            </w:r>
          </w:p>
        </w:tc>
      </w:tr>
    </w:tbl>
    <w:p w14:paraId="78960407" w14:textId="77777777" w:rsidR="00FA7E3B" w:rsidRDefault="00FA7E3B" w:rsidP="00FA7E3B">
      <w:pPr>
        <w:pStyle w:val="NormalWeb"/>
        <w:spacing w:after="40" w:line="240" w:lineRule="auto"/>
        <w:rPr>
          <w:color w:val="000000"/>
        </w:rPr>
      </w:pPr>
      <w:r>
        <w:rPr>
          <w:b w:val="0"/>
          <w:sz w:val="19"/>
        </w:rPr>
      </w:r>
      <w:r>
        <w:rPr>
          <w:b/>
        </w:rPr>
        <w:t>ANSWER: PSEUDOCODE — FP-Growth</w:t>
        <w:br/>
        <w:t>1. Count item frequencies and remove items below minsup.</w:t>
        <w:br/>
        <w:t>2. Sort items in each transaction by descending frequency.</w:t>
        <w:br/>
        <w:t>3. Insert ordered transactions into an FP-tree, sharing prefixes and updating counts.</w:t>
        <w:br/>
        <w:t>4. Build the header table and node links.</w:t>
        <w:br/>
        <w:t>5. For each item, construct its conditional pattern base and conditional FP-tree.</w:t>
        <w:br/>
        <w:t>6. Recursively mine conditional trees and return frequent patterns.</w:t>
        <w:br/>
        <w:t>The method avoids explicit candidate generation and compresses shared transaction prefixes.</w:t>
      </w:r>
    </w:p>
    <w:p w14:paraId="2E256C67" w14:textId="77777777" w:rsidR="00FA7E3B" w:rsidRDefault="00BF6ED9" w:rsidP="00FA7E3B">
      <w:r>
        <w:rPr>
          <w:noProof/>
        </w:rPr>
        <w:pict w14:anchorId="514939B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CBC8435" w14:textId="77777777" w:rsidR="00FA7E3B" w:rsidRDefault="00FA7E3B" w:rsidP="00FA7E3B">
      <w:pPr>
        <w:pStyle w:val="Heading3"/>
        <w:rPr>
          <w:color w:val="000000"/>
        </w:rPr>
      </w:pPr>
      <w:r>
        <w:rPr>
          <w:color w:val="000000"/>
        </w:rPr>
        <w:t>Q3. Dataset: Frequently Purchased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1616"/>
      </w:tblGrid>
      <w:tr w:rsidR="00FA7E3B" w14:paraId="7D3103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28C876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 Combination</w:t>
            </w:r>
          </w:p>
        </w:tc>
        <w:tc>
          <w:tcPr>
            <w:tcW w:w="0" w:type="auto"/>
            <w:vAlign w:val="center"/>
            <w:hideMark/>
          </w:tcPr>
          <w:p w14:paraId="129F1D3A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Support Count</w:t>
            </w:r>
          </w:p>
        </w:tc>
      </w:tr>
      <w:tr w:rsidR="00FA7E3B" w14:paraId="0EAC0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EE06A" w14:textId="77777777" w:rsidR="00FA7E3B" w:rsidRDefault="00FA7E3B">
            <w:r>
              <w:t>{Internet}</w:t>
            </w:r>
          </w:p>
        </w:tc>
        <w:tc>
          <w:tcPr>
            <w:tcW w:w="0" w:type="auto"/>
            <w:vAlign w:val="center"/>
            <w:hideMark/>
          </w:tcPr>
          <w:p w14:paraId="5904227D" w14:textId="77777777" w:rsidR="00FA7E3B" w:rsidRDefault="00FA7E3B">
            <w:r>
              <w:t>4</w:t>
            </w:r>
          </w:p>
        </w:tc>
      </w:tr>
      <w:tr w:rsidR="00FA7E3B" w14:paraId="233C3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16EC9" w14:textId="77777777" w:rsidR="00FA7E3B" w:rsidRDefault="00FA7E3B">
            <w:r>
              <w:t>{Streaming}</w:t>
            </w:r>
          </w:p>
        </w:tc>
        <w:tc>
          <w:tcPr>
            <w:tcW w:w="0" w:type="auto"/>
            <w:vAlign w:val="center"/>
            <w:hideMark/>
          </w:tcPr>
          <w:p w14:paraId="613401F7" w14:textId="77777777" w:rsidR="00FA7E3B" w:rsidRDefault="00FA7E3B">
            <w:r>
              <w:t>4</w:t>
            </w:r>
          </w:p>
        </w:tc>
      </w:tr>
      <w:tr w:rsidR="00FA7E3B" w14:paraId="648B5B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AFDBA" w14:textId="77777777" w:rsidR="00FA7E3B" w:rsidRDefault="00FA7E3B">
            <w:r>
              <w:t>{Cloud Storage}</w:t>
            </w:r>
          </w:p>
        </w:tc>
        <w:tc>
          <w:tcPr>
            <w:tcW w:w="0" w:type="auto"/>
            <w:vAlign w:val="center"/>
            <w:hideMark/>
          </w:tcPr>
          <w:p w14:paraId="4724A99A" w14:textId="77777777" w:rsidR="00FA7E3B" w:rsidRDefault="00FA7E3B">
            <w:r>
              <w:t>3</w:t>
            </w:r>
          </w:p>
        </w:tc>
      </w:tr>
      <w:tr w:rsidR="00FA7E3B" w14:paraId="4885E8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E4BD1" w14:textId="77777777" w:rsidR="00FA7E3B" w:rsidRDefault="00FA7E3B">
            <w:r>
              <w:t>{Internet, Streaming}</w:t>
            </w:r>
          </w:p>
        </w:tc>
        <w:tc>
          <w:tcPr>
            <w:tcW w:w="0" w:type="auto"/>
            <w:vAlign w:val="center"/>
            <w:hideMark/>
          </w:tcPr>
          <w:p w14:paraId="5DEF831D" w14:textId="77777777" w:rsidR="00FA7E3B" w:rsidRDefault="00FA7E3B">
            <w:r>
              <w:t>3</w:t>
            </w:r>
          </w:p>
        </w:tc>
      </w:tr>
      <w:tr w:rsidR="00FA7E3B" w14:paraId="2970B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2833B" w14:textId="77777777" w:rsidR="00FA7E3B" w:rsidRDefault="00FA7E3B">
            <w:r>
              <w:lastRenderedPageBreak/>
              <w:t>{Streaming, Cloud Storage}</w:t>
            </w:r>
          </w:p>
        </w:tc>
        <w:tc>
          <w:tcPr>
            <w:tcW w:w="0" w:type="auto"/>
            <w:vAlign w:val="center"/>
            <w:hideMark/>
          </w:tcPr>
          <w:p w14:paraId="16B14355" w14:textId="77777777" w:rsidR="00FA7E3B" w:rsidRDefault="00FA7E3B">
            <w:r>
              <w:t>2</w:t>
            </w:r>
          </w:p>
        </w:tc>
      </w:tr>
    </w:tbl>
    <w:p w14:paraId="6574AD0D" w14:textId="77777777" w:rsidR="00FA7E3B" w:rsidRDefault="00FA7E3B" w:rsidP="00FA7E3B">
      <w:pPr>
        <w:pStyle w:val="NormalWeb"/>
        <w:spacing w:after="40" w:line="240" w:lineRule="auto"/>
        <w:rPr>
          <w:color w:val="000000"/>
        </w:rPr>
      </w:pPr>
      <w:r>
        <w:rPr>
          <w:b w:val="0"/>
          <w:sz w:val="19"/>
        </w:rPr>
      </w:r>
      <w:r>
        <w:rPr>
          <w:b/>
        </w:rPr>
        <w:t>ANSWER: PSEUDOCODE — Association Rules</w:t>
        <w:br/>
        <w:t>FOR each frequent itemset L with |L|≥2</w:t>
        <w:br/>
        <w:t xml:space="preserve">  FOR each non-empty proper subset A of L</w:t>
        <w:br/>
        <w:t xml:space="preserve">    B ← L−A</w:t>
        <w:br/>
        <w:t xml:space="preserve">    confidence ← support(L)/support(A)</w:t>
        <w:br/>
        <w:t xml:space="preserve">    IF confidence ≥ min_confidence THEN output A→B</w:t>
        <w:br/>
        <w:t xml:space="preserve">  END FOR</w:t>
        <w:br/>
        <w:t>END FOR</w:t>
        <w:br/>
        <w:t>Example: support(Internet,Streaming)=3 and support(Internet)=4 gives confidence=3/4=75%.</w:t>
      </w:r>
    </w:p>
    <w:p w14:paraId="481FA796" w14:textId="77777777" w:rsidR="00FA7E3B" w:rsidRDefault="00BF6ED9" w:rsidP="00FA7E3B">
      <w:r>
        <w:rPr>
          <w:noProof/>
        </w:rPr>
        <w:pict w14:anchorId="73A040C5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16CF37F" w14:textId="77777777" w:rsidR="00FA7E3B" w:rsidRDefault="00FA7E3B" w:rsidP="00FA7E3B">
      <w:pPr>
        <w:pStyle w:val="Heading3"/>
        <w:rPr>
          <w:color w:val="000000"/>
        </w:rPr>
      </w:pPr>
      <w:r>
        <w:rPr>
          <w:color w:val="000000"/>
        </w:rPr>
        <w:t>Q4. Dataset: Student Course Enrollment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128"/>
      </w:tblGrid>
      <w:tr w:rsidR="00FA7E3B" w14:paraId="6ABE2B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C605FC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06E06CE4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Courses Enrolled</w:t>
            </w:r>
          </w:p>
        </w:tc>
      </w:tr>
      <w:tr w:rsidR="00FA7E3B" w14:paraId="43E35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ED602" w14:textId="77777777" w:rsidR="00FA7E3B" w:rsidRDefault="00FA7E3B">
            <w:r>
              <w:t>S1</w:t>
            </w:r>
          </w:p>
        </w:tc>
        <w:tc>
          <w:tcPr>
            <w:tcW w:w="0" w:type="auto"/>
            <w:vAlign w:val="center"/>
            <w:hideMark/>
          </w:tcPr>
          <w:p w14:paraId="1484C0C1" w14:textId="77777777" w:rsidR="00FA7E3B" w:rsidRDefault="00FA7E3B">
            <w:r>
              <w:t>Python, Database</w:t>
            </w:r>
          </w:p>
        </w:tc>
      </w:tr>
      <w:tr w:rsidR="00FA7E3B" w14:paraId="6B171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057FD" w14:textId="77777777" w:rsidR="00FA7E3B" w:rsidRDefault="00FA7E3B">
            <w:r>
              <w:t>S2</w:t>
            </w:r>
          </w:p>
        </w:tc>
        <w:tc>
          <w:tcPr>
            <w:tcW w:w="0" w:type="auto"/>
            <w:vAlign w:val="center"/>
            <w:hideMark/>
          </w:tcPr>
          <w:p w14:paraId="165C3983" w14:textId="77777777" w:rsidR="00FA7E3B" w:rsidRDefault="00FA7E3B">
            <w:r>
              <w:t>Python, AI</w:t>
            </w:r>
          </w:p>
        </w:tc>
      </w:tr>
      <w:tr w:rsidR="00FA7E3B" w14:paraId="659AC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B1DF6" w14:textId="77777777" w:rsidR="00FA7E3B" w:rsidRDefault="00FA7E3B">
            <w:r>
              <w:t>S3</w:t>
            </w:r>
          </w:p>
        </w:tc>
        <w:tc>
          <w:tcPr>
            <w:tcW w:w="0" w:type="auto"/>
            <w:vAlign w:val="center"/>
            <w:hideMark/>
          </w:tcPr>
          <w:p w14:paraId="21196094" w14:textId="77777777" w:rsidR="00FA7E3B" w:rsidRDefault="00FA7E3B">
            <w:r>
              <w:t>Database, AI</w:t>
            </w:r>
          </w:p>
        </w:tc>
      </w:tr>
      <w:tr w:rsidR="00FA7E3B" w14:paraId="1A9EC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FA81F" w14:textId="77777777" w:rsidR="00FA7E3B" w:rsidRDefault="00FA7E3B">
            <w:r>
              <w:t>S4</w:t>
            </w:r>
          </w:p>
        </w:tc>
        <w:tc>
          <w:tcPr>
            <w:tcW w:w="0" w:type="auto"/>
            <w:vAlign w:val="center"/>
            <w:hideMark/>
          </w:tcPr>
          <w:p w14:paraId="1C91A620" w14:textId="77777777" w:rsidR="00FA7E3B" w:rsidRDefault="00FA7E3B">
            <w:r>
              <w:t>Python, Database, AI</w:t>
            </w:r>
          </w:p>
        </w:tc>
      </w:tr>
      <w:tr w:rsidR="00FA7E3B" w14:paraId="1C27A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DF0E4" w14:textId="77777777" w:rsidR="00FA7E3B" w:rsidRDefault="00FA7E3B">
            <w:r>
              <w:t>S5</w:t>
            </w:r>
          </w:p>
        </w:tc>
        <w:tc>
          <w:tcPr>
            <w:tcW w:w="0" w:type="auto"/>
            <w:vAlign w:val="center"/>
            <w:hideMark/>
          </w:tcPr>
          <w:p w14:paraId="6CAF4CF1" w14:textId="77777777" w:rsidR="00FA7E3B" w:rsidRDefault="00FA7E3B">
            <w:r>
              <w:t>Python</w:t>
            </w:r>
          </w:p>
        </w:tc>
      </w:tr>
    </w:tbl>
    <w:p w14:paraId="38FA2AB6" w14:textId="77777777" w:rsidR="00FA7E3B" w:rsidRDefault="00FA7E3B" w:rsidP="00FA7E3B">
      <w:pPr>
        <w:pStyle w:val="NormalWeb"/>
        <w:spacing w:after="40" w:line="240" w:lineRule="auto"/>
        <w:rPr>
          <w:color w:val="000000"/>
        </w:rPr>
      </w:pPr>
      <w:r>
        <w:rPr>
          <w:b w:val="0"/>
          <w:sz w:val="19"/>
        </w:rPr>
      </w:r>
      <w:r>
        <w:rPr>
          <w:b/>
        </w:rPr>
        <w:t>ANSWER: PSEUDOCODE — Constraint-Based Mining</w:t>
        <w:br/>
        <w:t>Generate candidates only when Python ∈ candidate.</w:t>
        <w:br/>
        <w:t>Count support and prune if support&lt;minsup.</w:t>
        <w:br/>
        <w:t>During joins, reject candidates that cannot contain Python.</w:t>
        <w:br/>
        <w:t>Return only frequent itemsets containing Python.</w:t>
        <w:br/>
        <w:t>The constraint immediately removes itemsets such as {Database,AI}. From the data: Python=4/5, {Python,Database}=2/5, {Python,AI}=2/5, {Python,Database,AI}=1/5.</w:t>
      </w:r>
    </w:p>
    <w:p w14:paraId="70455CA2" w14:textId="77777777" w:rsidR="00FA7E3B" w:rsidRDefault="00BF6ED9" w:rsidP="00FA7E3B">
      <w:r>
        <w:rPr>
          <w:noProof/>
        </w:rPr>
        <w:pict w14:anchorId="38EE320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FFFAEDC" w14:textId="77777777" w:rsidR="00FA7E3B" w:rsidRDefault="00FA7E3B" w:rsidP="00FA7E3B">
      <w:pPr>
        <w:pStyle w:val="Heading3"/>
        <w:rPr>
          <w:color w:val="000000"/>
        </w:rPr>
      </w:pPr>
      <w:r>
        <w:rPr>
          <w:color w:val="000000"/>
        </w:rPr>
        <w:t>Q5. Dataset: Hospital Treatment Hierarchy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2915"/>
      </w:tblGrid>
      <w:tr w:rsidR="00FA7E3B" w14:paraId="7C2D89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3F912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Patient ID</w:t>
            </w:r>
          </w:p>
        </w:tc>
        <w:tc>
          <w:tcPr>
            <w:tcW w:w="0" w:type="auto"/>
            <w:vAlign w:val="center"/>
            <w:hideMark/>
          </w:tcPr>
          <w:p w14:paraId="0AD72EDD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Treatments Received</w:t>
            </w:r>
          </w:p>
        </w:tc>
      </w:tr>
      <w:tr w:rsidR="00FA7E3B" w14:paraId="27691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D52AA" w14:textId="77777777" w:rsidR="00FA7E3B" w:rsidRDefault="00FA7E3B">
            <w:r>
              <w:t>P1</w:t>
            </w:r>
          </w:p>
        </w:tc>
        <w:tc>
          <w:tcPr>
            <w:tcW w:w="0" w:type="auto"/>
            <w:vAlign w:val="center"/>
            <w:hideMark/>
          </w:tcPr>
          <w:p w14:paraId="06593594" w14:textId="77777777" w:rsidR="00FA7E3B" w:rsidRDefault="00FA7E3B">
            <w:r>
              <w:t>Healthcare, Cardiology, ECG</w:t>
            </w:r>
          </w:p>
        </w:tc>
      </w:tr>
      <w:tr w:rsidR="00FA7E3B" w14:paraId="4DF78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4FBE4" w14:textId="77777777" w:rsidR="00FA7E3B" w:rsidRDefault="00FA7E3B">
            <w:r>
              <w:t>P2</w:t>
            </w:r>
          </w:p>
        </w:tc>
        <w:tc>
          <w:tcPr>
            <w:tcW w:w="0" w:type="auto"/>
            <w:vAlign w:val="center"/>
            <w:hideMark/>
          </w:tcPr>
          <w:p w14:paraId="33D0025E" w14:textId="77777777" w:rsidR="00FA7E3B" w:rsidRDefault="00FA7E3B">
            <w:r>
              <w:t>Healthcare, Orthopedics</w:t>
            </w:r>
          </w:p>
        </w:tc>
      </w:tr>
      <w:tr w:rsidR="00FA7E3B" w14:paraId="7B8EB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B3115" w14:textId="77777777" w:rsidR="00FA7E3B" w:rsidRDefault="00FA7E3B">
            <w:r>
              <w:t>P3</w:t>
            </w:r>
          </w:p>
        </w:tc>
        <w:tc>
          <w:tcPr>
            <w:tcW w:w="0" w:type="auto"/>
            <w:vAlign w:val="center"/>
            <w:hideMark/>
          </w:tcPr>
          <w:p w14:paraId="2166B086" w14:textId="77777777" w:rsidR="00FA7E3B" w:rsidRDefault="00FA7E3B">
            <w:r>
              <w:t>Healthcare, Cardiology</w:t>
            </w:r>
          </w:p>
        </w:tc>
      </w:tr>
      <w:tr w:rsidR="00FA7E3B" w14:paraId="242BB8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F65E0" w14:textId="77777777" w:rsidR="00FA7E3B" w:rsidRDefault="00FA7E3B">
            <w:r>
              <w:t>P4</w:t>
            </w:r>
          </w:p>
        </w:tc>
        <w:tc>
          <w:tcPr>
            <w:tcW w:w="0" w:type="auto"/>
            <w:vAlign w:val="center"/>
            <w:hideMark/>
          </w:tcPr>
          <w:p w14:paraId="25A41E50" w14:textId="77777777" w:rsidR="00FA7E3B" w:rsidRDefault="00FA7E3B">
            <w:r>
              <w:t>Healthcare, Cardiology, ECG</w:t>
            </w:r>
          </w:p>
        </w:tc>
      </w:tr>
      <w:tr w:rsidR="00FA7E3B" w14:paraId="66A10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FE3FF" w14:textId="77777777" w:rsidR="00FA7E3B" w:rsidRDefault="00FA7E3B">
            <w:r>
              <w:t>P5</w:t>
            </w:r>
          </w:p>
        </w:tc>
        <w:tc>
          <w:tcPr>
            <w:tcW w:w="0" w:type="auto"/>
            <w:vAlign w:val="center"/>
            <w:hideMark/>
          </w:tcPr>
          <w:p w14:paraId="7A1A8659" w14:textId="77777777" w:rsidR="00FA7E3B" w:rsidRDefault="00FA7E3B">
            <w:r>
              <w:t>Healthcare, Orthopedics</w:t>
            </w:r>
          </w:p>
        </w:tc>
      </w:tr>
    </w:tbl>
    <w:p w14:paraId="4A93C961" w14:textId="77777777" w:rsidR="00FA7E3B" w:rsidRDefault="00FA7E3B" w:rsidP="00FA7E3B">
      <w:pPr>
        <w:pStyle w:val="NormalWeb"/>
        <w:spacing w:after="40" w:line="240" w:lineRule="auto"/>
        <w:rPr>
          <w:color w:val="000000"/>
        </w:rPr>
      </w:pPr>
      <w:r>
        <w:rPr>
          <w:b w:val="0"/>
          <w:sz w:val="19"/>
        </w:rPr>
      </w:r>
      <w:r>
        <w:rPr>
          <w:b/>
        </w:rPr>
        <w:t>ANSWER: PSEUDOCODE — Multilevel Association Mining</w:t>
        <w:br/>
        <w:t>FOR each hierarchy level</w:t>
        <w:br/>
        <w:t xml:space="preserve">  Map transactions to concepts at that level</w:t>
        <w:br/>
        <w:t xml:space="preserve">  Mine frequent itemsets</w:t>
        <w:br/>
        <w:t xml:space="preserve">  Generate rules</w:t>
        <w:br/>
        <w:t xml:space="preserve">  Descend to child concepts only for useful frequent parents</w:t>
        <w:br/>
        <w:t>END FOR</w:t>
        <w:br/>
        <w:t>Hierarchy: Healthcare→Cardiology/Orthopedics; Cardiology→ECG. Healthcare occurs in all 5 records; Cardiology occurs in P1,P3,P4; ECG occurs in P1,P4. Thus rules can be discovered at general and detailed treatment levels.</w:t>
      </w:r>
    </w:p>
    <w:p w14:paraId="1A3D9DAE" w14:textId="77777777" w:rsidR="002D6C7A" w:rsidRDefault="002D6C7A" w:rsidP="00CF4F20">
      <w:pPr>
        <w:ind w:left="2160" w:firstLine="720"/>
        <w:rPr>
          <w:b/>
          <w:bCs/>
        </w:rPr>
      </w:pPr>
    </w:p>
    <w:sectPr w:rsidR="002D6C7A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AFC6970B-D9C1-4F46-985B-7F2B64DB1D7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1545CA6A-D701-2B49-89DD-31A5CE8E0B44}"/>
    <w:embedBold r:id="rId3" w:fontKey="{DDCFBB67-A9CC-A94B-B80B-F0D24BE919E4}"/>
    <w:embedItalic r:id="rId4" w:fontKey="{27BEB2D1-0762-BA42-BB18-08237E773C20}"/>
    <w:embedBoldItalic r:id="rId5" w:fontKey="{A283C89B-DCA7-1A46-90B3-2809AA90123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6" w:fontKey="{684E3AED-BCC8-F24C-95A2-547E1D6D3897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7" w:fontKey="{AE9486DE-1065-7544-BB36-19379A57EC33}"/>
  </w:font>
  <w:font w:name="Noto Sans Symbols">
    <w:altName w:val="Calibri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9" w:fontKey="{5972FE02-11F9-CC4A-AF41-3B2CA5D7BA5F}"/>
    <w:embedBold r:id="rId10" w:fontKey="{59B39E78-76E1-D249-B81D-1A4BF09E4653}"/>
    <w:embedItalic r:id="rId11" w:fontKey="{073E5915-5836-3A48-A72B-952C1C769861}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Liberation Serif">
    <w:altName w:val="Times New Roman"/>
    <w:panose1 w:val="020B0604020202020204"/>
    <w:charset w:val="00"/>
    <w:family w:val="roman"/>
    <w:pitch w:val="variable"/>
  </w:font>
  <w:font w:name="Droid Sans Fallback">
    <w:altName w:val="Times New Roman"/>
    <w:panose1 w:val="020B0604020202020204"/>
    <w:charset w:val="00"/>
    <w:family w:val="roman"/>
    <w:notTrueType/>
    <w:pitch w:val="default"/>
  </w:font>
  <w:font w:name="FreeSans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6" w:fontKey="{B9F26F62-ADCC-8D47-A11A-9A1621417D48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7" w:fontKey="{A4C681A2-DFA3-794F-B464-4B68F74F7FF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6"/>
  </w:num>
  <w:num w:numId="2" w16cid:durableId="360325878">
    <w:abstractNumId w:val="4"/>
  </w:num>
  <w:num w:numId="3" w16cid:durableId="1870489593">
    <w:abstractNumId w:val="0"/>
  </w:num>
  <w:num w:numId="4" w16cid:durableId="1692295791">
    <w:abstractNumId w:val="8"/>
  </w:num>
  <w:num w:numId="5" w16cid:durableId="1308050137">
    <w:abstractNumId w:val="2"/>
  </w:num>
  <w:num w:numId="6" w16cid:durableId="1661731557">
    <w:abstractNumId w:val="5"/>
  </w:num>
  <w:num w:numId="7" w16cid:durableId="1779368557">
    <w:abstractNumId w:val="3"/>
  </w:num>
  <w:num w:numId="8" w16cid:durableId="1298796939">
    <w:abstractNumId w:val="7"/>
  </w:num>
  <w:num w:numId="9" w16cid:durableId="98496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B74DE"/>
    <w:rsid w:val="000D4460"/>
    <w:rsid w:val="0013658F"/>
    <w:rsid w:val="00174167"/>
    <w:rsid w:val="00191FC5"/>
    <w:rsid w:val="00270AD8"/>
    <w:rsid w:val="002766C8"/>
    <w:rsid w:val="002D6C7A"/>
    <w:rsid w:val="00460AD1"/>
    <w:rsid w:val="00514854"/>
    <w:rsid w:val="00592DCE"/>
    <w:rsid w:val="005C0F8A"/>
    <w:rsid w:val="005F5BD4"/>
    <w:rsid w:val="0065353F"/>
    <w:rsid w:val="006573A4"/>
    <w:rsid w:val="00672994"/>
    <w:rsid w:val="006B0E95"/>
    <w:rsid w:val="007004BC"/>
    <w:rsid w:val="007A706A"/>
    <w:rsid w:val="00800837"/>
    <w:rsid w:val="008427CA"/>
    <w:rsid w:val="00890D9E"/>
    <w:rsid w:val="0094583D"/>
    <w:rsid w:val="009B62C3"/>
    <w:rsid w:val="009E1719"/>
    <w:rsid w:val="00A647FD"/>
    <w:rsid w:val="00A8522C"/>
    <w:rsid w:val="00AD53F8"/>
    <w:rsid w:val="00AF4E7B"/>
    <w:rsid w:val="00B40688"/>
    <w:rsid w:val="00B656A6"/>
    <w:rsid w:val="00BA05C5"/>
    <w:rsid w:val="00BB6A9E"/>
    <w:rsid w:val="00BF6ED9"/>
    <w:rsid w:val="00C433CD"/>
    <w:rsid w:val="00C77E9E"/>
    <w:rsid w:val="00CD3041"/>
    <w:rsid w:val="00CD3424"/>
    <w:rsid w:val="00CF46BC"/>
    <w:rsid w:val="00CF4F20"/>
    <w:rsid w:val="00D47398"/>
    <w:rsid w:val="00DB63CC"/>
    <w:rsid w:val="00DC0673"/>
    <w:rsid w:val="00E32CE4"/>
    <w:rsid w:val="00E94C9C"/>
    <w:rsid w:val="00EE269D"/>
    <w:rsid w:val="00F02784"/>
    <w:rsid w:val="00FA002D"/>
    <w:rsid w:val="00FA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460A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FA7E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630</Words>
  <Characters>3597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DR arumugam s s</cp:lastModifiedBy>
  <cp:revision>8</cp:revision>
  <cp:lastPrinted>2026-06-06T00:23:00Z</cp:lastPrinted>
  <dcterms:created xsi:type="dcterms:W3CDTF">2026-04-08T00:26:00Z</dcterms:created>
  <dcterms:modified xsi:type="dcterms:W3CDTF">2026-06-06T00:23:00Z</dcterms:modified>
</cp:coreProperties>
</file>