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8BB1C" w14:textId="77777777" w:rsidR="00DC7D02" w:rsidRDefault="00DC7D02" w:rsidP="00DC7D02">
      <w:pPr>
        <w:ind w:left="1440"/>
        <w:rPr>
          <w:b/>
          <w:bCs/>
          <w:sz w:val="28"/>
          <w:szCs w:val="28"/>
        </w:rPr>
      </w:pPr>
    </w:p>
    <w:p w14:paraId="4EE31351" w14:textId="77777777" w:rsidR="00DC7D02" w:rsidRDefault="00DC7D02" w:rsidP="00DC7D02">
      <w:pPr>
        <w:ind w:left="1440"/>
        <w:rPr>
          <w:b/>
          <w:bCs/>
          <w:sz w:val="28"/>
          <w:szCs w:val="28"/>
        </w:rPr>
      </w:pPr>
    </w:p>
    <w:p w14:paraId="6C2F092E" w14:textId="77777777" w:rsidR="00DC7D02" w:rsidRDefault="00DC7D02" w:rsidP="00DC7D02">
      <w:pPr>
        <w:ind w:left="1440"/>
        <w:rPr>
          <w:b/>
          <w:bCs/>
          <w:sz w:val="28"/>
          <w:szCs w:val="28"/>
        </w:rPr>
      </w:pPr>
    </w:p>
    <w:p w14:paraId="5EAF38D7" w14:textId="3DA9858D" w:rsidR="00ED391F" w:rsidRDefault="00DC7D02" w:rsidP="00DC7D02">
      <w:pPr>
        <w:ind w:firstLine="720"/>
        <w:rPr>
          <w:b/>
          <w:bCs/>
          <w:sz w:val="40"/>
          <w:szCs w:val="40"/>
        </w:rPr>
      </w:pPr>
      <w:r w:rsidRPr="00DC7D02">
        <w:rPr>
          <w:b/>
          <w:bCs/>
          <w:sz w:val="40"/>
          <w:szCs w:val="40"/>
        </w:rPr>
        <w:t>Santander Customer Transaction Prediction</w:t>
      </w:r>
    </w:p>
    <w:p w14:paraId="2B754266" w14:textId="4C81042B" w:rsidR="00DC7D02" w:rsidRDefault="00DC7D02" w:rsidP="00DC7D02">
      <w:pPr>
        <w:ind w:firstLine="720"/>
        <w:rPr>
          <w:b/>
          <w:bCs/>
          <w:sz w:val="40"/>
          <w:szCs w:val="40"/>
        </w:rPr>
      </w:pPr>
    </w:p>
    <w:p w14:paraId="76EFA1F4" w14:textId="335DB644" w:rsidR="00DC7D02" w:rsidRDefault="00DC7D02" w:rsidP="00DC7D02">
      <w:pPr>
        <w:rPr>
          <w:b/>
          <w:bCs/>
          <w:sz w:val="40"/>
          <w:szCs w:val="40"/>
        </w:rPr>
      </w:pPr>
    </w:p>
    <w:p w14:paraId="2D261B35" w14:textId="29EE8531" w:rsidR="00DC7D02" w:rsidRDefault="00DC7D02" w:rsidP="00DC7D02">
      <w:pPr>
        <w:rPr>
          <w:b/>
          <w:bCs/>
          <w:sz w:val="40"/>
          <w:szCs w:val="40"/>
        </w:rPr>
      </w:pPr>
    </w:p>
    <w:p w14:paraId="3E786079" w14:textId="2EBDA584" w:rsidR="00DC7D02" w:rsidRPr="00DC7D02" w:rsidRDefault="00DC7D02" w:rsidP="00DC7D02">
      <w:pPr>
        <w:rPr>
          <w:sz w:val="24"/>
          <w:szCs w:val="24"/>
        </w:rPr>
      </w:pPr>
      <w:r>
        <w:rPr>
          <w:sz w:val="24"/>
          <w:szCs w:val="24"/>
        </w:rPr>
        <w:t xml:space="preserve">Report </w:t>
      </w:r>
      <w:r w:rsidRPr="00DC7D02">
        <w:rPr>
          <w:sz w:val="24"/>
          <w:szCs w:val="24"/>
        </w:rPr>
        <w:t>By</w:t>
      </w:r>
    </w:p>
    <w:p w14:paraId="55475253" w14:textId="5BF2C58E" w:rsidR="00DC7D02" w:rsidRPr="00DC7D02" w:rsidRDefault="00DC7D02" w:rsidP="00DC7D02">
      <w:pPr>
        <w:rPr>
          <w:b/>
          <w:bCs/>
          <w:sz w:val="24"/>
          <w:szCs w:val="24"/>
        </w:rPr>
      </w:pPr>
      <w:r w:rsidRPr="00DC7D02">
        <w:rPr>
          <w:b/>
          <w:bCs/>
          <w:sz w:val="24"/>
          <w:szCs w:val="24"/>
        </w:rPr>
        <w:t>Kavin S</w:t>
      </w:r>
    </w:p>
    <w:p w14:paraId="0B91C29D" w14:textId="63B430CF" w:rsidR="00DC7D02" w:rsidRDefault="00AF5CCA" w:rsidP="00DC7D02">
      <w:pPr>
        <w:rPr>
          <w:sz w:val="24"/>
          <w:szCs w:val="24"/>
        </w:rPr>
      </w:pPr>
      <w:hyperlink r:id="rId5" w:history="1">
        <w:r w:rsidR="00DC7D02" w:rsidRPr="00280707">
          <w:rPr>
            <w:rStyle w:val="Hyperlink"/>
            <w:sz w:val="24"/>
            <w:szCs w:val="24"/>
          </w:rPr>
          <w:t>akkera2@gmail.com</w:t>
        </w:r>
      </w:hyperlink>
    </w:p>
    <w:p w14:paraId="17B3BB6A" w14:textId="3C837EC9" w:rsidR="00DC7D02" w:rsidRDefault="00DC7D02" w:rsidP="00DC7D02">
      <w:pPr>
        <w:rPr>
          <w:sz w:val="24"/>
          <w:szCs w:val="24"/>
        </w:rPr>
      </w:pPr>
      <w:r>
        <w:rPr>
          <w:sz w:val="24"/>
          <w:szCs w:val="24"/>
        </w:rPr>
        <w:t>9944573276</w:t>
      </w:r>
    </w:p>
    <w:p w14:paraId="1BA3C9F3" w14:textId="75873C73" w:rsidR="00DC7D02" w:rsidRDefault="00DC7D02" w:rsidP="00DC7D02">
      <w:pPr>
        <w:rPr>
          <w:sz w:val="24"/>
          <w:szCs w:val="24"/>
        </w:rPr>
      </w:pPr>
    </w:p>
    <w:p w14:paraId="60270B6D" w14:textId="54EE33FB" w:rsidR="00DC7D02" w:rsidRDefault="00DC7D02" w:rsidP="00DC7D02">
      <w:pPr>
        <w:rPr>
          <w:sz w:val="24"/>
          <w:szCs w:val="24"/>
        </w:rPr>
      </w:pPr>
    </w:p>
    <w:p w14:paraId="514D06CA" w14:textId="130A4EB9" w:rsidR="00DC7D02" w:rsidRDefault="00DC7D02" w:rsidP="00DC7D02">
      <w:pPr>
        <w:rPr>
          <w:sz w:val="24"/>
          <w:szCs w:val="24"/>
        </w:rPr>
      </w:pPr>
    </w:p>
    <w:p w14:paraId="0D7AD2CC" w14:textId="3BF58971" w:rsidR="00DC7D02" w:rsidRDefault="00DC7D02" w:rsidP="00DC7D02">
      <w:pPr>
        <w:rPr>
          <w:sz w:val="24"/>
          <w:szCs w:val="24"/>
        </w:rPr>
      </w:pPr>
    </w:p>
    <w:p w14:paraId="55A689C5" w14:textId="71001C9C" w:rsidR="00DC7D02" w:rsidRDefault="00DC7D02" w:rsidP="00DC7D02">
      <w:pPr>
        <w:rPr>
          <w:sz w:val="24"/>
          <w:szCs w:val="24"/>
        </w:rPr>
      </w:pPr>
    </w:p>
    <w:p w14:paraId="2C5688E8" w14:textId="0ECEE60E" w:rsidR="00DC7D02" w:rsidRDefault="00DC7D02" w:rsidP="00DC7D02">
      <w:pPr>
        <w:rPr>
          <w:sz w:val="24"/>
          <w:szCs w:val="24"/>
        </w:rPr>
      </w:pPr>
    </w:p>
    <w:p w14:paraId="325C5C49" w14:textId="1C4D3503" w:rsidR="00DC7D02" w:rsidRDefault="00DC7D02" w:rsidP="00DC7D02">
      <w:pPr>
        <w:rPr>
          <w:sz w:val="24"/>
          <w:szCs w:val="24"/>
        </w:rPr>
      </w:pPr>
    </w:p>
    <w:p w14:paraId="58F77B6C" w14:textId="2946B514" w:rsidR="00DC7D02" w:rsidRDefault="00DC7D02" w:rsidP="00DC7D02">
      <w:pPr>
        <w:rPr>
          <w:sz w:val="24"/>
          <w:szCs w:val="24"/>
        </w:rPr>
      </w:pPr>
    </w:p>
    <w:p w14:paraId="189D87C0" w14:textId="6E6D8F2A" w:rsidR="00DC7D02" w:rsidRDefault="00DC7D02" w:rsidP="00DC7D02">
      <w:pPr>
        <w:rPr>
          <w:sz w:val="24"/>
          <w:szCs w:val="24"/>
        </w:rPr>
      </w:pPr>
    </w:p>
    <w:p w14:paraId="7C1A23DB" w14:textId="11DE9474" w:rsidR="00DC7D02" w:rsidRDefault="00DC7D02" w:rsidP="00DC7D02">
      <w:pPr>
        <w:rPr>
          <w:sz w:val="24"/>
          <w:szCs w:val="24"/>
        </w:rPr>
      </w:pPr>
    </w:p>
    <w:p w14:paraId="22F1DE6A" w14:textId="33EE4BCB" w:rsidR="00DC7D02" w:rsidRDefault="00DC7D02" w:rsidP="00DC7D02">
      <w:pPr>
        <w:rPr>
          <w:sz w:val="24"/>
          <w:szCs w:val="24"/>
        </w:rPr>
      </w:pPr>
    </w:p>
    <w:p w14:paraId="57DE88EE" w14:textId="0F37F8AB" w:rsidR="00DC7D02" w:rsidRDefault="00DC7D02" w:rsidP="00DC7D02">
      <w:pPr>
        <w:rPr>
          <w:sz w:val="24"/>
          <w:szCs w:val="24"/>
        </w:rPr>
      </w:pPr>
    </w:p>
    <w:p w14:paraId="714B624E" w14:textId="74072E4A" w:rsidR="00DC7D02" w:rsidRDefault="00DC7D02" w:rsidP="00DC7D02">
      <w:pPr>
        <w:rPr>
          <w:sz w:val="24"/>
          <w:szCs w:val="24"/>
        </w:rPr>
      </w:pPr>
    </w:p>
    <w:p w14:paraId="5287B2B6" w14:textId="3ADFC443" w:rsidR="00DC7D02" w:rsidRDefault="00DC7D02" w:rsidP="00DC7D02">
      <w:pPr>
        <w:rPr>
          <w:sz w:val="24"/>
          <w:szCs w:val="24"/>
        </w:rPr>
      </w:pPr>
    </w:p>
    <w:p w14:paraId="35791781" w14:textId="01878F8D" w:rsidR="00DC7D02" w:rsidRDefault="00DC7D02" w:rsidP="00DC7D02">
      <w:pPr>
        <w:rPr>
          <w:sz w:val="24"/>
          <w:szCs w:val="24"/>
        </w:rPr>
      </w:pPr>
    </w:p>
    <w:p w14:paraId="489AC5FA" w14:textId="74A9D2AC" w:rsidR="00DC7D02" w:rsidRDefault="00DC7D02" w:rsidP="00DC7D02">
      <w:pPr>
        <w:rPr>
          <w:sz w:val="24"/>
          <w:szCs w:val="24"/>
        </w:rPr>
      </w:pPr>
    </w:p>
    <w:p w14:paraId="32040766" w14:textId="0D231B72" w:rsidR="00DC7D02" w:rsidRDefault="00DC7D02" w:rsidP="00DC7D02">
      <w:pPr>
        <w:rPr>
          <w:b/>
          <w:bCs/>
        </w:rPr>
      </w:pPr>
      <w:r w:rsidRPr="00DC7D02">
        <w:rPr>
          <w:b/>
          <w:bCs/>
        </w:rPr>
        <w:lastRenderedPageBreak/>
        <w:t xml:space="preserve">Problem Statement </w:t>
      </w:r>
    </w:p>
    <w:p w14:paraId="75620280" w14:textId="434D1085" w:rsidR="00DC7D02" w:rsidRDefault="00DC7D02" w:rsidP="00386473">
      <w:pPr>
        <w:ind w:firstLine="720"/>
      </w:pPr>
      <w:r>
        <w:t>Need to identify which customers will make a specific transaction in the future, irrespective of the amount of money transacted.</w:t>
      </w:r>
    </w:p>
    <w:p w14:paraId="7E7FA2B8" w14:textId="77777777" w:rsidR="008E36DB" w:rsidRDefault="008E36DB" w:rsidP="00386473">
      <w:pPr>
        <w:ind w:firstLine="720"/>
      </w:pPr>
    </w:p>
    <w:p w14:paraId="751B07C0" w14:textId="4B962018" w:rsidR="00DC7D02" w:rsidRDefault="00DC7D02" w:rsidP="00DC7D02">
      <w:pPr>
        <w:rPr>
          <w:b/>
          <w:bCs/>
        </w:rPr>
      </w:pPr>
      <w:r w:rsidRPr="00DC7D02">
        <w:rPr>
          <w:b/>
          <w:bCs/>
        </w:rPr>
        <w:t>Problem Description:</w:t>
      </w:r>
    </w:p>
    <w:p w14:paraId="27142DAA" w14:textId="77777777" w:rsidR="00DC7D02" w:rsidRDefault="00DC7D02" w:rsidP="00386473">
      <w:pPr>
        <w:ind w:firstLine="720"/>
      </w:pPr>
      <w:r>
        <w:t xml:space="preserve">At Santander, mission is to help people and businesses prosper. We are always looking for ways to help our customers understand their financial health and identify which products and services might help them achieve their monetary goals. Our data science team is continually challenging our machine learning algorithms, working with the global data science community to make sure we can more accurately identify new ways to solve our most common challenge, binary classification problems such as: </w:t>
      </w:r>
    </w:p>
    <w:p w14:paraId="7421415E" w14:textId="77777777" w:rsidR="00DC7D02" w:rsidRDefault="00DC7D02" w:rsidP="00DC7D02">
      <w:r>
        <w:t>i)is a customer satisfied?</w:t>
      </w:r>
    </w:p>
    <w:p w14:paraId="1E905611" w14:textId="77777777" w:rsidR="00DC7D02" w:rsidRDefault="00DC7D02" w:rsidP="00DC7D02">
      <w:r>
        <w:t xml:space="preserve">ii) Will a customer buy this product? </w:t>
      </w:r>
    </w:p>
    <w:p w14:paraId="595A19AD" w14:textId="019255F9" w:rsidR="00DC7D02" w:rsidRDefault="00DC7D02" w:rsidP="00DC7D02">
      <w:r>
        <w:t>iii)Can a customer pay this loan?</w:t>
      </w:r>
    </w:p>
    <w:p w14:paraId="32F6786E" w14:textId="6174EF29" w:rsidR="000B14A5" w:rsidRDefault="00250280" w:rsidP="00DC7D02">
      <w:pPr>
        <w:rPr>
          <w:b/>
          <w:bCs/>
          <w:sz w:val="24"/>
          <w:szCs w:val="24"/>
        </w:rPr>
      </w:pPr>
      <w:r w:rsidRPr="00250280">
        <w:rPr>
          <w:b/>
          <w:bCs/>
          <w:sz w:val="24"/>
          <w:szCs w:val="24"/>
        </w:rPr>
        <w:t>Software Requirements:</w:t>
      </w:r>
    </w:p>
    <w:p w14:paraId="4FC4AF8E" w14:textId="5477B84D" w:rsidR="00250280" w:rsidRDefault="00250280" w:rsidP="00250280">
      <w:pPr>
        <w:spacing w:line="240" w:lineRule="auto"/>
      </w:pPr>
      <w:r>
        <w:t>1)</w:t>
      </w:r>
      <w:r w:rsidRPr="00250280">
        <w:t xml:space="preserve"> conda</w:t>
      </w:r>
      <w:r>
        <w:t xml:space="preserve"> version </w:t>
      </w:r>
      <w:r w:rsidRPr="00250280">
        <w:t>4.8.3</w:t>
      </w:r>
    </w:p>
    <w:p w14:paraId="5E07ED75" w14:textId="44E44E23" w:rsidR="00250280" w:rsidRDefault="00250280" w:rsidP="00250280">
      <w:pPr>
        <w:spacing w:line="240" w:lineRule="auto"/>
      </w:pPr>
      <w:r>
        <w:t xml:space="preserve">2) </w:t>
      </w:r>
      <w:r w:rsidRPr="00250280">
        <w:t>Python Version</w:t>
      </w:r>
      <w:r>
        <w:t xml:space="preserve"> 3.6.10 with required Libraries</w:t>
      </w:r>
    </w:p>
    <w:p w14:paraId="0DB755BC" w14:textId="6B3D6E59" w:rsidR="00250280" w:rsidRDefault="00250280" w:rsidP="00250280">
      <w:pPr>
        <w:spacing w:line="240" w:lineRule="auto"/>
      </w:pPr>
      <w:r w:rsidRPr="00250280">
        <w:t xml:space="preserve">3) </w:t>
      </w:r>
      <w:r>
        <w:t xml:space="preserve"> </w:t>
      </w:r>
      <w:r w:rsidRPr="00250280">
        <w:t xml:space="preserve">R version 3.6.3 </w:t>
      </w:r>
      <w:r>
        <w:t>with required Libraries</w:t>
      </w:r>
    </w:p>
    <w:p w14:paraId="5BFF2518" w14:textId="77777777" w:rsidR="00250280" w:rsidRDefault="00250280" w:rsidP="00DC7D02"/>
    <w:p w14:paraId="2A94B3BD" w14:textId="01ABFC85" w:rsidR="008E36DB" w:rsidRPr="000B14A5" w:rsidRDefault="000B14A5" w:rsidP="00386473">
      <w:pPr>
        <w:rPr>
          <w:b/>
          <w:bCs/>
          <w:sz w:val="24"/>
          <w:szCs w:val="24"/>
        </w:rPr>
      </w:pPr>
      <w:r>
        <w:rPr>
          <w:b/>
          <w:bCs/>
          <w:sz w:val="24"/>
          <w:szCs w:val="24"/>
        </w:rPr>
        <w:t xml:space="preserve">Steps involved to create </w:t>
      </w:r>
      <w:r w:rsidR="00386473">
        <w:rPr>
          <w:b/>
          <w:bCs/>
          <w:sz w:val="24"/>
          <w:szCs w:val="24"/>
        </w:rPr>
        <w:t xml:space="preserve">Machine learning </w:t>
      </w:r>
      <w:r>
        <w:rPr>
          <w:b/>
          <w:bCs/>
          <w:sz w:val="24"/>
          <w:szCs w:val="24"/>
        </w:rPr>
        <w:t>Model</w:t>
      </w:r>
      <w:r w:rsidR="00386473">
        <w:rPr>
          <w:b/>
          <w:bCs/>
          <w:sz w:val="24"/>
          <w:szCs w:val="24"/>
        </w:rPr>
        <w:t>:</w:t>
      </w:r>
    </w:p>
    <w:p w14:paraId="64A5CA7C" w14:textId="27DEFF67" w:rsidR="00386473" w:rsidRDefault="00386473" w:rsidP="00386473">
      <w:pPr>
        <w:rPr>
          <w:b/>
          <w:bCs/>
        </w:rPr>
      </w:pPr>
      <w:r w:rsidRPr="003B2A8D">
        <w:rPr>
          <w:b/>
          <w:bCs/>
          <w:sz w:val="24"/>
          <w:szCs w:val="24"/>
        </w:rPr>
        <w:t>Data Exploration</w:t>
      </w:r>
      <w:r w:rsidRPr="003B2A8D">
        <w:rPr>
          <w:b/>
          <w:bCs/>
        </w:rPr>
        <w:t>:</w:t>
      </w:r>
    </w:p>
    <w:p w14:paraId="0EEB729F" w14:textId="3209AE00" w:rsidR="003B2A8D" w:rsidRDefault="003B2A8D" w:rsidP="00386473">
      <w:r>
        <w:rPr>
          <w:b/>
          <w:bCs/>
        </w:rPr>
        <w:tab/>
      </w:r>
      <w:r w:rsidRPr="003B2A8D">
        <w:t xml:space="preserve">It is the process of </w:t>
      </w:r>
      <w:r w:rsidR="000B14A5">
        <w:t xml:space="preserve">analysing </w:t>
      </w:r>
      <w:r w:rsidRPr="003B2A8D">
        <w:t>the</w:t>
      </w:r>
      <w:r w:rsidRPr="003B2A8D">
        <w:rPr>
          <w:b/>
          <w:bCs/>
        </w:rPr>
        <w:t xml:space="preserve"> </w:t>
      </w:r>
      <w:r>
        <w:t xml:space="preserve">structure of our data set </w:t>
      </w:r>
      <w:r w:rsidR="000B14A5">
        <w:t xml:space="preserve">it is also called as Exploratory  data analysis  and </w:t>
      </w:r>
      <w:r w:rsidR="000C6D60">
        <w:t xml:space="preserve">it is most important </w:t>
      </w:r>
      <w:r w:rsidR="000B14A5">
        <w:t xml:space="preserve">part </w:t>
      </w:r>
      <w:r w:rsidR="000C6D60">
        <w:t xml:space="preserve"> Machine learning because based on the type of data in the dataset we decide the methods to analysis the data and</w:t>
      </w:r>
      <w:r w:rsidR="000B14A5">
        <w:t xml:space="preserve"> appropriate </w:t>
      </w:r>
      <w:r w:rsidR="000C6D60">
        <w:t xml:space="preserve"> model used to predict the output.</w:t>
      </w:r>
    </w:p>
    <w:p w14:paraId="0D3E0541" w14:textId="08BCB0CF" w:rsidR="000C6D60" w:rsidRDefault="000C6D60" w:rsidP="00386473">
      <w:r>
        <w:t>Steps to check the data;</w:t>
      </w:r>
    </w:p>
    <w:p w14:paraId="16CD7D7C" w14:textId="6DC4FD12" w:rsidR="000C6D60" w:rsidRDefault="000C6D60" w:rsidP="00386473">
      <w:r>
        <w:tab/>
        <w:t>1)Identify the predictor and target variable</w:t>
      </w:r>
    </w:p>
    <w:p w14:paraId="53DCC020" w14:textId="792FF9AA" w:rsidR="000C6D60" w:rsidRDefault="000C6D60" w:rsidP="00386473">
      <w:r>
        <w:tab/>
        <w:t>2)</w:t>
      </w:r>
      <w:r w:rsidRPr="000C6D60">
        <w:rPr>
          <w:rFonts w:ascii="Roboto" w:hAnsi="Roboto"/>
          <w:color w:val="595858"/>
          <w:sz w:val="23"/>
          <w:szCs w:val="23"/>
          <w:shd w:val="clear" w:color="auto" w:fill="FFFFFF"/>
        </w:rPr>
        <w:t xml:space="preserve"> </w:t>
      </w:r>
      <w:r>
        <w:t>D</w:t>
      </w:r>
      <w:r w:rsidRPr="000C6D60">
        <w:t>ata type of variables and category of variables</w:t>
      </w:r>
      <w:r>
        <w:t xml:space="preserve"> (Continuous or Categorical)</w:t>
      </w:r>
      <w:r w:rsidRPr="000C6D60">
        <w:t>.</w:t>
      </w:r>
    </w:p>
    <w:p w14:paraId="24446355" w14:textId="282A6A70" w:rsidR="000C6D60" w:rsidRDefault="000C6D60" w:rsidP="00386473">
      <w:r>
        <w:tab/>
        <w:t xml:space="preserve">3)Based on the </w:t>
      </w:r>
      <w:r w:rsidR="000B14A5">
        <w:t xml:space="preserve">variables </w:t>
      </w:r>
      <w:r>
        <w:t>category we use different methods to identity relation between variables.</w:t>
      </w:r>
    </w:p>
    <w:p w14:paraId="1B2AC1ED" w14:textId="77777777" w:rsidR="000B14A5" w:rsidRDefault="000B14A5" w:rsidP="000B14A5">
      <w:pPr>
        <w:ind w:firstLine="720"/>
      </w:pPr>
      <w:r w:rsidRPr="00386473">
        <w:t xml:space="preserve">Checking on the </w:t>
      </w:r>
      <w:r>
        <w:t>training dataset provided, the dataset has target variable that need to be predicted so this project comes under supervised machine learning model. And the target variable has binary categorical value, we can use classification algorithm model to predict the target data.</w:t>
      </w:r>
    </w:p>
    <w:p w14:paraId="31BAF329" w14:textId="5BD7FB98" w:rsidR="000C6D60" w:rsidRDefault="000B14A5" w:rsidP="00386473">
      <w:r>
        <w:t>The same kind of attributed we received for test data set too.</w:t>
      </w:r>
    </w:p>
    <w:p w14:paraId="29059120" w14:textId="21F1B388" w:rsidR="000B14A5" w:rsidRDefault="000B14A5" w:rsidP="00386473">
      <w:r>
        <w:t xml:space="preserve">Please find the structure of </w:t>
      </w:r>
      <w:r w:rsidR="00F33FE7">
        <w:t>T</w:t>
      </w:r>
      <w:r>
        <w:t xml:space="preserve">raining and </w:t>
      </w:r>
      <w:r w:rsidR="00F33FE7">
        <w:t>Test data set below.</w:t>
      </w:r>
    </w:p>
    <w:p w14:paraId="0E775C28" w14:textId="77777777" w:rsidR="000B14A5" w:rsidRDefault="000B14A5" w:rsidP="00386473"/>
    <w:p w14:paraId="6F68BE82" w14:textId="75D1564E" w:rsidR="008E36DB" w:rsidRPr="003B2A8D" w:rsidRDefault="008E36DB" w:rsidP="00386473">
      <w:pPr>
        <w:rPr>
          <w:b/>
          <w:bCs/>
        </w:rPr>
      </w:pPr>
      <w:r w:rsidRPr="003B2A8D">
        <w:rPr>
          <w:b/>
          <w:bCs/>
        </w:rPr>
        <w:t>Training Dataset:</w:t>
      </w:r>
    </w:p>
    <w:p w14:paraId="71D03DDA" w14:textId="18116BD2" w:rsidR="008E36DB" w:rsidRDefault="008E36DB" w:rsidP="00386473">
      <w:r>
        <w:rPr>
          <w:noProof/>
        </w:rPr>
        <w:drawing>
          <wp:inline distT="0" distB="0" distL="0" distR="0" wp14:anchorId="6F621720" wp14:editId="5D1EEDF8">
            <wp:extent cx="6261904" cy="236573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5444" cy="2382180"/>
                    </a:xfrm>
                    <a:prstGeom prst="rect">
                      <a:avLst/>
                    </a:prstGeom>
                  </pic:spPr>
                </pic:pic>
              </a:graphicData>
            </a:graphic>
          </wp:inline>
        </w:drawing>
      </w:r>
    </w:p>
    <w:p w14:paraId="57D55A92" w14:textId="77777777" w:rsidR="008E36DB" w:rsidRDefault="008E36DB" w:rsidP="00386473"/>
    <w:p w14:paraId="3EF33EB0" w14:textId="77777777" w:rsidR="008E36DB" w:rsidRDefault="008E36DB" w:rsidP="00386473"/>
    <w:p w14:paraId="5CEEF233" w14:textId="2F0070C7" w:rsidR="008E36DB" w:rsidRPr="003B2A8D" w:rsidRDefault="008E36DB" w:rsidP="00386473">
      <w:pPr>
        <w:rPr>
          <w:b/>
          <w:bCs/>
        </w:rPr>
      </w:pPr>
      <w:r w:rsidRPr="003B2A8D">
        <w:rPr>
          <w:b/>
          <w:bCs/>
        </w:rPr>
        <w:t>Test Dataset:</w:t>
      </w:r>
    </w:p>
    <w:p w14:paraId="22D1AD86" w14:textId="0EE93D40" w:rsidR="008E36DB" w:rsidRDefault="008E36DB" w:rsidP="00386473">
      <w:r>
        <w:rPr>
          <w:noProof/>
        </w:rPr>
        <w:drawing>
          <wp:inline distT="0" distB="0" distL="0" distR="0" wp14:anchorId="24DF6AA9" wp14:editId="2CE4AD45">
            <wp:extent cx="6274661" cy="231493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6077" cy="2322838"/>
                    </a:xfrm>
                    <a:prstGeom prst="rect">
                      <a:avLst/>
                    </a:prstGeom>
                  </pic:spPr>
                </pic:pic>
              </a:graphicData>
            </a:graphic>
          </wp:inline>
        </w:drawing>
      </w:r>
    </w:p>
    <w:p w14:paraId="53D5F101" w14:textId="77777777" w:rsidR="008E36DB" w:rsidRDefault="008E36DB" w:rsidP="00386473"/>
    <w:p w14:paraId="40E0DE06" w14:textId="66393E54" w:rsidR="00386473" w:rsidRDefault="00386473" w:rsidP="00386473">
      <w:pPr>
        <w:rPr>
          <w:b/>
          <w:bCs/>
          <w:sz w:val="28"/>
          <w:szCs w:val="28"/>
        </w:rPr>
      </w:pPr>
      <w:r w:rsidRPr="00F33FE7">
        <w:rPr>
          <w:b/>
          <w:bCs/>
          <w:sz w:val="28"/>
          <w:szCs w:val="28"/>
        </w:rPr>
        <w:t>Missing Value Analysis:</w:t>
      </w:r>
    </w:p>
    <w:p w14:paraId="3D18FBE6" w14:textId="5E580299" w:rsidR="00F33FE7" w:rsidRDefault="00F33FE7" w:rsidP="00386473">
      <w:r>
        <w:rPr>
          <w:b/>
          <w:bCs/>
          <w:sz w:val="28"/>
          <w:szCs w:val="28"/>
        </w:rPr>
        <w:tab/>
      </w:r>
      <w:r w:rsidRPr="00884E75">
        <w:t xml:space="preserve">Missing values in data set </w:t>
      </w:r>
      <w:r w:rsidR="00884E75">
        <w:t xml:space="preserve">are the common scenario which affects the conclusion we get from data. Missing values should be properly handles based on the % and type of the </w:t>
      </w:r>
      <w:r w:rsidR="00BA601B">
        <w:t>data. We</w:t>
      </w:r>
      <w:r w:rsidR="00884E75">
        <w:t xml:space="preserve"> need to decide whether the missing values to be removed or imputed based on </w:t>
      </w:r>
      <w:r w:rsidR="00944D89">
        <w:t>% of missing data by variable</w:t>
      </w:r>
    </w:p>
    <w:p w14:paraId="27D0FB7E" w14:textId="7D9A1B7D" w:rsidR="00884E75" w:rsidRDefault="00944D89" w:rsidP="00944D89">
      <w:pPr>
        <w:spacing w:line="240" w:lineRule="auto"/>
        <w:ind w:right="-330" w:firstLine="720"/>
        <w:jc w:val="both"/>
      </w:pPr>
      <w:r>
        <w:t>i)</w:t>
      </w:r>
      <w:r w:rsidRPr="00944D89">
        <w:t xml:space="preserve"> </w:t>
      </w:r>
      <w:r w:rsidRPr="00884E75">
        <w:t xml:space="preserve">If a variable has </w:t>
      </w:r>
      <w:r>
        <w:t xml:space="preserve">less </w:t>
      </w:r>
      <w:r w:rsidRPr="00884E75">
        <w:t>than 30%</w:t>
      </w:r>
      <w:r>
        <w:t>,</w:t>
      </w:r>
      <w:r w:rsidRPr="00884E75">
        <w:t xml:space="preserve"> </w:t>
      </w:r>
      <w:r w:rsidR="00884E75" w:rsidRPr="00884E75">
        <w:t>Missing values can be easily treated using various methods like mean, median method, KNN method to impute missing value.</w:t>
      </w:r>
    </w:p>
    <w:p w14:paraId="1C1D78A2" w14:textId="12A752DE" w:rsidR="00747A02" w:rsidRPr="00884E75" w:rsidRDefault="005F50B9" w:rsidP="00944D89">
      <w:pPr>
        <w:spacing w:line="240" w:lineRule="auto"/>
        <w:ind w:right="-330" w:firstLine="720"/>
        <w:jc w:val="both"/>
      </w:pPr>
      <w:r w:rsidRPr="005F50B9">
        <w:t>To check suitable impute method (Mean, Mode or KNN)  method, first delete the any value from particular index and apply all three methods, check which methods gives nearest value to that deleted value and use the method which generated nearest value</w:t>
      </w:r>
    </w:p>
    <w:p w14:paraId="1DEDF37F" w14:textId="6A942670" w:rsidR="00884E75" w:rsidRDefault="00944D89" w:rsidP="00944D89">
      <w:pPr>
        <w:spacing w:line="240" w:lineRule="auto"/>
        <w:ind w:right="-330" w:firstLine="720"/>
        <w:jc w:val="both"/>
      </w:pPr>
      <w:r>
        <w:lastRenderedPageBreak/>
        <w:t>ii)</w:t>
      </w:r>
      <w:r w:rsidR="00884E75" w:rsidRPr="00884E75">
        <w:t xml:space="preserve">If a variable has more than 30% of its values missing, then </w:t>
      </w:r>
      <w:r w:rsidRPr="00884E75">
        <w:t xml:space="preserve">those </w:t>
      </w:r>
      <w:r>
        <w:t>variable columns</w:t>
      </w:r>
      <w:r w:rsidR="00884E75">
        <w:t xml:space="preserve"> can be ignored</w:t>
      </w:r>
      <w:r w:rsidR="00884E75" w:rsidRPr="00884E75">
        <w:t>. In our case, none of the columns have a high percentage of missing values.</w:t>
      </w:r>
    </w:p>
    <w:p w14:paraId="03FD0955" w14:textId="03EF3F27" w:rsidR="00944D89" w:rsidRDefault="00944D89" w:rsidP="00944D89">
      <w:pPr>
        <w:spacing w:line="240" w:lineRule="auto"/>
        <w:ind w:right="-330" w:firstLine="720"/>
        <w:jc w:val="both"/>
      </w:pPr>
      <w:r>
        <w:t xml:space="preserve">Both methods have </w:t>
      </w:r>
      <w:r w:rsidR="00BA601B">
        <w:t>its</w:t>
      </w:r>
      <w:r>
        <w:t xml:space="preserve"> own pros and cons based on the data set we handle.</w:t>
      </w:r>
    </w:p>
    <w:p w14:paraId="567D44FC" w14:textId="464BCFBB" w:rsidR="00944D89" w:rsidRPr="00884E75" w:rsidRDefault="00944D89" w:rsidP="00747A02">
      <w:pPr>
        <w:spacing w:line="240" w:lineRule="auto"/>
        <w:ind w:right="-330" w:firstLine="720"/>
        <w:jc w:val="both"/>
      </w:pPr>
      <w:r>
        <w:t xml:space="preserve">Here our dataset doesn’t </w:t>
      </w:r>
      <w:r w:rsidR="00D0000D">
        <w:t>have</w:t>
      </w:r>
      <w:r>
        <w:t xml:space="preserve"> any missing values in both training and test .so we have not used any method to solve the same.</w:t>
      </w:r>
    </w:p>
    <w:p w14:paraId="2CF068B7" w14:textId="77777777" w:rsidR="00884E75" w:rsidRPr="00884E75" w:rsidRDefault="00884E75" w:rsidP="00386473"/>
    <w:p w14:paraId="543DB34D" w14:textId="4AC7851E" w:rsidR="008E36DB" w:rsidRDefault="008E36DB" w:rsidP="00386473">
      <w:r>
        <w:rPr>
          <w:noProof/>
        </w:rPr>
        <w:drawing>
          <wp:inline distT="0" distB="0" distL="0" distR="0" wp14:anchorId="634A9B6D" wp14:editId="5003637F">
            <wp:extent cx="10001562" cy="27491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30542" cy="2784609"/>
                    </a:xfrm>
                    <a:prstGeom prst="rect">
                      <a:avLst/>
                    </a:prstGeom>
                  </pic:spPr>
                </pic:pic>
              </a:graphicData>
            </a:graphic>
          </wp:inline>
        </w:drawing>
      </w:r>
    </w:p>
    <w:p w14:paraId="7DD2C3E0" w14:textId="788042ED" w:rsidR="00944D89" w:rsidRDefault="00386473" w:rsidP="00386473">
      <w:pPr>
        <w:rPr>
          <w:noProof/>
        </w:rPr>
      </w:pPr>
      <w:r w:rsidRPr="00944D89">
        <w:rPr>
          <w:b/>
          <w:bCs/>
          <w:sz w:val="28"/>
          <w:szCs w:val="28"/>
        </w:rPr>
        <w:t>Outlier Analysis:</w:t>
      </w:r>
    </w:p>
    <w:p w14:paraId="2B48C8F3" w14:textId="439EE168" w:rsidR="005F50B9" w:rsidRDefault="00747A02" w:rsidP="00386473">
      <w:r>
        <w:rPr>
          <w:noProof/>
        </w:rPr>
        <w:tab/>
      </w:r>
      <w:r>
        <w:t xml:space="preserve">Outliers are the data points that were stand out from rest of the data </w:t>
      </w:r>
      <w:r w:rsidR="005F50B9">
        <w:t>distribution</w:t>
      </w:r>
      <w:r>
        <w:t xml:space="preserve"> in the data set.</w:t>
      </w:r>
      <w:r w:rsidR="005F50B9">
        <w:t xml:space="preserve"> </w:t>
      </w:r>
      <w:r w:rsidR="005F50B9" w:rsidRPr="005F50B9">
        <w:t>The easiest way to detect outliers is to create a graph. Plots such as Box plots, Scatterplots and Histograms can help to detect outliers. </w:t>
      </w:r>
      <w:r w:rsidR="005F50B9">
        <w:t xml:space="preserve">In this project I have used boxplot to </w:t>
      </w:r>
      <w:r w:rsidR="0003733B">
        <w:t>visualize the</w:t>
      </w:r>
      <w:r w:rsidR="005F50B9">
        <w:t xml:space="preserve"> outliers</w:t>
      </w:r>
      <w:r w:rsidR="0003733B">
        <w:t>.</w:t>
      </w:r>
    </w:p>
    <w:p w14:paraId="6FB7A277" w14:textId="21986E9A" w:rsidR="0003733B" w:rsidRDefault="0003733B" w:rsidP="0003733B">
      <w:pPr>
        <w:pStyle w:val="ListParagraph"/>
      </w:pPr>
      <w:r>
        <w:t xml:space="preserve">Box plot is convenient method that displays the distribution of data through their quartile by means of </w:t>
      </w:r>
    </w:p>
    <w:p w14:paraId="72E0A996" w14:textId="77777777" w:rsidR="0003733B" w:rsidRDefault="0003733B" w:rsidP="0003733B">
      <w:pPr>
        <w:pStyle w:val="ListParagraph"/>
        <w:numPr>
          <w:ilvl w:val="0"/>
          <w:numId w:val="1"/>
        </w:numPr>
      </w:pPr>
      <w:r>
        <w:t>minimum value</w:t>
      </w:r>
    </w:p>
    <w:p w14:paraId="2FD6D129" w14:textId="77777777" w:rsidR="0003733B" w:rsidRDefault="0003733B" w:rsidP="0003733B">
      <w:pPr>
        <w:pStyle w:val="ListParagraph"/>
        <w:numPr>
          <w:ilvl w:val="0"/>
          <w:numId w:val="1"/>
        </w:numPr>
      </w:pPr>
      <w:r>
        <w:t>Lower quartile</w:t>
      </w:r>
    </w:p>
    <w:p w14:paraId="5F22DA80" w14:textId="77777777" w:rsidR="0003733B" w:rsidRDefault="0003733B" w:rsidP="0003733B">
      <w:pPr>
        <w:pStyle w:val="ListParagraph"/>
        <w:numPr>
          <w:ilvl w:val="0"/>
          <w:numId w:val="1"/>
        </w:numPr>
      </w:pPr>
      <w:r>
        <w:t>median</w:t>
      </w:r>
    </w:p>
    <w:p w14:paraId="57253AB6" w14:textId="77777777" w:rsidR="0003733B" w:rsidRDefault="0003733B" w:rsidP="0003733B">
      <w:pPr>
        <w:pStyle w:val="ListParagraph"/>
        <w:numPr>
          <w:ilvl w:val="0"/>
          <w:numId w:val="1"/>
        </w:numPr>
      </w:pPr>
      <w:r>
        <w:t>Higher quartile</w:t>
      </w:r>
    </w:p>
    <w:p w14:paraId="4A4A4CA1" w14:textId="77777777" w:rsidR="0003733B" w:rsidRDefault="0003733B" w:rsidP="0003733B">
      <w:pPr>
        <w:pStyle w:val="ListParagraph"/>
        <w:numPr>
          <w:ilvl w:val="0"/>
          <w:numId w:val="1"/>
        </w:numPr>
      </w:pPr>
      <w:r>
        <w:t>Highest value</w:t>
      </w:r>
    </w:p>
    <w:p w14:paraId="1F6AA7A3" w14:textId="77777777" w:rsidR="0003733B" w:rsidRPr="00313D70" w:rsidRDefault="0003733B" w:rsidP="0003733B">
      <w:pPr>
        <w:pStyle w:val="ListParagraph"/>
        <w:rPr>
          <w:b/>
          <w:bCs/>
        </w:rPr>
      </w:pPr>
      <w:r w:rsidRPr="00313D70">
        <w:rPr>
          <w:b/>
          <w:bCs/>
        </w:rPr>
        <w:t>Advantages of choosing Box plot:</w:t>
      </w:r>
    </w:p>
    <w:p w14:paraId="59ADE850" w14:textId="77777777" w:rsidR="0003733B" w:rsidRDefault="0003733B" w:rsidP="0003733B">
      <w:pPr>
        <w:pStyle w:val="ListParagraph"/>
        <w:numPr>
          <w:ilvl w:val="0"/>
          <w:numId w:val="2"/>
        </w:numPr>
      </w:pPr>
      <w:r>
        <w:t>It will handle the large dataset by organizing data using above five key concepts which is not possible by other graphs.</w:t>
      </w:r>
    </w:p>
    <w:p w14:paraId="7FB62591" w14:textId="77777777" w:rsidR="0003733B" w:rsidRDefault="0003733B" w:rsidP="0003733B">
      <w:pPr>
        <w:pStyle w:val="ListParagraph"/>
        <w:numPr>
          <w:ilvl w:val="0"/>
          <w:numId w:val="2"/>
        </w:numPr>
      </w:pPr>
      <w:r>
        <w:t xml:space="preserve">It shows the </w:t>
      </w:r>
      <w:r w:rsidRPr="008559CE">
        <w:t xml:space="preserve">simple summary of the distribution of results </w:t>
      </w:r>
      <w:r>
        <w:t xml:space="preserve">in graphical manner </w:t>
      </w:r>
      <w:r w:rsidRPr="008559CE">
        <w:t>so that you can quickly view it and compare it with other data.</w:t>
      </w:r>
    </w:p>
    <w:p w14:paraId="09CC2A15" w14:textId="739FA6BA" w:rsidR="0003733B" w:rsidRDefault="0003733B" w:rsidP="0003733B">
      <w:pPr>
        <w:pStyle w:val="ListParagraph"/>
        <w:numPr>
          <w:ilvl w:val="0"/>
          <w:numId w:val="2"/>
        </w:numPr>
      </w:pPr>
      <w:r>
        <w:t xml:space="preserve">Most important thing, It will identify and display the outliers, which can be easy to determine </w:t>
      </w:r>
      <w:r w:rsidR="00FF7E4D">
        <w:t>and to</w:t>
      </w:r>
      <w:r>
        <w:t xml:space="preserve"> remove those values.</w:t>
      </w:r>
    </w:p>
    <w:p w14:paraId="1A1D32BB" w14:textId="0C6DBAD1" w:rsidR="0003733B" w:rsidRDefault="0003733B" w:rsidP="0003733B">
      <w:r>
        <w:t>In this project we have outliers in both training and test dataset</w:t>
      </w:r>
    </w:p>
    <w:p w14:paraId="68A499B9" w14:textId="0DAA3816" w:rsidR="00FB03D3" w:rsidRDefault="00FB03D3" w:rsidP="0003733B"/>
    <w:p w14:paraId="56364A5B" w14:textId="7BCF5EE5" w:rsidR="00FB03D3" w:rsidRDefault="00FB03D3" w:rsidP="0003733B"/>
    <w:p w14:paraId="5D786F3A" w14:textId="0255A0D1" w:rsidR="00FB03D3" w:rsidRDefault="00FB03D3" w:rsidP="0003733B">
      <w:r w:rsidRPr="00FB03D3">
        <w:rPr>
          <w:b/>
          <w:bCs/>
        </w:rPr>
        <w:lastRenderedPageBreak/>
        <w:t>Outliers % in Training and Test Dataset</w:t>
      </w:r>
      <w:r>
        <w:t>:</w:t>
      </w:r>
    </w:p>
    <w:p w14:paraId="413A2C05" w14:textId="523AC71F" w:rsidR="0003733B" w:rsidRDefault="00FB03D3" w:rsidP="00386473">
      <w:r>
        <w:rPr>
          <w:noProof/>
        </w:rPr>
        <w:drawing>
          <wp:inline distT="0" distB="0" distL="0" distR="0" wp14:anchorId="33F5BF3D" wp14:editId="54B705FE">
            <wp:extent cx="6688806" cy="1213115"/>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6527" cy="1221770"/>
                    </a:xfrm>
                    <a:prstGeom prst="rect">
                      <a:avLst/>
                    </a:prstGeom>
                  </pic:spPr>
                </pic:pic>
              </a:graphicData>
            </a:graphic>
          </wp:inline>
        </w:drawing>
      </w:r>
    </w:p>
    <w:p w14:paraId="542131DA" w14:textId="188260B9" w:rsidR="0003733B" w:rsidRDefault="0003733B" w:rsidP="00386473"/>
    <w:p w14:paraId="5CC55B98" w14:textId="5B5718B1" w:rsidR="0003733B" w:rsidRPr="00FB03D3" w:rsidRDefault="0003733B" w:rsidP="00386473">
      <w:pPr>
        <w:rPr>
          <w:b/>
          <w:bCs/>
        </w:rPr>
      </w:pPr>
      <w:r w:rsidRPr="00FB03D3">
        <w:rPr>
          <w:b/>
          <w:bCs/>
        </w:rPr>
        <w:t>Box plot created for Training Data set.</w:t>
      </w:r>
    </w:p>
    <w:p w14:paraId="21122CDE" w14:textId="19B16881" w:rsidR="008E36DB" w:rsidRDefault="008E36DB" w:rsidP="00386473">
      <w:pPr>
        <w:rPr>
          <w:noProof/>
        </w:rPr>
      </w:pPr>
      <w:r>
        <w:rPr>
          <w:noProof/>
        </w:rPr>
        <w:drawing>
          <wp:inline distT="0" distB="0" distL="0" distR="0" wp14:anchorId="06F7AED8" wp14:editId="15273E52">
            <wp:extent cx="5311371" cy="252328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16" cy="2552472"/>
                    </a:xfrm>
                    <a:prstGeom prst="rect">
                      <a:avLst/>
                    </a:prstGeom>
                  </pic:spPr>
                </pic:pic>
              </a:graphicData>
            </a:graphic>
          </wp:inline>
        </w:drawing>
      </w:r>
      <w:r w:rsidRPr="008E36DB">
        <w:rPr>
          <w:noProof/>
        </w:rPr>
        <w:t xml:space="preserve"> </w:t>
      </w:r>
      <w:r>
        <w:rPr>
          <w:noProof/>
        </w:rPr>
        <w:drawing>
          <wp:inline distT="0" distB="0" distL="0" distR="0" wp14:anchorId="1A746E54" wp14:editId="3865CEE8">
            <wp:extent cx="5311140" cy="255318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0486" cy="2557677"/>
                    </a:xfrm>
                    <a:prstGeom prst="rect">
                      <a:avLst/>
                    </a:prstGeom>
                  </pic:spPr>
                </pic:pic>
              </a:graphicData>
            </a:graphic>
          </wp:inline>
        </w:drawing>
      </w:r>
    </w:p>
    <w:p w14:paraId="1A97D16E" w14:textId="22F5A3CD" w:rsidR="008E36DB" w:rsidRDefault="008E36DB" w:rsidP="00386473">
      <w:pPr>
        <w:rPr>
          <w:noProof/>
        </w:rPr>
      </w:pPr>
    </w:p>
    <w:p w14:paraId="4499A7D2" w14:textId="060CEFB4" w:rsidR="008E36DB" w:rsidRDefault="008E36DB" w:rsidP="00386473">
      <w:r>
        <w:rPr>
          <w:noProof/>
        </w:rPr>
        <w:lastRenderedPageBreak/>
        <w:drawing>
          <wp:inline distT="0" distB="0" distL="0" distR="0" wp14:anchorId="39BA230F" wp14:editId="6DCD92F1">
            <wp:extent cx="5127585" cy="25126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4123" cy="2520768"/>
                    </a:xfrm>
                    <a:prstGeom prst="rect">
                      <a:avLst/>
                    </a:prstGeom>
                  </pic:spPr>
                </pic:pic>
              </a:graphicData>
            </a:graphic>
          </wp:inline>
        </w:drawing>
      </w:r>
    </w:p>
    <w:p w14:paraId="39549320" w14:textId="144FAF33" w:rsidR="00BB4A23" w:rsidRDefault="00BB4A23" w:rsidP="00386473"/>
    <w:p w14:paraId="5000FA83" w14:textId="5B9F0293" w:rsidR="00BB4A23" w:rsidRDefault="00BB4A23" w:rsidP="00386473"/>
    <w:p w14:paraId="7E329984" w14:textId="14E85425" w:rsidR="00BB4A23" w:rsidRDefault="00BB4A23" w:rsidP="00386473">
      <w:pPr>
        <w:rPr>
          <w:b/>
          <w:bCs/>
          <w:sz w:val="28"/>
          <w:szCs w:val="28"/>
        </w:rPr>
      </w:pPr>
      <w:r w:rsidRPr="00BA601B">
        <w:rPr>
          <w:b/>
          <w:bCs/>
          <w:sz w:val="28"/>
          <w:szCs w:val="28"/>
        </w:rPr>
        <w:t xml:space="preserve">Data </w:t>
      </w:r>
      <w:r w:rsidR="0052082B">
        <w:rPr>
          <w:b/>
          <w:bCs/>
          <w:sz w:val="28"/>
          <w:szCs w:val="28"/>
        </w:rPr>
        <w:t>Visualization</w:t>
      </w:r>
      <w:r w:rsidRPr="00BA601B">
        <w:rPr>
          <w:b/>
          <w:bCs/>
          <w:sz w:val="28"/>
          <w:szCs w:val="28"/>
        </w:rPr>
        <w:t>:</w:t>
      </w:r>
    </w:p>
    <w:p w14:paraId="2FF0BBF3" w14:textId="15FA2FD3" w:rsidR="0052082B" w:rsidRDefault="0052082B" w:rsidP="00386473">
      <w:r>
        <w:rPr>
          <w:b/>
          <w:bCs/>
          <w:sz w:val="28"/>
          <w:szCs w:val="28"/>
        </w:rPr>
        <w:t xml:space="preserve"> </w:t>
      </w:r>
      <w:r>
        <w:tab/>
        <w:t>It is presentation of data in graphical format. Using visualization, we can resemble the data in various visuals like Charts, graphs, maps etc. It’s kind of storytelling, which will visually teach us about the trend’s patterns of the data.</w:t>
      </w:r>
    </w:p>
    <w:p w14:paraId="0DB7A22D" w14:textId="6E947570" w:rsidR="0052082B" w:rsidRPr="0052082B" w:rsidRDefault="0052082B" w:rsidP="00386473">
      <w:r>
        <w:t xml:space="preserve">Below distribution plot shows the mean and standard deviation of test and training </w:t>
      </w:r>
      <w:r w:rsidR="00170C91">
        <w:t xml:space="preserve">dataset. And also we can see the data were </w:t>
      </w:r>
      <w:r w:rsidR="003F3043">
        <w:t xml:space="preserve">almost </w:t>
      </w:r>
      <w:r w:rsidR="00170C91">
        <w:t>normally distributed.</w:t>
      </w:r>
    </w:p>
    <w:p w14:paraId="141AEAAC" w14:textId="77777777" w:rsidR="0052082B" w:rsidRPr="00BA601B" w:rsidRDefault="0052082B" w:rsidP="00386473">
      <w:pPr>
        <w:rPr>
          <w:b/>
          <w:bCs/>
          <w:sz w:val="28"/>
          <w:szCs w:val="28"/>
        </w:rPr>
      </w:pPr>
    </w:p>
    <w:p w14:paraId="06527499" w14:textId="77777777" w:rsidR="00BB4A23" w:rsidRDefault="00BB4A23" w:rsidP="00BB4A23">
      <w:r>
        <w:rPr>
          <w:noProof/>
        </w:rPr>
        <w:drawing>
          <wp:inline distT="0" distB="0" distL="0" distR="0" wp14:anchorId="21285A91" wp14:editId="3EEC93A1">
            <wp:extent cx="6342927" cy="223330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5250" cy="2237645"/>
                    </a:xfrm>
                    <a:prstGeom prst="rect">
                      <a:avLst/>
                    </a:prstGeom>
                  </pic:spPr>
                </pic:pic>
              </a:graphicData>
            </a:graphic>
          </wp:inline>
        </w:drawing>
      </w:r>
    </w:p>
    <w:p w14:paraId="59BB6D06" w14:textId="244FB6E6" w:rsidR="00BB4A23" w:rsidRDefault="00BB4A23" w:rsidP="00BB4A23">
      <w:r>
        <w:rPr>
          <w:noProof/>
        </w:rPr>
        <w:lastRenderedPageBreak/>
        <w:drawing>
          <wp:inline distT="0" distB="0" distL="0" distR="0" wp14:anchorId="0DB59693" wp14:editId="39F3340B">
            <wp:extent cx="6475735" cy="234966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760" cy="2351483"/>
                    </a:xfrm>
                    <a:prstGeom prst="rect">
                      <a:avLst/>
                    </a:prstGeom>
                  </pic:spPr>
                </pic:pic>
              </a:graphicData>
            </a:graphic>
          </wp:inline>
        </w:drawing>
      </w:r>
    </w:p>
    <w:p w14:paraId="3CEB23DA" w14:textId="2266102C" w:rsidR="001507AD" w:rsidRPr="00BA601B" w:rsidRDefault="001507AD" w:rsidP="001507AD">
      <w:pPr>
        <w:rPr>
          <w:b/>
          <w:bCs/>
          <w:sz w:val="28"/>
          <w:szCs w:val="28"/>
        </w:rPr>
      </w:pPr>
      <w:r w:rsidRPr="00BA601B">
        <w:rPr>
          <w:b/>
          <w:bCs/>
          <w:sz w:val="28"/>
          <w:szCs w:val="28"/>
        </w:rPr>
        <w:t xml:space="preserve">Feature Selection: </w:t>
      </w:r>
    </w:p>
    <w:p w14:paraId="4087219B" w14:textId="09D37912" w:rsidR="00977E98" w:rsidRDefault="00977E98" w:rsidP="001507AD">
      <w:r>
        <w:rPr>
          <w:b/>
          <w:bCs/>
        </w:rPr>
        <w:tab/>
      </w:r>
      <w:r w:rsidRPr="00977E98">
        <w:t>Feature select</w:t>
      </w:r>
      <w:r>
        <w:t xml:space="preserve">ion is the process of reducing the independent variable which carries same information about the dependent variables. If we failed to remove those duplicate </w:t>
      </w:r>
      <w:r w:rsidR="003B2A8D">
        <w:t>data,</w:t>
      </w:r>
      <w:r>
        <w:t xml:space="preserve"> then it will affect the performance of our model.</w:t>
      </w:r>
    </w:p>
    <w:p w14:paraId="23DC3D1F" w14:textId="67AADFEF" w:rsidR="00977E98" w:rsidRDefault="00977E98" w:rsidP="001507AD">
      <w:r>
        <w:t xml:space="preserve"> Reducing the no of input variables will improve the computation cost and model performance.</w:t>
      </w:r>
    </w:p>
    <w:p w14:paraId="215DB4EF" w14:textId="3AD62260" w:rsidR="00347893" w:rsidRDefault="00347893" w:rsidP="001507AD">
      <w:r>
        <w:t>The relationship between variable are considered as below.</w:t>
      </w:r>
    </w:p>
    <w:p w14:paraId="32D04F15" w14:textId="0AD9825C" w:rsidR="00347893" w:rsidRDefault="00347893" w:rsidP="00347893">
      <w:pPr>
        <w:pStyle w:val="ListParagraph"/>
        <w:numPr>
          <w:ilvl w:val="0"/>
          <w:numId w:val="3"/>
        </w:numPr>
      </w:pPr>
      <w:r>
        <w:t xml:space="preserve">Relation between two independent variables should be low </w:t>
      </w:r>
    </w:p>
    <w:p w14:paraId="142FB299" w14:textId="0FA39582" w:rsidR="00347893" w:rsidRDefault="00347893" w:rsidP="00347893">
      <w:pPr>
        <w:pStyle w:val="ListParagraph"/>
        <w:numPr>
          <w:ilvl w:val="0"/>
          <w:numId w:val="3"/>
        </w:numPr>
      </w:pPr>
      <w:r>
        <w:t xml:space="preserve">Relation between independent and dependent variables should be low </w:t>
      </w:r>
    </w:p>
    <w:p w14:paraId="7D7C8EEC" w14:textId="77777777" w:rsidR="00347893" w:rsidRDefault="00347893" w:rsidP="001507AD"/>
    <w:p w14:paraId="28DBFD41" w14:textId="0CF3A0C5" w:rsidR="00E024AC" w:rsidRDefault="00E024AC" w:rsidP="001507AD">
      <w:r>
        <w:t xml:space="preserve">As our dependent variables are </w:t>
      </w:r>
      <w:r w:rsidR="0091624E">
        <w:t>numerical,</w:t>
      </w:r>
      <w:r>
        <w:t xml:space="preserve"> we can Correlation coefficient method to identify the relation between dependent variables.</w:t>
      </w:r>
    </w:p>
    <w:p w14:paraId="2A38CC3A" w14:textId="0D281596" w:rsidR="00E024AC" w:rsidRPr="00E024AC" w:rsidRDefault="00E024AC" w:rsidP="00E024AC">
      <w:pPr>
        <w:jc w:val="both"/>
      </w:pPr>
      <w:r w:rsidRPr="00E024AC">
        <w:rPr>
          <w:b/>
          <w:bCs/>
        </w:rPr>
        <w:t>Positive Correlation</w:t>
      </w:r>
      <w:r w:rsidRPr="00E024AC">
        <w:t>: Means that if feature A increases then feature B also increases or if feature A decreases then feature B also decreases. Both features have a linear relationship.</w:t>
      </w:r>
    </w:p>
    <w:p w14:paraId="5FFF8F15" w14:textId="77777777" w:rsidR="00E024AC" w:rsidRPr="00E024AC" w:rsidRDefault="00E024AC" w:rsidP="00E024AC">
      <w:pPr>
        <w:jc w:val="both"/>
      </w:pPr>
      <w:r w:rsidRPr="00E024AC">
        <w:rPr>
          <w:b/>
          <w:bCs/>
        </w:rPr>
        <w:t>Negative Correlation</w:t>
      </w:r>
      <w:r w:rsidRPr="00E024AC">
        <w:t>: Means that if feature A increases then feature B decreases and vice versa.</w:t>
      </w:r>
    </w:p>
    <w:p w14:paraId="6A20F371" w14:textId="0CD863FB" w:rsidR="00E024AC" w:rsidRDefault="00E024AC" w:rsidP="00E024AC">
      <w:pPr>
        <w:jc w:val="both"/>
        <w:rPr>
          <w:rFonts w:ascii="Times New Roman" w:eastAsia="Times New Roman" w:hAnsi="Times New Roman" w:cs="Times New Roman"/>
          <w:bCs/>
          <w:sz w:val="24"/>
          <w:szCs w:val="24"/>
        </w:rPr>
      </w:pPr>
      <w:r w:rsidRPr="00E024AC">
        <w:rPr>
          <w:b/>
          <w:bCs/>
        </w:rPr>
        <w:t>No Correlation</w:t>
      </w:r>
      <w:r w:rsidRPr="00E024AC">
        <w:t>: No relationship between those two attributes</w:t>
      </w:r>
      <w:r w:rsidRPr="007C2C54">
        <w:rPr>
          <w:rFonts w:ascii="Times New Roman" w:eastAsia="Times New Roman" w:hAnsi="Times New Roman" w:cs="Times New Roman"/>
          <w:bCs/>
          <w:sz w:val="24"/>
          <w:szCs w:val="24"/>
        </w:rPr>
        <w:t>.</w:t>
      </w:r>
    </w:p>
    <w:p w14:paraId="6480579E" w14:textId="57C7E8D7" w:rsidR="00E024AC" w:rsidRPr="0091624E" w:rsidRDefault="00E024AC" w:rsidP="00E450F1">
      <w:pPr>
        <w:ind w:firstLine="720"/>
      </w:pPr>
      <w:r w:rsidRPr="0091624E">
        <w:t xml:space="preserve">If a </w:t>
      </w:r>
      <w:r w:rsidR="0091624E">
        <w:t xml:space="preserve">Correlation coefficient </w:t>
      </w:r>
      <w:r w:rsidRPr="0091624E">
        <w:t>value</w:t>
      </w:r>
      <w:r w:rsidR="0091624E" w:rsidRPr="0091624E">
        <w:t xml:space="preserve"> between two variables is</w:t>
      </w:r>
      <w:r w:rsidRPr="0091624E">
        <w:t xml:space="preserve"> greater than </w:t>
      </w:r>
      <w:r w:rsidR="0091624E" w:rsidRPr="0091624E">
        <w:t>+</w:t>
      </w:r>
      <w:r w:rsidR="0091624E">
        <w:t xml:space="preserve"> </w:t>
      </w:r>
      <w:r w:rsidR="0091624E" w:rsidRPr="0091624E">
        <w:t>-0.</w:t>
      </w:r>
      <w:r w:rsidR="003B2A8D" w:rsidRPr="0091624E">
        <w:t xml:space="preserve">5 </w:t>
      </w:r>
      <w:r w:rsidR="003B2A8D">
        <w:t>then</w:t>
      </w:r>
      <w:r w:rsidR="0091624E" w:rsidRPr="0091624E">
        <w:t xml:space="preserve"> we can remove any one variable that carries less information of target variable.</w:t>
      </w:r>
    </w:p>
    <w:p w14:paraId="009B99AA" w14:textId="1A944DB9" w:rsidR="0091624E" w:rsidRDefault="0091624E" w:rsidP="0091624E">
      <w:r w:rsidRPr="0091624E">
        <w:t xml:space="preserve">Here as far we checked the </w:t>
      </w:r>
      <w:r>
        <w:t>variables has less correlation in both train and test data set .so I didn’t remove any variables by this method.</w:t>
      </w:r>
    </w:p>
    <w:p w14:paraId="615976C2" w14:textId="77777777" w:rsidR="0091624E" w:rsidRPr="0091624E" w:rsidRDefault="0091624E" w:rsidP="0091624E"/>
    <w:p w14:paraId="6213BCA4" w14:textId="5B8AD6BA" w:rsidR="00E024AC" w:rsidRPr="00977E98" w:rsidRDefault="003B2A8D" w:rsidP="001507AD">
      <w:r>
        <w:t>Please find the correlation heat map generated for training data set. Dark blue represents the high correlation. Here we can see the dark blue colour only for same variables, other than our variables didn’t have correlation</w:t>
      </w:r>
      <w:r w:rsidR="0052702A">
        <w:t>.</w:t>
      </w:r>
    </w:p>
    <w:p w14:paraId="47353D6E" w14:textId="5F5AC0E0" w:rsidR="001867DE" w:rsidRDefault="001867DE" w:rsidP="001507AD">
      <w:r>
        <w:rPr>
          <w:noProof/>
        </w:rPr>
        <w:lastRenderedPageBreak/>
        <w:drawing>
          <wp:inline distT="0" distB="0" distL="0" distR="0" wp14:anchorId="37A64088" wp14:editId="0B19F5D4">
            <wp:extent cx="3761772" cy="334536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8836" cy="3360540"/>
                    </a:xfrm>
                    <a:prstGeom prst="rect">
                      <a:avLst/>
                    </a:prstGeom>
                  </pic:spPr>
                </pic:pic>
              </a:graphicData>
            </a:graphic>
          </wp:inline>
        </w:drawing>
      </w:r>
    </w:p>
    <w:p w14:paraId="25E4297E" w14:textId="7147730D" w:rsidR="00A83567" w:rsidRPr="00A83567" w:rsidRDefault="00463AA1" w:rsidP="00A83567">
      <w:pPr>
        <w:rPr>
          <w:b/>
          <w:bCs/>
          <w:sz w:val="28"/>
          <w:szCs w:val="28"/>
        </w:rPr>
      </w:pPr>
      <w:r>
        <w:rPr>
          <w:b/>
          <w:bCs/>
          <w:sz w:val="28"/>
          <w:szCs w:val="28"/>
        </w:rPr>
        <w:t xml:space="preserve">Mutual </w:t>
      </w:r>
      <w:r w:rsidR="00A83567" w:rsidRPr="00A83567">
        <w:rPr>
          <w:b/>
          <w:bCs/>
          <w:sz w:val="28"/>
          <w:szCs w:val="28"/>
        </w:rPr>
        <w:t xml:space="preserve">Information </w:t>
      </w:r>
      <w:r>
        <w:rPr>
          <w:b/>
          <w:bCs/>
          <w:sz w:val="28"/>
          <w:szCs w:val="28"/>
        </w:rPr>
        <w:t>Classifier</w:t>
      </w:r>
      <w:r w:rsidR="00A83567" w:rsidRPr="00A83567">
        <w:rPr>
          <w:b/>
          <w:bCs/>
          <w:sz w:val="28"/>
          <w:szCs w:val="28"/>
        </w:rPr>
        <w:t>:</w:t>
      </w:r>
    </w:p>
    <w:p w14:paraId="30E77EB4" w14:textId="70207BC1" w:rsidR="00BB4A23" w:rsidRDefault="00463AA1" w:rsidP="001507AD">
      <w:r>
        <w:tab/>
      </w:r>
      <w:r w:rsidRPr="00463AA1">
        <w:t xml:space="preserve">Mutual information is a measure between two (possibly multi-dimensional) random variables XX and YY, that </w:t>
      </w:r>
      <w:r>
        <w:t xml:space="preserve">defines </w:t>
      </w:r>
      <w:r w:rsidRPr="00463AA1">
        <w:t>the amount of information obtained about one random variable, through the other random variable</w:t>
      </w:r>
      <w:r>
        <w:t>.</w:t>
      </w:r>
    </w:p>
    <w:p w14:paraId="348FBC7C" w14:textId="66C2B373" w:rsidR="00463AA1" w:rsidRDefault="00463AA1" w:rsidP="001507AD">
      <w:r>
        <w:tab/>
        <w:t>it helps us to choose the right set of independent variables that carries the useful information about the target variables.so that we can neglect all the unwanted variable/noise from our dataset which will reduce the model performance.</w:t>
      </w:r>
    </w:p>
    <w:p w14:paraId="7BD6624E" w14:textId="5D15A445" w:rsidR="00463AA1" w:rsidRDefault="00463AA1" w:rsidP="001507AD">
      <w:r>
        <w:t xml:space="preserve"> It’s a kind of feature reduction process of reducing the number of variables from the dataset.</w:t>
      </w:r>
    </w:p>
    <w:p w14:paraId="224BD04C" w14:textId="0E73F27A" w:rsidR="00463AA1" w:rsidRDefault="00463AA1" w:rsidP="001507AD">
      <w:r>
        <w:t>The M</w:t>
      </w:r>
      <w:r w:rsidR="00FB1CF1">
        <w:t xml:space="preserve">utual </w:t>
      </w:r>
      <w:r>
        <w:t>I</w:t>
      </w:r>
      <w:r w:rsidR="00FB1CF1">
        <w:t>nformation</w:t>
      </w:r>
      <w:r>
        <w:t xml:space="preserve"> value will not be negative and zero if the input and ou</w:t>
      </w:r>
      <w:r w:rsidR="00FB1CF1">
        <w:t>t</w:t>
      </w:r>
      <w:r>
        <w:t>put variable are indepen</w:t>
      </w:r>
      <w:r w:rsidR="00FB1CF1">
        <w:t>dent.</w:t>
      </w:r>
    </w:p>
    <w:p w14:paraId="1129D996" w14:textId="14FD422D" w:rsidR="00952FAB" w:rsidRDefault="00952FAB" w:rsidP="001507AD">
      <w:r>
        <w:t>As our target variable is classification type I have used mutual information classifier technique to drop the independent variables that doesn’t have correlation with target class.</w:t>
      </w:r>
    </w:p>
    <w:p w14:paraId="1921B454" w14:textId="33779AA1" w:rsidR="00FB1CF1" w:rsidRPr="00662AEB" w:rsidRDefault="00FB1CF1" w:rsidP="00FB1CF1">
      <w:pPr>
        <w:ind w:firstLine="720"/>
        <w:rPr>
          <w:b/>
          <w:bCs/>
        </w:rPr>
      </w:pPr>
      <w:r w:rsidRPr="00662AEB">
        <w:rPr>
          <w:b/>
          <w:bCs/>
        </w:rPr>
        <w:t xml:space="preserve">In our training data set I have reduced the no of input variables from </w:t>
      </w:r>
      <w:r w:rsidR="003B0F16" w:rsidRPr="00662AEB">
        <w:rPr>
          <w:b/>
          <w:bCs/>
        </w:rPr>
        <w:t>199 to 15</w:t>
      </w:r>
      <w:r w:rsidR="00952FAB">
        <w:rPr>
          <w:b/>
          <w:bCs/>
        </w:rPr>
        <w:t>2</w:t>
      </w:r>
      <w:r w:rsidR="003B0F16" w:rsidRPr="00662AEB">
        <w:rPr>
          <w:b/>
          <w:bCs/>
        </w:rPr>
        <w:t>variables.</w:t>
      </w:r>
    </w:p>
    <w:p w14:paraId="2D65C0BA" w14:textId="77777777" w:rsidR="00FB1CF1" w:rsidRDefault="00FB1CF1" w:rsidP="001507AD"/>
    <w:p w14:paraId="5D574F8F" w14:textId="77777777" w:rsidR="00463AA1" w:rsidRDefault="00463AA1" w:rsidP="001507AD"/>
    <w:p w14:paraId="3AE0C14B" w14:textId="74E42981" w:rsidR="00BB4A23" w:rsidRPr="000702B4" w:rsidRDefault="00BB4A23" w:rsidP="00BB4A23">
      <w:pPr>
        <w:rPr>
          <w:b/>
          <w:bCs/>
          <w:sz w:val="28"/>
          <w:szCs w:val="28"/>
        </w:rPr>
      </w:pPr>
      <w:r w:rsidRPr="000702B4">
        <w:rPr>
          <w:b/>
          <w:bCs/>
          <w:sz w:val="28"/>
          <w:szCs w:val="28"/>
        </w:rPr>
        <w:t>Handling Imbalanced Dataset:</w:t>
      </w:r>
    </w:p>
    <w:p w14:paraId="70193F88" w14:textId="51922BB1" w:rsidR="00E450F1" w:rsidRDefault="00347893" w:rsidP="00BB4A23">
      <w:r>
        <w:tab/>
        <w:t xml:space="preserve">Imbalance data set is the special scenario we face in classification problem where the distribution of target class is not </w:t>
      </w:r>
      <w:r w:rsidR="005A13D8">
        <w:t>uniform. I</w:t>
      </w:r>
      <w:r w:rsidR="00E361B5">
        <w:t xml:space="preserve">t frequently found in problem like </w:t>
      </w:r>
      <w:r w:rsidR="00E361B5" w:rsidRPr="00E361B5">
        <w:t>fraudulent transactions in banks, identification of rare diseases, etc.</w:t>
      </w:r>
    </w:p>
    <w:p w14:paraId="6FA30F9F" w14:textId="2BA33394" w:rsidR="00E361B5" w:rsidRDefault="00E361B5" w:rsidP="00BB4A23">
      <w:r>
        <w:tab/>
        <w:t>If we didn’t handle the imbalanced dataset which will create noise in training data set and in turn the model will have performance impact on new data.</w:t>
      </w:r>
    </w:p>
    <w:p w14:paraId="2EFE7774" w14:textId="4E86C36D" w:rsidR="00E361B5" w:rsidRDefault="00E361B5" w:rsidP="00BB4A23">
      <w:r>
        <w:tab/>
        <w:t xml:space="preserve">We can apply </w:t>
      </w:r>
      <w:r w:rsidRPr="00E361B5">
        <w:t xml:space="preserve">resampling techniques to </w:t>
      </w:r>
      <w:r>
        <w:t>handle this imbalanced dataset.</w:t>
      </w:r>
    </w:p>
    <w:p w14:paraId="1A1A5CC2" w14:textId="53FCF889" w:rsidR="00E361B5" w:rsidRPr="000702B4" w:rsidRDefault="00E361B5" w:rsidP="00E361B5">
      <w:pPr>
        <w:pStyle w:val="Heading4"/>
        <w:numPr>
          <w:ilvl w:val="0"/>
          <w:numId w:val="4"/>
        </w:numPr>
        <w:shd w:val="clear" w:color="auto" w:fill="FFFFFF"/>
        <w:spacing w:before="150" w:beforeAutospacing="0" w:after="300" w:afterAutospacing="0" w:line="336" w:lineRule="atLeast"/>
        <w:rPr>
          <w:rFonts w:asciiTheme="minorHAnsi" w:eastAsiaTheme="minorHAnsi" w:hAnsiTheme="minorHAnsi" w:cstheme="minorBidi"/>
          <w:lang w:eastAsia="en-US"/>
        </w:rPr>
      </w:pPr>
      <w:r w:rsidRPr="000702B4">
        <w:rPr>
          <w:rFonts w:asciiTheme="minorHAnsi" w:eastAsiaTheme="minorHAnsi" w:hAnsiTheme="minorHAnsi" w:cstheme="minorBidi"/>
          <w:lang w:eastAsia="en-US"/>
        </w:rPr>
        <w:lastRenderedPageBreak/>
        <w:t>Random Under-Sampling:</w:t>
      </w:r>
    </w:p>
    <w:p w14:paraId="48FAB4A2" w14:textId="77777777" w:rsidR="00E361B5" w:rsidRDefault="00E361B5" w:rsidP="000702B4">
      <w:pPr>
        <w:pStyle w:val="Heading4"/>
        <w:shd w:val="clear" w:color="auto" w:fill="FFFFFF"/>
        <w:spacing w:before="150" w:beforeAutospacing="0" w:after="300" w:afterAutospacing="0"/>
        <w:ind w:left="720" w:firstLine="720"/>
        <w:rPr>
          <w:rFonts w:asciiTheme="minorHAnsi" w:eastAsiaTheme="minorHAnsi" w:hAnsiTheme="minorHAnsi" w:cstheme="minorBidi"/>
          <w:b w:val="0"/>
          <w:bCs w:val="0"/>
          <w:sz w:val="22"/>
          <w:szCs w:val="22"/>
          <w:lang w:eastAsia="en-US"/>
        </w:rPr>
      </w:pPr>
      <w:r w:rsidRPr="00E361B5">
        <w:rPr>
          <w:rFonts w:asciiTheme="minorHAnsi" w:eastAsiaTheme="minorHAnsi" w:hAnsiTheme="minorHAnsi" w:cstheme="minorBidi"/>
          <w:b w:val="0"/>
          <w:bCs w:val="0"/>
          <w:sz w:val="22"/>
          <w:szCs w:val="22"/>
          <w:lang w:eastAsia="en-US"/>
        </w:rPr>
        <w:t>Random Under sampling aims to balance class distribution by randomly eliminating majority class examples</w:t>
      </w:r>
      <w:r>
        <w:rPr>
          <w:rFonts w:asciiTheme="minorHAnsi" w:eastAsiaTheme="minorHAnsi" w:hAnsiTheme="minorHAnsi" w:cstheme="minorBidi"/>
          <w:b w:val="0"/>
          <w:bCs w:val="0"/>
          <w:sz w:val="22"/>
          <w:szCs w:val="22"/>
          <w:lang w:eastAsia="en-US"/>
        </w:rPr>
        <w:t xml:space="preserve">. It </w:t>
      </w:r>
      <w:r w:rsidRPr="00E361B5">
        <w:rPr>
          <w:rFonts w:asciiTheme="minorHAnsi" w:eastAsiaTheme="minorHAnsi" w:hAnsiTheme="minorHAnsi" w:cstheme="minorBidi"/>
          <w:b w:val="0"/>
          <w:bCs w:val="0"/>
          <w:sz w:val="22"/>
          <w:szCs w:val="22"/>
          <w:lang w:eastAsia="en-US"/>
        </w:rPr>
        <w:t>improve run time and storage problems by reducing the number of training data samples</w:t>
      </w:r>
      <w:r>
        <w:rPr>
          <w:rFonts w:asciiTheme="minorHAnsi" w:eastAsiaTheme="minorHAnsi" w:hAnsiTheme="minorHAnsi" w:cstheme="minorBidi"/>
          <w:b w:val="0"/>
          <w:bCs w:val="0"/>
          <w:sz w:val="22"/>
          <w:szCs w:val="22"/>
          <w:lang w:eastAsia="en-US"/>
        </w:rPr>
        <w:t xml:space="preserve"> if our dataset has millions of records. </w:t>
      </w:r>
    </w:p>
    <w:p w14:paraId="063803F5" w14:textId="16D014D1" w:rsidR="00E361B5" w:rsidRPr="00E361B5" w:rsidRDefault="00E361B5" w:rsidP="000702B4">
      <w:pPr>
        <w:pStyle w:val="Heading4"/>
        <w:shd w:val="clear" w:color="auto" w:fill="FFFFFF"/>
        <w:spacing w:before="150" w:beforeAutospacing="0" w:after="300" w:afterAutospacing="0"/>
        <w:ind w:left="72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But the disadvantage of using this method it can neglect the most useful data that will be used as one of the main rile in algorithm and the sample we choose may leads to biased output.</w:t>
      </w:r>
    </w:p>
    <w:p w14:paraId="54749049" w14:textId="149607D9" w:rsidR="005B1E15" w:rsidRPr="000702B4" w:rsidRDefault="005B1E15" w:rsidP="000702B4">
      <w:pPr>
        <w:pStyle w:val="Heading4"/>
        <w:numPr>
          <w:ilvl w:val="0"/>
          <w:numId w:val="4"/>
        </w:numPr>
        <w:shd w:val="clear" w:color="auto" w:fill="FFFFFF"/>
        <w:spacing w:before="150" w:beforeAutospacing="0" w:after="300" w:afterAutospacing="0"/>
        <w:rPr>
          <w:rFonts w:asciiTheme="minorHAnsi" w:eastAsiaTheme="minorHAnsi" w:hAnsiTheme="minorHAnsi" w:cstheme="minorBidi"/>
          <w:lang w:eastAsia="en-US"/>
        </w:rPr>
      </w:pPr>
      <w:r w:rsidRPr="000702B4">
        <w:rPr>
          <w:rFonts w:asciiTheme="minorHAnsi" w:eastAsiaTheme="minorHAnsi" w:hAnsiTheme="minorHAnsi" w:cstheme="minorBidi"/>
          <w:lang w:eastAsia="en-US"/>
        </w:rPr>
        <w:t>Random over-Sampling:</w:t>
      </w:r>
    </w:p>
    <w:p w14:paraId="0FB3C8A1" w14:textId="5F9822FE" w:rsidR="000702B4" w:rsidRDefault="005B1E15" w:rsidP="000702B4">
      <w:pPr>
        <w:pStyle w:val="Heading4"/>
        <w:shd w:val="clear" w:color="auto" w:fill="FFFFFF"/>
        <w:spacing w:before="150" w:beforeAutospacing="0" w:after="300" w:afterAutospacing="0"/>
        <w:ind w:left="720" w:firstLine="720"/>
        <w:rPr>
          <w:rFonts w:asciiTheme="minorHAnsi" w:eastAsiaTheme="minorHAnsi" w:hAnsiTheme="minorHAnsi" w:cstheme="minorBidi"/>
          <w:b w:val="0"/>
          <w:bCs w:val="0"/>
          <w:sz w:val="22"/>
          <w:szCs w:val="22"/>
          <w:lang w:eastAsia="en-US"/>
        </w:rPr>
      </w:pPr>
      <w:r w:rsidRPr="005B1E15">
        <w:rPr>
          <w:rFonts w:asciiTheme="minorHAnsi" w:eastAsiaTheme="minorHAnsi" w:hAnsiTheme="minorHAnsi" w:cstheme="minorBidi"/>
          <w:b w:val="0"/>
          <w:bCs w:val="0"/>
          <w:sz w:val="22"/>
          <w:szCs w:val="22"/>
          <w:lang w:eastAsia="en-US"/>
        </w:rPr>
        <w:t xml:space="preserve">Over-Sampling increases the number of instances in the minority class by randomly replicating them in order to </w:t>
      </w:r>
      <w:r>
        <w:rPr>
          <w:rFonts w:asciiTheme="minorHAnsi" w:eastAsiaTheme="minorHAnsi" w:hAnsiTheme="minorHAnsi" w:cstheme="minorBidi"/>
          <w:b w:val="0"/>
          <w:bCs w:val="0"/>
          <w:sz w:val="22"/>
          <w:szCs w:val="22"/>
          <w:lang w:eastAsia="en-US"/>
        </w:rPr>
        <w:t>match the level of majority class</w:t>
      </w:r>
      <w:r w:rsidR="000702B4">
        <w:rPr>
          <w:rFonts w:asciiTheme="minorHAnsi" w:eastAsiaTheme="minorHAnsi" w:hAnsiTheme="minorHAnsi" w:cstheme="minorBidi"/>
          <w:b w:val="0"/>
          <w:bCs w:val="0"/>
          <w:sz w:val="22"/>
          <w:szCs w:val="22"/>
          <w:lang w:eastAsia="en-US"/>
        </w:rPr>
        <w:t>. Unlike under sampling this method will not leads to information loss and it will outperform under sampling.</w:t>
      </w:r>
    </w:p>
    <w:p w14:paraId="6A834708" w14:textId="4D3A6BF5" w:rsidR="000702B4" w:rsidRDefault="000702B4" w:rsidP="000702B4">
      <w:pPr>
        <w:pStyle w:val="Heading4"/>
        <w:shd w:val="clear" w:color="auto" w:fill="FFFFFF"/>
        <w:spacing w:before="150" w:beforeAutospacing="0" w:after="300" w:afterAutospacing="0"/>
        <w:ind w:left="720" w:firstLine="72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The main disadvantage of over sampling is that it will leads to overfitting as we replicate the minority class samples.</w:t>
      </w:r>
    </w:p>
    <w:p w14:paraId="2BBD4DE5" w14:textId="75E1D42E" w:rsidR="000702B4" w:rsidRPr="000702B4" w:rsidRDefault="000702B4" w:rsidP="000702B4">
      <w:pPr>
        <w:pStyle w:val="Heading4"/>
        <w:numPr>
          <w:ilvl w:val="0"/>
          <w:numId w:val="4"/>
        </w:numPr>
        <w:shd w:val="clear" w:color="auto" w:fill="FFFFFF"/>
        <w:spacing w:before="150" w:beforeAutospacing="0" w:after="300" w:afterAutospacing="0"/>
        <w:rPr>
          <w:rFonts w:asciiTheme="minorHAnsi" w:eastAsiaTheme="minorHAnsi" w:hAnsiTheme="minorHAnsi" w:cstheme="minorBidi"/>
          <w:lang w:eastAsia="en-US"/>
        </w:rPr>
      </w:pPr>
      <w:r w:rsidRPr="000702B4">
        <w:rPr>
          <w:rFonts w:asciiTheme="minorHAnsi" w:eastAsiaTheme="minorHAnsi" w:hAnsiTheme="minorHAnsi" w:cstheme="minorBidi"/>
          <w:b w:val="0"/>
          <w:bCs w:val="0"/>
          <w:lang w:eastAsia="en-US"/>
        </w:rPr>
        <w:t xml:space="preserve"> </w:t>
      </w:r>
      <w:r w:rsidRPr="000702B4">
        <w:rPr>
          <w:rFonts w:asciiTheme="minorHAnsi" w:eastAsiaTheme="minorHAnsi" w:hAnsiTheme="minorHAnsi" w:cstheme="minorBidi"/>
          <w:lang w:eastAsia="en-US"/>
        </w:rPr>
        <w:t>Synthetic Minority Over-sampling Technique:</w:t>
      </w:r>
    </w:p>
    <w:p w14:paraId="7395F041" w14:textId="08D708F9" w:rsidR="000702B4" w:rsidRDefault="000702B4" w:rsidP="000702B4">
      <w:pPr>
        <w:pStyle w:val="Heading4"/>
        <w:shd w:val="clear" w:color="auto" w:fill="FFFFFF"/>
        <w:spacing w:before="150" w:beforeAutospacing="0" w:after="300" w:afterAutospacing="0"/>
        <w:ind w:left="720" w:firstLine="720"/>
        <w:rPr>
          <w:rFonts w:asciiTheme="minorHAnsi" w:eastAsiaTheme="minorHAnsi" w:hAnsiTheme="minorHAnsi" w:cstheme="minorBidi"/>
          <w:b w:val="0"/>
          <w:bCs w:val="0"/>
          <w:sz w:val="22"/>
          <w:szCs w:val="22"/>
          <w:lang w:eastAsia="en-US"/>
        </w:rPr>
      </w:pPr>
      <w:r w:rsidRPr="000702B4">
        <w:rPr>
          <w:rFonts w:asciiTheme="minorHAnsi" w:eastAsiaTheme="minorHAnsi" w:hAnsiTheme="minorHAnsi" w:cstheme="minorBidi"/>
          <w:b w:val="0"/>
          <w:bCs w:val="0"/>
          <w:sz w:val="22"/>
          <w:szCs w:val="22"/>
          <w:lang w:eastAsia="en-US"/>
        </w:rPr>
        <w:t>In</w:t>
      </w:r>
      <w:r>
        <w:rPr>
          <w:rFonts w:asciiTheme="minorHAnsi" w:eastAsiaTheme="minorHAnsi" w:hAnsiTheme="minorHAnsi" w:cstheme="minorBidi"/>
          <w:b w:val="0"/>
          <w:bCs w:val="0"/>
          <w:sz w:val="22"/>
          <w:szCs w:val="22"/>
          <w:lang w:eastAsia="en-US"/>
        </w:rPr>
        <w:t xml:space="preserve"> this method, a subset of data is pulled from minority class and new similar data were created like the minority class and make the minority count equal to majority class.so the main advantages of using this SMOTE technique will avoid overfitting of the model. Even this method has it own disadvantages as it will not perform well for high dimensional data.</w:t>
      </w:r>
    </w:p>
    <w:p w14:paraId="3C7FFDC4" w14:textId="446FB217" w:rsidR="000702B4" w:rsidRDefault="000702B4" w:rsidP="000702B4">
      <w:pPr>
        <w:pStyle w:val="Heading4"/>
        <w:shd w:val="clear" w:color="auto" w:fill="FFFFFF"/>
        <w:spacing w:before="150" w:beforeAutospacing="0" w:after="300" w:afterAutospacing="0"/>
        <w:ind w:left="720" w:firstLine="72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We </w:t>
      </w:r>
      <w:r w:rsidR="007D389C">
        <w:rPr>
          <w:rFonts w:asciiTheme="minorHAnsi" w:eastAsiaTheme="minorHAnsi" w:hAnsiTheme="minorHAnsi" w:cstheme="minorBidi"/>
          <w:b w:val="0"/>
          <w:bCs w:val="0"/>
          <w:sz w:val="22"/>
          <w:szCs w:val="22"/>
          <w:lang w:eastAsia="en-US"/>
        </w:rPr>
        <w:t>also have other advanced Ensemble techniques like bagging, boosting kind of methods to handle imbalanced datasets. We need to try it out different methods and based on accuracy parameters will finalize the technique.</w:t>
      </w:r>
    </w:p>
    <w:p w14:paraId="5A7EB82E" w14:textId="6A52C3A8" w:rsidR="00905446" w:rsidRDefault="00905446" w:rsidP="00905446">
      <w:r w:rsidRPr="00143B46">
        <w:t>.</w:t>
      </w:r>
      <w:r>
        <w:tab/>
      </w:r>
      <w:r w:rsidRPr="00143B46">
        <w:t xml:space="preserve">Model accuracy is not of great importance in imbalanced datasets. In those cases, we look at other performance metrics like sensitivity, specificity , f1-score etc. </w:t>
      </w:r>
    </w:p>
    <w:p w14:paraId="330D550F" w14:textId="43D5FFBB" w:rsidR="00905446" w:rsidRPr="00143B46" w:rsidRDefault="00905446" w:rsidP="00905446">
      <w:pPr>
        <w:rPr>
          <w:b/>
          <w:bCs/>
        </w:rPr>
      </w:pPr>
      <w:r w:rsidRPr="00905446">
        <w:rPr>
          <w:b/>
          <w:bCs/>
          <w:highlight w:val="yellow"/>
        </w:rPr>
        <w:t>False Positive(FP) or False Negative(FN) is important under which scenarios:</w:t>
      </w:r>
    </w:p>
    <w:p w14:paraId="2184EADB" w14:textId="6C470709" w:rsidR="00905446" w:rsidRPr="00143B46" w:rsidRDefault="00905446" w:rsidP="00905446">
      <w:r>
        <w:t>1)</w:t>
      </w:r>
      <w:r>
        <w:tab/>
      </w:r>
      <w:r w:rsidRPr="00143B46">
        <w:t xml:space="preserve"> Spam detection,</w:t>
      </w:r>
      <w:r>
        <w:t xml:space="preserve"> </w:t>
      </w:r>
      <w:r w:rsidRPr="00143B46">
        <w:t xml:space="preserve">where </w:t>
      </w:r>
      <w:r w:rsidRPr="00143B46">
        <w:rPr>
          <w:highlight w:val="yellow"/>
        </w:rPr>
        <w:t>false positives are important(F</w:t>
      </w:r>
      <w:r w:rsidR="00AF5CCA">
        <w:rPr>
          <w:highlight w:val="yellow"/>
        </w:rPr>
        <w:t>P</w:t>
      </w:r>
      <w:bookmarkStart w:id="0" w:name="_GoBack"/>
      <w:bookmarkEnd w:id="0"/>
      <w:r w:rsidRPr="00143B46">
        <w:rPr>
          <w:highlight w:val="yellow"/>
        </w:rPr>
        <w:t xml:space="preserve"> to be reduced  ).</w:t>
      </w:r>
      <w:r w:rsidRPr="00143B46">
        <w:t xml:space="preserve"> Reason being, its more problematic when model says your email is a spam but, it’s not. So, you will miss out on an imp one. Also, stock market crash, where the model predicted that the market is not going to crash, investor invests in loads of money, but it crashes and then the investor loses all of the money invested. False negative in stock market crash is a lost opportunity.</w:t>
      </w:r>
    </w:p>
    <w:p w14:paraId="03329533" w14:textId="3AC84440" w:rsidR="00905446" w:rsidRDefault="00905446" w:rsidP="00905446">
      <w:r>
        <w:t>2)</w:t>
      </w:r>
      <w:r w:rsidRPr="00143B46">
        <w:t xml:space="preserve">. </w:t>
      </w:r>
      <w:r>
        <w:tab/>
      </w:r>
      <w:r w:rsidRPr="00143B46">
        <w:t xml:space="preserve">Examples where </w:t>
      </w:r>
      <w:r w:rsidRPr="00143B46">
        <w:rPr>
          <w:highlight w:val="yellow"/>
        </w:rPr>
        <w:t>False negative is important(FN to be reduced  )</w:t>
      </w:r>
      <w:r w:rsidRPr="00143B46">
        <w:t xml:space="preserve"> are healthcare and risk compliance/sanction models. When model says the person doesn't have cancer, but, the person has cancer. So, the person will miss out on imp medications. Also, risk models like customer risk ranking model, where the model predicts the customer to be non-risky, but the customer is risky. And the consequence being, the bank allows such customers to do business with them and end up in a mess where they perform suspicious activity like money laundering.</w:t>
      </w:r>
    </w:p>
    <w:p w14:paraId="0428FA0C" w14:textId="77777777" w:rsidR="00905446" w:rsidRPr="00143B46" w:rsidRDefault="00905446" w:rsidP="00905446"/>
    <w:p w14:paraId="0C0FF034" w14:textId="77777777" w:rsidR="00905446" w:rsidRPr="000702B4" w:rsidRDefault="00905446" w:rsidP="000702B4">
      <w:pPr>
        <w:pStyle w:val="Heading4"/>
        <w:shd w:val="clear" w:color="auto" w:fill="FFFFFF"/>
        <w:spacing w:before="150" w:beforeAutospacing="0" w:after="300" w:afterAutospacing="0"/>
        <w:ind w:left="720" w:firstLine="720"/>
        <w:rPr>
          <w:rFonts w:asciiTheme="minorHAnsi" w:eastAsiaTheme="minorHAnsi" w:hAnsiTheme="minorHAnsi" w:cstheme="minorBidi"/>
          <w:b w:val="0"/>
          <w:bCs w:val="0"/>
          <w:sz w:val="22"/>
          <w:szCs w:val="22"/>
          <w:lang w:eastAsia="en-US"/>
        </w:rPr>
      </w:pPr>
    </w:p>
    <w:p w14:paraId="230412F4" w14:textId="2FEF1A00" w:rsidR="00E361B5" w:rsidRDefault="004B3886" w:rsidP="00BB4A23">
      <w:r>
        <w:lastRenderedPageBreak/>
        <w:t xml:space="preserve"> Please find the class label count of our imbalanced training dataset</w:t>
      </w:r>
    </w:p>
    <w:p w14:paraId="5B643CB3" w14:textId="5DE11DCC" w:rsidR="00BB4A23" w:rsidRDefault="00BB4A23" w:rsidP="00BB4A23">
      <w:r>
        <w:rPr>
          <w:noProof/>
        </w:rPr>
        <w:drawing>
          <wp:inline distT="0" distB="0" distL="0" distR="0" wp14:anchorId="66014192" wp14:editId="5C8176F4">
            <wp:extent cx="3860141" cy="3159889"/>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0109" cy="3168048"/>
                    </a:xfrm>
                    <a:prstGeom prst="rect">
                      <a:avLst/>
                    </a:prstGeom>
                  </pic:spPr>
                </pic:pic>
              </a:graphicData>
            </a:graphic>
          </wp:inline>
        </w:drawing>
      </w:r>
    </w:p>
    <w:p w14:paraId="486F95D1" w14:textId="7D7721AC" w:rsidR="004B3886" w:rsidRDefault="004B3886" w:rsidP="004B3886">
      <w:pPr>
        <w:pStyle w:val="Heading4"/>
        <w:shd w:val="clear" w:color="auto" w:fill="FFFFFF"/>
        <w:spacing w:before="150" w:beforeAutospacing="0" w:after="300" w:afterAutospacing="0" w:line="336" w:lineRule="atLeast"/>
        <w:ind w:left="72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In this project I have used under sampling method to handle imbalance dataset and the count of majority class has been reduced to level of minority class.</w:t>
      </w:r>
    </w:p>
    <w:p w14:paraId="20410762" w14:textId="77777777" w:rsidR="00E361B5" w:rsidRDefault="00E361B5" w:rsidP="00BB4A23"/>
    <w:p w14:paraId="2F7992CB" w14:textId="77777777" w:rsidR="00BB4A23" w:rsidRDefault="00BB4A23" w:rsidP="00BB4A23">
      <w:r>
        <w:rPr>
          <w:noProof/>
        </w:rPr>
        <w:drawing>
          <wp:inline distT="0" distB="0" distL="0" distR="0" wp14:anchorId="26186E18" wp14:editId="1244639E">
            <wp:extent cx="403860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600" cy="3448050"/>
                    </a:xfrm>
                    <a:prstGeom prst="rect">
                      <a:avLst/>
                    </a:prstGeom>
                  </pic:spPr>
                </pic:pic>
              </a:graphicData>
            </a:graphic>
          </wp:inline>
        </w:drawing>
      </w:r>
    </w:p>
    <w:p w14:paraId="3242771F" w14:textId="769831B3" w:rsidR="00BB4A23" w:rsidRDefault="00BB4A23" w:rsidP="001507AD"/>
    <w:p w14:paraId="47B793A4" w14:textId="508131C3" w:rsidR="00E52CC6" w:rsidRDefault="00E52CC6" w:rsidP="001507AD"/>
    <w:p w14:paraId="075ED904" w14:textId="77777777" w:rsidR="00A47E28" w:rsidRDefault="00A47E28" w:rsidP="001507AD"/>
    <w:p w14:paraId="35BC2099" w14:textId="1F54476C" w:rsidR="00B516AD" w:rsidRDefault="009820FD" w:rsidP="00A87BE0">
      <w:pPr>
        <w:rPr>
          <w:b/>
          <w:bCs/>
          <w:sz w:val="28"/>
          <w:szCs w:val="28"/>
        </w:rPr>
      </w:pPr>
      <w:r w:rsidRPr="00A05A94">
        <w:rPr>
          <w:b/>
          <w:bCs/>
          <w:sz w:val="28"/>
          <w:szCs w:val="28"/>
        </w:rPr>
        <w:lastRenderedPageBreak/>
        <w:t>Feature Scaling:</w:t>
      </w:r>
    </w:p>
    <w:p w14:paraId="7F44C7B5" w14:textId="77777777" w:rsidR="00E52CC6" w:rsidRPr="00A87BE0" w:rsidRDefault="00E52CC6" w:rsidP="00A87BE0">
      <w:pPr>
        <w:rPr>
          <w:b/>
          <w:bCs/>
          <w:sz w:val="28"/>
          <w:szCs w:val="28"/>
        </w:rPr>
      </w:pPr>
    </w:p>
    <w:p w14:paraId="3EC2026A" w14:textId="2FBDCC53" w:rsidR="005D15FD" w:rsidRDefault="00BF419E" w:rsidP="005D15FD">
      <w:pPr>
        <w:ind w:firstLine="720"/>
      </w:pPr>
      <w:r w:rsidRPr="00BF419E">
        <w:t>Feature scaling is a method used to normalize the range of independent variables or features of data.</w:t>
      </w:r>
      <w:r>
        <w:t>it is used to normalize the data in particular range</w:t>
      </w:r>
      <w:r w:rsidR="005D15FD">
        <w:t xml:space="preserve"> irrespective of data in cm, inch, </w:t>
      </w:r>
      <w:r w:rsidR="00E52CC6">
        <w:t>weight, ounces</w:t>
      </w:r>
      <w:r w:rsidR="005D15FD">
        <w:t xml:space="preserve"> </w:t>
      </w:r>
      <w:r w:rsidR="00A33077">
        <w:t>etc. We</w:t>
      </w:r>
      <w:r w:rsidR="005D15FD">
        <w:t xml:space="preserve"> have two different scaling methods such as normalization and </w:t>
      </w:r>
      <w:r w:rsidR="00A33077">
        <w:t>standardization</w:t>
      </w:r>
      <w:r w:rsidR="005D15FD">
        <w:t>.</w:t>
      </w:r>
    </w:p>
    <w:p w14:paraId="3B3A3198" w14:textId="0D3B6E78" w:rsidR="005D15FD" w:rsidRDefault="005D15FD" w:rsidP="005D15FD">
      <w:pPr>
        <w:ind w:firstLine="720"/>
      </w:pPr>
      <w:r w:rsidRPr="005D15FD">
        <w:t> Normalization usually means to scale a variable to have a value between 0 and 1</w:t>
      </w:r>
      <w:r>
        <w:t xml:space="preserve"> </w:t>
      </w:r>
      <w:r w:rsidRPr="005D15FD">
        <w:t>,</w:t>
      </w:r>
      <w:r>
        <w:t xml:space="preserve"> and it </w:t>
      </w:r>
      <w:r w:rsidR="00A33077">
        <w:t xml:space="preserve">can </w:t>
      </w:r>
      <w:r>
        <w:t xml:space="preserve"> be applied if the data is not in gaussian distribution .</w:t>
      </w:r>
    </w:p>
    <w:p w14:paraId="3C099FC0" w14:textId="77777777" w:rsidR="00B516AD" w:rsidRDefault="00B516AD" w:rsidP="005D15FD">
      <w:pPr>
        <w:ind w:firstLine="720"/>
      </w:pPr>
    </w:p>
    <w:p w14:paraId="7A2A405C" w14:textId="58425E64" w:rsidR="005D15FD" w:rsidRDefault="005D15FD" w:rsidP="005D15FD">
      <w:pPr>
        <w:ind w:firstLine="720"/>
      </w:pPr>
      <w:r w:rsidRPr="005D15FD">
        <w:rPr>
          <w:b/>
          <w:bCs/>
        </w:rPr>
        <w:t>Normalization formula</w:t>
      </w:r>
      <w:r w:rsidRPr="005D15FD">
        <w:t>=(Values-Min value)/(Max value-Min Value</w:t>
      </w:r>
      <w:r>
        <w:t>)</w:t>
      </w:r>
    </w:p>
    <w:p w14:paraId="052C13C6" w14:textId="77777777" w:rsidR="00B516AD" w:rsidRDefault="00B516AD" w:rsidP="005D15FD">
      <w:pPr>
        <w:ind w:firstLine="720"/>
      </w:pPr>
    </w:p>
    <w:p w14:paraId="1A3597D3" w14:textId="06FF468F" w:rsidR="005D15FD" w:rsidRDefault="005D15FD" w:rsidP="005D15FD">
      <w:r>
        <w:t xml:space="preserve">While the </w:t>
      </w:r>
      <w:r w:rsidRPr="005D15FD">
        <w:t>Data is Normally/Uniformly distributed then</w:t>
      </w:r>
      <w:r>
        <w:t xml:space="preserve"> we</w:t>
      </w:r>
      <w:r w:rsidRPr="005D15FD">
        <w:t xml:space="preserve"> </w:t>
      </w:r>
      <w:r w:rsidR="00A33077">
        <w:t>can</w:t>
      </w:r>
      <w:r w:rsidRPr="005D15FD">
        <w:t> standardization </w:t>
      </w:r>
      <w:r>
        <w:t xml:space="preserve">that </w:t>
      </w:r>
      <w:r w:rsidRPr="005D15FD">
        <w:t>transforms data to have a mean of zero and a standard deviation of 1</w:t>
      </w:r>
      <w:r w:rsidR="00A33077">
        <w:t xml:space="preserve"> ,i.e) </w:t>
      </w:r>
      <w:r w:rsidR="00A33077" w:rsidRPr="00A33077">
        <w:t>process of grouping the maximum data near to Mean values and in the range of Std values of 1</w:t>
      </w:r>
      <w:r w:rsidR="00A33077">
        <w:t>.</w:t>
      </w:r>
    </w:p>
    <w:p w14:paraId="0A429533" w14:textId="77777777" w:rsidR="00B516AD" w:rsidRDefault="00B516AD" w:rsidP="005D15FD"/>
    <w:p w14:paraId="24C93A64" w14:textId="1BB75DB4" w:rsidR="005D15FD" w:rsidRPr="005D15FD" w:rsidRDefault="005D15FD" w:rsidP="005D15FD">
      <w:pPr>
        <w:rPr>
          <w:b/>
          <w:bCs/>
        </w:rPr>
      </w:pPr>
      <w:r>
        <w:rPr>
          <w:b/>
          <w:bCs/>
        </w:rPr>
        <w:t xml:space="preserve">                 </w:t>
      </w:r>
      <w:r w:rsidRPr="005D15FD">
        <w:rPr>
          <w:b/>
          <w:bCs/>
        </w:rPr>
        <w:t>z=(</w:t>
      </w:r>
      <w:r>
        <w:rPr>
          <w:b/>
          <w:bCs/>
        </w:rPr>
        <w:t>Value</w:t>
      </w:r>
      <w:r w:rsidRPr="005D15FD">
        <w:rPr>
          <w:b/>
          <w:bCs/>
        </w:rPr>
        <w:t>-</w:t>
      </w:r>
      <w:r>
        <w:rPr>
          <w:b/>
          <w:bCs/>
        </w:rPr>
        <w:t>Mean</w:t>
      </w:r>
      <w:r w:rsidRPr="005D15FD">
        <w:rPr>
          <w:b/>
          <w:bCs/>
        </w:rPr>
        <w:t>)/S</w:t>
      </w:r>
      <w:r>
        <w:rPr>
          <w:b/>
          <w:bCs/>
        </w:rPr>
        <w:t>tandard Deviation</w:t>
      </w:r>
    </w:p>
    <w:p w14:paraId="193BD6E9" w14:textId="77777777" w:rsidR="00E52CC6" w:rsidRDefault="00E52CC6" w:rsidP="001507AD"/>
    <w:p w14:paraId="4A931405" w14:textId="77777777" w:rsidR="00A87BE0" w:rsidRPr="00BF419E" w:rsidRDefault="00A87BE0" w:rsidP="001507AD"/>
    <w:p w14:paraId="050ACDF2" w14:textId="3CF14F84" w:rsidR="001507AD" w:rsidRDefault="001507AD" w:rsidP="001507AD">
      <w:pPr>
        <w:rPr>
          <w:b/>
          <w:bCs/>
          <w:sz w:val="28"/>
          <w:szCs w:val="28"/>
        </w:rPr>
      </w:pPr>
      <w:r w:rsidRPr="00A05A94">
        <w:rPr>
          <w:b/>
          <w:bCs/>
          <w:sz w:val="28"/>
          <w:szCs w:val="28"/>
        </w:rPr>
        <w:t xml:space="preserve">Classification </w:t>
      </w:r>
      <w:r w:rsidR="009779CB">
        <w:rPr>
          <w:b/>
          <w:bCs/>
          <w:sz w:val="28"/>
          <w:szCs w:val="28"/>
        </w:rPr>
        <w:t>model used</w:t>
      </w:r>
      <w:r w:rsidRPr="00A05A94">
        <w:rPr>
          <w:b/>
          <w:bCs/>
          <w:sz w:val="28"/>
          <w:szCs w:val="28"/>
        </w:rPr>
        <w:t>:</w:t>
      </w:r>
    </w:p>
    <w:p w14:paraId="63F3F312" w14:textId="406AD945" w:rsidR="00A83567" w:rsidRDefault="00A83567" w:rsidP="00476935">
      <w:pPr>
        <w:pStyle w:val="ListParagraph"/>
        <w:numPr>
          <w:ilvl w:val="0"/>
          <w:numId w:val="5"/>
        </w:numPr>
        <w:rPr>
          <w:b/>
          <w:bCs/>
          <w:sz w:val="28"/>
          <w:szCs w:val="28"/>
        </w:rPr>
      </w:pPr>
      <w:r>
        <w:rPr>
          <w:b/>
          <w:bCs/>
          <w:sz w:val="28"/>
          <w:szCs w:val="28"/>
        </w:rPr>
        <w:t>Logistic regression</w:t>
      </w:r>
      <w:r w:rsidR="009779CB">
        <w:rPr>
          <w:b/>
          <w:bCs/>
          <w:sz w:val="28"/>
          <w:szCs w:val="28"/>
        </w:rPr>
        <w:t>:</w:t>
      </w:r>
    </w:p>
    <w:p w14:paraId="72F9DC8F" w14:textId="77777777" w:rsidR="00B516AD" w:rsidRDefault="00476935" w:rsidP="00476935">
      <w:pPr>
        <w:pStyle w:val="ListParagraph"/>
      </w:pPr>
      <w:r w:rsidRPr="00476935">
        <w:t xml:space="preserve">Logistic regression is </w:t>
      </w:r>
      <w:r>
        <w:t xml:space="preserve">a classification algorithm that </w:t>
      </w:r>
      <w:r w:rsidRPr="00476935">
        <w:t>used when the dependent variable is binary in nature</w:t>
      </w:r>
      <w:r>
        <w:t>. Independent variables can be numerical or categorical, but target variable should be Categorical.</w:t>
      </w:r>
    </w:p>
    <w:p w14:paraId="5E1E0E5F" w14:textId="6C86305A" w:rsidR="009779CB" w:rsidRDefault="00476935" w:rsidP="00476935">
      <w:pPr>
        <w:pStyle w:val="ListParagraph"/>
      </w:pPr>
      <w:r>
        <w:t xml:space="preserve"> </w:t>
      </w:r>
    </w:p>
    <w:p w14:paraId="4D52F037" w14:textId="768F617E" w:rsidR="00476935" w:rsidRDefault="00476935" w:rsidP="00476935">
      <w:pPr>
        <w:pStyle w:val="ListParagraph"/>
      </w:pPr>
      <w:r>
        <w:tab/>
        <w:t xml:space="preserve">Logistic regression performs </w:t>
      </w:r>
      <w:r w:rsidRPr="00476935">
        <w:t>logistic sigmoid function to return a probability value that works</w:t>
      </w:r>
      <w:r>
        <w:t xml:space="preserve"> well if the target variable is either </w:t>
      </w:r>
    </w:p>
    <w:p w14:paraId="759C0F3D" w14:textId="77777777" w:rsidR="00B516AD" w:rsidRDefault="00B516AD" w:rsidP="00476935">
      <w:pPr>
        <w:pStyle w:val="ListParagraph"/>
      </w:pPr>
    </w:p>
    <w:p w14:paraId="0D57B5E1" w14:textId="2BF4BB2D" w:rsidR="00476935" w:rsidRDefault="00476935" w:rsidP="00476935">
      <w:pPr>
        <w:pStyle w:val="ListParagraph"/>
        <w:numPr>
          <w:ilvl w:val="1"/>
          <w:numId w:val="5"/>
        </w:numPr>
      </w:pPr>
      <w:r>
        <w:t xml:space="preserve">binomial—Target variable with two classes i.e ) </w:t>
      </w:r>
      <w:r w:rsidRPr="00476935">
        <w:rPr>
          <w:rFonts w:ascii="Arial" w:hAnsi="Arial" w:cs="Arial"/>
          <w:color w:val="404040"/>
          <w:shd w:val="clear" w:color="auto" w:fill="FCFCFC"/>
        </w:rPr>
        <w:t>Pass/Fail</w:t>
      </w:r>
    </w:p>
    <w:p w14:paraId="78E93E6B" w14:textId="0D1DB47F" w:rsidR="00476935" w:rsidRDefault="00476935" w:rsidP="00476935">
      <w:pPr>
        <w:pStyle w:val="ListParagraph"/>
        <w:numPr>
          <w:ilvl w:val="1"/>
          <w:numId w:val="5"/>
        </w:numPr>
      </w:pPr>
      <w:r>
        <w:t>Ordinal     --</w:t>
      </w:r>
      <w:r w:rsidRPr="00AD7025">
        <w:t xml:space="preserve"> </w:t>
      </w:r>
      <w:r>
        <w:t xml:space="preserve">  Target variable in order.   i.e ) low, medium, high</w:t>
      </w:r>
    </w:p>
    <w:p w14:paraId="790D7411" w14:textId="2213590F" w:rsidR="00B516AD" w:rsidRPr="00476935" w:rsidRDefault="00476935" w:rsidP="00A87BE0">
      <w:pPr>
        <w:pStyle w:val="ListParagraph"/>
        <w:numPr>
          <w:ilvl w:val="1"/>
          <w:numId w:val="5"/>
        </w:numPr>
      </w:pPr>
      <w:r>
        <w:t>Multinomial--</w:t>
      </w:r>
      <w:r w:rsidRPr="00FF71C6">
        <w:t xml:space="preserve"> </w:t>
      </w:r>
      <w:r>
        <w:t xml:space="preserve">Target variable has more than two classes  </w:t>
      </w:r>
      <w:r w:rsidRPr="00476935">
        <w:rPr>
          <w:rFonts w:ascii="Arial" w:hAnsi="Arial" w:cs="Arial"/>
          <w:color w:val="404040"/>
          <w:shd w:val="clear" w:color="auto" w:fill="FCFCFC"/>
        </w:rPr>
        <w:t> </w:t>
      </w:r>
      <w:r>
        <w:t xml:space="preserve">i.e )  </w:t>
      </w:r>
      <w:r w:rsidRPr="00476935">
        <w:rPr>
          <w:rFonts w:ascii="Arial" w:hAnsi="Arial" w:cs="Arial"/>
          <w:color w:val="404040"/>
          <w:shd w:val="clear" w:color="auto" w:fill="FCFCFC"/>
        </w:rPr>
        <w:t>Cats, Dogs, Sheep)</w:t>
      </w:r>
    </w:p>
    <w:p w14:paraId="524B922E" w14:textId="2B7DB21F" w:rsidR="00476935" w:rsidRPr="00B516AD" w:rsidRDefault="00476935" w:rsidP="00B516AD">
      <w:pPr>
        <w:ind w:firstLine="720"/>
        <w:rPr>
          <w:b/>
          <w:bCs/>
        </w:rPr>
      </w:pPr>
      <w:r w:rsidRPr="00B516AD">
        <w:rPr>
          <w:b/>
          <w:bCs/>
        </w:rPr>
        <w:t xml:space="preserve">Outputs of logistic Regression: </w:t>
      </w:r>
    </w:p>
    <w:tbl>
      <w:tblPr>
        <w:tblW w:w="4285" w:type="dxa"/>
        <w:tblInd w:w="1380" w:type="dxa"/>
        <w:tblLook w:val="04A0" w:firstRow="1" w:lastRow="0" w:firstColumn="1" w:lastColumn="0" w:noHBand="0" w:noVBand="1"/>
      </w:tblPr>
      <w:tblGrid>
        <w:gridCol w:w="2035"/>
        <w:gridCol w:w="1080"/>
        <w:gridCol w:w="1170"/>
      </w:tblGrid>
      <w:tr w:rsidR="007752F2" w:rsidRPr="007752F2" w14:paraId="2897E5B9" w14:textId="77777777" w:rsidTr="00F23F1B">
        <w:trPr>
          <w:trHeight w:val="300"/>
        </w:trPr>
        <w:tc>
          <w:tcPr>
            <w:tcW w:w="203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0070494" w14:textId="77777777" w:rsidR="007752F2" w:rsidRPr="007752F2" w:rsidRDefault="007752F2" w:rsidP="007752F2">
            <w:pPr>
              <w:spacing w:after="0" w:line="240" w:lineRule="auto"/>
              <w:rPr>
                <w:rFonts w:ascii="Calibri" w:eastAsia="Times New Roman" w:hAnsi="Calibri" w:cs="Calibri"/>
                <w:b/>
                <w:bCs/>
                <w:color w:val="000000"/>
                <w:lang w:eastAsia="en-IN"/>
              </w:rPr>
            </w:pPr>
            <w:r w:rsidRPr="007752F2">
              <w:rPr>
                <w:rFonts w:ascii="Calibri" w:eastAsia="Times New Roman" w:hAnsi="Calibri" w:cs="Calibri"/>
                <w:b/>
                <w:bCs/>
                <w:color w:val="000000"/>
                <w:lang w:eastAsia="en-IN"/>
              </w:rPr>
              <w:t>Metrics</w:t>
            </w:r>
          </w:p>
        </w:tc>
        <w:tc>
          <w:tcPr>
            <w:tcW w:w="1080" w:type="dxa"/>
            <w:tcBorders>
              <w:top w:val="single" w:sz="4" w:space="0" w:color="auto"/>
              <w:left w:val="nil"/>
              <w:bottom w:val="single" w:sz="4" w:space="0" w:color="auto"/>
              <w:right w:val="single" w:sz="4" w:space="0" w:color="auto"/>
            </w:tcBorders>
            <w:shd w:val="clear" w:color="000000" w:fill="B4C6E7"/>
            <w:noWrap/>
            <w:vAlign w:val="bottom"/>
            <w:hideMark/>
          </w:tcPr>
          <w:p w14:paraId="68476A5E" w14:textId="77777777" w:rsidR="007752F2" w:rsidRPr="007752F2" w:rsidRDefault="007752F2" w:rsidP="007752F2">
            <w:pPr>
              <w:spacing w:after="0" w:line="240" w:lineRule="auto"/>
              <w:jc w:val="center"/>
              <w:rPr>
                <w:rFonts w:ascii="Calibri" w:eastAsia="Times New Roman" w:hAnsi="Calibri" w:cs="Calibri"/>
                <w:b/>
                <w:bCs/>
                <w:color w:val="000000"/>
                <w:lang w:eastAsia="en-IN"/>
              </w:rPr>
            </w:pPr>
            <w:r w:rsidRPr="007752F2">
              <w:rPr>
                <w:rFonts w:ascii="Calibri" w:eastAsia="Times New Roman" w:hAnsi="Calibri" w:cs="Calibri"/>
                <w:b/>
                <w:bCs/>
                <w:color w:val="000000"/>
                <w:lang w:eastAsia="en-IN"/>
              </w:rPr>
              <w:t>0</w:t>
            </w:r>
          </w:p>
        </w:tc>
        <w:tc>
          <w:tcPr>
            <w:tcW w:w="1170" w:type="dxa"/>
            <w:tcBorders>
              <w:top w:val="single" w:sz="4" w:space="0" w:color="auto"/>
              <w:left w:val="nil"/>
              <w:bottom w:val="single" w:sz="4" w:space="0" w:color="auto"/>
              <w:right w:val="single" w:sz="4" w:space="0" w:color="auto"/>
            </w:tcBorders>
            <w:shd w:val="clear" w:color="000000" w:fill="B4C6E7"/>
            <w:noWrap/>
            <w:vAlign w:val="bottom"/>
            <w:hideMark/>
          </w:tcPr>
          <w:p w14:paraId="16C898BA" w14:textId="77777777" w:rsidR="007752F2" w:rsidRPr="007752F2" w:rsidRDefault="007752F2" w:rsidP="007752F2">
            <w:pPr>
              <w:spacing w:after="0" w:line="240" w:lineRule="auto"/>
              <w:jc w:val="center"/>
              <w:rPr>
                <w:rFonts w:ascii="Calibri" w:eastAsia="Times New Roman" w:hAnsi="Calibri" w:cs="Calibri"/>
                <w:b/>
                <w:bCs/>
                <w:color w:val="000000"/>
                <w:lang w:eastAsia="en-IN"/>
              </w:rPr>
            </w:pPr>
            <w:r w:rsidRPr="007752F2">
              <w:rPr>
                <w:rFonts w:ascii="Calibri" w:eastAsia="Times New Roman" w:hAnsi="Calibri" w:cs="Calibri"/>
                <w:b/>
                <w:bCs/>
                <w:color w:val="000000"/>
                <w:lang w:eastAsia="en-IN"/>
              </w:rPr>
              <w:t>1</w:t>
            </w:r>
          </w:p>
        </w:tc>
      </w:tr>
      <w:tr w:rsidR="007752F2" w:rsidRPr="007752F2" w14:paraId="38C91B05" w14:textId="77777777" w:rsidTr="00F23F1B">
        <w:trPr>
          <w:trHeight w:val="30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14:paraId="6654AEFD" w14:textId="77777777" w:rsidR="007752F2" w:rsidRPr="007752F2" w:rsidRDefault="007752F2" w:rsidP="007752F2">
            <w:pPr>
              <w:spacing w:after="0" w:line="240" w:lineRule="auto"/>
              <w:rPr>
                <w:rFonts w:ascii="Calibri" w:eastAsia="Times New Roman" w:hAnsi="Calibri" w:cs="Calibri"/>
                <w:color w:val="000000"/>
                <w:lang w:eastAsia="en-IN"/>
              </w:rPr>
            </w:pPr>
            <w:r w:rsidRPr="007752F2">
              <w:rPr>
                <w:rFonts w:ascii="Calibri" w:eastAsia="Times New Roman" w:hAnsi="Calibri" w:cs="Calibri"/>
                <w:color w:val="000000"/>
                <w:lang w:eastAsia="en-IN"/>
              </w:rPr>
              <w:t xml:space="preserve">Accuracy </w:t>
            </w:r>
          </w:p>
        </w:tc>
        <w:tc>
          <w:tcPr>
            <w:tcW w:w="225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9CA165F" w14:textId="77777777" w:rsidR="007752F2" w:rsidRPr="007752F2" w:rsidRDefault="007752F2" w:rsidP="007752F2">
            <w:pPr>
              <w:spacing w:after="0" w:line="240" w:lineRule="auto"/>
              <w:jc w:val="center"/>
              <w:rPr>
                <w:rFonts w:ascii="Calibri" w:eastAsia="Times New Roman" w:hAnsi="Calibri" w:cs="Calibri"/>
                <w:color w:val="000000"/>
                <w:lang w:eastAsia="en-IN"/>
              </w:rPr>
            </w:pPr>
            <w:r w:rsidRPr="007752F2">
              <w:rPr>
                <w:rFonts w:ascii="Calibri" w:eastAsia="Times New Roman" w:hAnsi="Calibri" w:cs="Calibri"/>
                <w:color w:val="000000"/>
                <w:lang w:eastAsia="en-IN"/>
              </w:rPr>
              <w:t>76.94%</w:t>
            </w:r>
          </w:p>
        </w:tc>
      </w:tr>
      <w:tr w:rsidR="007752F2" w:rsidRPr="007752F2" w14:paraId="2DB6D368" w14:textId="77777777" w:rsidTr="00F23F1B">
        <w:trPr>
          <w:trHeight w:val="30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14:paraId="161E66DC" w14:textId="77777777" w:rsidR="007752F2" w:rsidRPr="007752F2" w:rsidRDefault="007752F2" w:rsidP="007752F2">
            <w:pPr>
              <w:spacing w:after="0" w:line="240" w:lineRule="auto"/>
              <w:rPr>
                <w:rFonts w:ascii="Calibri" w:eastAsia="Times New Roman" w:hAnsi="Calibri" w:cs="Calibri"/>
                <w:color w:val="000000"/>
                <w:lang w:eastAsia="en-IN"/>
              </w:rPr>
            </w:pPr>
            <w:r w:rsidRPr="007752F2">
              <w:rPr>
                <w:rFonts w:ascii="Calibri" w:eastAsia="Times New Roman" w:hAnsi="Calibri" w:cs="Calibri"/>
                <w:color w:val="000000"/>
                <w:lang w:eastAsia="en-IN"/>
              </w:rPr>
              <w:t>ROC_AUC Score</w:t>
            </w:r>
          </w:p>
        </w:tc>
        <w:tc>
          <w:tcPr>
            <w:tcW w:w="225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75CC9CF" w14:textId="77777777" w:rsidR="007752F2" w:rsidRPr="007752F2" w:rsidRDefault="007752F2" w:rsidP="007752F2">
            <w:pPr>
              <w:spacing w:after="0" w:line="240" w:lineRule="auto"/>
              <w:jc w:val="center"/>
              <w:rPr>
                <w:rFonts w:ascii="Calibri" w:eastAsia="Times New Roman" w:hAnsi="Calibri" w:cs="Calibri"/>
                <w:color w:val="000000"/>
                <w:lang w:eastAsia="en-IN"/>
              </w:rPr>
            </w:pPr>
            <w:r w:rsidRPr="007752F2">
              <w:rPr>
                <w:rFonts w:ascii="Calibri" w:eastAsia="Times New Roman" w:hAnsi="Calibri" w:cs="Calibri"/>
                <w:color w:val="000000"/>
                <w:lang w:eastAsia="en-IN"/>
              </w:rPr>
              <w:t>76.94%</w:t>
            </w:r>
          </w:p>
        </w:tc>
      </w:tr>
      <w:tr w:rsidR="007752F2" w:rsidRPr="007752F2" w14:paraId="3F29BD18" w14:textId="77777777" w:rsidTr="00F23F1B">
        <w:trPr>
          <w:trHeight w:val="30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14:paraId="59D90204" w14:textId="77777777" w:rsidR="007752F2" w:rsidRPr="007752F2" w:rsidRDefault="007752F2" w:rsidP="007752F2">
            <w:pPr>
              <w:spacing w:after="0" w:line="240" w:lineRule="auto"/>
              <w:rPr>
                <w:rFonts w:ascii="Calibri" w:eastAsia="Times New Roman" w:hAnsi="Calibri" w:cs="Calibri"/>
                <w:color w:val="000000"/>
                <w:lang w:eastAsia="en-IN"/>
              </w:rPr>
            </w:pPr>
            <w:r w:rsidRPr="007752F2">
              <w:rPr>
                <w:rFonts w:ascii="Calibri" w:eastAsia="Times New Roman" w:hAnsi="Calibri" w:cs="Calibri"/>
                <w:color w:val="000000"/>
                <w:lang w:eastAsia="en-IN"/>
              </w:rPr>
              <w:t xml:space="preserve">Precision  </w:t>
            </w:r>
          </w:p>
        </w:tc>
        <w:tc>
          <w:tcPr>
            <w:tcW w:w="1080" w:type="dxa"/>
            <w:tcBorders>
              <w:top w:val="nil"/>
              <w:left w:val="nil"/>
              <w:bottom w:val="single" w:sz="4" w:space="0" w:color="auto"/>
              <w:right w:val="single" w:sz="4" w:space="0" w:color="auto"/>
            </w:tcBorders>
            <w:shd w:val="clear" w:color="auto" w:fill="auto"/>
            <w:noWrap/>
            <w:vAlign w:val="bottom"/>
            <w:hideMark/>
          </w:tcPr>
          <w:p w14:paraId="752F26FF" w14:textId="77777777" w:rsidR="007752F2" w:rsidRPr="007752F2" w:rsidRDefault="007752F2" w:rsidP="007752F2">
            <w:pPr>
              <w:spacing w:after="0" w:line="240" w:lineRule="auto"/>
              <w:jc w:val="center"/>
              <w:rPr>
                <w:rFonts w:ascii="Calibri" w:eastAsia="Times New Roman" w:hAnsi="Calibri" w:cs="Calibri"/>
                <w:color w:val="000000"/>
                <w:lang w:eastAsia="en-IN"/>
              </w:rPr>
            </w:pPr>
            <w:r w:rsidRPr="007752F2">
              <w:rPr>
                <w:rFonts w:ascii="Calibri" w:eastAsia="Times New Roman" w:hAnsi="Calibri" w:cs="Calibri"/>
                <w:color w:val="000000"/>
                <w:lang w:eastAsia="en-IN"/>
              </w:rPr>
              <w:t>77</w:t>
            </w:r>
          </w:p>
        </w:tc>
        <w:tc>
          <w:tcPr>
            <w:tcW w:w="1170" w:type="dxa"/>
            <w:tcBorders>
              <w:top w:val="nil"/>
              <w:left w:val="nil"/>
              <w:bottom w:val="single" w:sz="4" w:space="0" w:color="auto"/>
              <w:right w:val="single" w:sz="4" w:space="0" w:color="auto"/>
            </w:tcBorders>
            <w:shd w:val="clear" w:color="auto" w:fill="auto"/>
            <w:noWrap/>
            <w:vAlign w:val="bottom"/>
            <w:hideMark/>
          </w:tcPr>
          <w:p w14:paraId="2CF7F2C8" w14:textId="77777777" w:rsidR="007752F2" w:rsidRPr="007752F2" w:rsidRDefault="007752F2" w:rsidP="007752F2">
            <w:pPr>
              <w:spacing w:after="0" w:line="240" w:lineRule="auto"/>
              <w:jc w:val="center"/>
              <w:rPr>
                <w:rFonts w:ascii="Calibri" w:eastAsia="Times New Roman" w:hAnsi="Calibri" w:cs="Calibri"/>
                <w:color w:val="000000"/>
                <w:lang w:eastAsia="en-IN"/>
              </w:rPr>
            </w:pPr>
            <w:r w:rsidRPr="007752F2">
              <w:rPr>
                <w:rFonts w:ascii="Calibri" w:eastAsia="Times New Roman" w:hAnsi="Calibri" w:cs="Calibri"/>
                <w:color w:val="000000"/>
                <w:lang w:eastAsia="en-IN"/>
              </w:rPr>
              <w:t>77</w:t>
            </w:r>
          </w:p>
        </w:tc>
      </w:tr>
      <w:tr w:rsidR="007752F2" w:rsidRPr="007752F2" w14:paraId="68A50655" w14:textId="77777777" w:rsidTr="00F23F1B">
        <w:trPr>
          <w:trHeight w:val="30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14:paraId="3F4824C6" w14:textId="77777777" w:rsidR="007752F2" w:rsidRPr="007752F2" w:rsidRDefault="007752F2" w:rsidP="007752F2">
            <w:pPr>
              <w:spacing w:after="0" w:line="240" w:lineRule="auto"/>
              <w:rPr>
                <w:rFonts w:ascii="Calibri" w:eastAsia="Times New Roman" w:hAnsi="Calibri" w:cs="Calibri"/>
                <w:color w:val="000000"/>
                <w:lang w:eastAsia="en-IN"/>
              </w:rPr>
            </w:pPr>
            <w:r w:rsidRPr="007752F2">
              <w:rPr>
                <w:rFonts w:ascii="Calibri" w:eastAsia="Times New Roman" w:hAnsi="Calibri" w:cs="Calibri"/>
                <w:color w:val="000000"/>
                <w:lang w:eastAsia="en-IN"/>
              </w:rPr>
              <w:t xml:space="preserve">Recall        </w:t>
            </w:r>
          </w:p>
        </w:tc>
        <w:tc>
          <w:tcPr>
            <w:tcW w:w="1080" w:type="dxa"/>
            <w:tcBorders>
              <w:top w:val="nil"/>
              <w:left w:val="nil"/>
              <w:bottom w:val="single" w:sz="4" w:space="0" w:color="auto"/>
              <w:right w:val="single" w:sz="4" w:space="0" w:color="auto"/>
            </w:tcBorders>
            <w:shd w:val="clear" w:color="auto" w:fill="auto"/>
            <w:noWrap/>
            <w:vAlign w:val="bottom"/>
            <w:hideMark/>
          </w:tcPr>
          <w:p w14:paraId="4DB79EB7" w14:textId="77777777" w:rsidR="007752F2" w:rsidRPr="007752F2" w:rsidRDefault="007752F2" w:rsidP="007752F2">
            <w:pPr>
              <w:spacing w:after="0" w:line="240" w:lineRule="auto"/>
              <w:jc w:val="center"/>
              <w:rPr>
                <w:rFonts w:ascii="Calibri" w:eastAsia="Times New Roman" w:hAnsi="Calibri" w:cs="Calibri"/>
                <w:color w:val="000000"/>
                <w:lang w:eastAsia="en-IN"/>
              </w:rPr>
            </w:pPr>
            <w:r w:rsidRPr="007752F2">
              <w:rPr>
                <w:rFonts w:ascii="Calibri" w:eastAsia="Times New Roman" w:hAnsi="Calibri" w:cs="Calibri"/>
                <w:color w:val="000000"/>
                <w:lang w:eastAsia="en-IN"/>
              </w:rPr>
              <w:t>77</w:t>
            </w:r>
          </w:p>
        </w:tc>
        <w:tc>
          <w:tcPr>
            <w:tcW w:w="1170" w:type="dxa"/>
            <w:tcBorders>
              <w:top w:val="nil"/>
              <w:left w:val="nil"/>
              <w:bottom w:val="single" w:sz="4" w:space="0" w:color="auto"/>
              <w:right w:val="single" w:sz="4" w:space="0" w:color="auto"/>
            </w:tcBorders>
            <w:shd w:val="clear" w:color="auto" w:fill="auto"/>
            <w:noWrap/>
            <w:vAlign w:val="bottom"/>
            <w:hideMark/>
          </w:tcPr>
          <w:p w14:paraId="1850A3B5" w14:textId="77777777" w:rsidR="007752F2" w:rsidRPr="007752F2" w:rsidRDefault="007752F2" w:rsidP="007752F2">
            <w:pPr>
              <w:spacing w:after="0" w:line="240" w:lineRule="auto"/>
              <w:jc w:val="center"/>
              <w:rPr>
                <w:rFonts w:ascii="Calibri" w:eastAsia="Times New Roman" w:hAnsi="Calibri" w:cs="Calibri"/>
                <w:color w:val="000000"/>
                <w:lang w:eastAsia="en-IN"/>
              </w:rPr>
            </w:pPr>
            <w:r w:rsidRPr="007752F2">
              <w:rPr>
                <w:rFonts w:ascii="Calibri" w:eastAsia="Times New Roman" w:hAnsi="Calibri" w:cs="Calibri"/>
                <w:color w:val="000000"/>
                <w:lang w:eastAsia="en-IN"/>
              </w:rPr>
              <w:t>77</w:t>
            </w:r>
          </w:p>
        </w:tc>
      </w:tr>
      <w:tr w:rsidR="007752F2" w:rsidRPr="007752F2" w14:paraId="0A63A6AE" w14:textId="77777777" w:rsidTr="00F23F1B">
        <w:trPr>
          <w:trHeight w:val="30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14:paraId="1DF0D1D5" w14:textId="77777777" w:rsidR="007752F2" w:rsidRPr="007752F2" w:rsidRDefault="007752F2" w:rsidP="007752F2">
            <w:pPr>
              <w:spacing w:after="0" w:line="240" w:lineRule="auto"/>
              <w:rPr>
                <w:rFonts w:ascii="Calibri" w:eastAsia="Times New Roman" w:hAnsi="Calibri" w:cs="Calibri"/>
                <w:color w:val="000000"/>
                <w:lang w:eastAsia="en-IN"/>
              </w:rPr>
            </w:pPr>
            <w:r w:rsidRPr="007752F2">
              <w:rPr>
                <w:rFonts w:ascii="Calibri" w:eastAsia="Times New Roman" w:hAnsi="Calibri" w:cs="Calibri"/>
                <w:color w:val="000000"/>
                <w:lang w:eastAsia="en-IN"/>
              </w:rPr>
              <w:t xml:space="preserve">F1 Score   </w:t>
            </w:r>
          </w:p>
        </w:tc>
        <w:tc>
          <w:tcPr>
            <w:tcW w:w="1080" w:type="dxa"/>
            <w:tcBorders>
              <w:top w:val="nil"/>
              <w:left w:val="nil"/>
              <w:bottom w:val="single" w:sz="4" w:space="0" w:color="auto"/>
              <w:right w:val="single" w:sz="4" w:space="0" w:color="auto"/>
            </w:tcBorders>
            <w:shd w:val="clear" w:color="auto" w:fill="auto"/>
            <w:noWrap/>
            <w:vAlign w:val="bottom"/>
            <w:hideMark/>
          </w:tcPr>
          <w:p w14:paraId="3AAEA1E2" w14:textId="77777777" w:rsidR="007752F2" w:rsidRPr="007752F2" w:rsidRDefault="007752F2" w:rsidP="007752F2">
            <w:pPr>
              <w:spacing w:after="0" w:line="240" w:lineRule="auto"/>
              <w:jc w:val="center"/>
              <w:rPr>
                <w:rFonts w:ascii="Calibri" w:eastAsia="Times New Roman" w:hAnsi="Calibri" w:cs="Calibri"/>
                <w:color w:val="000000"/>
                <w:lang w:eastAsia="en-IN"/>
              </w:rPr>
            </w:pPr>
            <w:r w:rsidRPr="007752F2">
              <w:rPr>
                <w:rFonts w:ascii="Calibri" w:eastAsia="Times New Roman" w:hAnsi="Calibri" w:cs="Calibri"/>
                <w:color w:val="000000"/>
                <w:lang w:eastAsia="en-IN"/>
              </w:rPr>
              <w:t>77</w:t>
            </w:r>
          </w:p>
        </w:tc>
        <w:tc>
          <w:tcPr>
            <w:tcW w:w="1170" w:type="dxa"/>
            <w:tcBorders>
              <w:top w:val="nil"/>
              <w:left w:val="nil"/>
              <w:bottom w:val="single" w:sz="4" w:space="0" w:color="auto"/>
              <w:right w:val="single" w:sz="4" w:space="0" w:color="auto"/>
            </w:tcBorders>
            <w:shd w:val="clear" w:color="auto" w:fill="auto"/>
            <w:noWrap/>
            <w:vAlign w:val="bottom"/>
            <w:hideMark/>
          </w:tcPr>
          <w:p w14:paraId="58853C35" w14:textId="77777777" w:rsidR="007752F2" w:rsidRPr="007752F2" w:rsidRDefault="007752F2" w:rsidP="007752F2">
            <w:pPr>
              <w:spacing w:after="0" w:line="240" w:lineRule="auto"/>
              <w:jc w:val="center"/>
              <w:rPr>
                <w:rFonts w:ascii="Calibri" w:eastAsia="Times New Roman" w:hAnsi="Calibri" w:cs="Calibri"/>
                <w:color w:val="000000"/>
                <w:lang w:eastAsia="en-IN"/>
              </w:rPr>
            </w:pPr>
            <w:r w:rsidRPr="007752F2">
              <w:rPr>
                <w:rFonts w:ascii="Calibri" w:eastAsia="Times New Roman" w:hAnsi="Calibri" w:cs="Calibri"/>
                <w:color w:val="000000"/>
                <w:lang w:eastAsia="en-IN"/>
              </w:rPr>
              <w:t>77</w:t>
            </w:r>
          </w:p>
        </w:tc>
      </w:tr>
    </w:tbl>
    <w:p w14:paraId="4C80459B" w14:textId="77777777" w:rsidR="00A87BE0" w:rsidRPr="00A87BE0" w:rsidRDefault="00A87BE0" w:rsidP="00A87BE0">
      <w:pPr>
        <w:pStyle w:val="ListParagraph"/>
        <w:rPr>
          <w:sz w:val="28"/>
          <w:szCs w:val="28"/>
        </w:rPr>
      </w:pPr>
    </w:p>
    <w:p w14:paraId="55534CFE" w14:textId="77777777" w:rsidR="00DD30FA" w:rsidRDefault="00DD30FA" w:rsidP="00DD30FA">
      <w:pPr>
        <w:pStyle w:val="ListParagraph"/>
        <w:ind w:left="360"/>
        <w:rPr>
          <w:b/>
          <w:bCs/>
          <w:sz w:val="28"/>
          <w:szCs w:val="28"/>
        </w:rPr>
      </w:pPr>
    </w:p>
    <w:p w14:paraId="1D9A66EC" w14:textId="6E1FCEF4" w:rsidR="00763C78" w:rsidRPr="00763C78" w:rsidRDefault="00A83567" w:rsidP="00763C78">
      <w:pPr>
        <w:pStyle w:val="ListParagraph"/>
        <w:numPr>
          <w:ilvl w:val="0"/>
          <w:numId w:val="5"/>
        </w:numPr>
        <w:rPr>
          <w:b/>
          <w:bCs/>
          <w:sz w:val="28"/>
          <w:szCs w:val="28"/>
        </w:rPr>
      </w:pPr>
      <w:r>
        <w:rPr>
          <w:b/>
          <w:bCs/>
          <w:sz w:val="28"/>
          <w:szCs w:val="28"/>
        </w:rPr>
        <w:t>Random Forest algorithm:</w:t>
      </w:r>
    </w:p>
    <w:p w14:paraId="298D304F" w14:textId="0E8DC630" w:rsidR="00763C78" w:rsidRDefault="00763C78" w:rsidP="00763C78">
      <w:pPr>
        <w:ind w:firstLine="720"/>
      </w:pPr>
      <w:r w:rsidRPr="00763C78">
        <w:t>Random forest is a supervised learning algorithm</w:t>
      </w:r>
      <w:r>
        <w:t xml:space="preserve"> and it’</w:t>
      </w:r>
      <w:r w:rsidRPr="00763C78">
        <w:t>s an ensemble</w:t>
      </w:r>
      <w:r>
        <w:t xml:space="preserve"> technique</w:t>
      </w:r>
      <w:r w:rsidRPr="00763C78">
        <w:t xml:space="preserve"> that consists of many decision trees</w:t>
      </w:r>
      <w:r>
        <w:t>.</w:t>
      </w:r>
    </w:p>
    <w:p w14:paraId="15F82A94" w14:textId="670184F4" w:rsidR="00B516AD" w:rsidRPr="00763C78" w:rsidRDefault="00763C78" w:rsidP="00A87BE0">
      <w:pPr>
        <w:ind w:firstLine="720"/>
      </w:pPr>
      <w:r>
        <w:t>It will make the</w:t>
      </w:r>
      <w:r w:rsidRPr="00763C78">
        <w:t xml:space="preserve"> combination of weak learners to make the strong model. The main hypothesis is that when weak models are correctly combined, we can obtain more accurate and/or robust models.</w:t>
      </w:r>
      <w:r w:rsidR="00F332F2">
        <w:t xml:space="preserve"> So I have  tried out this algorithm expecting higher accuracy than Logistic regression.</w:t>
      </w:r>
    </w:p>
    <w:p w14:paraId="366859C8" w14:textId="640BD87D" w:rsidR="00B516AD" w:rsidRDefault="00B516AD" w:rsidP="00B516AD">
      <w:pPr>
        <w:rPr>
          <w:b/>
          <w:bCs/>
        </w:rPr>
      </w:pPr>
      <w:r>
        <w:rPr>
          <w:b/>
          <w:bCs/>
        </w:rPr>
        <w:t xml:space="preserve">    </w:t>
      </w:r>
      <w:r w:rsidR="00F332F2" w:rsidRPr="00763C78">
        <w:rPr>
          <w:b/>
          <w:bCs/>
        </w:rPr>
        <w:t>Advantage:</w:t>
      </w:r>
      <w:r w:rsidR="00763C78">
        <w:rPr>
          <w:b/>
          <w:bCs/>
        </w:rPr>
        <w:t xml:space="preserve"> </w:t>
      </w:r>
    </w:p>
    <w:p w14:paraId="1351C7B1" w14:textId="4E73F9E5" w:rsidR="00B516AD" w:rsidRPr="00B516AD" w:rsidRDefault="00B516AD" w:rsidP="00763C78">
      <w:pPr>
        <w:ind w:firstLine="720"/>
      </w:pPr>
      <w:r w:rsidRPr="00B516AD">
        <w:t>It can be used for both classification and regression problem</w:t>
      </w:r>
    </w:p>
    <w:p w14:paraId="6E407D7B" w14:textId="63F0DDC6" w:rsidR="00763C78" w:rsidRDefault="00763C78" w:rsidP="00763C78">
      <w:pPr>
        <w:ind w:firstLine="720"/>
      </w:pPr>
      <w:r>
        <w:t>It</w:t>
      </w:r>
      <w:r w:rsidRPr="00763C78">
        <w:t xml:space="preserve"> reduce</w:t>
      </w:r>
      <w:r>
        <w:t>s</w:t>
      </w:r>
      <w:r w:rsidRPr="00763C78">
        <w:t xml:space="preserve"> misclassification error rate and improve the </w:t>
      </w:r>
      <w:r w:rsidR="00B516AD" w:rsidRPr="00763C78">
        <w:t>accuracy;</w:t>
      </w:r>
      <w:r w:rsidRPr="00763C78">
        <w:t xml:space="preserve"> we combine multiple decision tree to create a classifier</w:t>
      </w:r>
      <w:r w:rsidR="00B516AD">
        <w:t>, so it avoids overfitting of the model</w:t>
      </w:r>
    </w:p>
    <w:p w14:paraId="2BB3A939" w14:textId="2CE71042" w:rsidR="00B516AD" w:rsidRDefault="00B516AD" w:rsidP="00B516AD">
      <w:r>
        <w:rPr>
          <w:b/>
          <w:bCs/>
        </w:rPr>
        <w:t xml:space="preserve">   </w:t>
      </w:r>
      <w:r w:rsidRPr="00B516AD">
        <w:rPr>
          <w:b/>
          <w:bCs/>
        </w:rPr>
        <w:t>Disadvantage</w:t>
      </w:r>
      <w:r>
        <w:t>:</w:t>
      </w:r>
    </w:p>
    <w:p w14:paraId="7061A388" w14:textId="1AC8E5BE" w:rsidR="00B516AD" w:rsidRPr="00763C78" w:rsidRDefault="00B516AD" w:rsidP="00B516AD">
      <w:r>
        <w:tab/>
        <w:t>As it will create large number of trees the real time prediction is too slow.</w:t>
      </w:r>
    </w:p>
    <w:p w14:paraId="3D60BAB2" w14:textId="084C0596" w:rsidR="000F7449" w:rsidRPr="00B516AD" w:rsidRDefault="00B516AD" w:rsidP="00B516AD">
      <w:pPr>
        <w:rPr>
          <w:b/>
          <w:bCs/>
        </w:rPr>
      </w:pPr>
      <w:r>
        <w:rPr>
          <w:b/>
          <w:bCs/>
        </w:rPr>
        <w:t xml:space="preserve">   </w:t>
      </w:r>
      <w:r w:rsidR="000F7449" w:rsidRPr="00B516AD">
        <w:rPr>
          <w:b/>
          <w:bCs/>
        </w:rPr>
        <w:t xml:space="preserve">Outputs of Random Forest: </w:t>
      </w:r>
    </w:p>
    <w:tbl>
      <w:tblPr>
        <w:tblW w:w="4105" w:type="dxa"/>
        <w:tblInd w:w="1380" w:type="dxa"/>
        <w:tblLook w:val="04A0" w:firstRow="1" w:lastRow="0" w:firstColumn="1" w:lastColumn="0" w:noHBand="0" w:noVBand="1"/>
      </w:tblPr>
      <w:tblGrid>
        <w:gridCol w:w="1855"/>
        <w:gridCol w:w="1080"/>
        <w:gridCol w:w="1170"/>
      </w:tblGrid>
      <w:tr w:rsidR="00F23F1B" w:rsidRPr="00F23F1B" w14:paraId="60C19F10" w14:textId="77777777" w:rsidTr="00F23F1B">
        <w:trPr>
          <w:trHeight w:val="300"/>
        </w:trPr>
        <w:tc>
          <w:tcPr>
            <w:tcW w:w="185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023B2F3" w14:textId="77777777" w:rsidR="00F23F1B" w:rsidRPr="00F23F1B" w:rsidRDefault="00F23F1B" w:rsidP="00F23F1B">
            <w:pPr>
              <w:spacing w:after="0" w:line="240" w:lineRule="auto"/>
              <w:rPr>
                <w:rFonts w:ascii="Calibri" w:eastAsia="Times New Roman" w:hAnsi="Calibri" w:cs="Calibri"/>
                <w:b/>
                <w:bCs/>
                <w:color w:val="000000"/>
                <w:lang w:eastAsia="en-IN"/>
              </w:rPr>
            </w:pPr>
            <w:r w:rsidRPr="00F23F1B">
              <w:rPr>
                <w:rFonts w:ascii="Calibri" w:eastAsia="Times New Roman" w:hAnsi="Calibri" w:cs="Calibri"/>
                <w:b/>
                <w:bCs/>
                <w:color w:val="000000"/>
                <w:lang w:eastAsia="en-IN"/>
              </w:rPr>
              <w:t>Metrics</w:t>
            </w:r>
          </w:p>
        </w:tc>
        <w:tc>
          <w:tcPr>
            <w:tcW w:w="1080" w:type="dxa"/>
            <w:tcBorders>
              <w:top w:val="single" w:sz="4" w:space="0" w:color="auto"/>
              <w:left w:val="nil"/>
              <w:bottom w:val="single" w:sz="4" w:space="0" w:color="auto"/>
              <w:right w:val="single" w:sz="4" w:space="0" w:color="auto"/>
            </w:tcBorders>
            <w:shd w:val="clear" w:color="000000" w:fill="B4C6E7"/>
            <w:noWrap/>
            <w:vAlign w:val="bottom"/>
            <w:hideMark/>
          </w:tcPr>
          <w:p w14:paraId="5494FF80" w14:textId="77777777" w:rsidR="00F23F1B" w:rsidRPr="00F23F1B" w:rsidRDefault="00F23F1B" w:rsidP="00F23F1B">
            <w:pPr>
              <w:spacing w:after="0" w:line="240" w:lineRule="auto"/>
              <w:jc w:val="center"/>
              <w:rPr>
                <w:rFonts w:ascii="Calibri" w:eastAsia="Times New Roman" w:hAnsi="Calibri" w:cs="Calibri"/>
                <w:b/>
                <w:bCs/>
                <w:color w:val="000000"/>
                <w:lang w:eastAsia="en-IN"/>
              </w:rPr>
            </w:pPr>
            <w:r w:rsidRPr="00F23F1B">
              <w:rPr>
                <w:rFonts w:ascii="Calibri" w:eastAsia="Times New Roman" w:hAnsi="Calibri" w:cs="Calibri"/>
                <w:b/>
                <w:bCs/>
                <w:color w:val="000000"/>
                <w:lang w:eastAsia="en-IN"/>
              </w:rPr>
              <w:t>0</w:t>
            </w:r>
          </w:p>
        </w:tc>
        <w:tc>
          <w:tcPr>
            <w:tcW w:w="1170" w:type="dxa"/>
            <w:tcBorders>
              <w:top w:val="single" w:sz="4" w:space="0" w:color="auto"/>
              <w:left w:val="nil"/>
              <w:bottom w:val="single" w:sz="4" w:space="0" w:color="auto"/>
              <w:right w:val="single" w:sz="4" w:space="0" w:color="auto"/>
            </w:tcBorders>
            <w:shd w:val="clear" w:color="000000" w:fill="B4C6E7"/>
            <w:noWrap/>
            <w:vAlign w:val="bottom"/>
            <w:hideMark/>
          </w:tcPr>
          <w:p w14:paraId="731AA890" w14:textId="77777777" w:rsidR="00F23F1B" w:rsidRPr="00F23F1B" w:rsidRDefault="00F23F1B" w:rsidP="00F23F1B">
            <w:pPr>
              <w:spacing w:after="0" w:line="240" w:lineRule="auto"/>
              <w:jc w:val="center"/>
              <w:rPr>
                <w:rFonts w:ascii="Calibri" w:eastAsia="Times New Roman" w:hAnsi="Calibri" w:cs="Calibri"/>
                <w:b/>
                <w:bCs/>
                <w:color w:val="000000"/>
                <w:lang w:eastAsia="en-IN"/>
              </w:rPr>
            </w:pPr>
            <w:r w:rsidRPr="00F23F1B">
              <w:rPr>
                <w:rFonts w:ascii="Calibri" w:eastAsia="Times New Roman" w:hAnsi="Calibri" w:cs="Calibri"/>
                <w:b/>
                <w:bCs/>
                <w:color w:val="000000"/>
                <w:lang w:eastAsia="en-IN"/>
              </w:rPr>
              <w:t>1</w:t>
            </w:r>
          </w:p>
        </w:tc>
      </w:tr>
      <w:tr w:rsidR="00F23F1B" w:rsidRPr="00F23F1B" w14:paraId="0B717AF7" w14:textId="77777777" w:rsidTr="00F23F1B">
        <w:trPr>
          <w:trHeight w:val="300"/>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14:paraId="7F00014D" w14:textId="77777777" w:rsidR="00F23F1B" w:rsidRPr="00F23F1B" w:rsidRDefault="00F23F1B" w:rsidP="00F23F1B">
            <w:pPr>
              <w:spacing w:after="0" w:line="240" w:lineRule="auto"/>
              <w:rPr>
                <w:rFonts w:ascii="Calibri" w:eastAsia="Times New Roman" w:hAnsi="Calibri" w:cs="Calibri"/>
                <w:color w:val="000000"/>
                <w:lang w:eastAsia="en-IN"/>
              </w:rPr>
            </w:pPr>
            <w:r w:rsidRPr="00F23F1B">
              <w:rPr>
                <w:rFonts w:ascii="Calibri" w:eastAsia="Times New Roman" w:hAnsi="Calibri" w:cs="Calibri"/>
                <w:color w:val="000000"/>
                <w:lang w:eastAsia="en-IN"/>
              </w:rPr>
              <w:t xml:space="preserve">Accuracy </w:t>
            </w:r>
          </w:p>
        </w:tc>
        <w:tc>
          <w:tcPr>
            <w:tcW w:w="225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E3ED4AB" w14:textId="77777777" w:rsidR="00F23F1B" w:rsidRPr="00F23F1B" w:rsidRDefault="00F23F1B" w:rsidP="00F23F1B">
            <w:pPr>
              <w:spacing w:after="0" w:line="240" w:lineRule="auto"/>
              <w:jc w:val="center"/>
              <w:rPr>
                <w:rFonts w:ascii="Calibri" w:eastAsia="Times New Roman" w:hAnsi="Calibri" w:cs="Calibri"/>
                <w:color w:val="000000"/>
                <w:lang w:eastAsia="en-IN"/>
              </w:rPr>
            </w:pPr>
            <w:r w:rsidRPr="00F23F1B">
              <w:rPr>
                <w:rFonts w:ascii="Calibri" w:eastAsia="Times New Roman" w:hAnsi="Calibri" w:cs="Calibri"/>
                <w:color w:val="000000"/>
                <w:lang w:eastAsia="en-IN"/>
              </w:rPr>
              <w:t>76.73%</w:t>
            </w:r>
          </w:p>
        </w:tc>
      </w:tr>
      <w:tr w:rsidR="00F23F1B" w:rsidRPr="00F23F1B" w14:paraId="0FA2594C" w14:textId="77777777" w:rsidTr="00F23F1B">
        <w:trPr>
          <w:trHeight w:val="300"/>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14:paraId="1B871D37" w14:textId="77777777" w:rsidR="00F23F1B" w:rsidRPr="00F23F1B" w:rsidRDefault="00F23F1B" w:rsidP="00F23F1B">
            <w:pPr>
              <w:spacing w:after="0" w:line="240" w:lineRule="auto"/>
              <w:rPr>
                <w:rFonts w:ascii="Calibri" w:eastAsia="Times New Roman" w:hAnsi="Calibri" w:cs="Calibri"/>
                <w:color w:val="000000"/>
                <w:lang w:eastAsia="en-IN"/>
              </w:rPr>
            </w:pPr>
            <w:r w:rsidRPr="00F23F1B">
              <w:rPr>
                <w:rFonts w:ascii="Calibri" w:eastAsia="Times New Roman" w:hAnsi="Calibri" w:cs="Calibri"/>
                <w:color w:val="000000"/>
                <w:lang w:eastAsia="en-IN"/>
              </w:rPr>
              <w:t>ROC_AUC Score</w:t>
            </w:r>
          </w:p>
        </w:tc>
        <w:tc>
          <w:tcPr>
            <w:tcW w:w="225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9788566" w14:textId="77777777" w:rsidR="00F23F1B" w:rsidRPr="00F23F1B" w:rsidRDefault="00F23F1B" w:rsidP="00F23F1B">
            <w:pPr>
              <w:spacing w:after="0" w:line="240" w:lineRule="auto"/>
              <w:jc w:val="center"/>
              <w:rPr>
                <w:rFonts w:ascii="Calibri" w:eastAsia="Times New Roman" w:hAnsi="Calibri" w:cs="Calibri"/>
                <w:color w:val="000000"/>
                <w:lang w:eastAsia="en-IN"/>
              </w:rPr>
            </w:pPr>
            <w:r w:rsidRPr="00F23F1B">
              <w:rPr>
                <w:rFonts w:ascii="Calibri" w:eastAsia="Times New Roman" w:hAnsi="Calibri" w:cs="Calibri"/>
                <w:color w:val="000000"/>
                <w:lang w:eastAsia="en-IN"/>
              </w:rPr>
              <w:t>76.76%</w:t>
            </w:r>
          </w:p>
        </w:tc>
      </w:tr>
      <w:tr w:rsidR="00F23F1B" w:rsidRPr="00F23F1B" w14:paraId="76AB67A9" w14:textId="77777777" w:rsidTr="00F23F1B">
        <w:trPr>
          <w:trHeight w:val="300"/>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14:paraId="624877C6" w14:textId="77777777" w:rsidR="00F23F1B" w:rsidRPr="00F23F1B" w:rsidRDefault="00F23F1B" w:rsidP="00F23F1B">
            <w:pPr>
              <w:spacing w:after="0" w:line="240" w:lineRule="auto"/>
              <w:rPr>
                <w:rFonts w:ascii="Calibri" w:eastAsia="Times New Roman" w:hAnsi="Calibri" w:cs="Calibri"/>
                <w:color w:val="000000"/>
                <w:lang w:eastAsia="en-IN"/>
              </w:rPr>
            </w:pPr>
            <w:r w:rsidRPr="00F23F1B">
              <w:rPr>
                <w:rFonts w:ascii="Calibri" w:eastAsia="Times New Roman" w:hAnsi="Calibri" w:cs="Calibri"/>
                <w:color w:val="000000"/>
                <w:lang w:eastAsia="en-IN"/>
              </w:rPr>
              <w:t xml:space="preserve">Precision  </w:t>
            </w:r>
          </w:p>
        </w:tc>
        <w:tc>
          <w:tcPr>
            <w:tcW w:w="1080" w:type="dxa"/>
            <w:tcBorders>
              <w:top w:val="nil"/>
              <w:left w:val="nil"/>
              <w:bottom w:val="single" w:sz="4" w:space="0" w:color="auto"/>
              <w:right w:val="single" w:sz="4" w:space="0" w:color="auto"/>
            </w:tcBorders>
            <w:shd w:val="clear" w:color="auto" w:fill="auto"/>
            <w:noWrap/>
            <w:vAlign w:val="bottom"/>
            <w:hideMark/>
          </w:tcPr>
          <w:p w14:paraId="1127C57E" w14:textId="77777777" w:rsidR="00F23F1B" w:rsidRPr="00F23F1B" w:rsidRDefault="00F23F1B" w:rsidP="00F23F1B">
            <w:pPr>
              <w:spacing w:after="0" w:line="240" w:lineRule="auto"/>
              <w:jc w:val="center"/>
              <w:rPr>
                <w:rFonts w:ascii="Calibri" w:eastAsia="Times New Roman" w:hAnsi="Calibri" w:cs="Calibri"/>
                <w:color w:val="000000"/>
                <w:lang w:eastAsia="en-IN"/>
              </w:rPr>
            </w:pPr>
            <w:r w:rsidRPr="00F23F1B">
              <w:rPr>
                <w:rFonts w:ascii="Calibri" w:eastAsia="Times New Roman" w:hAnsi="Calibri" w:cs="Calibri"/>
                <w:color w:val="000000"/>
                <w:lang w:eastAsia="en-IN"/>
              </w:rPr>
              <w:t>79</w:t>
            </w:r>
          </w:p>
        </w:tc>
        <w:tc>
          <w:tcPr>
            <w:tcW w:w="1170" w:type="dxa"/>
            <w:tcBorders>
              <w:top w:val="nil"/>
              <w:left w:val="nil"/>
              <w:bottom w:val="single" w:sz="4" w:space="0" w:color="auto"/>
              <w:right w:val="single" w:sz="4" w:space="0" w:color="auto"/>
            </w:tcBorders>
            <w:shd w:val="clear" w:color="auto" w:fill="auto"/>
            <w:noWrap/>
            <w:vAlign w:val="bottom"/>
            <w:hideMark/>
          </w:tcPr>
          <w:p w14:paraId="3DD02F17" w14:textId="77777777" w:rsidR="00F23F1B" w:rsidRPr="00F23F1B" w:rsidRDefault="00F23F1B" w:rsidP="00F23F1B">
            <w:pPr>
              <w:spacing w:after="0" w:line="240" w:lineRule="auto"/>
              <w:jc w:val="center"/>
              <w:rPr>
                <w:rFonts w:ascii="Calibri" w:eastAsia="Times New Roman" w:hAnsi="Calibri" w:cs="Calibri"/>
                <w:color w:val="000000"/>
                <w:lang w:eastAsia="en-IN"/>
              </w:rPr>
            </w:pPr>
            <w:r w:rsidRPr="00F23F1B">
              <w:rPr>
                <w:rFonts w:ascii="Calibri" w:eastAsia="Times New Roman" w:hAnsi="Calibri" w:cs="Calibri"/>
                <w:color w:val="000000"/>
                <w:lang w:eastAsia="en-IN"/>
              </w:rPr>
              <w:t>75</w:t>
            </w:r>
          </w:p>
        </w:tc>
      </w:tr>
      <w:tr w:rsidR="00F23F1B" w:rsidRPr="00F23F1B" w14:paraId="000F9F1C" w14:textId="77777777" w:rsidTr="00F23F1B">
        <w:trPr>
          <w:trHeight w:val="300"/>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14:paraId="28B4A439" w14:textId="77777777" w:rsidR="00F23F1B" w:rsidRPr="00F23F1B" w:rsidRDefault="00F23F1B" w:rsidP="00F23F1B">
            <w:pPr>
              <w:spacing w:after="0" w:line="240" w:lineRule="auto"/>
              <w:rPr>
                <w:rFonts w:ascii="Calibri" w:eastAsia="Times New Roman" w:hAnsi="Calibri" w:cs="Calibri"/>
                <w:color w:val="000000"/>
                <w:lang w:eastAsia="en-IN"/>
              </w:rPr>
            </w:pPr>
            <w:r w:rsidRPr="00F23F1B">
              <w:rPr>
                <w:rFonts w:ascii="Calibri" w:eastAsia="Times New Roman" w:hAnsi="Calibri" w:cs="Calibri"/>
                <w:color w:val="000000"/>
                <w:lang w:eastAsia="en-IN"/>
              </w:rPr>
              <w:t xml:space="preserve">Recall        </w:t>
            </w:r>
          </w:p>
        </w:tc>
        <w:tc>
          <w:tcPr>
            <w:tcW w:w="1080" w:type="dxa"/>
            <w:tcBorders>
              <w:top w:val="nil"/>
              <w:left w:val="nil"/>
              <w:bottom w:val="single" w:sz="4" w:space="0" w:color="auto"/>
              <w:right w:val="single" w:sz="4" w:space="0" w:color="auto"/>
            </w:tcBorders>
            <w:shd w:val="clear" w:color="auto" w:fill="auto"/>
            <w:noWrap/>
            <w:vAlign w:val="bottom"/>
            <w:hideMark/>
          </w:tcPr>
          <w:p w14:paraId="350CF2DA" w14:textId="77777777" w:rsidR="00F23F1B" w:rsidRPr="00F23F1B" w:rsidRDefault="00F23F1B" w:rsidP="00F23F1B">
            <w:pPr>
              <w:spacing w:after="0" w:line="240" w:lineRule="auto"/>
              <w:jc w:val="center"/>
              <w:rPr>
                <w:rFonts w:ascii="Calibri" w:eastAsia="Times New Roman" w:hAnsi="Calibri" w:cs="Calibri"/>
                <w:color w:val="000000"/>
                <w:lang w:eastAsia="en-IN"/>
              </w:rPr>
            </w:pPr>
            <w:r w:rsidRPr="00F23F1B">
              <w:rPr>
                <w:rFonts w:ascii="Calibri" w:eastAsia="Times New Roman" w:hAnsi="Calibri" w:cs="Calibri"/>
                <w:color w:val="000000"/>
                <w:lang w:eastAsia="en-IN"/>
              </w:rPr>
              <w:t>73</w:t>
            </w:r>
          </w:p>
        </w:tc>
        <w:tc>
          <w:tcPr>
            <w:tcW w:w="1170" w:type="dxa"/>
            <w:tcBorders>
              <w:top w:val="nil"/>
              <w:left w:val="nil"/>
              <w:bottom w:val="single" w:sz="4" w:space="0" w:color="auto"/>
              <w:right w:val="single" w:sz="4" w:space="0" w:color="auto"/>
            </w:tcBorders>
            <w:shd w:val="clear" w:color="auto" w:fill="auto"/>
            <w:noWrap/>
            <w:vAlign w:val="bottom"/>
            <w:hideMark/>
          </w:tcPr>
          <w:p w14:paraId="4CCD6E5C" w14:textId="77777777" w:rsidR="00F23F1B" w:rsidRPr="00F23F1B" w:rsidRDefault="00F23F1B" w:rsidP="00F23F1B">
            <w:pPr>
              <w:spacing w:after="0" w:line="240" w:lineRule="auto"/>
              <w:jc w:val="center"/>
              <w:rPr>
                <w:rFonts w:ascii="Calibri" w:eastAsia="Times New Roman" w:hAnsi="Calibri" w:cs="Calibri"/>
                <w:color w:val="000000"/>
                <w:lang w:eastAsia="en-IN"/>
              </w:rPr>
            </w:pPr>
            <w:r w:rsidRPr="00F23F1B">
              <w:rPr>
                <w:rFonts w:ascii="Calibri" w:eastAsia="Times New Roman" w:hAnsi="Calibri" w:cs="Calibri"/>
                <w:color w:val="000000"/>
                <w:lang w:eastAsia="en-IN"/>
              </w:rPr>
              <w:t>80</w:t>
            </w:r>
          </w:p>
        </w:tc>
      </w:tr>
      <w:tr w:rsidR="00F23F1B" w:rsidRPr="00F23F1B" w14:paraId="0CAA0A84" w14:textId="77777777" w:rsidTr="00F23F1B">
        <w:trPr>
          <w:trHeight w:val="300"/>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14:paraId="7257A6EC" w14:textId="77777777" w:rsidR="00F23F1B" w:rsidRPr="00F23F1B" w:rsidRDefault="00F23F1B" w:rsidP="00F23F1B">
            <w:pPr>
              <w:spacing w:after="0" w:line="240" w:lineRule="auto"/>
              <w:rPr>
                <w:rFonts w:ascii="Calibri" w:eastAsia="Times New Roman" w:hAnsi="Calibri" w:cs="Calibri"/>
                <w:color w:val="000000"/>
                <w:lang w:eastAsia="en-IN"/>
              </w:rPr>
            </w:pPr>
            <w:r w:rsidRPr="00F23F1B">
              <w:rPr>
                <w:rFonts w:ascii="Calibri" w:eastAsia="Times New Roman" w:hAnsi="Calibri" w:cs="Calibri"/>
                <w:color w:val="000000"/>
                <w:lang w:eastAsia="en-IN"/>
              </w:rPr>
              <w:t xml:space="preserve">F1 Score   </w:t>
            </w:r>
          </w:p>
        </w:tc>
        <w:tc>
          <w:tcPr>
            <w:tcW w:w="1080" w:type="dxa"/>
            <w:tcBorders>
              <w:top w:val="nil"/>
              <w:left w:val="nil"/>
              <w:bottom w:val="single" w:sz="4" w:space="0" w:color="auto"/>
              <w:right w:val="single" w:sz="4" w:space="0" w:color="auto"/>
            </w:tcBorders>
            <w:shd w:val="clear" w:color="auto" w:fill="auto"/>
            <w:noWrap/>
            <w:vAlign w:val="bottom"/>
            <w:hideMark/>
          </w:tcPr>
          <w:p w14:paraId="27AB9CF4" w14:textId="77777777" w:rsidR="00F23F1B" w:rsidRPr="00F23F1B" w:rsidRDefault="00F23F1B" w:rsidP="00F23F1B">
            <w:pPr>
              <w:spacing w:after="0" w:line="240" w:lineRule="auto"/>
              <w:jc w:val="center"/>
              <w:rPr>
                <w:rFonts w:ascii="Calibri" w:eastAsia="Times New Roman" w:hAnsi="Calibri" w:cs="Calibri"/>
                <w:color w:val="000000"/>
                <w:lang w:eastAsia="en-IN"/>
              </w:rPr>
            </w:pPr>
            <w:r w:rsidRPr="00F23F1B">
              <w:rPr>
                <w:rFonts w:ascii="Calibri" w:eastAsia="Times New Roman" w:hAnsi="Calibri" w:cs="Calibri"/>
                <w:color w:val="000000"/>
                <w:lang w:eastAsia="en-IN"/>
              </w:rPr>
              <w:t>76</w:t>
            </w:r>
          </w:p>
        </w:tc>
        <w:tc>
          <w:tcPr>
            <w:tcW w:w="1170" w:type="dxa"/>
            <w:tcBorders>
              <w:top w:val="nil"/>
              <w:left w:val="nil"/>
              <w:bottom w:val="single" w:sz="4" w:space="0" w:color="auto"/>
              <w:right w:val="single" w:sz="4" w:space="0" w:color="auto"/>
            </w:tcBorders>
            <w:shd w:val="clear" w:color="auto" w:fill="auto"/>
            <w:noWrap/>
            <w:vAlign w:val="bottom"/>
            <w:hideMark/>
          </w:tcPr>
          <w:p w14:paraId="7DB10F6F" w14:textId="77777777" w:rsidR="00F23F1B" w:rsidRPr="00F23F1B" w:rsidRDefault="00F23F1B" w:rsidP="00F23F1B">
            <w:pPr>
              <w:spacing w:after="0" w:line="240" w:lineRule="auto"/>
              <w:jc w:val="center"/>
              <w:rPr>
                <w:rFonts w:ascii="Calibri" w:eastAsia="Times New Roman" w:hAnsi="Calibri" w:cs="Calibri"/>
                <w:color w:val="000000"/>
                <w:lang w:eastAsia="en-IN"/>
              </w:rPr>
            </w:pPr>
            <w:r w:rsidRPr="00F23F1B">
              <w:rPr>
                <w:rFonts w:ascii="Calibri" w:eastAsia="Times New Roman" w:hAnsi="Calibri" w:cs="Calibri"/>
                <w:color w:val="000000"/>
                <w:lang w:eastAsia="en-IN"/>
              </w:rPr>
              <w:t>77</w:t>
            </w:r>
          </w:p>
        </w:tc>
      </w:tr>
    </w:tbl>
    <w:p w14:paraId="3D86CFEE" w14:textId="77E3BBCB" w:rsidR="00DD30FA" w:rsidRDefault="00DD30FA" w:rsidP="001507AD">
      <w:pPr>
        <w:rPr>
          <w:b/>
          <w:bCs/>
          <w:sz w:val="28"/>
          <w:szCs w:val="28"/>
        </w:rPr>
      </w:pPr>
    </w:p>
    <w:p w14:paraId="60B535FA" w14:textId="74CBB961" w:rsidR="00DD30FA" w:rsidRDefault="00DD30FA" w:rsidP="001507AD">
      <w:pPr>
        <w:rPr>
          <w:b/>
          <w:bCs/>
          <w:sz w:val="28"/>
          <w:szCs w:val="28"/>
        </w:rPr>
      </w:pPr>
      <w:r>
        <w:rPr>
          <w:b/>
          <w:bCs/>
          <w:sz w:val="28"/>
          <w:szCs w:val="28"/>
        </w:rPr>
        <w:t>3)XGBoost Algorithm:</w:t>
      </w:r>
    </w:p>
    <w:p w14:paraId="4693C722" w14:textId="249B2AED" w:rsidR="00DD30FA" w:rsidRDefault="00DD30FA" w:rsidP="001507AD">
      <w:r>
        <w:rPr>
          <w:b/>
          <w:bCs/>
          <w:sz w:val="28"/>
          <w:szCs w:val="28"/>
        </w:rPr>
        <w:tab/>
      </w:r>
      <w:r w:rsidR="00091979" w:rsidRPr="00091979">
        <w:t>XGBoost is an implementation of gradient boosted decision trees designed for speed and performance</w:t>
      </w:r>
      <w:r w:rsidR="00C95460">
        <w:t xml:space="preserve"> .</w:t>
      </w:r>
      <w:r w:rsidR="00C95460" w:rsidRPr="00C95460">
        <w:rPr>
          <w:rFonts w:ascii="Arial" w:hAnsi="Arial" w:cs="Arial"/>
          <w:color w:val="222222"/>
          <w:shd w:val="clear" w:color="auto" w:fill="FFFFFF"/>
        </w:rPr>
        <w:t xml:space="preserve"> </w:t>
      </w:r>
      <w:r w:rsidR="00C95460">
        <w:rPr>
          <w:rFonts w:ascii="Arial" w:hAnsi="Arial" w:cs="Arial"/>
          <w:color w:val="222222"/>
          <w:shd w:val="clear" w:color="auto" w:fill="FFFFFF"/>
        </w:rPr>
        <w:t> </w:t>
      </w:r>
      <w:r w:rsidR="00C95460" w:rsidRPr="00C95460">
        <w:t>Gradient boosting is a supervised learning algorithm, which attempts to accurately predict a target variable by combining the estimates of a set of simpler, weaker models.</w:t>
      </w:r>
    </w:p>
    <w:p w14:paraId="6FCA8376" w14:textId="15B159CB" w:rsidR="00C95460" w:rsidRPr="00C95460" w:rsidRDefault="00C95460" w:rsidP="00C95460">
      <w:pPr>
        <w:ind w:firstLine="720"/>
      </w:pPr>
      <w:r>
        <w:t>It comes under ensemble techniques .</w:t>
      </w:r>
      <w:r w:rsidRPr="00C95460">
        <w:rPr>
          <w:rFonts w:ascii="Helvetica" w:hAnsi="Helvetica" w:cs="Helvetica"/>
          <w:color w:val="555555"/>
          <w:sz w:val="23"/>
          <w:szCs w:val="23"/>
          <w:shd w:val="clear" w:color="auto" w:fill="FFFFFF"/>
        </w:rPr>
        <w:t xml:space="preserve"> </w:t>
      </w:r>
      <w:r w:rsidRPr="00C95460">
        <w:t xml:space="preserve">Gradient boosting is an approach where new models are created that predict the residuals </w:t>
      </w:r>
      <w:r>
        <w:t>/</w:t>
      </w:r>
      <w:r w:rsidRPr="00C95460">
        <w:t>errors of prior models and then added together to make the final prediction. It is called gradient boosting because it uses a gradient descent algorithm to minimize the loss when adding new models.</w:t>
      </w:r>
    </w:p>
    <w:p w14:paraId="1A3BDE7F" w14:textId="13EA9295" w:rsidR="00DD30FA" w:rsidRDefault="00C95460" w:rsidP="001507AD">
      <w:pPr>
        <w:rPr>
          <w:b/>
          <w:bCs/>
          <w:sz w:val="28"/>
          <w:szCs w:val="28"/>
        </w:rPr>
      </w:pPr>
      <w:r w:rsidRPr="00B516AD">
        <w:rPr>
          <w:b/>
          <w:bCs/>
        </w:rPr>
        <w:t xml:space="preserve">Outputs of </w:t>
      </w:r>
      <w:r>
        <w:rPr>
          <w:b/>
          <w:bCs/>
        </w:rPr>
        <w:t>XGBoost</w:t>
      </w:r>
      <w:r w:rsidRPr="00B516AD">
        <w:rPr>
          <w:b/>
          <w:bCs/>
        </w:rPr>
        <w:t>:</w:t>
      </w:r>
    </w:p>
    <w:tbl>
      <w:tblPr>
        <w:tblW w:w="3480" w:type="dxa"/>
        <w:tblInd w:w="2091" w:type="dxa"/>
        <w:tblLook w:val="04A0" w:firstRow="1" w:lastRow="0" w:firstColumn="1" w:lastColumn="0" w:noHBand="0" w:noVBand="1"/>
      </w:tblPr>
      <w:tblGrid>
        <w:gridCol w:w="1560"/>
        <w:gridCol w:w="960"/>
        <w:gridCol w:w="960"/>
      </w:tblGrid>
      <w:tr w:rsidR="00DD30FA" w:rsidRPr="00DD30FA" w14:paraId="4BED86E3" w14:textId="77777777" w:rsidTr="00DD30FA">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2E4A18C" w14:textId="77777777" w:rsidR="00DD30FA" w:rsidRPr="00DD30FA" w:rsidRDefault="00DD30FA" w:rsidP="00DD30FA">
            <w:pPr>
              <w:spacing w:after="0" w:line="240" w:lineRule="auto"/>
              <w:rPr>
                <w:rFonts w:ascii="Calibri" w:eastAsia="Times New Roman" w:hAnsi="Calibri" w:cs="Calibri"/>
                <w:b/>
                <w:bCs/>
                <w:color w:val="000000"/>
                <w:lang w:eastAsia="en-IN"/>
              </w:rPr>
            </w:pPr>
            <w:r w:rsidRPr="00DD30FA">
              <w:rPr>
                <w:rFonts w:ascii="Calibri" w:eastAsia="Times New Roman" w:hAnsi="Calibri" w:cs="Calibri"/>
                <w:b/>
                <w:bCs/>
                <w:color w:val="000000"/>
                <w:lang w:eastAsia="en-IN"/>
              </w:rPr>
              <w:t>Metrics</w:t>
            </w:r>
          </w:p>
        </w:tc>
        <w:tc>
          <w:tcPr>
            <w:tcW w:w="960" w:type="dxa"/>
            <w:tcBorders>
              <w:top w:val="single" w:sz="4" w:space="0" w:color="auto"/>
              <w:left w:val="nil"/>
              <w:bottom w:val="single" w:sz="4" w:space="0" w:color="auto"/>
              <w:right w:val="single" w:sz="4" w:space="0" w:color="auto"/>
            </w:tcBorders>
            <w:shd w:val="clear" w:color="000000" w:fill="B4C6E7"/>
            <w:noWrap/>
            <w:vAlign w:val="bottom"/>
            <w:hideMark/>
          </w:tcPr>
          <w:p w14:paraId="381636A6" w14:textId="77777777" w:rsidR="00DD30FA" w:rsidRPr="00DD30FA" w:rsidRDefault="00DD30FA" w:rsidP="00DD30FA">
            <w:pPr>
              <w:spacing w:after="0" w:line="240" w:lineRule="auto"/>
              <w:jc w:val="center"/>
              <w:rPr>
                <w:rFonts w:ascii="Calibri" w:eastAsia="Times New Roman" w:hAnsi="Calibri" w:cs="Calibri"/>
                <w:b/>
                <w:bCs/>
                <w:color w:val="000000"/>
                <w:lang w:eastAsia="en-IN"/>
              </w:rPr>
            </w:pPr>
            <w:r w:rsidRPr="00DD30FA">
              <w:rPr>
                <w:rFonts w:ascii="Calibri" w:eastAsia="Times New Roman" w:hAnsi="Calibri" w:cs="Calibri"/>
                <w:b/>
                <w:bCs/>
                <w:color w:val="000000"/>
                <w:lang w:eastAsia="en-IN"/>
              </w:rPr>
              <w:t>0</w:t>
            </w:r>
          </w:p>
        </w:tc>
        <w:tc>
          <w:tcPr>
            <w:tcW w:w="960" w:type="dxa"/>
            <w:tcBorders>
              <w:top w:val="single" w:sz="4" w:space="0" w:color="auto"/>
              <w:left w:val="nil"/>
              <w:bottom w:val="single" w:sz="4" w:space="0" w:color="auto"/>
              <w:right w:val="single" w:sz="4" w:space="0" w:color="auto"/>
            </w:tcBorders>
            <w:shd w:val="clear" w:color="000000" w:fill="B4C6E7"/>
            <w:noWrap/>
            <w:vAlign w:val="bottom"/>
            <w:hideMark/>
          </w:tcPr>
          <w:p w14:paraId="473B6063" w14:textId="77777777" w:rsidR="00DD30FA" w:rsidRPr="00DD30FA" w:rsidRDefault="00DD30FA" w:rsidP="00DD30FA">
            <w:pPr>
              <w:spacing w:after="0" w:line="240" w:lineRule="auto"/>
              <w:jc w:val="center"/>
              <w:rPr>
                <w:rFonts w:ascii="Calibri" w:eastAsia="Times New Roman" w:hAnsi="Calibri" w:cs="Calibri"/>
                <w:b/>
                <w:bCs/>
                <w:color w:val="000000"/>
                <w:lang w:eastAsia="en-IN"/>
              </w:rPr>
            </w:pPr>
            <w:r w:rsidRPr="00DD30FA">
              <w:rPr>
                <w:rFonts w:ascii="Calibri" w:eastAsia="Times New Roman" w:hAnsi="Calibri" w:cs="Calibri"/>
                <w:b/>
                <w:bCs/>
                <w:color w:val="000000"/>
                <w:lang w:eastAsia="en-IN"/>
              </w:rPr>
              <w:t>1</w:t>
            </w:r>
          </w:p>
        </w:tc>
      </w:tr>
      <w:tr w:rsidR="00DD30FA" w:rsidRPr="00DD30FA" w14:paraId="107AB2A6" w14:textId="77777777" w:rsidTr="00DD30F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25C92E5" w14:textId="77777777" w:rsidR="00DD30FA" w:rsidRPr="00DD30FA" w:rsidRDefault="00DD30FA" w:rsidP="00DD30FA">
            <w:pPr>
              <w:spacing w:after="0" w:line="240" w:lineRule="auto"/>
              <w:rPr>
                <w:rFonts w:ascii="Calibri" w:eastAsia="Times New Roman" w:hAnsi="Calibri" w:cs="Calibri"/>
                <w:color w:val="000000"/>
                <w:lang w:eastAsia="en-IN"/>
              </w:rPr>
            </w:pPr>
            <w:r w:rsidRPr="00DD30FA">
              <w:rPr>
                <w:rFonts w:ascii="Calibri" w:eastAsia="Times New Roman" w:hAnsi="Calibri" w:cs="Calibri"/>
                <w:color w:val="000000"/>
                <w:lang w:eastAsia="en-IN"/>
              </w:rPr>
              <w:t xml:space="preserve">Accuracy </w:t>
            </w:r>
          </w:p>
        </w:tc>
        <w:tc>
          <w:tcPr>
            <w:tcW w:w="19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47C52A0" w14:textId="77777777" w:rsidR="00DD30FA" w:rsidRPr="00DD30FA" w:rsidRDefault="00DD30FA" w:rsidP="00DD30FA">
            <w:pPr>
              <w:spacing w:after="0" w:line="240" w:lineRule="auto"/>
              <w:jc w:val="center"/>
              <w:rPr>
                <w:rFonts w:ascii="Calibri" w:eastAsia="Times New Roman" w:hAnsi="Calibri" w:cs="Calibri"/>
                <w:color w:val="000000"/>
                <w:lang w:eastAsia="en-IN"/>
              </w:rPr>
            </w:pPr>
            <w:r w:rsidRPr="00DD30FA">
              <w:rPr>
                <w:rFonts w:ascii="Calibri" w:eastAsia="Times New Roman" w:hAnsi="Calibri" w:cs="Calibri"/>
                <w:color w:val="000000"/>
                <w:lang w:eastAsia="en-IN"/>
              </w:rPr>
              <w:t>76.53%</w:t>
            </w:r>
          </w:p>
        </w:tc>
      </w:tr>
      <w:tr w:rsidR="00DD30FA" w:rsidRPr="00DD30FA" w14:paraId="48D6C163" w14:textId="77777777" w:rsidTr="00DD30F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E243AB5" w14:textId="77777777" w:rsidR="00DD30FA" w:rsidRPr="00DD30FA" w:rsidRDefault="00DD30FA" w:rsidP="00DD30FA">
            <w:pPr>
              <w:spacing w:after="0" w:line="240" w:lineRule="auto"/>
              <w:rPr>
                <w:rFonts w:ascii="Calibri" w:eastAsia="Times New Roman" w:hAnsi="Calibri" w:cs="Calibri"/>
                <w:color w:val="000000"/>
                <w:lang w:eastAsia="en-IN"/>
              </w:rPr>
            </w:pPr>
            <w:r w:rsidRPr="00DD30FA">
              <w:rPr>
                <w:rFonts w:ascii="Calibri" w:eastAsia="Times New Roman" w:hAnsi="Calibri" w:cs="Calibri"/>
                <w:color w:val="000000"/>
                <w:lang w:eastAsia="en-IN"/>
              </w:rPr>
              <w:t>ROC_AUC Score</w:t>
            </w:r>
          </w:p>
        </w:tc>
        <w:tc>
          <w:tcPr>
            <w:tcW w:w="19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EED18A1" w14:textId="77777777" w:rsidR="00DD30FA" w:rsidRPr="00DD30FA" w:rsidRDefault="00DD30FA" w:rsidP="00DD30FA">
            <w:pPr>
              <w:spacing w:after="0" w:line="240" w:lineRule="auto"/>
              <w:jc w:val="center"/>
              <w:rPr>
                <w:rFonts w:ascii="Calibri" w:eastAsia="Times New Roman" w:hAnsi="Calibri" w:cs="Calibri"/>
                <w:color w:val="000000"/>
                <w:lang w:eastAsia="en-IN"/>
              </w:rPr>
            </w:pPr>
            <w:r w:rsidRPr="00DD30FA">
              <w:rPr>
                <w:rFonts w:ascii="Calibri" w:eastAsia="Times New Roman" w:hAnsi="Calibri" w:cs="Calibri"/>
                <w:color w:val="000000"/>
                <w:lang w:eastAsia="en-IN"/>
              </w:rPr>
              <w:t>76.92%</w:t>
            </w:r>
          </w:p>
        </w:tc>
      </w:tr>
      <w:tr w:rsidR="00DD30FA" w:rsidRPr="00DD30FA" w14:paraId="022A8A31" w14:textId="77777777" w:rsidTr="00DD30F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1C5D831" w14:textId="77777777" w:rsidR="00DD30FA" w:rsidRPr="00DD30FA" w:rsidRDefault="00DD30FA" w:rsidP="00DD30FA">
            <w:pPr>
              <w:spacing w:after="0" w:line="240" w:lineRule="auto"/>
              <w:rPr>
                <w:rFonts w:ascii="Calibri" w:eastAsia="Times New Roman" w:hAnsi="Calibri" w:cs="Calibri"/>
                <w:color w:val="000000"/>
                <w:lang w:eastAsia="en-IN"/>
              </w:rPr>
            </w:pPr>
            <w:r w:rsidRPr="00DD30FA">
              <w:rPr>
                <w:rFonts w:ascii="Calibri" w:eastAsia="Times New Roman" w:hAnsi="Calibri" w:cs="Calibri"/>
                <w:color w:val="000000"/>
                <w:lang w:eastAsia="en-IN"/>
              </w:rPr>
              <w:t xml:space="preserve">Precision  </w:t>
            </w:r>
          </w:p>
        </w:tc>
        <w:tc>
          <w:tcPr>
            <w:tcW w:w="960" w:type="dxa"/>
            <w:tcBorders>
              <w:top w:val="nil"/>
              <w:left w:val="nil"/>
              <w:bottom w:val="single" w:sz="4" w:space="0" w:color="auto"/>
              <w:right w:val="single" w:sz="4" w:space="0" w:color="auto"/>
            </w:tcBorders>
            <w:shd w:val="clear" w:color="auto" w:fill="auto"/>
            <w:noWrap/>
            <w:vAlign w:val="bottom"/>
            <w:hideMark/>
          </w:tcPr>
          <w:p w14:paraId="4E03B8DA" w14:textId="77777777" w:rsidR="00DD30FA" w:rsidRPr="00DD30FA" w:rsidRDefault="00DD30FA" w:rsidP="00DD30FA">
            <w:pPr>
              <w:spacing w:after="0" w:line="240" w:lineRule="auto"/>
              <w:jc w:val="center"/>
              <w:rPr>
                <w:rFonts w:ascii="Calibri" w:eastAsia="Times New Roman" w:hAnsi="Calibri" w:cs="Calibri"/>
                <w:color w:val="000000"/>
                <w:lang w:eastAsia="en-IN"/>
              </w:rPr>
            </w:pPr>
            <w:r w:rsidRPr="00DD30FA">
              <w:rPr>
                <w:rFonts w:ascii="Calibri" w:eastAsia="Times New Roman" w:hAnsi="Calibri" w:cs="Calibri"/>
                <w:color w:val="000000"/>
                <w:lang w:eastAsia="en-IN"/>
              </w:rPr>
              <w:t>76</w:t>
            </w:r>
          </w:p>
        </w:tc>
        <w:tc>
          <w:tcPr>
            <w:tcW w:w="960" w:type="dxa"/>
            <w:tcBorders>
              <w:top w:val="nil"/>
              <w:left w:val="nil"/>
              <w:bottom w:val="single" w:sz="4" w:space="0" w:color="auto"/>
              <w:right w:val="single" w:sz="4" w:space="0" w:color="auto"/>
            </w:tcBorders>
            <w:shd w:val="clear" w:color="auto" w:fill="auto"/>
            <w:noWrap/>
            <w:vAlign w:val="bottom"/>
            <w:hideMark/>
          </w:tcPr>
          <w:p w14:paraId="7FD75025" w14:textId="77777777" w:rsidR="00DD30FA" w:rsidRPr="00DD30FA" w:rsidRDefault="00DD30FA" w:rsidP="00DD30FA">
            <w:pPr>
              <w:spacing w:after="0" w:line="240" w:lineRule="auto"/>
              <w:jc w:val="center"/>
              <w:rPr>
                <w:rFonts w:ascii="Calibri" w:eastAsia="Times New Roman" w:hAnsi="Calibri" w:cs="Calibri"/>
                <w:color w:val="000000"/>
                <w:lang w:eastAsia="en-IN"/>
              </w:rPr>
            </w:pPr>
            <w:r w:rsidRPr="00DD30FA">
              <w:rPr>
                <w:rFonts w:ascii="Calibri" w:eastAsia="Times New Roman" w:hAnsi="Calibri" w:cs="Calibri"/>
                <w:color w:val="000000"/>
                <w:lang w:eastAsia="en-IN"/>
              </w:rPr>
              <w:t>77</w:t>
            </w:r>
          </w:p>
        </w:tc>
      </w:tr>
      <w:tr w:rsidR="00DD30FA" w:rsidRPr="00DD30FA" w14:paraId="4A83D722" w14:textId="77777777" w:rsidTr="00DD30F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50418E6" w14:textId="77777777" w:rsidR="00DD30FA" w:rsidRPr="00DD30FA" w:rsidRDefault="00DD30FA" w:rsidP="00DD30FA">
            <w:pPr>
              <w:spacing w:after="0" w:line="240" w:lineRule="auto"/>
              <w:rPr>
                <w:rFonts w:ascii="Calibri" w:eastAsia="Times New Roman" w:hAnsi="Calibri" w:cs="Calibri"/>
                <w:color w:val="000000"/>
                <w:lang w:eastAsia="en-IN"/>
              </w:rPr>
            </w:pPr>
            <w:r w:rsidRPr="00DD30FA">
              <w:rPr>
                <w:rFonts w:ascii="Calibri" w:eastAsia="Times New Roman" w:hAnsi="Calibri" w:cs="Calibri"/>
                <w:color w:val="000000"/>
                <w:lang w:eastAsia="en-IN"/>
              </w:rPr>
              <w:t xml:space="preserve">Recall        </w:t>
            </w:r>
          </w:p>
        </w:tc>
        <w:tc>
          <w:tcPr>
            <w:tcW w:w="960" w:type="dxa"/>
            <w:tcBorders>
              <w:top w:val="nil"/>
              <w:left w:val="nil"/>
              <w:bottom w:val="single" w:sz="4" w:space="0" w:color="auto"/>
              <w:right w:val="single" w:sz="4" w:space="0" w:color="auto"/>
            </w:tcBorders>
            <w:shd w:val="clear" w:color="auto" w:fill="auto"/>
            <w:noWrap/>
            <w:vAlign w:val="bottom"/>
            <w:hideMark/>
          </w:tcPr>
          <w:p w14:paraId="793BF1A4" w14:textId="77777777" w:rsidR="00DD30FA" w:rsidRPr="00DD30FA" w:rsidRDefault="00DD30FA" w:rsidP="00DD30FA">
            <w:pPr>
              <w:spacing w:after="0" w:line="240" w:lineRule="auto"/>
              <w:jc w:val="center"/>
              <w:rPr>
                <w:rFonts w:ascii="Calibri" w:eastAsia="Times New Roman" w:hAnsi="Calibri" w:cs="Calibri"/>
                <w:color w:val="000000"/>
                <w:lang w:eastAsia="en-IN"/>
              </w:rPr>
            </w:pPr>
            <w:r w:rsidRPr="00DD30FA">
              <w:rPr>
                <w:rFonts w:ascii="Calibri" w:eastAsia="Times New Roman" w:hAnsi="Calibri" w:cs="Calibri"/>
                <w:color w:val="000000"/>
                <w:lang w:eastAsia="en-IN"/>
              </w:rPr>
              <w:t>77</w:t>
            </w:r>
          </w:p>
        </w:tc>
        <w:tc>
          <w:tcPr>
            <w:tcW w:w="960" w:type="dxa"/>
            <w:tcBorders>
              <w:top w:val="nil"/>
              <w:left w:val="nil"/>
              <w:bottom w:val="single" w:sz="4" w:space="0" w:color="auto"/>
              <w:right w:val="single" w:sz="4" w:space="0" w:color="auto"/>
            </w:tcBorders>
            <w:shd w:val="clear" w:color="auto" w:fill="auto"/>
            <w:noWrap/>
            <w:vAlign w:val="bottom"/>
            <w:hideMark/>
          </w:tcPr>
          <w:p w14:paraId="0BB2195E" w14:textId="77777777" w:rsidR="00DD30FA" w:rsidRPr="00DD30FA" w:rsidRDefault="00DD30FA" w:rsidP="00DD30FA">
            <w:pPr>
              <w:spacing w:after="0" w:line="240" w:lineRule="auto"/>
              <w:jc w:val="center"/>
              <w:rPr>
                <w:rFonts w:ascii="Calibri" w:eastAsia="Times New Roman" w:hAnsi="Calibri" w:cs="Calibri"/>
                <w:color w:val="000000"/>
                <w:lang w:eastAsia="en-IN"/>
              </w:rPr>
            </w:pPr>
            <w:r w:rsidRPr="00DD30FA">
              <w:rPr>
                <w:rFonts w:ascii="Calibri" w:eastAsia="Times New Roman" w:hAnsi="Calibri" w:cs="Calibri"/>
                <w:color w:val="000000"/>
                <w:lang w:eastAsia="en-IN"/>
              </w:rPr>
              <w:t>76</w:t>
            </w:r>
          </w:p>
        </w:tc>
      </w:tr>
      <w:tr w:rsidR="00DD30FA" w:rsidRPr="00DD30FA" w14:paraId="11BB4E6D" w14:textId="77777777" w:rsidTr="00DD30F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EE0FEBB" w14:textId="77777777" w:rsidR="00DD30FA" w:rsidRPr="00DD30FA" w:rsidRDefault="00DD30FA" w:rsidP="00DD30FA">
            <w:pPr>
              <w:spacing w:after="0" w:line="240" w:lineRule="auto"/>
              <w:rPr>
                <w:rFonts w:ascii="Calibri" w:eastAsia="Times New Roman" w:hAnsi="Calibri" w:cs="Calibri"/>
                <w:color w:val="000000"/>
                <w:lang w:eastAsia="en-IN"/>
              </w:rPr>
            </w:pPr>
            <w:r w:rsidRPr="00DD30FA">
              <w:rPr>
                <w:rFonts w:ascii="Calibri" w:eastAsia="Times New Roman" w:hAnsi="Calibri" w:cs="Calibri"/>
                <w:color w:val="000000"/>
                <w:lang w:eastAsia="en-IN"/>
              </w:rPr>
              <w:t xml:space="preserve">F1 Score   </w:t>
            </w:r>
          </w:p>
        </w:tc>
        <w:tc>
          <w:tcPr>
            <w:tcW w:w="960" w:type="dxa"/>
            <w:tcBorders>
              <w:top w:val="nil"/>
              <w:left w:val="nil"/>
              <w:bottom w:val="single" w:sz="4" w:space="0" w:color="auto"/>
              <w:right w:val="single" w:sz="4" w:space="0" w:color="auto"/>
            </w:tcBorders>
            <w:shd w:val="clear" w:color="auto" w:fill="auto"/>
            <w:noWrap/>
            <w:vAlign w:val="bottom"/>
            <w:hideMark/>
          </w:tcPr>
          <w:p w14:paraId="58991B6E" w14:textId="77777777" w:rsidR="00DD30FA" w:rsidRPr="00DD30FA" w:rsidRDefault="00DD30FA" w:rsidP="00DD30FA">
            <w:pPr>
              <w:spacing w:after="0" w:line="240" w:lineRule="auto"/>
              <w:jc w:val="center"/>
              <w:rPr>
                <w:rFonts w:ascii="Calibri" w:eastAsia="Times New Roman" w:hAnsi="Calibri" w:cs="Calibri"/>
                <w:color w:val="000000"/>
                <w:lang w:eastAsia="en-IN"/>
              </w:rPr>
            </w:pPr>
            <w:r w:rsidRPr="00DD30FA">
              <w:rPr>
                <w:rFonts w:ascii="Calibri" w:eastAsia="Times New Roman" w:hAnsi="Calibri" w:cs="Calibri"/>
                <w:color w:val="000000"/>
                <w:lang w:eastAsia="en-IN"/>
              </w:rPr>
              <w:t>77</w:t>
            </w:r>
          </w:p>
        </w:tc>
        <w:tc>
          <w:tcPr>
            <w:tcW w:w="960" w:type="dxa"/>
            <w:tcBorders>
              <w:top w:val="nil"/>
              <w:left w:val="nil"/>
              <w:bottom w:val="single" w:sz="4" w:space="0" w:color="auto"/>
              <w:right w:val="single" w:sz="4" w:space="0" w:color="auto"/>
            </w:tcBorders>
            <w:shd w:val="clear" w:color="auto" w:fill="auto"/>
            <w:noWrap/>
            <w:vAlign w:val="bottom"/>
            <w:hideMark/>
          </w:tcPr>
          <w:p w14:paraId="04BE4074" w14:textId="77777777" w:rsidR="00DD30FA" w:rsidRPr="00DD30FA" w:rsidRDefault="00DD30FA" w:rsidP="00DD30FA">
            <w:pPr>
              <w:spacing w:after="0" w:line="240" w:lineRule="auto"/>
              <w:jc w:val="center"/>
              <w:rPr>
                <w:rFonts w:ascii="Calibri" w:eastAsia="Times New Roman" w:hAnsi="Calibri" w:cs="Calibri"/>
                <w:color w:val="000000"/>
                <w:lang w:eastAsia="en-IN"/>
              </w:rPr>
            </w:pPr>
            <w:r w:rsidRPr="00DD30FA">
              <w:rPr>
                <w:rFonts w:ascii="Calibri" w:eastAsia="Times New Roman" w:hAnsi="Calibri" w:cs="Calibri"/>
                <w:color w:val="000000"/>
                <w:lang w:eastAsia="en-IN"/>
              </w:rPr>
              <w:t>76</w:t>
            </w:r>
          </w:p>
        </w:tc>
      </w:tr>
    </w:tbl>
    <w:p w14:paraId="76A84EE2" w14:textId="6D048026" w:rsidR="00DD30FA" w:rsidRDefault="00DD30FA" w:rsidP="001507AD">
      <w:pPr>
        <w:rPr>
          <w:b/>
          <w:bCs/>
          <w:sz w:val="28"/>
          <w:szCs w:val="28"/>
        </w:rPr>
      </w:pPr>
    </w:p>
    <w:p w14:paraId="24D3E2B6" w14:textId="77BD8AE8" w:rsidR="001507AD" w:rsidRDefault="001507AD" w:rsidP="001507AD">
      <w:pPr>
        <w:rPr>
          <w:b/>
          <w:bCs/>
          <w:sz w:val="28"/>
          <w:szCs w:val="28"/>
        </w:rPr>
      </w:pPr>
      <w:r w:rsidRPr="00A05A94">
        <w:rPr>
          <w:b/>
          <w:bCs/>
          <w:sz w:val="28"/>
          <w:szCs w:val="28"/>
        </w:rPr>
        <w:lastRenderedPageBreak/>
        <w:t>Performance metrics for Classification model:</w:t>
      </w:r>
    </w:p>
    <w:p w14:paraId="12CEEA3C" w14:textId="26FCA843" w:rsidR="009142C4" w:rsidRDefault="009142C4" w:rsidP="001507AD">
      <w:r>
        <w:rPr>
          <w:b/>
          <w:bCs/>
          <w:sz w:val="28"/>
          <w:szCs w:val="28"/>
        </w:rPr>
        <w:tab/>
      </w:r>
      <w:r w:rsidRPr="009142C4">
        <w:t xml:space="preserve">Performance of a model is </w:t>
      </w:r>
      <w:r>
        <w:t>most important part in machine learning and t</w:t>
      </w:r>
      <w:r w:rsidRPr="009142C4">
        <w:t xml:space="preserve">he choice of metric completely depends on the type of model and the implementation plan of the model. </w:t>
      </w:r>
    </w:p>
    <w:p w14:paraId="10304ED7" w14:textId="23D82766" w:rsidR="00A87BE0" w:rsidRDefault="009142C4" w:rsidP="001507AD">
      <w:pPr>
        <w:rPr>
          <w:b/>
          <w:bCs/>
        </w:rPr>
      </w:pPr>
      <w:r w:rsidRPr="009142C4">
        <w:rPr>
          <w:b/>
          <w:bCs/>
        </w:rPr>
        <w:t>1)Confusion Matrix:</w:t>
      </w:r>
    </w:p>
    <w:p w14:paraId="366C37F1" w14:textId="6CCC01E5" w:rsidR="009142C4" w:rsidRDefault="009142C4" w:rsidP="001507AD">
      <w:pPr>
        <w:rPr>
          <w:b/>
          <w:bCs/>
        </w:rPr>
      </w:pPr>
      <w:r>
        <w:rPr>
          <w:b/>
          <w:bCs/>
        </w:rPr>
        <w:t xml:space="preserve"> Four important terms:</w:t>
      </w:r>
    </w:p>
    <w:p w14:paraId="6E142047" w14:textId="2FB6000D" w:rsidR="009142C4" w:rsidRDefault="009142C4" w:rsidP="009142C4">
      <w:r>
        <w:rPr>
          <w:b/>
          <w:bCs/>
        </w:rPr>
        <w:t xml:space="preserve"> </w:t>
      </w:r>
      <w:r w:rsidRPr="009142C4">
        <w:t>TP--True Positive--Both actual and predicted values are YES</w:t>
      </w:r>
    </w:p>
    <w:p w14:paraId="15273576" w14:textId="1F4A2C0F" w:rsidR="009142C4" w:rsidRPr="009142C4" w:rsidRDefault="00175DD2" w:rsidP="009142C4">
      <w:r>
        <w:t xml:space="preserve"> </w:t>
      </w:r>
      <w:r w:rsidR="009142C4" w:rsidRPr="009142C4">
        <w:t>FN--False Negative--actual=YES and predicted=NO</w:t>
      </w:r>
    </w:p>
    <w:p w14:paraId="1C3AB87A" w14:textId="68194F99" w:rsidR="009142C4" w:rsidRPr="009142C4" w:rsidRDefault="009142C4" w:rsidP="009142C4">
      <w:r w:rsidRPr="009142C4">
        <w:t xml:space="preserve"> FP--False Positive--actual=NO and predicted=YES--Predicted positive as falsely</w:t>
      </w:r>
    </w:p>
    <w:p w14:paraId="13C3D42C" w14:textId="074D1FEE" w:rsidR="009142C4" w:rsidRDefault="009142C4" w:rsidP="009142C4">
      <w:r w:rsidRPr="009142C4">
        <w:t xml:space="preserve"> TN--True Negative--actual=NO and predicted=NO</w:t>
      </w:r>
    </w:p>
    <w:p w14:paraId="34CEA6B5" w14:textId="76DE3EE6" w:rsidR="00175DD2" w:rsidRDefault="00175DD2" w:rsidP="009142C4"/>
    <w:p w14:paraId="37977A44" w14:textId="493A58A5" w:rsidR="00A87BE0" w:rsidRDefault="00A87BE0" w:rsidP="001507AD">
      <w:pPr>
        <w:rPr>
          <w:b/>
          <w:bCs/>
          <w:sz w:val="28"/>
          <w:szCs w:val="28"/>
        </w:rPr>
      </w:pPr>
    </w:p>
    <w:p w14:paraId="5E6798E4" w14:textId="476152B2" w:rsidR="00A87BE0" w:rsidRDefault="00A87BE0" w:rsidP="001507AD">
      <w:pPr>
        <w:rPr>
          <w:b/>
          <w:bCs/>
          <w:sz w:val="28"/>
          <w:szCs w:val="28"/>
        </w:rPr>
      </w:pPr>
      <w:r>
        <w:rPr>
          <w:noProof/>
        </w:rPr>
        <w:drawing>
          <wp:inline distT="0" distB="0" distL="0" distR="0" wp14:anchorId="7BAE57C5" wp14:editId="37ED10CA">
            <wp:extent cx="5104435" cy="3885042"/>
            <wp:effectExtent l="0" t="0" r="1270" b="1270"/>
            <wp:docPr id="40" name="Picture 40" descr="Confusion matrix summarizing the errors made by the classifier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fusion matrix summarizing the errors made by the classifier o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4435" cy="3885042"/>
                    </a:xfrm>
                    <a:prstGeom prst="rect">
                      <a:avLst/>
                    </a:prstGeom>
                    <a:noFill/>
                    <a:ln>
                      <a:noFill/>
                    </a:ln>
                  </pic:spPr>
                </pic:pic>
              </a:graphicData>
            </a:graphic>
          </wp:inline>
        </w:drawing>
      </w:r>
    </w:p>
    <w:p w14:paraId="7A890B06" w14:textId="77777777" w:rsidR="009142C4" w:rsidRPr="00BF0D2F" w:rsidRDefault="009142C4" w:rsidP="009142C4">
      <w:pPr>
        <w:spacing w:line="240" w:lineRule="auto"/>
        <w:rPr>
          <w:b/>
          <w:bCs/>
        </w:rPr>
      </w:pPr>
    </w:p>
    <w:p w14:paraId="007ACFD9" w14:textId="792A1989" w:rsidR="009142C4" w:rsidRDefault="009142C4" w:rsidP="009142C4">
      <w:pPr>
        <w:numPr>
          <w:ilvl w:val="0"/>
          <w:numId w:val="6"/>
        </w:numPr>
        <w:shd w:val="clear" w:color="auto" w:fill="FFFFFF"/>
        <w:tabs>
          <w:tab w:val="clear" w:pos="720"/>
          <w:tab w:val="num" w:pos="360"/>
        </w:tabs>
        <w:spacing w:before="100" w:beforeAutospacing="1" w:after="100" w:afterAutospacing="1" w:line="240" w:lineRule="auto"/>
        <w:ind w:left="360"/>
      </w:pPr>
      <w:r w:rsidRPr="009142C4">
        <w:rPr>
          <w:b/>
          <w:bCs/>
        </w:rPr>
        <w:t>Accuracy :</w:t>
      </w:r>
      <w:r w:rsidRPr="009142C4">
        <w:t xml:space="preserve"> </w:t>
      </w:r>
      <w:r>
        <w:t>P</w:t>
      </w:r>
      <w:r w:rsidRPr="009142C4">
        <w:t>roportion of the total number of predictions that were correct.</w:t>
      </w:r>
    </w:p>
    <w:p w14:paraId="57A3C00F" w14:textId="7701C1EE" w:rsidR="009142C4" w:rsidRDefault="009142C4" w:rsidP="009142C4">
      <w:pPr>
        <w:shd w:val="clear" w:color="auto" w:fill="FFFFFF"/>
        <w:spacing w:before="100" w:beforeAutospacing="1" w:after="100" w:afterAutospacing="1" w:line="240" w:lineRule="auto"/>
        <w:ind w:left="2160"/>
      </w:pPr>
      <w:r>
        <w:rPr>
          <w:noProof/>
        </w:rPr>
        <w:drawing>
          <wp:inline distT="0" distB="0" distL="0" distR="0" wp14:anchorId="503CDEBC" wp14:editId="1DE57415">
            <wp:extent cx="1896046" cy="46298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3717" cy="467303"/>
                    </a:xfrm>
                    <a:prstGeom prst="rect">
                      <a:avLst/>
                    </a:prstGeom>
                  </pic:spPr>
                </pic:pic>
              </a:graphicData>
            </a:graphic>
          </wp:inline>
        </w:drawing>
      </w:r>
    </w:p>
    <w:p w14:paraId="1979C3EB" w14:textId="77777777" w:rsidR="009142C4" w:rsidRPr="009142C4" w:rsidRDefault="009142C4" w:rsidP="009142C4">
      <w:pPr>
        <w:shd w:val="clear" w:color="auto" w:fill="FFFFFF"/>
        <w:spacing w:before="100" w:beforeAutospacing="1" w:after="100" w:afterAutospacing="1" w:line="240" w:lineRule="auto"/>
        <w:ind w:left="2160"/>
      </w:pPr>
    </w:p>
    <w:p w14:paraId="02846F22" w14:textId="5F228B23" w:rsidR="009142C4" w:rsidRDefault="009142C4" w:rsidP="009142C4">
      <w:pPr>
        <w:numPr>
          <w:ilvl w:val="0"/>
          <w:numId w:val="6"/>
        </w:numPr>
        <w:shd w:val="clear" w:color="auto" w:fill="FFFFFF"/>
        <w:tabs>
          <w:tab w:val="clear" w:pos="720"/>
          <w:tab w:val="num" w:pos="360"/>
        </w:tabs>
        <w:spacing w:before="100" w:beforeAutospacing="1" w:after="100" w:afterAutospacing="1" w:line="240" w:lineRule="auto"/>
        <w:ind w:left="360"/>
      </w:pPr>
      <w:r w:rsidRPr="009142C4">
        <w:rPr>
          <w:b/>
          <w:bCs/>
        </w:rPr>
        <w:lastRenderedPageBreak/>
        <w:t>Positive Predictive Value or Precision</w:t>
      </w:r>
      <w:r w:rsidRPr="009142C4">
        <w:t xml:space="preserve"> : </w:t>
      </w:r>
      <w:r>
        <w:t>P</w:t>
      </w:r>
      <w:r w:rsidRPr="009142C4">
        <w:t>roportion of positive cases that were correctly identified.</w:t>
      </w:r>
    </w:p>
    <w:p w14:paraId="20B05215" w14:textId="3B95D237" w:rsidR="009142C4" w:rsidRPr="009142C4" w:rsidRDefault="00855D8F" w:rsidP="00855D8F">
      <w:pPr>
        <w:shd w:val="clear" w:color="auto" w:fill="FFFFFF"/>
        <w:spacing w:before="100" w:beforeAutospacing="1" w:after="100" w:afterAutospacing="1" w:line="240" w:lineRule="auto"/>
        <w:ind w:left="2160"/>
      </w:pPr>
      <w:r>
        <w:t xml:space="preserve">      </w:t>
      </w:r>
      <w:r w:rsidR="009142C4">
        <w:rPr>
          <w:noProof/>
        </w:rPr>
        <w:drawing>
          <wp:inline distT="0" distB="0" distL="0" distR="0" wp14:anchorId="21CD14FB" wp14:editId="540545C6">
            <wp:extent cx="1666336" cy="7820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7476" cy="834241"/>
                    </a:xfrm>
                    <a:prstGeom prst="rect">
                      <a:avLst/>
                    </a:prstGeom>
                  </pic:spPr>
                </pic:pic>
              </a:graphicData>
            </a:graphic>
          </wp:inline>
        </w:drawing>
      </w:r>
    </w:p>
    <w:p w14:paraId="2DA820C7" w14:textId="1E5AF6E4" w:rsidR="009142C4" w:rsidRDefault="009142C4" w:rsidP="009142C4">
      <w:pPr>
        <w:numPr>
          <w:ilvl w:val="0"/>
          <w:numId w:val="6"/>
        </w:numPr>
        <w:shd w:val="clear" w:color="auto" w:fill="FFFFFF"/>
        <w:tabs>
          <w:tab w:val="clear" w:pos="720"/>
          <w:tab w:val="num" w:pos="360"/>
        </w:tabs>
        <w:spacing w:before="100" w:beforeAutospacing="1" w:after="100" w:afterAutospacing="1" w:line="240" w:lineRule="auto"/>
        <w:ind w:left="360"/>
      </w:pPr>
      <w:r w:rsidRPr="009142C4">
        <w:rPr>
          <w:b/>
          <w:bCs/>
        </w:rPr>
        <w:t>Negative Predictive Value</w:t>
      </w:r>
      <w:r w:rsidRPr="009142C4">
        <w:t xml:space="preserve"> : </w:t>
      </w:r>
      <w:r>
        <w:t>P</w:t>
      </w:r>
      <w:r w:rsidRPr="009142C4">
        <w:t>roportion of negative cases that were correctly identified.</w:t>
      </w:r>
    </w:p>
    <w:p w14:paraId="59DEA54F" w14:textId="5B00F865" w:rsidR="009142C4" w:rsidRPr="009142C4" w:rsidRDefault="00855D8F" w:rsidP="00855D8F">
      <w:pPr>
        <w:shd w:val="clear" w:color="auto" w:fill="FFFFFF"/>
        <w:spacing w:before="100" w:beforeAutospacing="1" w:after="100" w:afterAutospacing="1" w:line="240" w:lineRule="auto"/>
        <w:ind w:left="2160"/>
      </w:pPr>
      <w:r>
        <w:t xml:space="preserve">        </w:t>
      </w:r>
      <w:r>
        <w:rPr>
          <w:noProof/>
        </w:rPr>
        <w:drawing>
          <wp:inline distT="0" distB="0" distL="0" distR="0" wp14:anchorId="22FC3877" wp14:editId="1AE1943F">
            <wp:extent cx="1759352" cy="73467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7244" cy="742145"/>
                    </a:xfrm>
                    <a:prstGeom prst="rect">
                      <a:avLst/>
                    </a:prstGeom>
                  </pic:spPr>
                </pic:pic>
              </a:graphicData>
            </a:graphic>
          </wp:inline>
        </w:drawing>
      </w:r>
    </w:p>
    <w:p w14:paraId="25FE44D3" w14:textId="4D78A117" w:rsidR="009142C4" w:rsidRDefault="009142C4" w:rsidP="009142C4">
      <w:pPr>
        <w:numPr>
          <w:ilvl w:val="0"/>
          <w:numId w:val="6"/>
        </w:numPr>
        <w:shd w:val="clear" w:color="auto" w:fill="FFFFFF"/>
        <w:tabs>
          <w:tab w:val="clear" w:pos="720"/>
          <w:tab w:val="num" w:pos="360"/>
        </w:tabs>
        <w:spacing w:before="100" w:beforeAutospacing="1" w:after="100" w:afterAutospacing="1" w:line="240" w:lineRule="auto"/>
        <w:ind w:left="360"/>
      </w:pPr>
      <w:r w:rsidRPr="009142C4">
        <w:rPr>
          <w:b/>
          <w:bCs/>
        </w:rPr>
        <w:t>Sensitivity or Recall</w:t>
      </w:r>
      <w:r w:rsidRPr="009142C4">
        <w:t xml:space="preserve"> : </w:t>
      </w:r>
      <w:r>
        <w:t>P</w:t>
      </w:r>
      <w:r w:rsidRPr="009142C4">
        <w:t>roportion of actual positive cases which are correctly identified.</w:t>
      </w:r>
    </w:p>
    <w:p w14:paraId="27C8BD95" w14:textId="6AD85914" w:rsidR="009142C4" w:rsidRPr="009142C4" w:rsidRDefault="00855D8F" w:rsidP="00855D8F">
      <w:pPr>
        <w:shd w:val="clear" w:color="auto" w:fill="FFFFFF"/>
        <w:spacing w:before="100" w:beforeAutospacing="1" w:after="100" w:afterAutospacing="1" w:line="240" w:lineRule="auto"/>
        <w:ind w:left="2160" w:firstLine="720"/>
      </w:pPr>
      <w:r>
        <w:rPr>
          <w:noProof/>
        </w:rPr>
        <w:drawing>
          <wp:inline distT="0" distB="0" distL="0" distR="0" wp14:anchorId="08DE4BC8" wp14:editId="0D2D8C29">
            <wp:extent cx="1331089" cy="73284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46426" cy="741291"/>
                    </a:xfrm>
                    <a:prstGeom prst="rect">
                      <a:avLst/>
                    </a:prstGeom>
                  </pic:spPr>
                </pic:pic>
              </a:graphicData>
            </a:graphic>
          </wp:inline>
        </w:drawing>
      </w:r>
    </w:p>
    <w:p w14:paraId="26A32BA2" w14:textId="71F5B7E2" w:rsidR="009142C4" w:rsidRPr="009142C4" w:rsidRDefault="009142C4" w:rsidP="009142C4">
      <w:pPr>
        <w:numPr>
          <w:ilvl w:val="0"/>
          <w:numId w:val="6"/>
        </w:numPr>
        <w:shd w:val="clear" w:color="auto" w:fill="FFFFFF"/>
        <w:tabs>
          <w:tab w:val="clear" w:pos="720"/>
          <w:tab w:val="num" w:pos="360"/>
        </w:tabs>
        <w:spacing w:before="100" w:beforeAutospacing="1" w:after="100" w:afterAutospacing="1" w:line="240" w:lineRule="auto"/>
        <w:ind w:left="360"/>
      </w:pPr>
      <w:r w:rsidRPr="009142C4">
        <w:rPr>
          <w:b/>
          <w:bCs/>
        </w:rPr>
        <w:t>Specificity :</w:t>
      </w:r>
      <w:r w:rsidRPr="009142C4">
        <w:t xml:space="preserve"> </w:t>
      </w:r>
      <w:r>
        <w:t>P</w:t>
      </w:r>
      <w:r w:rsidRPr="009142C4">
        <w:t>roportion of actual negative cases which are correctly identified.</w:t>
      </w:r>
    </w:p>
    <w:p w14:paraId="3607DFC9" w14:textId="05FA601F" w:rsidR="007D59AE" w:rsidRDefault="009142C4" w:rsidP="009142C4">
      <w:pPr>
        <w:rPr>
          <w:b/>
          <w:bCs/>
          <w:sz w:val="28"/>
          <w:szCs w:val="28"/>
        </w:rPr>
      </w:pPr>
      <w:r>
        <w:rPr>
          <w:b/>
          <w:bCs/>
          <w:sz w:val="28"/>
          <w:szCs w:val="28"/>
        </w:rPr>
        <w:t xml:space="preserve">              </w:t>
      </w:r>
      <w:r w:rsidR="00855D8F">
        <w:rPr>
          <w:b/>
          <w:bCs/>
          <w:sz w:val="28"/>
          <w:szCs w:val="28"/>
        </w:rPr>
        <w:tab/>
      </w:r>
      <w:r w:rsidR="00855D8F">
        <w:rPr>
          <w:b/>
          <w:bCs/>
          <w:sz w:val="28"/>
          <w:szCs w:val="28"/>
        </w:rPr>
        <w:tab/>
      </w:r>
      <w:r w:rsidR="00855D8F">
        <w:rPr>
          <w:b/>
          <w:bCs/>
          <w:sz w:val="28"/>
          <w:szCs w:val="28"/>
        </w:rPr>
        <w:tab/>
      </w:r>
      <w:r w:rsidR="00855D8F">
        <w:rPr>
          <w:noProof/>
        </w:rPr>
        <w:drawing>
          <wp:inline distT="0" distB="0" distL="0" distR="0" wp14:anchorId="41C39EE4" wp14:editId="5CC60722">
            <wp:extent cx="1503667" cy="685004"/>
            <wp:effectExtent l="0" t="0" r="190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28924" cy="696510"/>
                    </a:xfrm>
                    <a:prstGeom prst="rect">
                      <a:avLst/>
                    </a:prstGeom>
                  </pic:spPr>
                </pic:pic>
              </a:graphicData>
            </a:graphic>
          </wp:inline>
        </w:drawing>
      </w:r>
    </w:p>
    <w:p w14:paraId="0DD7C1C0" w14:textId="027E64DD" w:rsidR="003C023C" w:rsidRPr="00543013" w:rsidRDefault="003C023C" w:rsidP="003C023C">
      <w:pPr>
        <w:pStyle w:val="Normal1"/>
        <w:spacing w:before="240" w:after="240" w:line="240" w:lineRule="auto"/>
        <w:jc w:val="both"/>
        <w:rPr>
          <w:rFonts w:ascii="Times New Roman" w:eastAsia="Times New Roman" w:hAnsi="Times New Roman" w:cs="Times New Roman"/>
          <w:b/>
          <w:sz w:val="24"/>
          <w:szCs w:val="24"/>
        </w:rPr>
      </w:pPr>
      <w:r w:rsidRPr="00543013">
        <w:rPr>
          <w:rFonts w:ascii="Times New Roman" w:eastAsia="Times New Roman" w:hAnsi="Times New Roman" w:cs="Times New Roman"/>
          <w:b/>
          <w:sz w:val="24"/>
          <w:szCs w:val="24"/>
        </w:rPr>
        <w:t xml:space="preserve">ROC </w:t>
      </w:r>
      <w:r w:rsidR="007B3322">
        <w:rPr>
          <w:rFonts w:ascii="Times New Roman" w:eastAsia="Times New Roman" w:hAnsi="Times New Roman" w:cs="Times New Roman"/>
          <w:b/>
          <w:sz w:val="24"/>
          <w:szCs w:val="24"/>
        </w:rPr>
        <w:t>–</w:t>
      </w:r>
      <w:r w:rsidRPr="00543013">
        <w:rPr>
          <w:rFonts w:ascii="Times New Roman" w:eastAsia="Times New Roman" w:hAnsi="Times New Roman" w:cs="Times New Roman"/>
          <w:b/>
          <w:sz w:val="24"/>
          <w:szCs w:val="24"/>
        </w:rPr>
        <w:t xml:space="preserve"> AUC</w:t>
      </w:r>
      <w:r w:rsidR="007B3322">
        <w:rPr>
          <w:rFonts w:ascii="Times New Roman" w:eastAsia="Times New Roman" w:hAnsi="Times New Roman" w:cs="Times New Roman"/>
          <w:b/>
          <w:sz w:val="24"/>
          <w:szCs w:val="24"/>
        </w:rPr>
        <w:t xml:space="preserve"> Curve:</w:t>
      </w:r>
    </w:p>
    <w:p w14:paraId="7FCD687E" w14:textId="3FFEC836" w:rsidR="00D530C9" w:rsidRPr="003C023C" w:rsidRDefault="00D530C9" w:rsidP="003C023C">
      <w:pPr>
        <w:pStyle w:val="Normal1"/>
        <w:spacing w:before="240" w:after="240" w:line="240" w:lineRule="auto"/>
        <w:jc w:val="both"/>
        <w:rPr>
          <w:rFonts w:asciiTheme="minorHAnsi" w:eastAsiaTheme="minorHAnsi" w:hAnsiTheme="minorHAnsi" w:cstheme="minorBidi"/>
          <w:lang w:val="en-IN"/>
        </w:rPr>
      </w:pPr>
      <w:r w:rsidRPr="00D530C9">
        <w:rPr>
          <w:rFonts w:asciiTheme="minorHAnsi" w:eastAsiaTheme="minorHAnsi" w:hAnsiTheme="minorHAnsi" w:cstheme="minorBidi"/>
          <w:lang w:val="en-IN"/>
        </w:rPr>
        <w:t>The </w:t>
      </w:r>
      <w:r w:rsidRPr="00D530C9">
        <w:rPr>
          <w:rFonts w:asciiTheme="minorHAnsi" w:eastAsiaTheme="minorHAnsi" w:hAnsiTheme="minorHAnsi" w:cstheme="minorBidi"/>
          <w:b/>
          <w:bCs/>
          <w:lang w:val="en-IN"/>
        </w:rPr>
        <w:t>Receiver operating characteristic (ROC) curve</w:t>
      </w:r>
      <w:r w:rsidRPr="00D530C9">
        <w:rPr>
          <w:rFonts w:asciiTheme="minorHAnsi" w:eastAsiaTheme="minorHAnsi" w:hAnsiTheme="minorHAnsi" w:cstheme="minorBidi"/>
          <w:lang w:val="en-IN"/>
        </w:rPr>
        <w:t xml:space="preserve"> is plotted with </w:t>
      </w:r>
      <w:r w:rsidRPr="003C023C">
        <w:rPr>
          <w:rFonts w:asciiTheme="minorHAnsi" w:eastAsiaTheme="minorHAnsi" w:hAnsiTheme="minorHAnsi" w:cstheme="minorBidi"/>
          <w:lang w:val="en-IN"/>
        </w:rPr>
        <w:t xml:space="preserve">true positive rate (TPR) versus the false positive rate (FPR) </w:t>
      </w:r>
      <w:r w:rsidRPr="00D530C9">
        <w:rPr>
          <w:rFonts w:asciiTheme="minorHAnsi" w:eastAsiaTheme="minorHAnsi" w:hAnsiTheme="minorHAnsi" w:cstheme="minorBidi"/>
          <w:lang w:val="en-IN"/>
        </w:rPr>
        <w:t>where TPR is on y-axis and FPR is on the x-axis</w:t>
      </w:r>
      <w:r w:rsidR="007A1976">
        <w:rPr>
          <w:rFonts w:asciiTheme="minorHAnsi" w:eastAsiaTheme="minorHAnsi" w:hAnsiTheme="minorHAnsi" w:cstheme="minorBidi"/>
          <w:lang w:val="en-IN"/>
        </w:rPr>
        <w:t xml:space="preserve"> Which graphically displays cut -off value between TPR and FPR</w:t>
      </w:r>
      <w:r w:rsidR="0042634E">
        <w:rPr>
          <w:rFonts w:asciiTheme="minorHAnsi" w:eastAsiaTheme="minorHAnsi" w:hAnsiTheme="minorHAnsi" w:cstheme="minorBidi"/>
          <w:lang w:val="en-IN"/>
        </w:rPr>
        <w:t xml:space="preserve"> that separates the data from noise.</w:t>
      </w:r>
    </w:p>
    <w:p w14:paraId="22CDBF9A" w14:textId="07D26050" w:rsidR="007A1976" w:rsidRPr="0042634E" w:rsidRDefault="003C023C" w:rsidP="007A1976">
      <w:pPr>
        <w:pStyle w:val="Normal1"/>
        <w:spacing w:before="240" w:after="240" w:line="240" w:lineRule="auto"/>
        <w:jc w:val="both"/>
        <w:rPr>
          <w:rFonts w:asciiTheme="minorHAnsi" w:eastAsiaTheme="minorHAnsi" w:hAnsiTheme="minorHAnsi" w:cstheme="minorBidi"/>
          <w:lang w:val="en-IN"/>
        </w:rPr>
      </w:pPr>
      <w:r w:rsidRPr="003C023C">
        <w:rPr>
          <w:rFonts w:asciiTheme="minorHAnsi" w:eastAsiaTheme="minorHAnsi" w:hAnsiTheme="minorHAnsi" w:cstheme="minorBidi"/>
          <w:b/>
          <w:bCs/>
          <w:lang w:val="en-IN"/>
        </w:rPr>
        <w:t>Area under the curve (AUC):</w:t>
      </w:r>
      <w:r w:rsidRPr="003C023C">
        <w:rPr>
          <w:rFonts w:asciiTheme="minorHAnsi" w:eastAsiaTheme="minorHAnsi" w:hAnsiTheme="minorHAnsi" w:cstheme="minorBidi"/>
          <w:lang w:val="en-IN"/>
        </w:rPr>
        <w:t xml:space="preserve"> </w:t>
      </w:r>
      <w:r w:rsidR="007A1976" w:rsidRPr="007A1976">
        <w:rPr>
          <w:rFonts w:asciiTheme="minorHAnsi" w:eastAsiaTheme="minorHAnsi" w:hAnsiTheme="minorHAnsi" w:cstheme="minorBidi"/>
          <w:lang w:val="en-IN"/>
        </w:rPr>
        <w:t>AUC provides an aggregate measure of performance across all possible classification thresholds</w:t>
      </w:r>
      <w:r w:rsidR="007A1976">
        <w:rPr>
          <w:b/>
          <w:bCs/>
        </w:rPr>
        <w:t xml:space="preserve"> </w:t>
      </w:r>
      <w:r w:rsidR="0042634E" w:rsidRPr="0042634E">
        <w:rPr>
          <w:rFonts w:asciiTheme="minorHAnsi" w:eastAsiaTheme="minorHAnsi" w:hAnsiTheme="minorHAnsi" w:cstheme="minorBidi"/>
          <w:lang w:val="en-IN"/>
        </w:rPr>
        <w:t>which perfectly distinguish between all the Positive and the Negative class points correctly</w:t>
      </w:r>
      <w:r w:rsidR="0042634E">
        <w:rPr>
          <w:rFonts w:asciiTheme="minorHAnsi" w:eastAsiaTheme="minorHAnsi" w:hAnsiTheme="minorHAnsi" w:cstheme="minorBidi"/>
          <w:lang w:val="en-IN"/>
        </w:rPr>
        <w:t>.</w:t>
      </w:r>
    </w:p>
    <w:p w14:paraId="33E68E53" w14:textId="3EE4CDEE" w:rsidR="003C023C" w:rsidRPr="003C023C" w:rsidRDefault="003C023C" w:rsidP="007A1976">
      <w:pPr>
        <w:spacing w:line="240" w:lineRule="auto"/>
        <w:ind w:right="-330" w:firstLine="720"/>
        <w:jc w:val="both"/>
      </w:pPr>
      <w:r w:rsidRPr="003C023C">
        <w:sym w:font="Symbol" w:char="F0B7"/>
      </w:r>
      <w:r w:rsidRPr="003C023C">
        <w:t xml:space="preserve"> </w:t>
      </w:r>
      <w:r w:rsidRPr="003C023C">
        <w:rPr>
          <w:b/>
          <w:bCs/>
        </w:rPr>
        <w:t>True Positive Rate (Sensitivity):</w:t>
      </w:r>
      <w:r w:rsidRPr="003C023C">
        <w:t xml:space="preserve"> True Positive Rate is defined as TP/ (FN+TP). </w:t>
      </w:r>
      <w:r w:rsidR="00D530C9" w:rsidRPr="009142C4">
        <w:t xml:space="preserve"> </w:t>
      </w:r>
      <w:r w:rsidR="00D530C9">
        <w:t>P</w:t>
      </w:r>
      <w:r w:rsidR="00D530C9" w:rsidRPr="009142C4">
        <w:t>roportion of positive cases that were correctly identified.</w:t>
      </w:r>
    </w:p>
    <w:p w14:paraId="3CE25439" w14:textId="44B0F5C5" w:rsidR="003C023C" w:rsidRDefault="003C023C" w:rsidP="00220EBA">
      <w:pPr>
        <w:spacing w:line="240" w:lineRule="auto"/>
        <w:ind w:right="-330" w:firstLine="720"/>
        <w:jc w:val="both"/>
      </w:pPr>
      <w:r w:rsidRPr="003C023C">
        <w:sym w:font="Symbol" w:char="F0B7"/>
      </w:r>
      <w:r w:rsidRPr="003C023C">
        <w:t xml:space="preserve"> </w:t>
      </w:r>
      <w:r w:rsidRPr="003C023C">
        <w:rPr>
          <w:b/>
          <w:bCs/>
        </w:rPr>
        <w:t>False Positive Rate (Specificity):</w:t>
      </w:r>
      <w:r w:rsidRPr="003C023C">
        <w:t xml:space="preserve"> False Positive Rate is defined as FP / (FP+TN). </w:t>
      </w:r>
      <w:r w:rsidR="00D530C9">
        <w:t>P</w:t>
      </w:r>
      <w:r w:rsidR="00D530C9" w:rsidRPr="009142C4">
        <w:t>roportion of actual negative cases which are correctly identified</w:t>
      </w:r>
    </w:p>
    <w:p w14:paraId="53D15132" w14:textId="2D6F0E8C" w:rsidR="007752F2" w:rsidRPr="007752F2" w:rsidRDefault="007752F2" w:rsidP="00220EBA">
      <w:pPr>
        <w:spacing w:line="240" w:lineRule="auto"/>
        <w:ind w:right="-330" w:firstLine="720"/>
        <w:jc w:val="both"/>
        <w:rPr>
          <w:rFonts w:eastAsia="Arial"/>
          <w:lang w:val="en-US"/>
        </w:rPr>
      </w:pPr>
      <w:r w:rsidRPr="007752F2">
        <w:rPr>
          <w:rFonts w:eastAsia="Arial"/>
          <w:lang w:val="en-US"/>
        </w:rPr>
        <w:t>The higher the AUC, the better the performance of the model at distinguishing between the positive and negative classes.</w:t>
      </w:r>
    </w:p>
    <w:p w14:paraId="4F96F6F1" w14:textId="4A2CA838" w:rsidR="003C023C" w:rsidRPr="00543013" w:rsidRDefault="003C023C" w:rsidP="003C023C">
      <w:pPr>
        <w:spacing w:line="240" w:lineRule="auto"/>
        <w:ind w:right="-330"/>
        <w:jc w:val="both"/>
        <w:rPr>
          <w:rFonts w:ascii="Times New Roman" w:hAnsi="Times New Roman" w:cs="Times New Roman"/>
          <w:sz w:val="24"/>
          <w:szCs w:val="24"/>
        </w:rPr>
      </w:pPr>
      <w:r>
        <w:rPr>
          <w:noProof/>
        </w:rPr>
        <w:lastRenderedPageBreak/>
        <w:drawing>
          <wp:inline distT="0" distB="0" distL="0" distR="0" wp14:anchorId="2E3E4CC7" wp14:editId="6B2DDB2E">
            <wp:extent cx="4803494" cy="2858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8512" cy="2867698"/>
                    </a:xfrm>
                    <a:prstGeom prst="rect">
                      <a:avLst/>
                    </a:prstGeom>
                  </pic:spPr>
                </pic:pic>
              </a:graphicData>
            </a:graphic>
          </wp:inline>
        </w:drawing>
      </w:r>
    </w:p>
    <w:p w14:paraId="4F632EE8" w14:textId="77777777" w:rsidR="009142C4" w:rsidRDefault="009142C4" w:rsidP="009142C4">
      <w:pPr>
        <w:rPr>
          <w:b/>
          <w:bCs/>
          <w:sz w:val="28"/>
          <w:szCs w:val="28"/>
        </w:rPr>
      </w:pPr>
    </w:p>
    <w:p w14:paraId="2C15673D" w14:textId="6DE864AD" w:rsidR="007D59AE" w:rsidRPr="00A87BE0" w:rsidRDefault="007D59AE" w:rsidP="001507AD">
      <w:pPr>
        <w:rPr>
          <w:b/>
          <w:bCs/>
        </w:rPr>
      </w:pPr>
      <w:r w:rsidRPr="00A87BE0">
        <w:rPr>
          <w:b/>
          <w:bCs/>
        </w:rPr>
        <w:t>Logistic Regression Classifier Output:</w:t>
      </w:r>
    </w:p>
    <w:p w14:paraId="7FBACBCC" w14:textId="276DBA57" w:rsidR="007D59AE" w:rsidRDefault="007D59AE" w:rsidP="001507AD">
      <w:pPr>
        <w:rPr>
          <w:b/>
          <w:bCs/>
          <w:sz w:val="28"/>
          <w:szCs w:val="28"/>
        </w:rPr>
      </w:pPr>
      <w:r>
        <w:rPr>
          <w:noProof/>
        </w:rPr>
        <w:drawing>
          <wp:inline distT="0" distB="0" distL="0" distR="0" wp14:anchorId="4729D85F" wp14:editId="5C95A53E">
            <wp:extent cx="3225616" cy="212877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6258" cy="2135801"/>
                    </a:xfrm>
                    <a:prstGeom prst="rect">
                      <a:avLst/>
                    </a:prstGeom>
                  </pic:spPr>
                </pic:pic>
              </a:graphicData>
            </a:graphic>
          </wp:inline>
        </w:drawing>
      </w:r>
    </w:p>
    <w:p w14:paraId="0BB1609F" w14:textId="3F2A074E" w:rsidR="007D59AE" w:rsidRPr="00A87BE0" w:rsidRDefault="007D59AE" w:rsidP="001507AD">
      <w:pPr>
        <w:rPr>
          <w:b/>
          <w:bCs/>
        </w:rPr>
      </w:pPr>
      <w:r>
        <w:rPr>
          <w:b/>
          <w:bCs/>
          <w:sz w:val="28"/>
          <w:szCs w:val="28"/>
        </w:rPr>
        <w:t xml:space="preserve"> </w:t>
      </w:r>
      <w:r w:rsidRPr="00A87BE0">
        <w:rPr>
          <w:b/>
          <w:bCs/>
        </w:rPr>
        <w:t>Random Forest Classifier Output:</w:t>
      </w:r>
    </w:p>
    <w:p w14:paraId="5F610654" w14:textId="2078A23C" w:rsidR="007D59AE" w:rsidRDefault="007D59AE" w:rsidP="001507AD">
      <w:pPr>
        <w:rPr>
          <w:b/>
          <w:bCs/>
          <w:sz w:val="28"/>
          <w:szCs w:val="28"/>
        </w:rPr>
      </w:pPr>
      <w:r>
        <w:rPr>
          <w:noProof/>
        </w:rPr>
        <w:drawing>
          <wp:inline distT="0" distB="0" distL="0" distR="0" wp14:anchorId="7408FD68" wp14:editId="4C77B529">
            <wp:extent cx="3104883" cy="2418024"/>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0023" cy="2429815"/>
                    </a:xfrm>
                    <a:prstGeom prst="rect">
                      <a:avLst/>
                    </a:prstGeom>
                  </pic:spPr>
                </pic:pic>
              </a:graphicData>
            </a:graphic>
          </wp:inline>
        </w:drawing>
      </w:r>
    </w:p>
    <w:p w14:paraId="4EF4AC3E" w14:textId="494908EF" w:rsidR="00DD30FA" w:rsidRDefault="00DD30FA" w:rsidP="001507AD">
      <w:pPr>
        <w:rPr>
          <w:b/>
          <w:bCs/>
          <w:sz w:val="28"/>
          <w:szCs w:val="28"/>
        </w:rPr>
      </w:pPr>
      <w:r>
        <w:rPr>
          <w:b/>
          <w:bCs/>
          <w:sz w:val="28"/>
          <w:szCs w:val="28"/>
        </w:rPr>
        <w:lastRenderedPageBreak/>
        <w:t>XGboost Classifier output:</w:t>
      </w:r>
    </w:p>
    <w:p w14:paraId="305E5091" w14:textId="5F3BCA12" w:rsidR="00DD30FA" w:rsidRPr="00A05A94" w:rsidRDefault="00DD30FA" w:rsidP="001507AD">
      <w:pPr>
        <w:rPr>
          <w:b/>
          <w:bCs/>
          <w:sz w:val="28"/>
          <w:szCs w:val="28"/>
        </w:rPr>
      </w:pPr>
      <w:r>
        <w:rPr>
          <w:noProof/>
        </w:rPr>
        <w:drawing>
          <wp:inline distT="0" distB="0" distL="0" distR="0" wp14:anchorId="13C4017D" wp14:editId="0138B6F9">
            <wp:extent cx="3376914" cy="22311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1843" cy="2241039"/>
                    </a:xfrm>
                    <a:prstGeom prst="rect">
                      <a:avLst/>
                    </a:prstGeom>
                  </pic:spPr>
                </pic:pic>
              </a:graphicData>
            </a:graphic>
          </wp:inline>
        </w:drawing>
      </w:r>
    </w:p>
    <w:p w14:paraId="07041B5C" w14:textId="4166CD83" w:rsidR="00A87BE0" w:rsidRDefault="003C023C" w:rsidP="00F82A5D">
      <w:pPr>
        <w:ind w:firstLine="720"/>
      </w:pPr>
      <w:r w:rsidRPr="003C023C">
        <w:t xml:space="preserve">On </w:t>
      </w:r>
      <w:r>
        <w:t xml:space="preserve">checking </w:t>
      </w:r>
      <w:r w:rsidRPr="003C023C">
        <w:t xml:space="preserve">the accuracy and other parameter of training data set we got </w:t>
      </w:r>
      <w:r w:rsidRPr="003C023C">
        <w:rPr>
          <w:b/>
          <w:bCs/>
        </w:rPr>
        <w:t>77.9 %</w:t>
      </w:r>
      <w:r w:rsidRPr="003C023C">
        <w:t xml:space="preserve"> of </w:t>
      </w:r>
      <w:r w:rsidRPr="003C023C">
        <w:rPr>
          <w:b/>
          <w:bCs/>
        </w:rPr>
        <w:t>accuracy</w:t>
      </w:r>
      <w:r w:rsidRPr="003C023C">
        <w:t xml:space="preserve"> using Logistic regression model and more over </w:t>
      </w:r>
      <w:r w:rsidRPr="003C023C">
        <w:rPr>
          <w:b/>
          <w:bCs/>
        </w:rPr>
        <w:t>77.7% accuracy</w:t>
      </w:r>
      <w:r w:rsidRPr="003C023C">
        <w:t xml:space="preserve"> while using Random forest algorithm</w:t>
      </w:r>
      <w:r>
        <w:t>.</w:t>
      </w:r>
    </w:p>
    <w:p w14:paraId="73C0092A" w14:textId="77777777" w:rsidR="00F332F2" w:rsidRPr="003C023C" w:rsidRDefault="00F332F2" w:rsidP="001507AD"/>
    <w:p w14:paraId="66A995FD" w14:textId="3162E8B8" w:rsidR="001507AD" w:rsidRDefault="001507AD" w:rsidP="001507AD">
      <w:pPr>
        <w:rPr>
          <w:b/>
          <w:bCs/>
          <w:sz w:val="28"/>
          <w:szCs w:val="28"/>
        </w:rPr>
      </w:pPr>
      <w:r w:rsidRPr="00A05A94">
        <w:rPr>
          <w:b/>
          <w:bCs/>
          <w:sz w:val="28"/>
          <w:szCs w:val="28"/>
        </w:rPr>
        <w:t>Conclusion:</w:t>
      </w:r>
      <w:r w:rsidR="003E4A01">
        <w:rPr>
          <w:b/>
          <w:bCs/>
          <w:sz w:val="28"/>
          <w:szCs w:val="28"/>
        </w:rPr>
        <w:tab/>
      </w:r>
    </w:p>
    <w:p w14:paraId="3A86A639" w14:textId="48770244" w:rsidR="003E4A01" w:rsidRDefault="003E4A01" w:rsidP="001507AD">
      <w:r>
        <w:rPr>
          <w:b/>
          <w:bCs/>
          <w:sz w:val="28"/>
          <w:szCs w:val="28"/>
        </w:rPr>
        <w:tab/>
      </w:r>
      <w:r w:rsidRPr="003E4A01">
        <w:t>Pr</w:t>
      </w:r>
      <w:r>
        <w:t>edicting the Santander customer prediction dataset is very challenging as it got imbalanced target class.</w:t>
      </w:r>
    </w:p>
    <w:p w14:paraId="7135D61C" w14:textId="18E9CCAA" w:rsidR="003E4A01" w:rsidRDefault="003E4A01" w:rsidP="001507AD">
      <w:r>
        <w:rPr>
          <w:b/>
          <w:bCs/>
          <w:sz w:val="28"/>
          <w:szCs w:val="28"/>
        </w:rPr>
        <w:tab/>
      </w:r>
      <w:r w:rsidRPr="003E4A01">
        <w:t>As</w:t>
      </w:r>
      <w:r>
        <w:t xml:space="preserve"> </w:t>
      </w:r>
      <w:r w:rsidR="00925A75">
        <w:t xml:space="preserve">dataset has </w:t>
      </w:r>
      <w:r>
        <w:t>bias</w:t>
      </w:r>
      <w:r w:rsidR="00925A75">
        <w:t>ed</w:t>
      </w:r>
      <w:r>
        <w:t xml:space="preserve"> target </w:t>
      </w:r>
      <w:r w:rsidR="003664AD">
        <w:t>data, I</w:t>
      </w:r>
      <w:r>
        <w:t xml:space="preserve"> gave equal importance to both Accuracy </w:t>
      </w:r>
      <w:r w:rsidR="003664AD">
        <w:t>and Precision (</w:t>
      </w:r>
      <w:r w:rsidR="003664AD" w:rsidRPr="003664AD">
        <w:t>Positive Predicted value</w:t>
      </w:r>
      <w:r w:rsidR="00925A75">
        <w:t>)</w:t>
      </w:r>
      <w:r w:rsidR="003664AD">
        <w:t xml:space="preserve"> as </w:t>
      </w:r>
      <w:r w:rsidR="00EA246A">
        <w:t>its</w:t>
      </w:r>
      <w:r w:rsidR="003664AD">
        <w:t xml:space="preserve"> values should be higher and less FPR</w:t>
      </w:r>
      <w:r w:rsidR="00925A75">
        <w:t>(</w:t>
      </w:r>
      <w:r w:rsidR="003664AD">
        <w:t xml:space="preserve"> False positive Rate</w:t>
      </w:r>
      <w:r w:rsidR="00925A75">
        <w:t>)</w:t>
      </w:r>
      <w:r w:rsidR="003664AD">
        <w:t>.</w:t>
      </w:r>
    </w:p>
    <w:p w14:paraId="0D09323C" w14:textId="0F544557" w:rsidR="00A81F9C" w:rsidRDefault="003664AD" w:rsidP="001507AD">
      <w:r>
        <w:t xml:space="preserve">In this customer </w:t>
      </w:r>
      <w:r w:rsidR="00EA246A">
        <w:t xml:space="preserve">prediction, </w:t>
      </w:r>
      <w:r w:rsidR="00EA246A" w:rsidRPr="00A81F9C">
        <w:rPr>
          <w:b/>
          <w:bCs/>
        </w:rPr>
        <w:t>FPR</w:t>
      </w:r>
      <w:r>
        <w:t xml:space="preserve"> should be lower as possible, </w:t>
      </w:r>
      <w:r w:rsidR="00A81F9C">
        <w:t>because if our model falsely predicted the output as 1 (Yes he will make transaction) instead of 0(No).</w:t>
      </w:r>
    </w:p>
    <w:p w14:paraId="256B4D6D" w14:textId="48C972A5" w:rsidR="003664AD" w:rsidRPr="003664AD" w:rsidRDefault="00A81F9C" w:rsidP="001507AD">
      <w:r>
        <w:t>Based on our prediction that our customer will transact in future,</w:t>
      </w:r>
      <w:r w:rsidR="003664AD">
        <w:t xml:space="preserve"> client</w:t>
      </w:r>
      <w:r>
        <w:t xml:space="preserve"> will</w:t>
      </w:r>
      <w:r w:rsidR="003664AD">
        <w:t xml:space="preserve"> fail to do necessary steps to retain </w:t>
      </w:r>
      <w:r w:rsidR="00EA246A">
        <w:t>customer to</w:t>
      </w:r>
      <w:r w:rsidR="003664AD">
        <w:t xml:space="preserve"> make </w:t>
      </w:r>
      <w:r>
        <w:t xml:space="preserve">future </w:t>
      </w:r>
      <w:r w:rsidR="003664AD">
        <w:t>transactions</w:t>
      </w:r>
      <w:r>
        <w:t xml:space="preserve"> and eventually there is chance of losing this customer.</w:t>
      </w:r>
    </w:p>
    <w:p w14:paraId="674B7CF1" w14:textId="05E59706" w:rsidR="00D934B0" w:rsidRDefault="003E4A01" w:rsidP="001507AD">
      <w:r>
        <w:tab/>
        <w:t xml:space="preserve">As both logistic regression and Random Forest </w:t>
      </w:r>
      <w:r w:rsidR="00A81F9C">
        <w:t>model boost</w:t>
      </w:r>
      <w:r>
        <w:t xml:space="preserve"> gave as same accuracy </w:t>
      </w:r>
      <w:r w:rsidR="00EA246A">
        <w:t>percentage,</w:t>
      </w:r>
      <w:r>
        <w:t xml:space="preserve"> we can choose any model to feed the test data to predict the </w:t>
      </w:r>
      <w:r w:rsidR="00EA246A">
        <w:t>target. In</w:t>
      </w:r>
      <w:r>
        <w:t xml:space="preserve"> my code I feed the test data in logistic regression model.</w:t>
      </w:r>
    </w:p>
    <w:p w14:paraId="53DF64FF" w14:textId="3C325DBC" w:rsidR="00FF4FC9" w:rsidRDefault="00FF4FC9" w:rsidP="001507AD"/>
    <w:p w14:paraId="7342B9A1" w14:textId="51F726AE" w:rsidR="00FF4FC9" w:rsidRDefault="00FF4FC9" w:rsidP="001507AD">
      <w:pPr>
        <w:rPr>
          <w:b/>
          <w:bCs/>
          <w:sz w:val="28"/>
          <w:szCs w:val="28"/>
        </w:rPr>
      </w:pPr>
      <w:r w:rsidRPr="00FF4FC9">
        <w:rPr>
          <w:b/>
          <w:bCs/>
          <w:sz w:val="28"/>
          <w:szCs w:val="28"/>
        </w:rPr>
        <w:t>Understanding of this Project:</w:t>
      </w:r>
    </w:p>
    <w:p w14:paraId="1193D594" w14:textId="3A833034" w:rsidR="00FF4FC9" w:rsidRDefault="00FF4FC9" w:rsidP="001507AD">
      <w:r>
        <w:rPr>
          <w:b/>
          <w:bCs/>
          <w:sz w:val="28"/>
          <w:szCs w:val="28"/>
        </w:rPr>
        <w:tab/>
      </w:r>
      <w:r w:rsidRPr="00FF4FC9">
        <w:t xml:space="preserve">Based on </w:t>
      </w:r>
      <w:r>
        <w:t xml:space="preserve">our model prediction, client will </w:t>
      </w:r>
      <w:r w:rsidR="00C21369">
        <w:t xml:space="preserve">have confident that the target variable with 1 will do transaction in future and </w:t>
      </w:r>
      <w:r>
        <w:t xml:space="preserve"> </w:t>
      </w:r>
      <w:r w:rsidR="00C21369">
        <w:t>for the value 0 ,client will take further steps/follow-ups on the customers to make them transact in future by giving additional offers on products.</w:t>
      </w:r>
    </w:p>
    <w:p w14:paraId="55DD1494" w14:textId="7D7C6D41" w:rsidR="00C21369" w:rsidRPr="00FF4FC9" w:rsidRDefault="00C21369" w:rsidP="001507AD">
      <w:pPr>
        <w:rPr>
          <w:b/>
          <w:bCs/>
          <w:sz w:val="28"/>
          <w:szCs w:val="28"/>
        </w:rPr>
      </w:pPr>
      <w:r>
        <w:tab/>
        <w:t>So based ML model  predictions ,client will take necessary actions and strategies to improve the business and increase their revenue.</w:t>
      </w:r>
    </w:p>
    <w:p w14:paraId="2962E4FA" w14:textId="77777777" w:rsidR="00FF4FC9" w:rsidRDefault="00FF4FC9" w:rsidP="001507AD"/>
    <w:p w14:paraId="201D898B" w14:textId="77777777" w:rsidR="003E4A01" w:rsidRDefault="003E4A01" w:rsidP="001507AD"/>
    <w:p w14:paraId="0856B8AD" w14:textId="4A464D36" w:rsidR="00D934B0" w:rsidRDefault="00D934B0" w:rsidP="001507AD"/>
    <w:p w14:paraId="1CF0ED10" w14:textId="77777777" w:rsidR="001507AD" w:rsidRDefault="001507AD" w:rsidP="00386473"/>
    <w:p w14:paraId="0B649013" w14:textId="77777777" w:rsidR="001507AD" w:rsidRPr="00386473" w:rsidRDefault="001507AD" w:rsidP="00386473"/>
    <w:p w14:paraId="1D01DECE" w14:textId="77777777" w:rsidR="00386473" w:rsidRPr="00DC7D02" w:rsidRDefault="00386473" w:rsidP="00DC7D02">
      <w:pPr>
        <w:rPr>
          <w:b/>
          <w:bCs/>
          <w:sz w:val="24"/>
          <w:szCs w:val="24"/>
        </w:rPr>
      </w:pPr>
    </w:p>
    <w:p w14:paraId="7190D92F" w14:textId="77777777" w:rsidR="00DC7D02" w:rsidRPr="00DC7D02" w:rsidRDefault="00DC7D02" w:rsidP="00DC7D02">
      <w:pPr>
        <w:rPr>
          <w:sz w:val="24"/>
          <w:szCs w:val="24"/>
        </w:rPr>
      </w:pPr>
    </w:p>
    <w:sectPr w:rsidR="00DC7D02" w:rsidRPr="00DC7D02" w:rsidSect="009C4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00000000000000000"/>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1AB"/>
    <w:multiLevelType w:val="hybridMultilevel"/>
    <w:tmpl w:val="0444238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13B1C95"/>
    <w:multiLevelType w:val="hybridMultilevel"/>
    <w:tmpl w:val="50B6BE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A635AC2"/>
    <w:multiLevelType w:val="multilevel"/>
    <w:tmpl w:val="0F546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9780A"/>
    <w:multiLevelType w:val="hybridMultilevel"/>
    <w:tmpl w:val="86B2006E"/>
    <w:lvl w:ilvl="0" w:tplc="7CBE0C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69203C"/>
    <w:multiLevelType w:val="hybridMultilevel"/>
    <w:tmpl w:val="E722B5D2"/>
    <w:lvl w:ilvl="0" w:tplc="D0A618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F70BFC"/>
    <w:multiLevelType w:val="hybridMultilevel"/>
    <w:tmpl w:val="0958F4C8"/>
    <w:lvl w:ilvl="0" w:tplc="0C16F7F8">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69"/>
    <w:rsid w:val="0003733B"/>
    <w:rsid w:val="000702B4"/>
    <w:rsid w:val="00071993"/>
    <w:rsid w:val="00091979"/>
    <w:rsid w:val="000B14A5"/>
    <w:rsid w:val="000C6D60"/>
    <w:rsid w:val="000F4CDB"/>
    <w:rsid w:val="000F7449"/>
    <w:rsid w:val="00144369"/>
    <w:rsid w:val="001507AD"/>
    <w:rsid w:val="00170C91"/>
    <w:rsid w:val="00175DD2"/>
    <w:rsid w:val="001867DE"/>
    <w:rsid w:val="00220EBA"/>
    <w:rsid w:val="00250280"/>
    <w:rsid w:val="00271842"/>
    <w:rsid w:val="002D3E00"/>
    <w:rsid w:val="00347893"/>
    <w:rsid w:val="003664AD"/>
    <w:rsid w:val="00386473"/>
    <w:rsid w:val="003B0F16"/>
    <w:rsid w:val="003B2A8D"/>
    <w:rsid w:val="003C023C"/>
    <w:rsid w:val="003E4A01"/>
    <w:rsid w:val="003F3043"/>
    <w:rsid w:val="0042634E"/>
    <w:rsid w:val="0043048A"/>
    <w:rsid w:val="00463AA1"/>
    <w:rsid w:val="00476935"/>
    <w:rsid w:val="004B3886"/>
    <w:rsid w:val="0052082B"/>
    <w:rsid w:val="0052702A"/>
    <w:rsid w:val="005A13D8"/>
    <w:rsid w:val="005B1E15"/>
    <w:rsid w:val="005D15FD"/>
    <w:rsid w:val="005F50B9"/>
    <w:rsid w:val="00662AEB"/>
    <w:rsid w:val="00697F65"/>
    <w:rsid w:val="00747A02"/>
    <w:rsid w:val="00763C78"/>
    <w:rsid w:val="007752F2"/>
    <w:rsid w:val="007A1976"/>
    <w:rsid w:val="007A69A5"/>
    <w:rsid w:val="007B3322"/>
    <w:rsid w:val="007D389C"/>
    <w:rsid w:val="007D59AE"/>
    <w:rsid w:val="00855D8F"/>
    <w:rsid w:val="00884E75"/>
    <w:rsid w:val="008E36DB"/>
    <w:rsid w:val="00905446"/>
    <w:rsid w:val="009142C4"/>
    <w:rsid w:val="0091624E"/>
    <w:rsid w:val="00925A75"/>
    <w:rsid w:val="00944D89"/>
    <w:rsid w:val="00952FAB"/>
    <w:rsid w:val="009779CB"/>
    <w:rsid w:val="00977E98"/>
    <w:rsid w:val="009820FD"/>
    <w:rsid w:val="009C4521"/>
    <w:rsid w:val="00A05A94"/>
    <w:rsid w:val="00A33077"/>
    <w:rsid w:val="00A47E28"/>
    <w:rsid w:val="00A81F9C"/>
    <w:rsid w:val="00A83567"/>
    <w:rsid w:val="00A87BE0"/>
    <w:rsid w:val="00AF5CCA"/>
    <w:rsid w:val="00B516AD"/>
    <w:rsid w:val="00BA49FA"/>
    <w:rsid w:val="00BA601B"/>
    <w:rsid w:val="00BB4A23"/>
    <w:rsid w:val="00BF419E"/>
    <w:rsid w:val="00C21369"/>
    <w:rsid w:val="00C95460"/>
    <w:rsid w:val="00D0000D"/>
    <w:rsid w:val="00D530C9"/>
    <w:rsid w:val="00D934B0"/>
    <w:rsid w:val="00DC7D02"/>
    <w:rsid w:val="00DD30FA"/>
    <w:rsid w:val="00E024AC"/>
    <w:rsid w:val="00E361B5"/>
    <w:rsid w:val="00E450F1"/>
    <w:rsid w:val="00E52CC6"/>
    <w:rsid w:val="00EA246A"/>
    <w:rsid w:val="00ED391F"/>
    <w:rsid w:val="00F23F1B"/>
    <w:rsid w:val="00F332F2"/>
    <w:rsid w:val="00F33FE7"/>
    <w:rsid w:val="00F82A5D"/>
    <w:rsid w:val="00F9687A"/>
    <w:rsid w:val="00F9746F"/>
    <w:rsid w:val="00FB03D3"/>
    <w:rsid w:val="00FB1CF1"/>
    <w:rsid w:val="00FF4FC9"/>
    <w:rsid w:val="00FF7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CAAE"/>
  <w15:chartTrackingRefBased/>
  <w15:docId w15:val="{AF2A0201-3D46-420A-A87C-3A8E034E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361B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D02"/>
    <w:rPr>
      <w:color w:val="0563C1" w:themeColor="hyperlink"/>
      <w:u w:val="single"/>
    </w:rPr>
  </w:style>
  <w:style w:type="character" w:styleId="UnresolvedMention">
    <w:name w:val="Unresolved Mention"/>
    <w:basedOn w:val="DefaultParagraphFont"/>
    <w:uiPriority w:val="99"/>
    <w:semiHidden/>
    <w:unhideWhenUsed/>
    <w:rsid w:val="00DC7D02"/>
    <w:rPr>
      <w:color w:val="605E5C"/>
      <w:shd w:val="clear" w:color="auto" w:fill="E1DFDD"/>
    </w:rPr>
  </w:style>
  <w:style w:type="paragraph" w:styleId="ListParagraph">
    <w:name w:val="List Paragraph"/>
    <w:basedOn w:val="Normal"/>
    <w:uiPriority w:val="34"/>
    <w:qFormat/>
    <w:rsid w:val="00944D89"/>
    <w:pPr>
      <w:ind w:left="720"/>
      <w:contextualSpacing/>
    </w:pPr>
  </w:style>
  <w:style w:type="character" w:customStyle="1" w:styleId="Heading4Char">
    <w:name w:val="Heading 4 Char"/>
    <w:basedOn w:val="DefaultParagraphFont"/>
    <w:link w:val="Heading4"/>
    <w:uiPriority w:val="9"/>
    <w:rsid w:val="00E361B5"/>
    <w:rPr>
      <w:rFonts w:ascii="Times New Roman" w:eastAsia="Times New Roman" w:hAnsi="Times New Roman" w:cs="Times New Roman"/>
      <w:b/>
      <w:bCs/>
      <w:sz w:val="24"/>
      <w:szCs w:val="24"/>
      <w:lang w:eastAsia="en-IN"/>
    </w:rPr>
  </w:style>
  <w:style w:type="character" w:customStyle="1" w:styleId="mi">
    <w:name w:val="mi"/>
    <w:basedOn w:val="DefaultParagraphFont"/>
    <w:rsid w:val="00463AA1"/>
  </w:style>
  <w:style w:type="character" w:customStyle="1" w:styleId="mjxassistivemathml">
    <w:name w:val="mjx_assistive_mathml"/>
    <w:basedOn w:val="DefaultParagraphFont"/>
    <w:rsid w:val="00463AA1"/>
  </w:style>
  <w:style w:type="character" w:customStyle="1" w:styleId="f">
    <w:name w:val="f"/>
    <w:basedOn w:val="DefaultParagraphFont"/>
    <w:rsid w:val="00763C78"/>
  </w:style>
  <w:style w:type="character" w:styleId="Emphasis">
    <w:name w:val="Emphasis"/>
    <w:basedOn w:val="DefaultParagraphFont"/>
    <w:uiPriority w:val="20"/>
    <w:qFormat/>
    <w:rsid w:val="00763C78"/>
    <w:rPr>
      <w:i/>
      <w:iCs/>
    </w:rPr>
  </w:style>
  <w:style w:type="paragraph" w:customStyle="1" w:styleId="Normal1">
    <w:name w:val="Normal1"/>
    <w:rsid w:val="003C023C"/>
    <w:pPr>
      <w:spacing w:after="0" w:line="276" w:lineRule="auto"/>
    </w:pPr>
    <w:rPr>
      <w:rFonts w:ascii="Arial" w:eastAsia="Arial" w:hAnsi="Arial" w:cs="Arial"/>
      <w:lang w:val="en-US"/>
    </w:rPr>
  </w:style>
  <w:style w:type="paragraph" w:styleId="HTMLPreformatted">
    <w:name w:val="HTML Preformatted"/>
    <w:basedOn w:val="Normal"/>
    <w:link w:val="HTMLPreformattedChar"/>
    <w:uiPriority w:val="99"/>
    <w:unhideWhenUsed/>
    <w:rsid w:val="0025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50280"/>
    <w:rPr>
      <w:rFonts w:ascii="Courier New" w:eastAsia="Times New Roman" w:hAnsi="Courier New" w:cs="Courier New"/>
      <w:sz w:val="20"/>
      <w:szCs w:val="20"/>
      <w:lang w:eastAsia="en-IN"/>
    </w:rPr>
  </w:style>
  <w:style w:type="character" w:customStyle="1" w:styleId="gd15mcfceub">
    <w:name w:val="gd15mcfceub"/>
    <w:basedOn w:val="DefaultParagraphFont"/>
    <w:rsid w:val="00250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857997">
      <w:bodyDiv w:val="1"/>
      <w:marLeft w:val="0"/>
      <w:marRight w:val="0"/>
      <w:marTop w:val="0"/>
      <w:marBottom w:val="0"/>
      <w:divBdr>
        <w:top w:val="none" w:sz="0" w:space="0" w:color="auto"/>
        <w:left w:val="none" w:sz="0" w:space="0" w:color="auto"/>
        <w:bottom w:val="none" w:sz="0" w:space="0" w:color="auto"/>
        <w:right w:val="none" w:sz="0" w:space="0" w:color="auto"/>
      </w:divBdr>
    </w:div>
    <w:div w:id="708144453">
      <w:bodyDiv w:val="1"/>
      <w:marLeft w:val="0"/>
      <w:marRight w:val="0"/>
      <w:marTop w:val="0"/>
      <w:marBottom w:val="0"/>
      <w:divBdr>
        <w:top w:val="none" w:sz="0" w:space="0" w:color="auto"/>
        <w:left w:val="none" w:sz="0" w:space="0" w:color="auto"/>
        <w:bottom w:val="none" w:sz="0" w:space="0" w:color="auto"/>
        <w:right w:val="none" w:sz="0" w:space="0" w:color="auto"/>
      </w:divBdr>
    </w:div>
    <w:div w:id="829829252">
      <w:bodyDiv w:val="1"/>
      <w:marLeft w:val="0"/>
      <w:marRight w:val="0"/>
      <w:marTop w:val="0"/>
      <w:marBottom w:val="0"/>
      <w:divBdr>
        <w:top w:val="none" w:sz="0" w:space="0" w:color="auto"/>
        <w:left w:val="none" w:sz="0" w:space="0" w:color="auto"/>
        <w:bottom w:val="none" w:sz="0" w:space="0" w:color="auto"/>
        <w:right w:val="none" w:sz="0" w:space="0" w:color="auto"/>
      </w:divBdr>
    </w:div>
    <w:div w:id="1034890677">
      <w:bodyDiv w:val="1"/>
      <w:marLeft w:val="0"/>
      <w:marRight w:val="0"/>
      <w:marTop w:val="0"/>
      <w:marBottom w:val="0"/>
      <w:divBdr>
        <w:top w:val="none" w:sz="0" w:space="0" w:color="auto"/>
        <w:left w:val="none" w:sz="0" w:space="0" w:color="auto"/>
        <w:bottom w:val="none" w:sz="0" w:space="0" w:color="auto"/>
        <w:right w:val="none" w:sz="0" w:space="0" w:color="auto"/>
      </w:divBdr>
    </w:div>
    <w:div w:id="1202011948">
      <w:bodyDiv w:val="1"/>
      <w:marLeft w:val="0"/>
      <w:marRight w:val="0"/>
      <w:marTop w:val="0"/>
      <w:marBottom w:val="0"/>
      <w:divBdr>
        <w:top w:val="none" w:sz="0" w:space="0" w:color="auto"/>
        <w:left w:val="none" w:sz="0" w:space="0" w:color="auto"/>
        <w:bottom w:val="none" w:sz="0" w:space="0" w:color="auto"/>
        <w:right w:val="none" w:sz="0" w:space="0" w:color="auto"/>
      </w:divBdr>
    </w:div>
    <w:div w:id="1710103368">
      <w:bodyDiv w:val="1"/>
      <w:marLeft w:val="0"/>
      <w:marRight w:val="0"/>
      <w:marTop w:val="0"/>
      <w:marBottom w:val="0"/>
      <w:divBdr>
        <w:top w:val="none" w:sz="0" w:space="0" w:color="auto"/>
        <w:left w:val="none" w:sz="0" w:space="0" w:color="auto"/>
        <w:bottom w:val="none" w:sz="0" w:space="0" w:color="auto"/>
        <w:right w:val="none" w:sz="0" w:space="0" w:color="auto"/>
      </w:divBdr>
    </w:div>
    <w:div w:id="1724789394">
      <w:bodyDiv w:val="1"/>
      <w:marLeft w:val="0"/>
      <w:marRight w:val="0"/>
      <w:marTop w:val="0"/>
      <w:marBottom w:val="0"/>
      <w:divBdr>
        <w:top w:val="none" w:sz="0" w:space="0" w:color="auto"/>
        <w:left w:val="none" w:sz="0" w:space="0" w:color="auto"/>
        <w:bottom w:val="none" w:sz="0" w:space="0" w:color="auto"/>
        <w:right w:val="none" w:sz="0" w:space="0" w:color="auto"/>
      </w:divBdr>
    </w:div>
    <w:div w:id="2047682455">
      <w:bodyDiv w:val="1"/>
      <w:marLeft w:val="0"/>
      <w:marRight w:val="0"/>
      <w:marTop w:val="0"/>
      <w:marBottom w:val="0"/>
      <w:divBdr>
        <w:top w:val="none" w:sz="0" w:space="0" w:color="auto"/>
        <w:left w:val="none" w:sz="0" w:space="0" w:color="auto"/>
        <w:bottom w:val="none" w:sz="0" w:space="0" w:color="auto"/>
        <w:right w:val="none" w:sz="0" w:space="0" w:color="auto"/>
      </w:divBdr>
    </w:div>
    <w:div w:id="212122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akkera2@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7807</TotalTime>
  <Pages>17</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ESPL4014</dc:creator>
  <cp:keywords/>
  <dc:description/>
  <cp:lastModifiedBy>ESPL4014</cp:lastModifiedBy>
  <cp:revision>68</cp:revision>
  <dcterms:created xsi:type="dcterms:W3CDTF">2020-08-08T15:24:00Z</dcterms:created>
  <dcterms:modified xsi:type="dcterms:W3CDTF">2020-08-19T16:40:00Z</dcterms:modified>
</cp:coreProperties>
</file>