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renewal — runbook</w:t>
      </w:r>
    </w:p>
    <w:p>
      <w:r>
        <w:t>Owner: Sam Kaur (sam.kaur@meridian.example)</w:t>
      </w:r>
    </w:p>
    <w:p>
      <w:r>
        <w:t>Owning team: Finance</w:t>
      </w:r>
    </w:p>
    <w:p>
      <w:pPr>
        <w:pStyle w:val="Heading2"/>
      </w:pPr>
      <w:r>
        <w:t>Escalation path</w:t>
      </w:r>
    </w:p>
    <w:p>
      <w:pPr>
        <w:pStyle w:val="ListBullet"/>
      </w:pPr>
      <w:r>
        <w:t>Finance triage</w:t>
      </w:r>
    </w:p>
    <w:p>
      <w:pPr>
        <w:pStyle w:val="ListBullet"/>
      </w:pPr>
      <w:r>
        <w:t>Cross-team handoff if root cause sits elsewhere</w:t>
      </w:r>
    </w:p>
    <w:p>
      <w:pPr>
        <w:pStyle w:val="ListBullet"/>
      </w:pPr>
      <w:r>
        <w:t>Sign-off by Sam Kaur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Sam Kaur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renewal runbook</dc:title>
  <dc:subject/>
  <dc:creator>Sam Kaur</dc:creator>
  <cp:keywords/>
  <dc:description>generated by python-docx</dc:description>
  <cp:lastModifiedBy>Sam Kaur</cp:lastModifiedBy>
  <cp:revision>1</cp:revision>
  <dcterms:created xsi:type="dcterms:W3CDTF">2024-01-08T09:00:00Z</dcterms:created>
  <dcterms:modified xsi:type="dcterms:W3CDTF">2024-01-09T09:00:00Z</dcterms:modified>
  <cp:category/>
</cp:coreProperties>
</file>