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14EB0" w14:textId="77777777" w:rsidR="001808DA" w:rsidRPr="00DA5CCD" w:rsidRDefault="00000000" w:rsidP="00DA5CCD">
      <w:pPr>
        <w:spacing w:before="240" w:line="360" w:lineRule="auto"/>
        <w:jc w:val="both"/>
        <w:rPr>
          <w:rFonts w:cs="Times New Roman"/>
          <w:b/>
          <w:spacing w:val="10"/>
          <w:szCs w:val="24"/>
        </w:rPr>
      </w:pPr>
      <w:r>
        <w:rPr>
          <w:rFonts w:cs="Times New Roman"/>
          <w:noProof/>
          <w:spacing w:val="10"/>
          <w:szCs w:val="24"/>
        </w:rPr>
        <w:object w:dxaOrig="1440" w:dyaOrig="1440" w14:anchorId="21E88F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0;text-align:left;margin-left:83.4pt;margin-top:-.35pt;width:299.4pt;height:95.1pt;z-index:251664384;mso-position-horizontal-relative:text;mso-position-vertical-relative:text;mso-width-relative:page;mso-height-relative:page" wrapcoords="-47 0 -47 21452 21600 21452 21600 0 -47 0">
            <v:imagedata r:id="rId9" o:title=""/>
          </v:shape>
          <o:OLEObject Type="Embed" ProgID="PBrush" ShapeID="_x0000_s2051" DrawAspect="Content" ObjectID="_1761927480" r:id="rId10"/>
        </w:object>
      </w:r>
    </w:p>
    <w:p w14:paraId="0984933A" w14:textId="77777777" w:rsidR="001808DA" w:rsidRPr="00DA5CCD" w:rsidRDefault="001808DA" w:rsidP="00DA5CCD">
      <w:pPr>
        <w:spacing w:before="240" w:line="360" w:lineRule="auto"/>
        <w:jc w:val="both"/>
        <w:rPr>
          <w:rFonts w:cs="Times New Roman"/>
          <w:b/>
          <w:spacing w:val="10"/>
          <w:szCs w:val="24"/>
        </w:rPr>
      </w:pPr>
    </w:p>
    <w:p w14:paraId="3E10D104" w14:textId="77777777" w:rsidR="001808DA" w:rsidRPr="00DA5CCD" w:rsidRDefault="001808DA" w:rsidP="00DA5CCD">
      <w:pPr>
        <w:spacing w:before="240" w:line="360" w:lineRule="auto"/>
        <w:jc w:val="both"/>
        <w:rPr>
          <w:rFonts w:cs="Times New Roman"/>
          <w:b/>
          <w:spacing w:val="10"/>
          <w:szCs w:val="24"/>
        </w:rPr>
      </w:pPr>
    </w:p>
    <w:tbl>
      <w:tblPr>
        <w:tblW w:w="0" w:type="auto"/>
        <w:tblLook w:val="00A0" w:firstRow="1" w:lastRow="0" w:firstColumn="1" w:lastColumn="0" w:noHBand="0" w:noVBand="0"/>
      </w:tblPr>
      <w:tblGrid>
        <w:gridCol w:w="2694"/>
        <w:gridCol w:w="5821"/>
      </w:tblGrid>
      <w:tr w:rsidR="001808DA" w:rsidRPr="00DA5CCD" w14:paraId="3C614464" w14:textId="77777777" w:rsidTr="00276814">
        <w:tc>
          <w:tcPr>
            <w:tcW w:w="2694" w:type="dxa"/>
            <w:vAlign w:val="center"/>
          </w:tcPr>
          <w:p w14:paraId="6650C999" w14:textId="77777777" w:rsidR="001808DA" w:rsidRPr="00276814" w:rsidRDefault="001808DA" w:rsidP="00DA5CCD">
            <w:pPr>
              <w:spacing w:before="240" w:after="0" w:line="360" w:lineRule="auto"/>
              <w:jc w:val="both"/>
              <w:rPr>
                <w:rFonts w:cs="Times New Roman"/>
                <w:b/>
                <w:color w:val="000000" w:themeColor="text1"/>
                <w:spacing w:val="10"/>
                <w:sz w:val="28"/>
                <w:szCs w:val="28"/>
              </w:rPr>
            </w:pPr>
            <w:r w:rsidRPr="00276814">
              <w:rPr>
                <w:rFonts w:cs="Times New Roman"/>
                <w:color w:val="000000" w:themeColor="text1"/>
                <w:spacing w:val="10"/>
                <w:sz w:val="28"/>
                <w:szCs w:val="28"/>
              </w:rPr>
              <w:t>Unit Name:</w:t>
            </w:r>
          </w:p>
        </w:tc>
        <w:tc>
          <w:tcPr>
            <w:tcW w:w="5821" w:type="dxa"/>
            <w:vAlign w:val="center"/>
          </w:tcPr>
          <w:p w14:paraId="4452ED2A" w14:textId="5D9928C4" w:rsidR="001808DA" w:rsidRPr="00276814" w:rsidRDefault="00276814" w:rsidP="00DA5CCD">
            <w:pPr>
              <w:spacing w:before="240" w:after="0" w:line="360" w:lineRule="auto"/>
              <w:jc w:val="both"/>
              <w:rPr>
                <w:rFonts w:cs="Times New Roman"/>
                <w:b/>
                <w:color w:val="000000" w:themeColor="text1"/>
                <w:spacing w:val="10"/>
                <w:sz w:val="28"/>
                <w:szCs w:val="28"/>
              </w:rPr>
            </w:pPr>
            <w:r w:rsidRPr="00276814">
              <w:rPr>
                <w:rFonts w:cs="Times New Roman"/>
                <w:b/>
                <w:sz w:val="28"/>
                <w:szCs w:val="28"/>
              </w:rPr>
              <w:t>Managing Software Development Projects</w:t>
            </w:r>
          </w:p>
        </w:tc>
      </w:tr>
      <w:tr w:rsidR="001808DA" w:rsidRPr="00DA5CCD" w14:paraId="6C3C4B31" w14:textId="77777777" w:rsidTr="00276814">
        <w:tc>
          <w:tcPr>
            <w:tcW w:w="2694" w:type="dxa"/>
            <w:vAlign w:val="center"/>
          </w:tcPr>
          <w:p w14:paraId="7A898BE3" w14:textId="77777777" w:rsidR="001808DA" w:rsidRPr="00276814" w:rsidRDefault="001808DA" w:rsidP="00DA5CCD">
            <w:pPr>
              <w:spacing w:before="240" w:after="0" w:line="360" w:lineRule="auto"/>
              <w:jc w:val="both"/>
              <w:rPr>
                <w:rFonts w:cs="Times New Roman"/>
                <w:b/>
                <w:color w:val="000000" w:themeColor="text1"/>
                <w:spacing w:val="10"/>
                <w:sz w:val="28"/>
                <w:szCs w:val="28"/>
              </w:rPr>
            </w:pPr>
            <w:r w:rsidRPr="00276814">
              <w:rPr>
                <w:rFonts w:cs="Times New Roman"/>
                <w:color w:val="000000" w:themeColor="text1"/>
                <w:spacing w:val="10"/>
                <w:sz w:val="28"/>
                <w:szCs w:val="28"/>
              </w:rPr>
              <w:t>Unit Code:</w:t>
            </w:r>
          </w:p>
        </w:tc>
        <w:tc>
          <w:tcPr>
            <w:tcW w:w="5821" w:type="dxa"/>
            <w:vAlign w:val="center"/>
          </w:tcPr>
          <w:p w14:paraId="09C88252" w14:textId="2BB54E74" w:rsidR="001808DA" w:rsidRPr="00276814" w:rsidRDefault="001808DA" w:rsidP="00DA5CCD">
            <w:pPr>
              <w:spacing w:before="240" w:after="0" w:line="360" w:lineRule="auto"/>
              <w:jc w:val="both"/>
              <w:rPr>
                <w:rFonts w:cs="Times New Roman"/>
                <w:b/>
                <w:color w:val="000000" w:themeColor="text1"/>
                <w:spacing w:val="10"/>
                <w:sz w:val="28"/>
                <w:szCs w:val="28"/>
              </w:rPr>
            </w:pPr>
            <w:r w:rsidRPr="00276814">
              <w:rPr>
                <w:rFonts w:cs="Times New Roman"/>
                <w:b/>
                <w:color w:val="000000" w:themeColor="text1"/>
                <w:spacing w:val="10"/>
                <w:sz w:val="28"/>
                <w:szCs w:val="28"/>
              </w:rPr>
              <w:t>PROJ600</w:t>
            </w:r>
            <w:r w:rsidR="00CE170D" w:rsidRPr="00276814">
              <w:rPr>
                <w:rFonts w:cs="Times New Roman"/>
                <w:b/>
                <w:color w:val="000000" w:themeColor="text1"/>
                <w:spacing w:val="10"/>
                <w:sz w:val="28"/>
                <w:szCs w:val="28"/>
              </w:rPr>
              <w:t>1</w:t>
            </w:r>
          </w:p>
        </w:tc>
      </w:tr>
      <w:tr w:rsidR="001808DA" w:rsidRPr="00DA5CCD" w14:paraId="28DEC5DE" w14:textId="77777777" w:rsidTr="00276814">
        <w:tc>
          <w:tcPr>
            <w:tcW w:w="2694" w:type="dxa"/>
            <w:vAlign w:val="center"/>
          </w:tcPr>
          <w:p w14:paraId="601D9AF9" w14:textId="77777777" w:rsidR="001808DA" w:rsidRPr="00276814" w:rsidRDefault="001808DA" w:rsidP="00DA5CCD">
            <w:pPr>
              <w:spacing w:before="240" w:after="0" w:line="360" w:lineRule="auto"/>
              <w:jc w:val="both"/>
              <w:rPr>
                <w:rFonts w:cs="Times New Roman"/>
                <w:b/>
                <w:color w:val="000000" w:themeColor="text1"/>
                <w:spacing w:val="10"/>
                <w:sz w:val="28"/>
                <w:szCs w:val="28"/>
              </w:rPr>
            </w:pPr>
            <w:r w:rsidRPr="00276814">
              <w:rPr>
                <w:rFonts w:cs="Times New Roman"/>
                <w:color w:val="000000" w:themeColor="text1"/>
                <w:spacing w:val="10"/>
                <w:sz w:val="28"/>
                <w:szCs w:val="28"/>
              </w:rPr>
              <w:t>Tutor’s name:</w:t>
            </w:r>
          </w:p>
        </w:tc>
        <w:tc>
          <w:tcPr>
            <w:tcW w:w="5821" w:type="dxa"/>
            <w:vAlign w:val="center"/>
          </w:tcPr>
          <w:p w14:paraId="6ACF2C2E" w14:textId="69AB54C4" w:rsidR="001808DA" w:rsidRPr="00276814" w:rsidRDefault="00276814" w:rsidP="00DA5CCD">
            <w:pPr>
              <w:spacing w:before="240" w:after="0" w:line="360" w:lineRule="auto"/>
              <w:jc w:val="both"/>
              <w:rPr>
                <w:rFonts w:cs="Times New Roman"/>
                <w:b/>
                <w:color w:val="000000" w:themeColor="text1"/>
                <w:spacing w:val="10"/>
                <w:sz w:val="28"/>
                <w:szCs w:val="28"/>
              </w:rPr>
            </w:pPr>
            <w:r>
              <w:rPr>
                <w:rFonts w:cs="Times New Roman"/>
                <w:b/>
                <w:color w:val="000000" w:themeColor="text1"/>
                <w:spacing w:val="10"/>
                <w:sz w:val="28"/>
                <w:szCs w:val="28"/>
              </w:rPr>
              <w:t xml:space="preserve">Mr </w:t>
            </w:r>
            <w:r w:rsidRPr="00276814">
              <w:rPr>
                <w:rFonts w:cs="Times New Roman"/>
                <w:b/>
                <w:color w:val="000000" w:themeColor="text1"/>
                <w:spacing w:val="10"/>
                <w:sz w:val="28"/>
                <w:szCs w:val="28"/>
              </w:rPr>
              <w:t>Tenzin Norbu</w:t>
            </w:r>
            <w:r w:rsidR="001808DA" w:rsidRPr="00276814">
              <w:rPr>
                <w:rFonts w:cs="Times New Roman"/>
                <w:b/>
                <w:color w:val="000000" w:themeColor="text1"/>
                <w:spacing w:val="10"/>
                <w:sz w:val="28"/>
                <w:szCs w:val="28"/>
              </w:rPr>
              <w:t xml:space="preserve"> and</w:t>
            </w:r>
            <w:r>
              <w:rPr>
                <w:rFonts w:cs="Times New Roman"/>
                <w:b/>
                <w:color w:val="000000" w:themeColor="text1"/>
                <w:spacing w:val="10"/>
                <w:sz w:val="28"/>
                <w:szCs w:val="28"/>
              </w:rPr>
              <w:t xml:space="preserve"> Dr</w:t>
            </w:r>
            <w:r w:rsidR="001808DA" w:rsidRPr="00276814">
              <w:rPr>
                <w:rFonts w:cs="Times New Roman"/>
                <w:b/>
                <w:color w:val="000000" w:themeColor="text1"/>
                <w:spacing w:val="10"/>
                <w:sz w:val="28"/>
                <w:szCs w:val="28"/>
              </w:rPr>
              <w:t xml:space="preserve"> </w:t>
            </w:r>
            <w:r w:rsidRPr="00276814">
              <w:rPr>
                <w:rFonts w:cs="Times New Roman"/>
                <w:b/>
                <w:color w:val="000000" w:themeColor="text1"/>
                <w:spacing w:val="10"/>
                <w:sz w:val="28"/>
                <w:szCs w:val="28"/>
              </w:rPr>
              <w:t>Babu Pillai</w:t>
            </w:r>
          </w:p>
        </w:tc>
      </w:tr>
      <w:tr w:rsidR="001808DA" w:rsidRPr="00DA5CCD" w14:paraId="510C2AC1" w14:textId="77777777" w:rsidTr="00276814">
        <w:tc>
          <w:tcPr>
            <w:tcW w:w="2694" w:type="dxa"/>
            <w:vAlign w:val="center"/>
          </w:tcPr>
          <w:p w14:paraId="05599185" w14:textId="77777777" w:rsidR="001808DA" w:rsidRPr="00276814" w:rsidRDefault="001808DA" w:rsidP="00DA5CCD">
            <w:pPr>
              <w:spacing w:before="240" w:after="0" w:line="360" w:lineRule="auto"/>
              <w:jc w:val="both"/>
              <w:rPr>
                <w:rFonts w:cs="Times New Roman"/>
                <w:b/>
                <w:color w:val="000000" w:themeColor="text1"/>
                <w:spacing w:val="10"/>
                <w:sz w:val="28"/>
                <w:szCs w:val="28"/>
              </w:rPr>
            </w:pPr>
            <w:r w:rsidRPr="00276814">
              <w:rPr>
                <w:rFonts w:cs="Times New Roman"/>
                <w:color w:val="000000" w:themeColor="text1"/>
                <w:spacing w:val="10"/>
                <w:sz w:val="28"/>
                <w:szCs w:val="28"/>
              </w:rPr>
              <w:t>Assignment No.:</w:t>
            </w:r>
          </w:p>
        </w:tc>
        <w:tc>
          <w:tcPr>
            <w:tcW w:w="5821" w:type="dxa"/>
            <w:vAlign w:val="center"/>
          </w:tcPr>
          <w:p w14:paraId="583053D0" w14:textId="0F71B79E" w:rsidR="001808DA" w:rsidRPr="00276814" w:rsidRDefault="00CE170D" w:rsidP="00DA5CCD">
            <w:pPr>
              <w:spacing w:before="240" w:after="0" w:line="360" w:lineRule="auto"/>
              <w:jc w:val="both"/>
              <w:rPr>
                <w:rFonts w:cs="Times New Roman"/>
                <w:b/>
                <w:color w:val="000000" w:themeColor="text1"/>
                <w:spacing w:val="10"/>
                <w:sz w:val="28"/>
                <w:szCs w:val="28"/>
              </w:rPr>
            </w:pPr>
            <w:r w:rsidRPr="00276814">
              <w:rPr>
                <w:rFonts w:cs="Times New Roman"/>
                <w:b/>
                <w:color w:val="000000" w:themeColor="text1"/>
                <w:spacing w:val="10"/>
                <w:sz w:val="28"/>
                <w:szCs w:val="28"/>
              </w:rPr>
              <w:t>Ass</w:t>
            </w:r>
            <w:r w:rsidR="00276814" w:rsidRPr="00276814">
              <w:rPr>
                <w:rFonts w:cs="Times New Roman"/>
                <w:b/>
                <w:color w:val="000000" w:themeColor="text1"/>
                <w:spacing w:val="10"/>
                <w:sz w:val="28"/>
                <w:szCs w:val="28"/>
              </w:rPr>
              <w:t>ess</w:t>
            </w:r>
            <w:r w:rsidRPr="00276814">
              <w:rPr>
                <w:rFonts w:cs="Times New Roman"/>
                <w:b/>
                <w:color w:val="000000" w:themeColor="text1"/>
                <w:spacing w:val="10"/>
                <w:sz w:val="28"/>
                <w:szCs w:val="28"/>
              </w:rPr>
              <w:t xml:space="preserve">ment </w:t>
            </w:r>
            <w:r w:rsidR="00A40815">
              <w:rPr>
                <w:rFonts w:cs="Times New Roman"/>
                <w:b/>
                <w:color w:val="000000" w:themeColor="text1"/>
                <w:spacing w:val="10"/>
                <w:sz w:val="28"/>
                <w:szCs w:val="28"/>
              </w:rPr>
              <w:t>2</w:t>
            </w:r>
          </w:p>
        </w:tc>
      </w:tr>
      <w:tr w:rsidR="001808DA" w:rsidRPr="00DA5CCD" w14:paraId="1270AD27" w14:textId="77777777" w:rsidTr="00276814">
        <w:tc>
          <w:tcPr>
            <w:tcW w:w="2694" w:type="dxa"/>
            <w:vAlign w:val="center"/>
          </w:tcPr>
          <w:p w14:paraId="5AD0FFEF" w14:textId="77777777" w:rsidR="001808DA" w:rsidRPr="00276814" w:rsidRDefault="001808DA" w:rsidP="00DA5CCD">
            <w:pPr>
              <w:spacing w:before="240" w:after="0" w:line="360" w:lineRule="auto"/>
              <w:jc w:val="both"/>
              <w:rPr>
                <w:rFonts w:cs="Times New Roman"/>
                <w:b/>
                <w:color w:val="000000" w:themeColor="text1"/>
                <w:spacing w:val="10"/>
                <w:sz w:val="28"/>
                <w:szCs w:val="28"/>
              </w:rPr>
            </w:pPr>
            <w:r w:rsidRPr="00276814">
              <w:rPr>
                <w:rFonts w:cs="Times New Roman"/>
                <w:color w:val="000000" w:themeColor="text1"/>
                <w:spacing w:val="10"/>
                <w:sz w:val="28"/>
                <w:szCs w:val="28"/>
              </w:rPr>
              <w:t>Assignment Title:</w:t>
            </w:r>
          </w:p>
        </w:tc>
        <w:tc>
          <w:tcPr>
            <w:tcW w:w="5821" w:type="dxa"/>
            <w:vAlign w:val="center"/>
          </w:tcPr>
          <w:p w14:paraId="1EF75B27" w14:textId="47C4AB09" w:rsidR="001808DA" w:rsidRPr="00276814" w:rsidRDefault="00276814" w:rsidP="00DA5CCD">
            <w:pPr>
              <w:spacing w:before="240" w:after="0" w:line="360" w:lineRule="auto"/>
              <w:jc w:val="both"/>
              <w:rPr>
                <w:rFonts w:cs="Times New Roman"/>
                <w:b/>
                <w:color w:val="000000" w:themeColor="text1"/>
                <w:spacing w:val="10"/>
                <w:sz w:val="28"/>
                <w:szCs w:val="28"/>
              </w:rPr>
            </w:pPr>
            <w:r w:rsidRPr="00276814">
              <w:rPr>
                <w:rFonts w:cs="Times New Roman"/>
                <w:b/>
                <w:color w:val="000000" w:themeColor="text1"/>
                <w:spacing w:val="10"/>
                <w:sz w:val="28"/>
                <w:szCs w:val="28"/>
              </w:rPr>
              <w:t>Report</w:t>
            </w:r>
          </w:p>
        </w:tc>
      </w:tr>
      <w:tr w:rsidR="001808DA" w:rsidRPr="00DA5CCD" w14:paraId="0BD18AE9" w14:textId="77777777" w:rsidTr="00276814">
        <w:tc>
          <w:tcPr>
            <w:tcW w:w="2694" w:type="dxa"/>
            <w:vAlign w:val="center"/>
          </w:tcPr>
          <w:p w14:paraId="07AF7DAC" w14:textId="77777777" w:rsidR="001808DA" w:rsidRPr="00276814" w:rsidRDefault="001808DA" w:rsidP="00DA5CCD">
            <w:pPr>
              <w:spacing w:before="240" w:after="0" w:line="360" w:lineRule="auto"/>
              <w:jc w:val="both"/>
              <w:rPr>
                <w:rFonts w:cs="Times New Roman"/>
                <w:b/>
                <w:color w:val="000000" w:themeColor="text1"/>
                <w:spacing w:val="10"/>
                <w:sz w:val="28"/>
                <w:szCs w:val="28"/>
              </w:rPr>
            </w:pPr>
            <w:r w:rsidRPr="00276814">
              <w:rPr>
                <w:rFonts w:cs="Times New Roman"/>
                <w:color w:val="000000" w:themeColor="text1"/>
                <w:spacing w:val="10"/>
                <w:sz w:val="28"/>
                <w:szCs w:val="28"/>
              </w:rPr>
              <w:t>Due date:</w:t>
            </w:r>
          </w:p>
        </w:tc>
        <w:tc>
          <w:tcPr>
            <w:tcW w:w="5821" w:type="dxa"/>
            <w:vAlign w:val="center"/>
          </w:tcPr>
          <w:p w14:paraId="7274F46A" w14:textId="77BCC44E" w:rsidR="001808DA" w:rsidRPr="00276814" w:rsidRDefault="00A40815" w:rsidP="00DA5CCD">
            <w:pPr>
              <w:spacing w:before="240" w:after="0" w:line="360" w:lineRule="auto"/>
              <w:jc w:val="both"/>
              <w:rPr>
                <w:rFonts w:cs="Times New Roman"/>
                <w:b/>
                <w:color w:val="000000" w:themeColor="text1"/>
                <w:spacing w:val="10"/>
                <w:sz w:val="28"/>
                <w:szCs w:val="28"/>
              </w:rPr>
            </w:pPr>
            <w:r>
              <w:rPr>
                <w:rFonts w:cs="Times New Roman"/>
                <w:b/>
                <w:color w:val="000000" w:themeColor="text1"/>
                <w:spacing w:val="10"/>
                <w:sz w:val="28"/>
                <w:szCs w:val="28"/>
              </w:rPr>
              <w:t>27</w:t>
            </w:r>
            <w:r w:rsidR="001808DA" w:rsidRPr="00276814">
              <w:rPr>
                <w:rFonts w:cs="Times New Roman"/>
                <w:b/>
                <w:color w:val="000000" w:themeColor="text1"/>
                <w:spacing w:val="10"/>
                <w:sz w:val="28"/>
                <w:szCs w:val="28"/>
              </w:rPr>
              <w:t>-</w:t>
            </w:r>
            <w:r w:rsidR="00DA5CCD" w:rsidRPr="00276814">
              <w:rPr>
                <w:rFonts w:cs="Times New Roman"/>
                <w:b/>
                <w:color w:val="000000" w:themeColor="text1"/>
                <w:spacing w:val="10"/>
                <w:sz w:val="28"/>
                <w:szCs w:val="28"/>
              </w:rPr>
              <w:t>11</w:t>
            </w:r>
            <w:r w:rsidR="001808DA" w:rsidRPr="00276814">
              <w:rPr>
                <w:rFonts w:cs="Times New Roman"/>
                <w:b/>
                <w:color w:val="000000" w:themeColor="text1"/>
                <w:spacing w:val="10"/>
                <w:sz w:val="28"/>
                <w:szCs w:val="28"/>
              </w:rPr>
              <w:t>-2023</w:t>
            </w:r>
          </w:p>
        </w:tc>
      </w:tr>
      <w:tr w:rsidR="001808DA" w:rsidRPr="00DA5CCD" w14:paraId="797D0266" w14:textId="77777777" w:rsidTr="00276814">
        <w:tc>
          <w:tcPr>
            <w:tcW w:w="2694" w:type="dxa"/>
            <w:vAlign w:val="center"/>
          </w:tcPr>
          <w:p w14:paraId="00CABEA0" w14:textId="77777777" w:rsidR="001808DA" w:rsidRPr="00276814" w:rsidRDefault="001808DA" w:rsidP="00DA5CCD">
            <w:pPr>
              <w:spacing w:before="240" w:after="0" w:line="360" w:lineRule="auto"/>
              <w:jc w:val="both"/>
              <w:rPr>
                <w:rFonts w:cs="Times New Roman"/>
                <w:b/>
                <w:color w:val="000000" w:themeColor="text1"/>
                <w:spacing w:val="10"/>
                <w:sz w:val="28"/>
                <w:szCs w:val="28"/>
              </w:rPr>
            </w:pPr>
            <w:r w:rsidRPr="00276814">
              <w:rPr>
                <w:rFonts w:cs="Times New Roman"/>
                <w:color w:val="000000" w:themeColor="text1"/>
                <w:spacing w:val="10"/>
                <w:sz w:val="28"/>
                <w:szCs w:val="28"/>
              </w:rPr>
              <w:t>Date submitted:</w:t>
            </w:r>
          </w:p>
        </w:tc>
        <w:tc>
          <w:tcPr>
            <w:tcW w:w="5821" w:type="dxa"/>
            <w:vAlign w:val="center"/>
          </w:tcPr>
          <w:p w14:paraId="7CFFB984" w14:textId="15942CBC" w:rsidR="001808DA" w:rsidRPr="00276814" w:rsidRDefault="00A40815" w:rsidP="00DA5CCD">
            <w:pPr>
              <w:spacing w:before="240" w:after="0" w:line="360" w:lineRule="auto"/>
              <w:jc w:val="both"/>
              <w:rPr>
                <w:rFonts w:cs="Times New Roman"/>
                <w:b/>
                <w:color w:val="000000" w:themeColor="text1"/>
                <w:spacing w:val="10"/>
                <w:sz w:val="28"/>
                <w:szCs w:val="28"/>
              </w:rPr>
            </w:pPr>
            <w:r>
              <w:rPr>
                <w:rFonts w:cs="Times New Roman"/>
                <w:b/>
                <w:color w:val="000000" w:themeColor="text1"/>
                <w:spacing w:val="10"/>
                <w:sz w:val="28"/>
                <w:szCs w:val="28"/>
              </w:rPr>
              <w:t>27</w:t>
            </w:r>
            <w:r w:rsidR="001808DA" w:rsidRPr="00276814">
              <w:rPr>
                <w:rFonts w:cs="Times New Roman"/>
                <w:b/>
                <w:color w:val="000000" w:themeColor="text1"/>
                <w:spacing w:val="10"/>
                <w:sz w:val="28"/>
                <w:szCs w:val="28"/>
              </w:rPr>
              <w:t>-</w:t>
            </w:r>
            <w:r w:rsidR="00DA5CCD" w:rsidRPr="00276814">
              <w:rPr>
                <w:rFonts w:cs="Times New Roman"/>
                <w:b/>
                <w:color w:val="000000" w:themeColor="text1"/>
                <w:spacing w:val="10"/>
                <w:sz w:val="28"/>
                <w:szCs w:val="28"/>
              </w:rPr>
              <w:t>11</w:t>
            </w:r>
            <w:r w:rsidR="001808DA" w:rsidRPr="00276814">
              <w:rPr>
                <w:rFonts w:cs="Times New Roman"/>
                <w:b/>
                <w:color w:val="000000" w:themeColor="text1"/>
                <w:spacing w:val="10"/>
                <w:sz w:val="28"/>
                <w:szCs w:val="28"/>
              </w:rPr>
              <w:t>-2023</w:t>
            </w:r>
          </w:p>
        </w:tc>
      </w:tr>
    </w:tbl>
    <w:p w14:paraId="51B459A8" w14:textId="77777777" w:rsidR="001808DA" w:rsidRPr="00DA5CCD" w:rsidRDefault="001808DA" w:rsidP="00DA5CCD">
      <w:pPr>
        <w:widowControl w:val="0"/>
        <w:autoSpaceDE w:val="0"/>
        <w:autoSpaceDN w:val="0"/>
        <w:adjustRightInd w:val="0"/>
        <w:spacing w:before="240" w:after="0" w:line="360" w:lineRule="auto"/>
        <w:jc w:val="both"/>
        <w:rPr>
          <w:rFonts w:cs="Times New Roman"/>
          <w:spacing w:val="10"/>
          <w:szCs w:val="24"/>
        </w:rPr>
      </w:pPr>
      <w:r w:rsidRPr="00DA5CCD">
        <w:rPr>
          <w:rFonts w:cs="Times New Roman"/>
          <w:spacing w:val="10"/>
          <w:szCs w:val="24"/>
        </w:rPr>
        <w:t>Declaration:</w:t>
      </w:r>
    </w:p>
    <w:p w14:paraId="0EE05880" w14:textId="77777777" w:rsidR="001808DA" w:rsidRPr="00DA5CCD" w:rsidRDefault="001808DA" w:rsidP="00DA5CCD">
      <w:pPr>
        <w:spacing w:before="240" w:line="360" w:lineRule="auto"/>
        <w:ind w:left="600" w:right="666"/>
        <w:jc w:val="both"/>
        <w:rPr>
          <w:rFonts w:cs="Times New Roman"/>
          <w:i/>
          <w:color w:val="0D0D0D"/>
          <w:spacing w:val="10"/>
          <w:szCs w:val="24"/>
        </w:rPr>
      </w:pPr>
      <w:r w:rsidRPr="00DA5CCD">
        <w:rPr>
          <w:rFonts w:cs="Times New Roman"/>
          <w:i/>
          <w:color w:val="0D0D0D"/>
          <w:spacing w:val="10"/>
          <w:szCs w:val="24"/>
        </w:rPr>
        <w:t>I have read and understand the Rules Relating to Awards (</w:t>
      </w:r>
      <w:hyperlink r:id="rId11" w:anchor="s18" w:history="1">
        <w:r w:rsidRPr="00DA5CCD">
          <w:rPr>
            <w:rStyle w:val="Hyperlink"/>
            <w:rFonts w:cs="Times New Roman"/>
            <w:i/>
            <w:spacing w:val="10"/>
            <w:szCs w:val="24"/>
          </w:rPr>
          <w:t>Rule 3 Section 18 – Academic Misconduct Including Plagiarism</w:t>
        </w:r>
      </w:hyperlink>
      <w:r w:rsidRPr="00DA5CCD">
        <w:rPr>
          <w:rFonts w:cs="Times New Roman"/>
          <w:i/>
          <w:color w:val="0D0D0D"/>
          <w:spacing w:val="10"/>
          <w:szCs w:val="24"/>
        </w:rPr>
        <w:t>) as contained in the SCU Policy Library. I understand the penalties that apply for plagiarism and agree to be bound by these rules. The work I am submitting electronically is entirely my own work.</w:t>
      </w:r>
    </w:p>
    <w:tbl>
      <w:tblPr>
        <w:tblStyle w:val="TableGrid"/>
        <w:tblW w:w="0" w:type="auto"/>
        <w:tblLook w:val="04A0" w:firstRow="1" w:lastRow="0" w:firstColumn="1" w:lastColumn="0" w:noHBand="0" w:noVBand="1"/>
      </w:tblPr>
      <w:tblGrid>
        <w:gridCol w:w="3249"/>
        <w:gridCol w:w="3264"/>
        <w:gridCol w:w="2837"/>
      </w:tblGrid>
      <w:tr w:rsidR="00276814" w:rsidRPr="00CE170D" w14:paraId="75E037CE" w14:textId="02E9C00A" w:rsidTr="00276814">
        <w:tc>
          <w:tcPr>
            <w:tcW w:w="3249" w:type="dxa"/>
          </w:tcPr>
          <w:p w14:paraId="12C1910E" w14:textId="600DFCEB" w:rsidR="00276814" w:rsidRPr="00CE170D" w:rsidRDefault="00276814" w:rsidP="00DA5CCD">
            <w:pPr>
              <w:spacing w:before="240" w:line="360" w:lineRule="auto"/>
              <w:jc w:val="both"/>
              <w:rPr>
                <w:rFonts w:cs="Times New Roman"/>
                <w:b/>
                <w:bCs/>
                <w:spacing w:val="10"/>
                <w:sz w:val="28"/>
                <w:szCs w:val="28"/>
              </w:rPr>
            </w:pPr>
            <w:r w:rsidRPr="00CE170D">
              <w:rPr>
                <w:rFonts w:cs="Times New Roman"/>
                <w:b/>
                <w:bCs/>
                <w:spacing w:val="10"/>
                <w:sz w:val="28"/>
                <w:szCs w:val="28"/>
              </w:rPr>
              <w:t>Student Name</w:t>
            </w:r>
          </w:p>
        </w:tc>
        <w:tc>
          <w:tcPr>
            <w:tcW w:w="3264" w:type="dxa"/>
          </w:tcPr>
          <w:p w14:paraId="26E68DF2" w14:textId="61AC0D20" w:rsidR="00276814" w:rsidRPr="00CE170D" w:rsidRDefault="00276814" w:rsidP="00DA5CCD">
            <w:pPr>
              <w:spacing w:before="240" w:line="360" w:lineRule="auto"/>
              <w:jc w:val="both"/>
              <w:rPr>
                <w:rFonts w:cs="Times New Roman"/>
                <w:b/>
                <w:bCs/>
                <w:spacing w:val="10"/>
                <w:sz w:val="28"/>
                <w:szCs w:val="28"/>
              </w:rPr>
            </w:pPr>
            <w:r w:rsidRPr="00CE170D">
              <w:rPr>
                <w:rFonts w:cs="Times New Roman"/>
                <w:b/>
                <w:bCs/>
                <w:spacing w:val="10"/>
                <w:sz w:val="28"/>
                <w:szCs w:val="28"/>
              </w:rPr>
              <w:t>Student Id</w:t>
            </w:r>
          </w:p>
        </w:tc>
        <w:tc>
          <w:tcPr>
            <w:tcW w:w="2837" w:type="dxa"/>
          </w:tcPr>
          <w:p w14:paraId="5C790098" w14:textId="04BF79DA" w:rsidR="00276814" w:rsidRPr="00CE170D" w:rsidRDefault="00276814" w:rsidP="00276814">
            <w:pPr>
              <w:spacing w:before="240" w:line="360" w:lineRule="auto"/>
              <w:jc w:val="center"/>
              <w:rPr>
                <w:rFonts w:cs="Times New Roman"/>
                <w:b/>
                <w:bCs/>
                <w:spacing w:val="10"/>
                <w:sz w:val="28"/>
                <w:szCs w:val="28"/>
              </w:rPr>
            </w:pPr>
            <w:r>
              <w:rPr>
                <w:rFonts w:cs="Times New Roman"/>
                <w:b/>
                <w:bCs/>
                <w:spacing w:val="10"/>
                <w:sz w:val="28"/>
                <w:szCs w:val="28"/>
              </w:rPr>
              <w:t>Task No.</w:t>
            </w:r>
          </w:p>
        </w:tc>
      </w:tr>
      <w:tr w:rsidR="00276814" w14:paraId="224E3180" w14:textId="2918B392" w:rsidTr="00276814">
        <w:tc>
          <w:tcPr>
            <w:tcW w:w="3249" w:type="dxa"/>
          </w:tcPr>
          <w:p w14:paraId="35C9D133" w14:textId="1716F955" w:rsidR="00276814" w:rsidRDefault="00276814" w:rsidP="00DA5CCD">
            <w:pPr>
              <w:spacing w:before="240" w:line="360" w:lineRule="auto"/>
              <w:jc w:val="both"/>
              <w:rPr>
                <w:rFonts w:cs="Times New Roman"/>
                <w:spacing w:val="10"/>
                <w:szCs w:val="24"/>
              </w:rPr>
            </w:pPr>
            <w:r>
              <w:rPr>
                <w:rFonts w:cs="Times New Roman"/>
                <w:spacing w:val="10"/>
                <w:szCs w:val="24"/>
              </w:rPr>
              <w:t>Anil Singh</w:t>
            </w:r>
          </w:p>
        </w:tc>
        <w:tc>
          <w:tcPr>
            <w:tcW w:w="3264" w:type="dxa"/>
          </w:tcPr>
          <w:p w14:paraId="1A6B52A5" w14:textId="344527CD" w:rsidR="00276814" w:rsidRDefault="00276814" w:rsidP="00DA5CCD">
            <w:pPr>
              <w:spacing w:before="240" w:line="360" w:lineRule="auto"/>
              <w:jc w:val="both"/>
              <w:rPr>
                <w:rFonts w:cs="Times New Roman"/>
                <w:spacing w:val="10"/>
                <w:szCs w:val="24"/>
              </w:rPr>
            </w:pPr>
            <w:r>
              <w:rPr>
                <w:rFonts w:cs="Times New Roman"/>
                <w:spacing w:val="10"/>
                <w:szCs w:val="24"/>
              </w:rPr>
              <w:t>24053839</w:t>
            </w:r>
          </w:p>
        </w:tc>
        <w:tc>
          <w:tcPr>
            <w:tcW w:w="2837" w:type="dxa"/>
          </w:tcPr>
          <w:p w14:paraId="33ADA52E" w14:textId="40B24356" w:rsidR="00276814" w:rsidRDefault="00276814" w:rsidP="00276814">
            <w:pPr>
              <w:spacing w:before="240" w:line="360" w:lineRule="auto"/>
              <w:jc w:val="center"/>
              <w:rPr>
                <w:rFonts w:cs="Times New Roman"/>
                <w:spacing w:val="10"/>
                <w:szCs w:val="24"/>
              </w:rPr>
            </w:pPr>
            <w:r>
              <w:rPr>
                <w:rFonts w:cs="Times New Roman"/>
                <w:spacing w:val="10"/>
                <w:szCs w:val="24"/>
              </w:rPr>
              <w:t>1</w:t>
            </w:r>
          </w:p>
        </w:tc>
      </w:tr>
      <w:tr w:rsidR="00276814" w14:paraId="49A428AC" w14:textId="27A6B7F2" w:rsidTr="00276814">
        <w:tc>
          <w:tcPr>
            <w:tcW w:w="3249" w:type="dxa"/>
          </w:tcPr>
          <w:p w14:paraId="2CCDBFC3" w14:textId="34F6C2BB" w:rsidR="00276814" w:rsidRDefault="00DA7802" w:rsidP="00DA5CCD">
            <w:pPr>
              <w:spacing w:before="240" w:line="360" w:lineRule="auto"/>
              <w:jc w:val="both"/>
              <w:rPr>
                <w:rFonts w:cs="Times New Roman"/>
                <w:spacing w:val="10"/>
                <w:szCs w:val="24"/>
              </w:rPr>
            </w:pPr>
            <w:r>
              <w:rPr>
                <w:rFonts w:cs="Times New Roman"/>
                <w:spacing w:val="10"/>
                <w:szCs w:val="24"/>
              </w:rPr>
              <w:t>Alshan Rajbanshi</w:t>
            </w:r>
          </w:p>
        </w:tc>
        <w:tc>
          <w:tcPr>
            <w:tcW w:w="3264" w:type="dxa"/>
          </w:tcPr>
          <w:p w14:paraId="6C426185" w14:textId="39FDCEEB" w:rsidR="00276814" w:rsidRDefault="00DA7802" w:rsidP="00DA5CCD">
            <w:pPr>
              <w:spacing w:before="240" w:line="360" w:lineRule="auto"/>
              <w:jc w:val="both"/>
              <w:rPr>
                <w:rFonts w:cs="Times New Roman"/>
                <w:spacing w:val="10"/>
                <w:szCs w:val="24"/>
              </w:rPr>
            </w:pPr>
            <w:r>
              <w:rPr>
                <w:rFonts w:cs="Times New Roman"/>
                <w:szCs w:val="24"/>
              </w:rPr>
              <w:t>23926422</w:t>
            </w:r>
          </w:p>
        </w:tc>
        <w:tc>
          <w:tcPr>
            <w:tcW w:w="2837" w:type="dxa"/>
          </w:tcPr>
          <w:p w14:paraId="41EB7769" w14:textId="11CE1B5A" w:rsidR="00276814" w:rsidRDefault="00276814" w:rsidP="00276814">
            <w:pPr>
              <w:spacing w:before="240" w:line="360" w:lineRule="auto"/>
              <w:jc w:val="center"/>
              <w:rPr>
                <w:rFonts w:cs="Times New Roman"/>
                <w:spacing w:val="10"/>
                <w:szCs w:val="24"/>
              </w:rPr>
            </w:pPr>
            <w:r>
              <w:rPr>
                <w:rFonts w:cs="Times New Roman"/>
                <w:spacing w:val="10"/>
                <w:szCs w:val="24"/>
              </w:rPr>
              <w:t>2</w:t>
            </w:r>
          </w:p>
        </w:tc>
      </w:tr>
      <w:tr w:rsidR="00276814" w14:paraId="13F37F63" w14:textId="0150CF57" w:rsidTr="00276814">
        <w:tc>
          <w:tcPr>
            <w:tcW w:w="3249" w:type="dxa"/>
          </w:tcPr>
          <w:p w14:paraId="39B923FA" w14:textId="6FFDBF6B" w:rsidR="00276814" w:rsidRDefault="00276814" w:rsidP="00DA5CCD">
            <w:pPr>
              <w:spacing w:before="240" w:line="360" w:lineRule="auto"/>
              <w:jc w:val="both"/>
              <w:rPr>
                <w:rFonts w:cs="Times New Roman"/>
                <w:spacing w:val="10"/>
                <w:szCs w:val="24"/>
              </w:rPr>
            </w:pPr>
            <w:r>
              <w:rPr>
                <w:rFonts w:cs="Times New Roman"/>
              </w:rPr>
              <w:t>M.G. Gimhani Kavishika</w:t>
            </w:r>
          </w:p>
        </w:tc>
        <w:tc>
          <w:tcPr>
            <w:tcW w:w="3264" w:type="dxa"/>
          </w:tcPr>
          <w:p w14:paraId="0EA61154" w14:textId="55CEF4F3" w:rsidR="00276814" w:rsidRDefault="00276814" w:rsidP="00DA5CCD">
            <w:pPr>
              <w:spacing w:before="240" w:line="360" w:lineRule="auto"/>
              <w:jc w:val="both"/>
              <w:rPr>
                <w:rFonts w:cs="Times New Roman"/>
                <w:spacing w:val="10"/>
                <w:szCs w:val="24"/>
              </w:rPr>
            </w:pPr>
            <w:r>
              <w:rPr>
                <w:rFonts w:cs="Times New Roman"/>
              </w:rPr>
              <w:t>24097251</w:t>
            </w:r>
          </w:p>
        </w:tc>
        <w:tc>
          <w:tcPr>
            <w:tcW w:w="2837" w:type="dxa"/>
          </w:tcPr>
          <w:p w14:paraId="142EE811" w14:textId="2AFC0EC2" w:rsidR="00276814" w:rsidRDefault="00276814" w:rsidP="00276814">
            <w:pPr>
              <w:spacing w:before="240" w:line="360" w:lineRule="auto"/>
              <w:jc w:val="center"/>
              <w:rPr>
                <w:rFonts w:cs="Times New Roman"/>
              </w:rPr>
            </w:pPr>
            <w:r>
              <w:rPr>
                <w:rFonts w:cs="Times New Roman"/>
              </w:rPr>
              <w:t>3</w:t>
            </w:r>
          </w:p>
        </w:tc>
      </w:tr>
    </w:tbl>
    <w:p w14:paraId="46FBBC65" w14:textId="029B7BC9" w:rsidR="00D71006" w:rsidRPr="00DA5CCD" w:rsidRDefault="00D71006" w:rsidP="00DA5CCD">
      <w:pPr>
        <w:spacing w:before="240" w:line="360" w:lineRule="auto"/>
        <w:jc w:val="both"/>
        <w:rPr>
          <w:rFonts w:cs="Times New Roman"/>
          <w:spacing w:val="10"/>
          <w:szCs w:val="24"/>
        </w:rPr>
      </w:pPr>
    </w:p>
    <w:sdt>
      <w:sdtPr>
        <w:rPr>
          <w:rFonts w:ascii="Times New Roman" w:eastAsiaTheme="minorHAnsi" w:hAnsi="Times New Roman" w:cs="Times New Roman"/>
          <w:b/>
          <w:color w:val="323F4F" w:themeColor="accent1"/>
          <w:spacing w:val="10"/>
          <w:sz w:val="24"/>
          <w:szCs w:val="24"/>
        </w:rPr>
        <w:id w:val="-1302465565"/>
        <w:docPartObj>
          <w:docPartGallery w:val="Cover Pages"/>
          <w:docPartUnique/>
        </w:docPartObj>
      </w:sdtPr>
      <w:sdtEndPr>
        <w:rPr>
          <w:rFonts w:eastAsiaTheme="majorEastAsia" w:cstheme="majorBidi"/>
          <w:color w:val="auto"/>
          <w:spacing w:val="0"/>
          <w:sz w:val="32"/>
          <w:szCs w:val="32"/>
        </w:rPr>
      </w:sdtEndPr>
      <w:sdtContent>
        <w:p w14:paraId="6C6427D5" w14:textId="77777777" w:rsidR="00DA5CCD" w:rsidRPr="00205200" w:rsidRDefault="00DA5CCD" w:rsidP="00DA5CCD">
          <w:pPr>
            <w:pStyle w:val="NoSpacing"/>
            <w:spacing w:before="240" w:after="240" w:line="360" w:lineRule="auto"/>
            <w:jc w:val="center"/>
            <w:rPr>
              <w:color w:val="44546A" w:themeColor="text2"/>
              <w:spacing w:val="10"/>
            </w:rPr>
          </w:pPr>
          <w:r w:rsidRPr="00205200">
            <w:rPr>
              <w:noProof/>
              <w:color w:val="44546A" w:themeColor="text2"/>
              <w:spacing w:val="10"/>
            </w:rPr>
            <w:drawing>
              <wp:inline distT="0" distB="0" distL="0" distR="0" wp14:anchorId="03B6CC1E" wp14:editId="16C15E09">
                <wp:extent cx="1417320" cy="750898"/>
                <wp:effectExtent l="0" t="0" r="0" b="0"/>
                <wp:docPr id="143" name="Picture 143" descr="A picture containing de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descr="A picture containing design&#10;&#10;Description automatically generated with low confidence"/>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546A" w:themeColor="text2"/>
              <w:spacing w:val="10"/>
              <w:sz w:val="80"/>
              <w:szCs w:val="80"/>
            </w:rPr>
            <w:alias w:val="Title"/>
            <w:tag w:val=""/>
            <w:id w:val="1735040861"/>
            <w:placeholder>
              <w:docPart w:val="A1B9D6EB90664F8FA72A42CF9C23286E"/>
            </w:placeholder>
            <w:dataBinding w:prefixMappings="xmlns:ns0='http://purl.org/dc/elements/1.1/' xmlns:ns1='http://schemas.openxmlformats.org/package/2006/metadata/core-properties' " w:xpath="/ns1:coreProperties[1]/ns0:title[1]" w:storeItemID="{6C3C8BC8-F283-45AE-878A-BAB7291924A1}"/>
            <w:text/>
          </w:sdtPr>
          <w:sdtContent>
            <w:p w14:paraId="595903FF" w14:textId="7613CE73" w:rsidR="00DA5CCD" w:rsidRPr="00205200" w:rsidRDefault="00F860E0" w:rsidP="00DA5CCD">
              <w:pPr>
                <w:pStyle w:val="NoSpacing"/>
                <w:pBdr>
                  <w:top w:val="single" w:sz="6" w:space="6" w:color="323F4F" w:themeColor="accent1"/>
                  <w:bottom w:val="single" w:sz="6" w:space="6" w:color="323F4F" w:themeColor="accent1"/>
                </w:pBdr>
                <w:spacing w:before="240" w:after="240" w:line="360" w:lineRule="auto"/>
                <w:jc w:val="center"/>
                <w:rPr>
                  <w:rFonts w:asciiTheme="majorHAnsi" w:eastAsiaTheme="majorEastAsia" w:hAnsiTheme="majorHAnsi" w:cstheme="majorBidi"/>
                  <w:caps/>
                  <w:color w:val="44546A" w:themeColor="text2"/>
                  <w:spacing w:val="10"/>
                  <w:sz w:val="80"/>
                  <w:szCs w:val="80"/>
                </w:rPr>
              </w:pPr>
              <w:r>
                <w:rPr>
                  <w:rFonts w:asciiTheme="majorHAnsi" w:eastAsiaTheme="majorEastAsia" w:hAnsiTheme="majorHAnsi" w:cstheme="majorBidi"/>
                  <w:caps/>
                  <w:color w:val="44546A" w:themeColor="text2"/>
                  <w:spacing w:val="10"/>
                  <w:sz w:val="80"/>
                  <w:szCs w:val="80"/>
                </w:rPr>
                <w:t>Request for proposal</w:t>
              </w:r>
            </w:p>
          </w:sdtContent>
        </w:sdt>
        <w:p w14:paraId="46FB43F3" w14:textId="77777777" w:rsidR="00DA5CCD" w:rsidRPr="00205200" w:rsidRDefault="00DA5CCD" w:rsidP="00DA5CCD">
          <w:pPr>
            <w:pStyle w:val="NoSpacing"/>
            <w:spacing w:before="240" w:line="360" w:lineRule="auto"/>
            <w:jc w:val="center"/>
            <w:rPr>
              <w:color w:val="44546A" w:themeColor="text2"/>
              <w:spacing w:val="10"/>
            </w:rPr>
          </w:pPr>
          <w:r w:rsidRPr="00205200">
            <w:rPr>
              <w:noProof/>
              <w:color w:val="44546A" w:themeColor="text2"/>
              <w:spacing w:val="10"/>
            </w:rPr>
            <mc:AlternateContent>
              <mc:Choice Requires="wps">
                <w:drawing>
                  <wp:anchor distT="0" distB="0" distL="114300" distR="114300" simplePos="0" relativeHeight="251666432" behindDoc="0" locked="0" layoutInCell="1" allowOverlap="1" wp14:anchorId="13414F85" wp14:editId="4B946966">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F4F"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11-27T00:00:00Z">
                                    <w:dateFormat w:val="MMMM d, yyyy"/>
                                    <w:lid w:val="en-US"/>
                                    <w:storeMappedDataAs w:val="dateTime"/>
                                    <w:calendar w:val="gregorian"/>
                                  </w:date>
                                </w:sdtPr>
                                <w:sdtContent>
                                  <w:p w14:paraId="5E4566FB" w14:textId="3D0B9B11" w:rsidR="00DA5CCD" w:rsidRDefault="00DA5CCD" w:rsidP="00DA5CCD">
                                    <w:pPr>
                                      <w:pStyle w:val="NoSpacing"/>
                                      <w:spacing w:after="40"/>
                                      <w:jc w:val="center"/>
                                      <w:rPr>
                                        <w:caps/>
                                        <w:color w:val="323F4F" w:themeColor="accent1"/>
                                        <w:sz w:val="28"/>
                                        <w:szCs w:val="28"/>
                                      </w:rPr>
                                    </w:pPr>
                                    <w:r>
                                      <w:rPr>
                                        <w:caps/>
                                        <w:color w:val="323F4F" w:themeColor="accent1"/>
                                        <w:sz w:val="28"/>
                                        <w:szCs w:val="28"/>
                                      </w:rPr>
                                      <w:t xml:space="preserve">November </w:t>
                                    </w:r>
                                    <w:r w:rsidR="00A40815">
                                      <w:rPr>
                                        <w:caps/>
                                        <w:color w:val="323F4F" w:themeColor="accent1"/>
                                        <w:sz w:val="28"/>
                                        <w:szCs w:val="28"/>
                                      </w:rPr>
                                      <w:t>27</w:t>
                                    </w:r>
                                    <w:r>
                                      <w:rPr>
                                        <w:caps/>
                                        <w:color w:val="323F4F" w:themeColor="accent1"/>
                                        <w:sz w:val="28"/>
                                        <w:szCs w:val="28"/>
                                      </w:rPr>
                                      <w:t>, 2023</w:t>
                                    </w:r>
                                  </w:p>
                                </w:sdtContent>
                              </w:sdt>
                              <w:p w14:paraId="278CA252" w14:textId="483A4948" w:rsidR="00DA5CCD" w:rsidRDefault="00000000" w:rsidP="00DA5CCD">
                                <w:pPr>
                                  <w:pStyle w:val="NoSpacing"/>
                                  <w:jc w:val="center"/>
                                  <w:rPr>
                                    <w:caps/>
                                    <w:color w:val="323F4F" w:themeColor="accent1"/>
                                  </w:rPr>
                                </w:pPr>
                                <w:sdt>
                                  <w:sdtPr>
                                    <w:rPr>
                                      <w:caps/>
                                      <w:color w:val="323F4F"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DA5CCD">
                                      <w:rPr>
                                        <w:caps/>
                                        <w:color w:val="323F4F" w:themeColor="accent1"/>
                                      </w:rPr>
                                      <w:t>Anil Singh</w:t>
                                    </w:r>
                                  </w:sdtContent>
                                </w:sdt>
                              </w:p>
                              <w:p w14:paraId="366CFC4C" w14:textId="33DBA139" w:rsidR="00167711" w:rsidRDefault="00DA7802" w:rsidP="00DA5CCD">
                                <w:pPr>
                                  <w:pStyle w:val="NoSpacing"/>
                                  <w:jc w:val="center"/>
                                  <w:rPr>
                                    <w:caps/>
                                    <w:color w:val="323F4F" w:themeColor="accent1"/>
                                  </w:rPr>
                                </w:pPr>
                                <w:r>
                                  <w:rPr>
                                    <w:caps/>
                                    <w:color w:val="323F4F" w:themeColor="accent1"/>
                                  </w:rPr>
                                  <w:t>Alshan RajBanshi</w:t>
                                </w:r>
                              </w:p>
                              <w:p w14:paraId="0385E7A3" w14:textId="671F62E0" w:rsidR="00CE170D" w:rsidRDefault="00CE170D" w:rsidP="00DA5CCD">
                                <w:pPr>
                                  <w:pStyle w:val="NoSpacing"/>
                                  <w:jc w:val="center"/>
                                  <w:rPr>
                                    <w:color w:val="323F4F" w:themeColor="accent1"/>
                                  </w:rPr>
                                </w:pPr>
                                <w:r>
                                  <w:rPr>
                                    <w:caps/>
                                    <w:color w:val="323F4F" w:themeColor="accent1"/>
                                  </w:rPr>
                                  <w:t>M.G. Gimhani kavishika</w:t>
                                </w:r>
                              </w:p>
                              <w:p w14:paraId="593BF649" w14:textId="5EE71E55" w:rsidR="00DA5CCD" w:rsidRDefault="00000000" w:rsidP="00DA5CCD">
                                <w:pPr>
                                  <w:pStyle w:val="NoSpacing"/>
                                  <w:jc w:val="center"/>
                                  <w:rPr>
                                    <w:color w:val="323F4F" w:themeColor="accent1"/>
                                  </w:rPr>
                                </w:pPr>
                                <w:sdt>
                                  <w:sdtPr>
                                    <w:rPr>
                                      <w:color w:val="323F4F"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DA5CCD">
                                      <w:rPr>
                                        <w:color w:val="323F4F" w:themeColor="accent1"/>
                                      </w:rPr>
                                      <w:t>Southern Cross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3414F85"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643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" filled="f" stroked="f" strokeweight=".5pt">
                    <v:textbox style="mso-fit-shape-to-text:t" inset="0,0,0,0">
                      <w:txbxContent>
                        <w:sdt>
                          <w:sdtPr>
                            <w:rPr>
                              <w:caps/>
                              <w:color w:val="323F4F"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11-27T00:00:00Z">
                              <w:dateFormat w:val="MMMM d, yyyy"/>
                              <w:lid w:val="en-US"/>
                              <w:storeMappedDataAs w:val="dateTime"/>
                              <w:calendar w:val="gregorian"/>
                            </w:date>
                          </w:sdtPr>
                          <w:sdtContent>
                            <w:p w14:paraId="5E4566FB" w14:textId="3D0B9B11" w:rsidR="00DA5CCD" w:rsidRDefault="00DA5CCD" w:rsidP="00DA5CCD">
                              <w:pPr>
                                <w:pStyle w:val="NoSpacing"/>
                                <w:spacing w:after="40"/>
                                <w:jc w:val="center"/>
                                <w:rPr>
                                  <w:caps/>
                                  <w:color w:val="323F4F" w:themeColor="accent1"/>
                                  <w:sz w:val="28"/>
                                  <w:szCs w:val="28"/>
                                </w:rPr>
                              </w:pPr>
                              <w:r>
                                <w:rPr>
                                  <w:caps/>
                                  <w:color w:val="323F4F" w:themeColor="accent1"/>
                                  <w:sz w:val="28"/>
                                  <w:szCs w:val="28"/>
                                </w:rPr>
                                <w:t xml:space="preserve">November </w:t>
                              </w:r>
                              <w:r w:rsidR="00A40815">
                                <w:rPr>
                                  <w:caps/>
                                  <w:color w:val="323F4F" w:themeColor="accent1"/>
                                  <w:sz w:val="28"/>
                                  <w:szCs w:val="28"/>
                                </w:rPr>
                                <w:t>27</w:t>
                              </w:r>
                              <w:r>
                                <w:rPr>
                                  <w:caps/>
                                  <w:color w:val="323F4F" w:themeColor="accent1"/>
                                  <w:sz w:val="28"/>
                                  <w:szCs w:val="28"/>
                                </w:rPr>
                                <w:t>, 2023</w:t>
                              </w:r>
                            </w:p>
                          </w:sdtContent>
                        </w:sdt>
                        <w:p w14:paraId="278CA252" w14:textId="483A4948" w:rsidR="00DA5CCD" w:rsidRDefault="00000000" w:rsidP="00DA5CCD">
                          <w:pPr>
                            <w:pStyle w:val="NoSpacing"/>
                            <w:jc w:val="center"/>
                            <w:rPr>
                              <w:caps/>
                              <w:color w:val="323F4F" w:themeColor="accent1"/>
                            </w:rPr>
                          </w:pPr>
                          <w:sdt>
                            <w:sdtPr>
                              <w:rPr>
                                <w:caps/>
                                <w:color w:val="323F4F"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DA5CCD">
                                <w:rPr>
                                  <w:caps/>
                                  <w:color w:val="323F4F" w:themeColor="accent1"/>
                                </w:rPr>
                                <w:t>Anil Singh</w:t>
                              </w:r>
                            </w:sdtContent>
                          </w:sdt>
                        </w:p>
                        <w:p w14:paraId="366CFC4C" w14:textId="33DBA139" w:rsidR="00167711" w:rsidRDefault="00DA7802" w:rsidP="00DA5CCD">
                          <w:pPr>
                            <w:pStyle w:val="NoSpacing"/>
                            <w:jc w:val="center"/>
                            <w:rPr>
                              <w:caps/>
                              <w:color w:val="323F4F" w:themeColor="accent1"/>
                            </w:rPr>
                          </w:pPr>
                          <w:r>
                            <w:rPr>
                              <w:caps/>
                              <w:color w:val="323F4F" w:themeColor="accent1"/>
                            </w:rPr>
                            <w:t>Alshan RajBanshi</w:t>
                          </w:r>
                        </w:p>
                        <w:p w14:paraId="0385E7A3" w14:textId="671F62E0" w:rsidR="00CE170D" w:rsidRDefault="00CE170D" w:rsidP="00DA5CCD">
                          <w:pPr>
                            <w:pStyle w:val="NoSpacing"/>
                            <w:jc w:val="center"/>
                            <w:rPr>
                              <w:color w:val="323F4F" w:themeColor="accent1"/>
                            </w:rPr>
                          </w:pPr>
                          <w:r>
                            <w:rPr>
                              <w:caps/>
                              <w:color w:val="323F4F" w:themeColor="accent1"/>
                            </w:rPr>
                            <w:t>M.G. Gimhani kavishika</w:t>
                          </w:r>
                        </w:p>
                        <w:p w14:paraId="593BF649" w14:textId="5EE71E55" w:rsidR="00DA5CCD" w:rsidRDefault="00000000" w:rsidP="00DA5CCD">
                          <w:pPr>
                            <w:pStyle w:val="NoSpacing"/>
                            <w:jc w:val="center"/>
                            <w:rPr>
                              <w:color w:val="323F4F" w:themeColor="accent1"/>
                            </w:rPr>
                          </w:pPr>
                          <w:sdt>
                            <w:sdtPr>
                              <w:rPr>
                                <w:color w:val="323F4F"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DA5CCD">
                                <w:rPr>
                                  <w:color w:val="323F4F" w:themeColor="accent1"/>
                                </w:rPr>
                                <w:t>Southern Cross University</w:t>
                              </w:r>
                            </w:sdtContent>
                          </w:sdt>
                        </w:p>
                      </w:txbxContent>
                    </v:textbox>
                    <w10:wrap anchorx="margin" anchory="page"/>
                  </v:shape>
                </w:pict>
              </mc:Fallback>
            </mc:AlternateContent>
          </w:r>
          <w:r w:rsidRPr="00205200">
            <w:rPr>
              <w:noProof/>
              <w:color w:val="44546A" w:themeColor="text2"/>
              <w:spacing w:val="10"/>
            </w:rPr>
            <w:drawing>
              <wp:inline distT="0" distB="0" distL="0" distR="0" wp14:anchorId="179C3DDB" wp14:editId="5FFDBF31">
                <wp:extent cx="758952" cy="478932"/>
                <wp:effectExtent l="0" t="0" r="3175" b="0"/>
                <wp:docPr id="144" name="Picture 144" descr="A grey logo on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descr="A grey logo on a black background&#10;&#10;Description automatically generated with low confidence"/>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34EA15F" w14:textId="306A93D9" w:rsidR="00837050" w:rsidRPr="00DA5CCD" w:rsidRDefault="00837050" w:rsidP="00DA5CCD">
          <w:pPr>
            <w:pStyle w:val="NoSpacing"/>
            <w:spacing w:before="240" w:after="240" w:line="360" w:lineRule="auto"/>
            <w:jc w:val="center"/>
            <w:rPr>
              <w:rFonts w:ascii="Times New Roman" w:hAnsi="Times New Roman" w:cs="Times New Roman"/>
              <w:spacing w:val="10"/>
              <w:sz w:val="24"/>
              <w:szCs w:val="24"/>
            </w:rPr>
            <w:sectPr w:rsidR="00837050" w:rsidRPr="00DA5CCD" w:rsidSect="00276814">
              <w:headerReference w:type="default" r:id="rId14"/>
              <w:pgSz w:w="12240" w:h="15840"/>
              <w:pgMar w:top="1440" w:right="1440" w:bottom="1134" w:left="1440" w:header="454" w:footer="794"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pPr>
        </w:p>
        <w:sdt>
          <w:sdtPr>
            <w:rPr>
              <w:rFonts w:ascii="Times New Roman" w:eastAsiaTheme="minorHAnsi" w:hAnsi="Times New Roman" w:cs="Times New Roman"/>
              <w:color w:val="auto"/>
              <w:spacing w:val="10"/>
              <w:sz w:val="24"/>
              <w:szCs w:val="22"/>
            </w:rPr>
            <w:id w:val="-454328867"/>
            <w:docPartObj>
              <w:docPartGallery w:val="Table of Contents"/>
              <w:docPartUnique/>
            </w:docPartObj>
          </w:sdtPr>
          <w:sdtEndPr>
            <w:rPr>
              <w:b/>
              <w:bCs/>
              <w:noProof/>
              <w:szCs w:val="24"/>
            </w:rPr>
          </w:sdtEndPr>
          <w:sdtContent>
            <w:p w14:paraId="5B926C42" w14:textId="77777777" w:rsidR="00D76E9C" w:rsidRPr="00AE1C31" w:rsidRDefault="00D76E9C" w:rsidP="00D76E9C">
              <w:pPr>
                <w:pStyle w:val="TOCHeading"/>
                <w:spacing w:line="360" w:lineRule="auto"/>
                <w:jc w:val="center"/>
                <w:rPr>
                  <w:rFonts w:ascii="Times New Roman" w:hAnsi="Times New Roman" w:cs="Times New Roman"/>
                  <w:b/>
                  <w:bCs/>
                  <w:spacing w:val="10"/>
                </w:rPr>
              </w:pPr>
              <w:r w:rsidRPr="00AE1C31">
                <w:rPr>
                  <w:rFonts w:ascii="Times New Roman" w:hAnsi="Times New Roman" w:cs="Times New Roman"/>
                  <w:b/>
                  <w:bCs/>
                  <w:spacing w:val="10"/>
                </w:rPr>
                <w:t>Contents</w:t>
              </w:r>
            </w:p>
            <w:p w14:paraId="4F1528B0" w14:textId="5A4E596E" w:rsidR="00A411E0" w:rsidRDefault="00D76E9C">
              <w:pPr>
                <w:pStyle w:val="TOC1"/>
                <w:rPr>
                  <w:rFonts w:asciiTheme="minorHAnsi" w:eastAsiaTheme="minorEastAsia" w:hAnsiTheme="minorHAnsi"/>
                  <w:noProof/>
                  <w:kern w:val="2"/>
                  <w:sz w:val="22"/>
                  <w:lang w:val="en-IN" w:eastAsia="en-IN"/>
                  <w14:ligatures w14:val="standardContextual"/>
                </w:rPr>
              </w:pPr>
              <w:r w:rsidRPr="00DA5CCD">
                <w:rPr>
                  <w:rFonts w:cs="Times New Roman"/>
                  <w:spacing w:val="10"/>
                  <w:szCs w:val="24"/>
                </w:rPr>
                <w:fldChar w:fldCharType="begin"/>
              </w:r>
              <w:r w:rsidRPr="00DA5CCD">
                <w:rPr>
                  <w:rFonts w:cs="Times New Roman"/>
                  <w:spacing w:val="10"/>
                  <w:szCs w:val="24"/>
                </w:rPr>
                <w:instrText xml:space="preserve"> TOC \o "1-3" \h \z \u </w:instrText>
              </w:r>
              <w:r w:rsidRPr="00DA5CCD">
                <w:rPr>
                  <w:rFonts w:cs="Times New Roman"/>
                  <w:spacing w:val="10"/>
                  <w:szCs w:val="24"/>
                </w:rPr>
                <w:fldChar w:fldCharType="separate"/>
              </w:r>
              <w:hyperlink w:anchor="_Toc151136403" w:history="1">
                <w:r w:rsidR="00A411E0" w:rsidRPr="00F96DB0">
                  <w:rPr>
                    <w:rStyle w:val="Hyperlink"/>
                    <w:noProof/>
                  </w:rPr>
                  <w:t>INFORMATION TO PROVIDE VENDORS</w:t>
                </w:r>
                <w:r w:rsidR="00A411E0">
                  <w:rPr>
                    <w:noProof/>
                    <w:webHidden/>
                  </w:rPr>
                  <w:tab/>
                </w:r>
                <w:r w:rsidR="00A411E0">
                  <w:rPr>
                    <w:noProof/>
                    <w:webHidden/>
                  </w:rPr>
                  <w:fldChar w:fldCharType="begin"/>
                </w:r>
                <w:r w:rsidR="00A411E0">
                  <w:rPr>
                    <w:noProof/>
                    <w:webHidden/>
                  </w:rPr>
                  <w:instrText xml:space="preserve"> PAGEREF _Toc151136403 \h </w:instrText>
                </w:r>
                <w:r w:rsidR="00A411E0">
                  <w:rPr>
                    <w:noProof/>
                    <w:webHidden/>
                  </w:rPr>
                </w:r>
                <w:r w:rsidR="00A411E0">
                  <w:rPr>
                    <w:noProof/>
                    <w:webHidden/>
                  </w:rPr>
                  <w:fldChar w:fldCharType="separate"/>
                </w:r>
                <w:r w:rsidR="00A411E0">
                  <w:rPr>
                    <w:noProof/>
                    <w:webHidden/>
                  </w:rPr>
                  <w:t>1</w:t>
                </w:r>
                <w:r w:rsidR="00A411E0">
                  <w:rPr>
                    <w:noProof/>
                    <w:webHidden/>
                  </w:rPr>
                  <w:fldChar w:fldCharType="end"/>
                </w:r>
              </w:hyperlink>
            </w:p>
            <w:p w14:paraId="79C6C419" w14:textId="721D4203" w:rsidR="00A411E0" w:rsidRDefault="00A411E0">
              <w:pPr>
                <w:pStyle w:val="TOC2"/>
                <w:tabs>
                  <w:tab w:val="right" w:leader="dot" w:pos="9350"/>
                </w:tabs>
                <w:rPr>
                  <w:rFonts w:asciiTheme="minorHAnsi" w:eastAsiaTheme="minorEastAsia" w:hAnsiTheme="minorHAnsi"/>
                  <w:noProof/>
                  <w:kern w:val="2"/>
                  <w:sz w:val="22"/>
                  <w:lang w:val="en-IN" w:eastAsia="en-IN"/>
                  <w14:ligatures w14:val="standardContextual"/>
                </w:rPr>
              </w:pPr>
              <w:hyperlink w:anchor="_Toc151136404" w:history="1">
                <w:r w:rsidRPr="00F96DB0">
                  <w:rPr>
                    <w:rStyle w:val="Hyperlink"/>
                    <w:rFonts w:cs="Times New Roman"/>
                    <w:noProof/>
                  </w:rPr>
                  <w:t>Quick Facts about ABB's Requirements</w:t>
                </w:r>
                <w:r>
                  <w:rPr>
                    <w:noProof/>
                    <w:webHidden/>
                  </w:rPr>
                  <w:tab/>
                </w:r>
                <w:r>
                  <w:rPr>
                    <w:noProof/>
                    <w:webHidden/>
                  </w:rPr>
                  <w:fldChar w:fldCharType="begin"/>
                </w:r>
                <w:r>
                  <w:rPr>
                    <w:noProof/>
                    <w:webHidden/>
                  </w:rPr>
                  <w:instrText xml:space="preserve"> PAGEREF _Toc151136404 \h </w:instrText>
                </w:r>
                <w:r>
                  <w:rPr>
                    <w:noProof/>
                    <w:webHidden/>
                  </w:rPr>
                </w:r>
                <w:r>
                  <w:rPr>
                    <w:noProof/>
                    <w:webHidden/>
                  </w:rPr>
                  <w:fldChar w:fldCharType="separate"/>
                </w:r>
                <w:r>
                  <w:rPr>
                    <w:noProof/>
                    <w:webHidden/>
                  </w:rPr>
                  <w:t>1</w:t>
                </w:r>
                <w:r>
                  <w:rPr>
                    <w:noProof/>
                    <w:webHidden/>
                  </w:rPr>
                  <w:fldChar w:fldCharType="end"/>
                </w:r>
              </w:hyperlink>
            </w:p>
            <w:p w14:paraId="595DDCF4" w14:textId="448EF669" w:rsidR="00A411E0" w:rsidRDefault="00A411E0">
              <w:pPr>
                <w:pStyle w:val="TOC2"/>
                <w:tabs>
                  <w:tab w:val="right" w:leader="dot" w:pos="9350"/>
                </w:tabs>
                <w:rPr>
                  <w:rFonts w:asciiTheme="minorHAnsi" w:eastAsiaTheme="minorEastAsia" w:hAnsiTheme="minorHAnsi"/>
                  <w:noProof/>
                  <w:kern w:val="2"/>
                  <w:sz w:val="22"/>
                  <w:lang w:val="en-IN" w:eastAsia="en-IN"/>
                  <w14:ligatures w14:val="standardContextual"/>
                </w:rPr>
              </w:pPr>
              <w:hyperlink w:anchor="_Toc151136405" w:history="1">
                <w:r w:rsidRPr="00F96DB0">
                  <w:rPr>
                    <w:rStyle w:val="Hyperlink"/>
                    <w:noProof/>
                  </w:rPr>
                  <w:t>Background on Aussie Business Buzz</w:t>
                </w:r>
                <w:r>
                  <w:rPr>
                    <w:noProof/>
                    <w:webHidden/>
                  </w:rPr>
                  <w:tab/>
                </w:r>
                <w:r>
                  <w:rPr>
                    <w:noProof/>
                    <w:webHidden/>
                  </w:rPr>
                  <w:fldChar w:fldCharType="begin"/>
                </w:r>
                <w:r>
                  <w:rPr>
                    <w:noProof/>
                    <w:webHidden/>
                  </w:rPr>
                  <w:instrText xml:space="preserve"> PAGEREF _Toc151136405 \h </w:instrText>
                </w:r>
                <w:r>
                  <w:rPr>
                    <w:noProof/>
                    <w:webHidden/>
                  </w:rPr>
                </w:r>
                <w:r>
                  <w:rPr>
                    <w:noProof/>
                    <w:webHidden/>
                  </w:rPr>
                  <w:fldChar w:fldCharType="separate"/>
                </w:r>
                <w:r>
                  <w:rPr>
                    <w:noProof/>
                    <w:webHidden/>
                  </w:rPr>
                  <w:t>1</w:t>
                </w:r>
                <w:r>
                  <w:rPr>
                    <w:noProof/>
                    <w:webHidden/>
                  </w:rPr>
                  <w:fldChar w:fldCharType="end"/>
                </w:r>
              </w:hyperlink>
            </w:p>
            <w:p w14:paraId="00F26FCF" w14:textId="63CCDA9B" w:rsidR="00A411E0" w:rsidRDefault="00A411E0">
              <w:pPr>
                <w:pStyle w:val="TOC2"/>
                <w:tabs>
                  <w:tab w:val="right" w:leader="dot" w:pos="9350"/>
                </w:tabs>
                <w:rPr>
                  <w:rFonts w:asciiTheme="minorHAnsi" w:eastAsiaTheme="minorEastAsia" w:hAnsiTheme="minorHAnsi"/>
                  <w:noProof/>
                  <w:kern w:val="2"/>
                  <w:sz w:val="22"/>
                  <w:lang w:val="en-IN" w:eastAsia="en-IN"/>
                  <w14:ligatures w14:val="standardContextual"/>
                </w:rPr>
              </w:pPr>
              <w:hyperlink w:anchor="_Toc151136406" w:history="1">
                <w:r w:rsidRPr="00F96DB0">
                  <w:rPr>
                    <w:rStyle w:val="Hyperlink"/>
                    <w:noProof/>
                  </w:rPr>
                  <w:t>Contact Information</w:t>
                </w:r>
                <w:r>
                  <w:rPr>
                    <w:noProof/>
                    <w:webHidden/>
                  </w:rPr>
                  <w:tab/>
                </w:r>
                <w:r>
                  <w:rPr>
                    <w:noProof/>
                    <w:webHidden/>
                  </w:rPr>
                  <w:fldChar w:fldCharType="begin"/>
                </w:r>
                <w:r>
                  <w:rPr>
                    <w:noProof/>
                    <w:webHidden/>
                  </w:rPr>
                  <w:instrText xml:space="preserve"> PAGEREF _Toc151136406 \h </w:instrText>
                </w:r>
                <w:r>
                  <w:rPr>
                    <w:noProof/>
                    <w:webHidden/>
                  </w:rPr>
                </w:r>
                <w:r>
                  <w:rPr>
                    <w:noProof/>
                    <w:webHidden/>
                  </w:rPr>
                  <w:fldChar w:fldCharType="separate"/>
                </w:r>
                <w:r>
                  <w:rPr>
                    <w:noProof/>
                    <w:webHidden/>
                  </w:rPr>
                  <w:t>1</w:t>
                </w:r>
                <w:r>
                  <w:rPr>
                    <w:noProof/>
                    <w:webHidden/>
                  </w:rPr>
                  <w:fldChar w:fldCharType="end"/>
                </w:r>
              </w:hyperlink>
            </w:p>
            <w:p w14:paraId="6FB812A4" w14:textId="46E3CE0D" w:rsidR="00A411E0" w:rsidRDefault="00A411E0">
              <w:pPr>
                <w:pStyle w:val="TOC2"/>
                <w:tabs>
                  <w:tab w:val="right" w:leader="dot" w:pos="9350"/>
                </w:tabs>
                <w:rPr>
                  <w:rFonts w:asciiTheme="minorHAnsi" w:eastAsiaTheme="minorEastAsia" w:hAnsiTheme="minorHAnsi"/>
                  <w:noProof/>
                  <w:kern w:val="2"/>
                  <w:sz w:val="22"/>
                  <w:lang w:val="en-IN" w:eastAsia="en-IN"/>
                  <w14:ligatures w14:val="standardContextual"/>
                </w:rPr>
              </w:pPr>
              <w:hyperlink w:anchor="_Toc151136407" w:history="1">
                <w:r w:rsidRPr="00F96DB0">
                  <w:rPr>
                    <w:rStyle w:val="Hyperlink"/>
                    <w:noProof/>
                  </w:rPr>
                  <w:t>Schedule for RFP Process:</w:t>
                </w:r>
                <w:r>
                  <w:rPr>
                    <w:noProof/>
                    <w:webHidden/>
                  </w:rPr>
                  <w:tab/>
                </w:r>
                <w:r>
                  <w:rPr>
                    <w:noProof/>
                    <w:webHidden/>
                  </w:rPr>
                  <w:fldChar w:fldCharType="begin"/>
                </w:r>
                <w:r>
                  <w:rPr>
                    <w:noProof/>
                    <w:webHidden/>
                  </w:rPr>
                  <w:instrText xml:space="preserve"> PAGEREF _Toc151136407 \h </w:instrText>
                </w:r>
                <w:r>
                  <w:rPr>
                    <w:noProof/>
                    <w:webHidden/>
                  </w:rPr>
                </w:r>
                <w:r>
                  <w:rPr>
                    <w:noProof/>
                    <w:webHidden/>
                  </w:rPr>
                  <w:fldChar w:fldCharType="separate"/>
                </w:r>
                <w:r>
                  <w:rPr>
                    <w:noProof/>
                    <w:webHidden/>
                  </w:rPr>
                  <w:t>1</w:t>
                </w:r>
                <w:r>
                  <w:rPr>
                    <w:noProof/>
                    <w:webHidden/>
                  </w:rPr>
                  <w:fldChar w:fldCharType="end"/>
                </w:r>
              </w:hyperlink>
            </w:p>
            <w:p w14:paraId="03B0117F" w14:textId="6D24A786" w:rsidR="00A411E0" w:rsidRDefault="00A411E0">
              <w:pPr>
                <w:pStyle w:val="TOC2"/>
                <w:tabs>
                  <w:tab w:val="right" w:leader="dot" w:pos="9350"/>
                </w:tabs>
                <w:rPr>
                  <w:rFonts w:asciiTheme="minorHAnsi" w:eastAsiaTheme="minorEastAsia" w:hAnsiTheme="minorHAnsi"/>
                  <w:noProof/>
                  <w:kern w:val="2"/>
                  <w:sz w:val="22"/>
                  <w:lang w:val="en-IN" w:eastAsia="en-IN"/>
                  <w14:ligatures w14:val="standardContextual"/>
                </w:rPr>
              </w:pPr>
              <w:hyperlink w:anchor="_Toc151136408" w:history="1">
                <w:r w:rsidRPr="00F96DB0">
                  <w:rPr>
                    <w:rStyle w:val="Hyperlink"/>
                    <w:noProof/>
                  </w:rPr>
                  <w:t>Criteria for Decision Making</w:t>
                </w:r>
                <w:r>
                  <w:rPr>
                    <w:noProof/>
                    <w:webHidden/>
                  </w:rPr>
                  <w:tab/>
                </w:r>
                <w:r>
                  <w:rPr>
                    <w:noProof/>
                    <w:webHidden/>
                  </w:rPr>
                  <w:fldChar w:fldCharType="begin"/>
                </w:r>
                <w:r>
                  <w:rPr>
                    <w:noProof/>
                    <w:webHidden/>
                  </w:rPr>
                  <w:instrText xml:space="preserve"> PAGEREF _Toc151136408 \h </w:instrText>
                </w:r>
                <w:r>
                  <w:rPr>
                    <w:noProof/>
                    <w:webHidden/>
                  </w:rPr>
                </w:r>
                <w:r>
                  <w:rPr>
                    <w:noProof/>
                    <w:webHidden/>
                  </w:rPr>
                  <w:fldChar w:fldCharType="separate"/>
                </w:r>
                <w:r>
                  <w:rPr>
                    <w:noProof/>
                    <w:webHidden/>
                  </w:rPr>
                  <w:t>1</w:t>
                </w:r>
                <w:r>
                  <w:rPr>
                    <w:noProof/>
                    <w:webHidden/>
                  </w:rPr>
                  <w:fldChar w:fldCharType="end"/>
                </w:r>
              </w:hyperlink>
            </w:p>
            <w:p w14:paraId="149BF428" w14:textId="71763FF9" w:rsidR="00A411E0" w:rsidRDefault="00A411E0">
              <w:pPr>
                <w:pStyle w:val="TOC2"/>
                <w:tabs>
                  <w:tab w:val="right" w:leader="dot" w:pos="9350"/>
                </w:tabs>
                <w:rPr>
                  <w:rFonts w:asciiTheme="minorHAnsi" w:eastAsiaTheme="minorEastAsia" w:hAnsiTheme="minorHAnsi"/>
                  <w:noProof/>
                  <w:kern w:val="2"/>
                  <w:sz w:val="22"/>
                  <w:lang w:val="en-IN" w:eastAsia="en-IN"/>
                  <w14:ligatures w14:val="standardContextual"/>
                </w:rPr>
              </w:pPr>
              <w:hyperlink w:anchor="_Toc151136409" w:history="1">
                <w:r w:rsidRPr="00F96DB0">
                  <w:rPr>
                    <w:rStyle w:val="Hyperlink"/>
                    <w:noProof/>
                  </w:rPr>
                  <w:t>Summary of the Project</w:t>
                </w:r>
                <w:r>
                  <w:rPr>
                    <w:noProof/>
                    <w:webHidden/>
                  </w:rPr>
                  <w:tab/>
                </w:r>
                <w:r>
                  <w:rPr>
                    <w:noProof/>
                    <w:webHidden/>
                  </w:rPr>
                  <w:fldChar w:fldCharType="begin"/>
                </w:r>
                <w:r>
                  <w:rPr>
                    <w:noProof/>
                    <w:webHidden/>
                  </w:rPr>
                  <w:instrText xml:space="preserve"> PAGEREF _Toc151136409 \h </w:instrText>
                </w:r>
                <w:r>
                  <w:rPr>
                    <w:noProof/>
                    <w:webHidden/>
                  </w:rPr>
                </w:r>
                <w:r>
                  <w:rPr>
                    <w:noProof/>
                    <w:webHidden/>
                  </w:rPr>
                  <w:fldChar w:fldCharType="separate"/>
                </w:r>
                <w:r>
                  <w:rPr>
                    <w:noProof/>
                    <w:webHidden/>
                  </w:rPr>
                  <w:t>1</w:t>
                </w:r>
                <w:r>
                  <w:rPr>
                    <w:noProof/>
                    <w:webHidden/>
                  </w:rPr>
                  <w:fldChar w:fldCharType="end"/>
                </w:r>
              </w:hyperlink>
            </w:p>
            <w:p w14:paraId="3DF24CCB" w14:textId="2D5BE907" w:rsidR="00A411E0" w:rsidRDefault="00A411E0">
              <w:pPr>
                <w:pStyle w:val="TOC2"/>
                <w:tabs>
                  <w:tab w:val="right" w:leader="dot" w:pos="9350"/>
                </w:tabs>
                <w:rPr>
                  <w:rFonts w:asciiTheme="minorHAnsi" w:eastAsiaTheme="minorEastAsia" w:hAnsiTheme="minorHAnsi"/>
                  <w:noProof/>
                  <w:kern w:val="2"/>
                  <w:sz w:val="22"/>
                  <w:lang w:val="en-IN" w:eastAsia="en-IN"/>
                  <w14:ligatures w14:val="standardContextual"/>
                </w:rPr>
              </w:pPr>
              <w:hyperlink w:anchor="_Toc151136410" w:history="1">
                <w:r w:rsidRPr="00F96DB0">
                  <w:rPr>
                    <w:rStyle w:val="Hyperlink"/>
                    <w:noProof/>
                  </w:rPr>
                  <w:t>Project Overview</w:t>
                </w:r>
                <w:r>
                  <w:rPr>
                    <w:noProof/>
                    <w:webHidden/>
                  </w:rPr>
                  <w:tab/>
                </w:r>
                <w:r>
                  <w:rPr>
                    <w:noProof/>
                    <w:webHidden/>
                  </w:rPr>
                  <w:fldChar w:fldCharType="begin"/>
                </w:r>
                <w:r>
                  <w:rPr>
                    <w:noProof/>
                    <w:webHidden/>
                  </w:rPr>
                  <w:instrText xml:space="preserve"> PAGEREF _Toc151136410 \h </w:instrText>
                </w:r>
                <w:r>
                  <w:rPr>
                    <w:noProof/>
                    <w:webHidden/>
                  </w:rPr>
                </w:r>
                <w:r>
                  <w:rPr>
                    <w:noProof/>
                    <w:webHidden/>
                  </w:rPr>
                  <w:fldChar w:fldCharType="separate"/>
                </w:r>
                <w:r>
                  <w:rPr>
                    <w:noProof/>
                    <w:webHidden/>
                  </w:rPr>
                  <w:t>2</w:t>
                </w:r>
                <w:r>
                  <w:rPr>
                    <w:noProof/>
                    <w:webHidden/>
                  </w:rPr>
                  <w:fldChar w:fldCharType="end"/>
                </w:r>
              </w:hyperlink>
            </w:p>
            <w:p w14:paraId="1378CC4F" w14:textId="291007C0" w:rsidR="00A411E0" w:rsidRDefault="00A411E0">
              <w:pPr>
                <w:pStyle w:val="TOC3"/>
                <w:tabs>
                  <w:tab w:val="right" w:leader="dot" w:pos="9350"/>
                </w:tabs>
                <w:rPr>
                  <w:rFonts w:asciiTheme="minorHAnsi" w:eastAsiaTheme="minorEastAsia" w:hAnsiTheme="minorHAnsi"/>
                  <w:noProof/>
                  <w:kern w:val="2"/>
                  <w:sz w:val="22"/>
                  <w:lang w:val="en-IN" w:eastAsia="en-IN"/>
                  <w14:ligatures w14:val="standardContextual"/>
                </w:rPr>
              </w:pPr>
              <w:hyperlink w:anchor="_Toc151136411" w:history="1">
                <w:r w:rsidRPr="00F96DB0">
                  <w:rPr>
                    <w:rStyle w:val="Hyperlink"/>
                    <w:noProof/>
                  </w:rPr>
                  <w:t>Primary and Secondary Goals</w:t>
                </w:r>
                <w:r>
                  <w:rPr>
                    <w:noProof/>
                    <w:webHidden/>
                  </w:rPr>
                  <w:tab/>
                </w:r>
                <w:r>
                  <w:rPr>
                    <w:noProof/>
                    <w:webHidden/>
                  </w:rPr>
                  <w:fldChar w:fldCharType="begin"/>
                </w:r>
                <w:r>
                  <w:rPr>
                    <w:noProof/>
                    <w:webHidden/>
                  </w:rPr>
                  <w:instrText xml:space="preserve"> PAGEREF _Toc151136411 \h </w:instrText>
                </w:r>
                <w:r>
                  <w:rPr>
                    <w:noProof/>
                    <w:webHidden/>
                  </w:rPr>
                </w:r>
                <w:r>
                  <w:rPr>
                    <w:noProof/>
                    <w:webHidden/>
                  </w:rPr>
                  <w:fldChar w:fldCharType="separate"/>
                </w:r>
                <w:r>
                  <w:rPr>
                    <w:noProof/>
                    <w:webHidden/>
                  </w:rPr>
                  <w:t>2</w:t>
                </w:r>
                <w:r>
                  <w:rPr>
                    <w:noProof/>
                    <w:webHidden/>
                  </w:rPr>
                  <w:fldChar w:fldCharType="end"/>
                </w:r>
              </w:hyperlink>
            </w:p>
            <w:p w14:paraId="1C42ADE5" w14:textId="443C6010" w:rsidR="00A411E0" w:rsidRDefault="00A411E0">
              <w:pPr>
                <w:pStyle w:val="TOC3"/>
                <w:tabs>
                  <w:tab w:val="right" w:leader="dot" w:pos="9350"/>
                </w:tabs>
                <w:rPr>
                  <w:rFonts w:asciiTheme="minorHAnsi" w:eastAsiaTheme="minorEastAsia" w:hAnsiTheme="minorHAnsi"/>
                  <w:noProof/>
                  <w:kern w:val="2"/>
                  <w:sz w:val="22"/>
                  <w:lang w:val="en-IN" w:eastAsia="en-IN"/>
                  <w14:ligatures w14:val="standardContextual"/>
                </w:rPr>
              </w:pPr>
              <w:hyperlink w:anchor="_Toc151136412" w:history="1">
                <w:r w:rsidRPr="00F96DB0">
                  <w:rPr>
                    <w:rStyle w:val="Hyperlink"/>
                    <w:noProof/>
                  </w:rPr>
                  <w:t>Budget Allocation</w:t>
                </w:r>
                <w:r>
                  <w:rPr>
                    <w:noProof/>
                    <w:webHidden/>
                  </w:rPr>
                  <w:tab/>
                </w:r>
                <w:r>
                  <w:rPr>
                    <w:noProof/>
                    <w:webHidden/>
                  </w:rPr>
                  <w:fldChar w:fldCharType="begin"/>
                </w:r>
                <w:r>
                  <w:rPr>
                    <w:noProof/>
                    <w:webHidden/>
                  </w:rPr>
                  <w:instrText xml:space="preserve"> PAGEREF _Toc151136412 \h </w:instrText>
                </w:r>
                <w:r>
                  <w:rPr>
                    <w:noProof/>
                    <w:webHidden/>
                  </w:rPr>
                </w:r>
                <w:r>
                  <w:rPr>
                    <w:noProof/>
                    <w:webHidden/>
                  </w:rPr>
                  <w:fldChar w:fldCharType="separate"/>
                </w:r>
                <w:r>
                  <w:rPr>
                    <w:noProof/>
                    <w:webHidden/>
                  </w:rPr>
                  <w:t>2</w:t>
                </w:r>
                <w:r>
                  <w:rPr>
                    <w:noProof/>
                    <w:webHidden/>
                  </w:rPr>
                  <w:fldChar w:fldCharType="end"/>
                </w:r>
              </w:hyperlink>
            </w:p>
            <w:p w14:paraId="4515F0B3" w14:textId="474646EF" w:rsidR="00A411E0" w:rsidRDefault="00A411E0">
              <w:pPr>
                <w:pStyle w:val="TOC3"/>
                <w:tabs>
                  <w:tab w:val="right" w:leader="dot" w:pos="9350"/>
                </w:tabs>
                <w:rPr>
                  <w:rFonts w:asciiTheme="minorHAnsi" w:eastAsiaTheme="minorEastAsia" w:hAnsiTheme="minorHAnsi"/>
                  <w:noProof/>
                  <w:kern w:val="2"/>
                  <w:sz w:val="22"/>
                  <w:lang w:val="en-IN" w:eastAsia="en-IN"/>
                  <w14:ligatures w14:val="standardContextual"/>
                </w:rPr>
              </w:pPr>
              <w:hyperlink w:anchor="_Toc151136413" w:history="1">
                <w:r w:rsidRPr="00F96DB0">
                  <w:rPr>
                    <w:rStyle w:val="Hyperlink"/>
                    <w:noProof/>
                  </w:rPr>
                  <w:t>General Scope</w:t>
                </w:r>
                <w:r>
                  <w:rPr>
                    <w:noProof/>
                    <w:webHidden/>
                  </w:rPr>
                  <w:tab/>
                </w:r>
                <w:r>
                  <w:rPr>
                    <w:noProof/>
                    <w:webHidden/>
                  </w:rPr>
                  <w:fldChar w:fldCharType="begin"/>
                </w:r>
                <w:r>
                  <w:rPr>
                    <w:noProof/>
                    <w:webHidden/>
                  </w:rPr>
                  <w:instrText xml:space="preserve"> PAGEREF _Toc151136413 \h </w:instrText>
                </w:r>
                <w:r>
                  <w:rPr>
                    <w:noProof/>
                    <w:webHidden/>
                  </w:rPr>
                </w:r>
                <w:r>
                  <w:rPr>
                    <w:noProof/>
                    <w:webHidden/>
                  </w:rPr>
                  <w:fldChar w:fldCharType="separate"/>
                </w:r>
                <w:r>
                  <w:rPr>
                    <w:noProof/>
                    <w:webHidden/>
                  </w:rPr>
                  <w:t>2</w:t>
                </w:r>
                <w:r>
                  <w:rPr>
                    <w:noProof/>
                    <w:webHidden/>
                  </w:rPr>
                  <w:fldChar w:fldCharType="end"/>
                </w:r>
              </w:hyperlink>
            </w:p>
            <w:p w14:paraId="75BFD9F1" w14:textId="3915A1E2" w:rsidR="00A411E0" w:rsidRDefault="00A411E0">
              <w:pPr>
                <w:pStyle w:val="TOC3"/>
                <w:tabs>
                  <w:tab w:val="right" w:leader="dot" w:pos="9350"/>
                </w:tabs>
                <w:rPr>
                  <w:rFonts w:asciiTheme="minorHAnsi" w:eastAsiaTheme="minorEastAsia" w:hAnsiTheme="minorHAnsi"/>
                  <w:noProof/>
                  <w:kern w:val="2"/>
                  <w:sz w:val="22"/>
                  <w:lang w:val="en-IN" w:eastAsia="en-IN"/>
                  <w14:ligatures w14:val="standardContextual"/>
                </w:rPr>
              </w:pPr>
              <w:hyperlink w:anchor="_Toc151136414" w:history="1">
                <w:r w:rsidRPr="00F96DB0">
                  <w:rPr>
                    <w:rStyle w:val="Hyperlink"/>
                    <w:noProof/>
                  </w:rPr>
                  <w:t>Time Frame</w:t>
                </w:r>
                <w:r>
                  <w:rPr>
                    <w:noProof/>
                    <w:webHidden/>
                  </w:rPr>
                  <w:tab/>
                </w:r>
                <w:r>
                  <w:rPr>
                    <w:noProof/>
                    <w:webHidden/>
                  </w:rPr>
                  <w:fldChar w:fldCharType="begin"/>
                </w:r>
                <w:r>
                  <w:rPr>
                    <w:noProof/>
                    <w:webHidden/>
                  </w:rPr>
                  <w:instrText xml:space="preserve"> PAGEREF _Toc151136414 \h </w:instrText>
                </w:r>
                <w:r>
                  <w:rPr>
                    <w:noProof/>
                    <w:webHidden/>
                  </w:rPr>
                </w:r>
                <w:r>
                  <w:rPr>
                    <w:noProof/>
                    <w:webHidden/>
                  </w:rPr>
                  <w:fldChar w:fldCharType="separate"/>
                </w:r>
                <w:r>
                  <w:rPr>
                    <w:noProof/>
                    <w:webHidden/>
                  </w:rPr>
                  <w:t>2</w:t>
                </w:r>
                <w:r>
                  <w:rPr>
                    <w:noProof/>
                    <w:webHidden/>
                  </w:rPr>
                  <w:fldChar w:fldCharType="end"/>
                </w:r>
              </w:hyperlink>
            </w:p>
            <w:p w14:paraId="5C18E75D" w14:textId="676FF9B2" w:rsidR="00A411E0" w:rsidRDefault="00A411E0">
              <w:pPr>
                <w:pStyle w:val="TOC3"/>
                <w:tabs>
                  <w:tab w:val="right" w:leader="dot" w:pos="9350"/>
                </w:tabs>
                <w:rPr>
                  <w:rFonts w:asciiTheme="minorHAnsi" w:eastAsiaTheme="minorEastAsia" w:hAnsiTheme="minorHAnsi"/>
                  <w:noProof/>
                  <w:kern w:val="2"/>
                  <w:sz w:val="22"/>
                  <w:lang w:val="en-IN" w:eastAsia="en-IN"/>
                  <w14:ligatures w14:val="standardContextual"/>
                </w:rPr>
              </w:pPr>
              <w:hyperlink w:anchor="_Toc151136415" w:history="1">
                <w:r w:rsidRPr="00F96DB0">
                  <w:rPr>
                    <w:rStyle w:val="Hyperlink"/>
                    <w:noProof/>
                  </w:rPr>
                  <w:t>Business Requirements</w:t>
                </w:r>
                <w:r>
                  <w:rPr>
                    <w:noProof/>
                    <w:webHidden/>
                  </w:rPr>
                  <w:tab/>
                </w:r>
                <w:r>
                  <w:rPr>
                    <w:noProof/>
                    <w:webHidden/>
                  </w:rPr>
                  <w:fldChar w:fldCharType="begin"/>
                </w:r>
                <w:r>
                  <w:rPr>
                    <w:noProof/>
                    <w:webHidden/>
                  </w:rPr>
                  <w:instrText xml:space="preserve"> PAGEREF _Toc151136415 \h </w:instrText>
                </w:r>
                <w:r>
                  <w:rPr>
                    <w:noProof/>
                    <w:webHidden/>
                  </w:rPr>
                </w:r>
                <w:r>
                  <w:rPr>
                    <w:noProof/>
                    <w:webHidden/>
                  </w:rPr>
                  <w:fldChar w:fldCharType="separate"/>
                </w:r>
                <w:r>
                  <w:rPr>
                    <w:noProof/>
                    <w:webHidden/>
                  </w:rPr>
                  <w:t>2</w:t>
                </w:r>
                <w:r>
                  <w:rPr>
                    <w:noProof/>
                    <w:webHidden/>
                  </w:rPr>
                  <w:fldChar w:fldCharType="end"/>
                </w:r>
              </w:hyperlink>
            </w:p>
            <w:p w14:paraId="4270BB85" w14:textId="368B262B" w:rsidR="00A411E0" w:rsidRDefault="00A411E0">
              <w:pPr>
                <w:pStyle w:val="TOC3"/>
                <w:tabs>
                  <w:tab w:val="right" w:leader="dot" w:pos="9350"/>
                </w:tabs>
                <w:rPr>
                  <w:rFonts w:asciiTheme="minorHAnsi" w:eastAsiaTheme="minorEastAsia" w:hAnsiTheme="minorHAnsi"/>
                  <w:noProof/>
                  <w:kern w:val="2"/>
                  <w:sz w:val="22"/>
                  <w:lang w:val="en-IN" w:eastAsia="en-IN"/>
                  <w14:ligatures w14:val="standardContextual"/>
                </w:rPr>
              </w:pPr>
              <w:hyperlink w:anchor="_Toc151136416" w:history="1">
                <w:r w:rsidRPr="00F96DB0">
                  <w:rPr>
                    <w:rStyle w:val="Hyperlink"/>
                    <w:noProof/>
                  </w:rPr>
                  <w:t>Creative/Design Requirements</w:t>
                </w:r>
                <w:r>
                  <w:rPr>
                    <w:noProof/>
                    <w:webHidden/>
                  </w:rPr>
                  <w:tab/>
                </w:r>
                <w:r>
                  <w:rPr>
                    <w:noProof/>
                    <w:webHidden/>
                  </w:rPr>
                  <w:fldChar w:fldCharType="begin"/>
                </w:r>
                <w:r>
                  <w:rPr>
                    <w:noProof/>
                    <w:webHidden/>
                  </w:rPr>
                  <w:instrText xml:space="preserve"> PAGEREF _Toc151136416 \h </w:instrText>
                </w:r>
                <w:r>
                  <w:rPr>
                    <w:noProof/>
                    <w:webHidden/>
                  </w:rPr>
                </w:r>
                <w:r>
                  <w:rPr>
                    <w:noProof/>
                    <w:webHidden/>
                  </w:rPr>
                  <w:fldChar w:fldCharType="separate"/>
                </w:r>
                <w:r>
                  <w:rPr>
                    <w:noProof/>
                    <w:webHidden/>
                  </w:rPr>
                  <w:t>3</w:t>
                </w:r>
                <w:r>
                  <w:rPr>
                    <w:noProof/>
                    <w:webHidden/>
                  </w:rPr>
                  <w:fldChar w:fldCharType="end"/>
                </w:r>
              </w:hyperlink>
            </w:p>
            <w:p w14:paraId="79D6A3E5" w14:textId="0F5CE7C8" w:rsidR="00A411E0" w:rsidRDefault="00A411E0">
              <w:pPr>
                <w:pStyle w:val="TOC3"/>
                <w:tabs>
                  <w:tab w:val="right" w:leader="dot" w:pos="9350"/>
                </w:tabs>
                <w:rPr>
                  <w:rFonts w:asciiTheme="minorHAnsi" w:eastAsiaTheme="minorEastAsia" w:hAnsiTheme="minorHAnsi"/>
                  <w:noProof/>
                  <w:kern w:val="2"/>
                  <w:sz w:val="22"/>
                  <w:lang w:val="en-IN" w:eastAsia="en-IN"/>
                  <w14:ligatures w14:val="standardContextual"/>
                </w:rPr>
              </w:pPr>
              <w:hyperlink w:anchor="_Toc151136417" w:history="1">
                <w:r w:rsidRPr="00F96DB0">
                  <w:rPr>
                    <w:rStyle w:val="Hyperlink"/>
                    <w:noProof/>
                  </w:rPr>
                  <w:t>Functional Requirements</w:t>
                </w:r>
                <w:r>
                  <w:rPr>
                    <w:noProof/>
                    <w:webHidden/>
                  </w:rPr>
                  <w:tab/>
                </w:r>
                <w:r>
                  <w:rPr>
                    <w:noProof/>
                    <w:webHidden/>
                  </w:rPr>
                  <w:fldChar w:fldCharType="begin"/>
                </w:r>
                <w:r>
                  <w:rPr>
                    <w:noProof/>
                    <w:webHidden/>
                  </w:rPr>
                  <w:instrText xml:space="preserve"> PAGEREF _Toc151136417 \h </w:instrText>
                </w:r>
                <w:r>
                  <w:rPr>
                    <w:noProof/>
                    <w:webHidden/>
                  </w:rPr>
                </w:r>
                <w:r>
                  <w:rPr>
                    <w:noProof/>
                    <w:webHidden/>
                  </w:rPr>
                  <w:fldChar w:fldCharType="separate"/>
                </w:r>
                <w:r>
                  <w:rPr>
                    <w:noProof/>
                    <w:webHidden/>
                  </w:rPr>
                  <w:t>3</w:t>
                </w:r>
                <w:r>
                  <w:rPr>
                    <w:noProof/>
                    <w:webHidden/>
                  </w:rPr>
                  <w:fldChar w:fldCharType="end"/>
                </w:r>
              </w:hyperlink>
            </w:p>
            <w:p w14:paraId="3A5A8C71" w14:textId="7D88DB27" w:rsidR="00A411E0" w:rsidRDefault="00A411E0">
              <w:pPr>
                <w:pStyle w:val="TOC3"/>
                <w:tabs>
                  <w:tab w:val="right" w:leader="dot" w:pos="9350"/>
                </w:tabs>
                <w:rPr>
                  <w:rFonts w:asciiTheme="minorHAnsi" w:eastAsiaTheme="minorEastAsia" w:hAnsiTheme="minorHAnsi"/>
                  <w:noProof/>
                  <w:kern w:val="2"/>
                  <w:sz w:val="22"/>
                  <w:lang w:val="en-IN" w:eastAsia="en-IN"/>
                  <w14:ligatures w14:val="standardContextual"/>
                </w:rPr>
              </w:pPr>
              <w:hyperlink w:anchor="_Toc151136418" w:history="1">
                <w:r w:rsidRPr="00F96DB0">
                  <w:rPr>
                    <w:rStyle w:val="Hyperlink"/>
                    <w:noProof/>
                  </w:rPr>
                  <w:t>Content-type/Content Development Needs</w:t>
                </w:r>
                <w:r>
                  <w:rPr>
                    <w:noProof/>
                    <w:webHidden/>
                  </w:rPr>
                  <w:tab/>
                </w:r>
                <w:r>
                  <w:rPr>
                    <w:noProof/>
                    <w:webHidden/>
                  </w:rPr>
                  <w:fldChar w:fldCharType="begin"/>
                </w:r>
                <w:r>
                  <w:rPr>
                    <w:noProof/>
                    <w:webHidden/>
                  </w:rPr>
                  <w:instrText xml:space="preserve"> PAGEREF _Toc151136418 \h </w:instrText>
                </w:r>
                <w:r>
                  <w:rPr>
                    <w:noProof/>
                    <w:webHidden/>
                  </w:rPr>
                </w:r>
                <w:r>
                  <w:rPr>
                    <w:noProof/>
                    <w:webHidden/>
                  </w:rPr>
                  <w:fldChar w:fldCharType="separate"/>
                </w:r>
                <w:r>
                  <w:rPr>
                    <w:noProof/>
                    <w:webHidden/>
                  </w:rPr>
                  <w:t>3</w:t>
                </w:r>
                <w:r>
                  <w:rPr>
                    <w:noProof/>
                    <w:webHidden/>
                  </w:rPr>
                  <w:fldChar w:fldCharType="end"/>
                </w:r>
              </w:hyperlink>
            </w:p>
            <w:p w14:paraId="3ECA9574" w14:textId="4925708D" w:rsidR="00A411E0" w:rsidRDefault="00A411E0">
              <w:pPr>
                <w:pStyle w:val="TOC3"/>
                <w:tabs>
                  <w:tab w:val="right" w:leader="dot" w:pos="9350"/>
                </w:tabs>
                <w:rPr>
                  <w:rFonts w:asciiTheme="minorHAnsi" w:eastAsiaTheme="minorEastAsia" w:hAnsiTheme="minorHAnsi"/>
                  <w:noProof/>
                  <w:kern w:val="2"/>
                  <w:sz w:val="22"/>
                  <w:lang w:val="en-IN" w:eastAsia="en-IN"/>
                  <w14:ligatures w14:val="standardContextual"/>
                </w:rPr>
              </w:pPr>
              <w:hyperlink w:anchor="_Toc151136419" w:history="1">
                <w:r w:rsidRPr="00F96DB0">
                  <w:rPr>
                    <w:rStyle w:val="Hyperlink"/>
                    <w:noProof/>
                  </w:rPr>
                  <w:t>Existing Technical Environment/Requirements</w:t>
                </w:r>
                <w:r>
                  <w:rPr>
                    <w:noProof/>
                    <w:webHidden/>
                  </w:rPr>
                  <w:tab/>
                </w:r>
                <w:r>
                  <w:rPr>
                    <w:noProof/>
                    <w:webHidden/>
                  </w:rPr>
                  <w:fldChar w:fldCharType="begin"/>
                </w:r>
                <w:r>
                  <w:rPr>
                    <w:noProof/>
                    <w:webHidden/>
                  </w:rPr>
                  <w:instrText xml:space="preserve"> PAGEREF _Toc151136419 \h </w:instrText>
                </w:r>
                <w:r>
                  <w:rPr>
                    <w:noProof/>
                    <w:webHidden/>
                  </w:rPr>
                </w:r>
                <w:r>
                  <w:rPr>
                    <w:noProof/>
                    <w:webHidden/>
                  </w:rPr>
                  <w:fldChar w:fldCharType="separate"/>
                </w:r>
                <w:r>
                  <w:rPr>
                    <w:noProof/>
                    <w:webHidden/>
                  </w:rPr>
                  <w:t>3</w:t>
                </w:r>
                <w:r>
                  <w:rPr>
                    <w:noProof/>
                    <w:webHidden/>
                  </w:rPr>
                  <w:fldChar w:fldCharType="end"/>
                </w:r>
              </w:hyperlink>
            </w:p>
            <w:p w14:paraId="7CD46B23" w14:textId="7AFF6439" w:rsidR="00A411E0" w:rsidRDefault="00A411E0">
              <w:pPr>
                <w:pStyle w:val="TOC3"/>
                <w:tabs>
                  <w:tab w:val="right" w:leader="dot" w:pos="9350"/>
                </w:tabs>
                <w:rPr>
                  <w:rFonts w:asciiTheme="minorHAnsi" w:eastAsiaTheme="minorEastAsia" w:hAnsiTheme="minorHAnsi"/>
                  <w:noProof/>
                  <w:kern w:val="2"/>
                  <w:sz w:val="22"/>
                  <w:lang w:val="en-IN" w:eastAsia="en-IN"/>
                  <w14:ligatures w14:val="standardContextual"/>
                </w:rPr>
              </w:pPr>
              <w:hyperlink w:anchor="_Toc151136420" w:history="1">
                <w:r w:rsidRPr="00F96DB0">
                  <w:rPr>
                    <w:rStyle w:val="Hyperlink"/>
                    <w:noProof/>
                  </w:rPr>
                  <w:t>Preferred Working Relationship Requirements</w:t>
                </w:r>
                <w:r>
                  <w:rPr>
                    <w:noProof/>
                    <w:webHidden/>
                  </w:rPr>
                  <w:tab/>
                </w:r>
                <w:r>
                  <w:rPr>
                    <w:noProof/>
                    <w:webHidden/>
                  </w:rPr>
                  <w:fldChar w:fldCharType="begin"/>
                </w:r>
                <w:r>
                  <w:rPr>
                    <w:noProof/>
                    <w:webHidden/>
                  </w:rPr>
                  <w:instrText xml:space="preserve"> PAGEREF _Toc151136420 \h </w:instrText>
                </w:r>
                <w:r>
                  <w:rPr>
                    <w:noProof/>
                    <w:webHidden/>
                  </w:rPr>
                </w:r>
                <w:r>
                  <w:rPr>
                    <w:noProof/>
                    <w:webHidden/>
                  </w:rPr>
                  <w:fldChar w:fldCharType="separate"/>
                </w:r>
                <w:r>
                  <w:rPr>
                    <w:noProof/>
                    <w:webHidden/>
                  </w:rPr>
                  <w:t>3</w:t>
                </w:r>
                <w:r>
                  <w:rPr>
                    <w:noProof/>
                    <w:webHidden/>
                  </w:rPr>
                  <w:fldChar w:fldCharType="end"/>
                </w:r>
              </w:hyperlink>
            </w:p>
            <w:p w14:paraId="7C1F2269" w14:textId="5BCE406B" w:rsidR="00A411E0" w:rsidRDefault="00A411E0">
              <w:pPr>
                <w:pStyle w:val="TOC3"/>
                <w:tabs>
                  <w:tab w:val="right" w:leader="dot" w:pos="9350"/>
                </w:tabs>
                <w:rPr>
                  <w:rFonts w:asciiTheme="minorHAnsi" w:eastAsiaTheme="minorEastAsia" w:hAnsiTheme="minorHAnsi"/>
                  <w:noProof/>
                  <w:kern w:val="2"/>
                  <w:sz w:val="22"/>
                  <w:lang w:val="en-IN" w:eastAsia="en-IN"/>
                  <w14:ligatures w14:val="standardContextual"/>
                </w:rPr>
              </w:pPr>
              <w:hyperlink w:anchor="_Toc151136421" w:history="1">
                <w:r w:rsidRPr="00F96DB0">
                  <w:rPr>
                    <w:rStyle w:val="Hyperlink"/>
                    <w:noProof/>
                  </w:rPr>
                  <w:t>Ongoing Support and Maintenance Requirements</w:t>
                </w:r>
                <w:r>
                  <w:rPr>
                    <w:noProof/>
                    <w:webHidden/>
                  </w:rPr>
                  <w:tab/>
                </w:r>
                <w:r>
                  <w:rPr>
                    <w:noProof/>
                    <w:webHidden/>
                  </w:rPr>
                  <w:fldChar w:fldCharType="begin"/>
                </w:r>
                <w:r>
                  <w:rPr>
                    <w:noProof/>
                    <w:webHidden/>
                  </w:rPr>
                  <w:instrText xml:space="preserve"> PAGEREF _Toc151136421 \h </w:instrText>
                </w:r>
                <w:r>
                  <w:rPr>
                    <w:noProof/>
                    <w:webHidden/>
                  </w:rPr>
                </w:r>
                <w:r>
                  <w:rPr>
                    <w:noProof/>
                    <w:webHidden/>
                  </w:rPr>
                  <w:fldChar w:fldCharType="separate"/>
                </w:r>
                <w:r>
                  <w:rPr>
                    <w:noProof/>
                    <w:webHidden/>
                  </w:rPr>
                  <w:t>3</w:t>
                </w:r>
                <w:r>
                  <w:rPr>
                    <w:noProof/>
                    <w:webHidden/>
                  </w:rPr>
                  <w:fldChar w:fldCharType="end"/>
                </w:r>
              </w:hyperlink>
            </w:p>
            <w:p w14:paraId="51780A5C" w14:textId="3F782011" w:rsidR="00A411E0" w:rsidRDefault="00A411E0">
              <w:pPr>
                <w:pStyle w:val="TOC1"/>
                <w:rPr>
                  <w:rFonts w:asciiTheme="minorHAnsi" w:eastAsiaTheme="minorEastAsia" w:hAnsiTheme="minorHAnsi"/>
                  <w:noProof/>
                  <w:kern w:val="2"/>
                  <w:sz w:val="22"/>
                  <w:lang w:val="en-IN" w:eastAsia="en-IN"/>
                  <w14:ligatures w14:val="standardContextual"/>
                </w:rPr>
              </w:pPr>
              <w:hyperlink w:anchor="_Toc151136422" w:history="1">
                <w:r w:rsidRPr="00F96DB0">
                  <w:rPr>
                    <w:rStyle w:val="Hyperlink"/>
                    <w:noProof/>
                  </w:rPr>
                  <w:t>INFORMATION REQUEST FROM VENDORS</w:t>
                </w:r>
                <w:r>
                  <w:rPr>
                    <w:noProof/>
                    <w:webHidden/>
                  </w:rPr>
                  <w:tab/>
                </w:r>
                <w:r>
                  <w:rPr>
                    <w:noProof/>
                    <w:webHidden/>
                  </w:rPr>
                  <w:fldChar w:fldCharType="begin"/>
                </w:r>
                <w:r>
                  <w:rPr>
                    <w:noProof/>
                    <w:webHidden/>
                  </w:rPr>
                  <w:instrText xml:space="preserve"> PAGEREF _Toc151136422 \h </w:instrText>
                </w:r>
                <w:r>
                  <w:rPr>
                    <w:noProof/>
                    <w:webHidden/>
                  </w:rPr>
                </w:r>
                <w:r>
                  <w:rPr>
                    <w:noProof/>
                    <w:webHidden/>
                  </w:rPr>
                  <w:fldChar w:fldCharType="separate"/>
                </w:r>
                <w:r>
                  <w:rPr>
                    <w:noProof/>
                    <w:webHidden/>
                  </w:rPr>
                  <w:t>4</w:t>
                </w:r>
                <w:r>
                  <w:rPr>
                    <w:noProof/>
                    <w:webHidden/>
                  </w:rPr>
                  <w:fldChar w:fldCharType="end"/>
                </w:r>
              </w:hyperlink>
            </w:p>
            <w:p w14:paraId="05323AC6" w14:textId="4A478A70" w:rsidR="00A411E0" w:rsidRDefault="00A411E0">
              <w:pPr>
                <w:pStyle w:val="TOC2"/>
                <w:tabs>
                  <w:tab w:val="right" w:leader="dot" w:pos="9350"/>
                </w:tabs>
                <w:rPr>
                  <w:rFonts w:asciiTheme="minorHAnsi" w:eastAsiaTheme="minorEastAsia" w:hAnsiTheme="minorHAnsi"/>
                  <w:noProof/>
                  <w:kern w:val="2"/>
                  <w:sz w:val="22"/>
                  <w:lang w:val="en-IN" w:eastAsia="en-IN"/>
                  <w14:ligatures w14:val="standardContextual"/>
                </w:rPr>
              </w:pPr>
              <w:hyperlink w:anchor="_Toc151136423" w:history="1">
                <w:r w:rsidRPr="00F96DB0">
                  <w:rPr>
                    <w:rStyle w:val="Hyperlink"/>
                    <w:noProof/>
                  </w:rPr>
                  <w:t>Vendor company information</w:t>
                </w:r>
                <w:r>
                  <w:rPr>
                    <w:noProof/>
                    <w:webHidden/>
                  </w:rPr>
                  <w:tab/>
                </w:r>
                <w:r>
                  <w:rPr>
                    <w:noProof/>
                    <w:webHidden/>
                  </w:rPr>
                  <w:fldChar w:fldCharType="begin"/>
                </w:r>
                <w:r>
                  <w:rPr>
                    <w:noProof/>
                    <w:webHidden/>
                  </w:rPr>
                  <w:instrText xml:space="preserve"> PAGEREF _Toc151136423 \h </w:instrText>
                </w:r>
                <w:r>
                  <w:rPr>
                    <w:noProof/>
                    <w:webHidden/>
                  </w:rPr>
                </w:r>
                <w:r>
                  <w:rPr>
                    <w:noProof/>
                    <w:webHidden/>
                  </w:rPr>
                  <w:fldChar w:fldCharType="separate"/>
                </w:r>
                <w:r>
                  <w:rPr>
                    <w:noProof/>
                    <w:webHidden/>
                  </w:rPr>
                  <w:t>4</w:t>
                </w:r>
                <w:r>
                  <w:rPr>
                    <w:noProof/>
                    <w:webHidden/>
                  </w:rPr>
                  <w:fldChar w:fldCharType="end"/>
                </w:r>
              </w:hyperlink>
            </w:p>
            <w:p w14:paraId="73057F1D" w14:textId="5C02CA75" w:rsidR="00A411E0" w:rsidRDefault="00A411E0">
              <w:pPr>
                <w:pStyle w:val="TOC3"/>
                <w:tabs>
                  <w:tab w:val="right" w:leader="dot" w:pos="9350"/>
                </w:tabs>
                <w:rPr>
                  <w:rFonts w:asciiTheme="minorHAnsi" w:eastAsiaTheme="minorEastAsia" w:hAnsiTheme="minorHAnsi"/>
                  <w:noProof/>
                  <w:kern w:val="2"/>
                  <w:sz w:val="22"/>
                  <w:lang w:val="en-IN" w:eastAsia="en-IN"/>
                  <w14:ligatures w14:val="standardContextual"/>
                </w:rPr>
              </w:pPr>
              <w:hyperlink w:anchor="_Toc151136424" w:history="1">
                <w:r w:rsidRPr="00F96DB0">
                  <w:rPr>
                    <w:rStyle w:val="Hyperlink"/>
                    <w:noProof/>
                  </w:rPr>
                  <w:t>Company background/history</w:t>
                </w:r>
                <w:r>
                  <w:rPr>
                    <w:noProof/>
                    <w:webHidden/>
                  </w:rPr>
                  <w:tab/>
                </w:r>
                <w:r>
                  <w:rPr>
                    <w:noProof/>
                    <w:webHidden/>
                  </w:rPr>
                  <w:fldChar w:fldCharType="begin"/>
                </w:r>
                <w:r>
                  <w:rPr>
                    <w:noProof/>
                    <w:webHidden/>
                  </w:rPr>
                  <w:instrText xml:space="preserve"> PAGEREF _Toc151136424 \h </w:instrText>
                </w:r>
                <w:r>
                  <w:rPr>
                    <w:noProof/>
                    <w:webHidden/>
                  </w:rPr>
                </w:r>
                <w:r>
                  <w:rPr>
                    <w:noProof/>
                    <w:webHidden/>
                  </w:rPr>
                  <w:fldChar w:fldCharType="separate"/>
                </w:r>
                <w:r>
                  <w:rPr>
                    <w:noProof/>
                    <w:webHidden/>
                  </w:rPr>
                  <w:t>4</w:t>
                </w:r>
                <w:r>
                  <w:rPr>
                    <w:noProof/>
                    <w:webHidden/>
                  </w:rPr>
                  <w:fldChar w:fldCharType="end"/>
                </w:r>
              </w:hyperlink>
            </w:p>
            <w:p w14:paraId="34EA7CCA" w14:textId="7D062BBF" w:rsidR="00A411E0" w:rsidRDefault="00A411E0">
              <w:pPr>
                <w:pStyle w:val="TOC3"/>
                <w:tabs>
                  <w:tab w:val="right" w:leader="dot" w:pos="9350"/>
                </w:tabs>
                <w:rPr>
                  <w:rFonts w:asciiTheme="minorHAnsi" w:eastAsiaTheme="minorEastAsia" w:hAnsiTheme="minorHAnsi"/>
                  <w:noProof/>
                  <w:kern w:val="2"/>
                  <w:sz w:val="22"/>
                  <w:lang w:val="en-IN" w:eastAsia="en-IN"/>
                  <w14:ligatures w14:val="standardContextual"/>
                </w:rPr>
              </w:pPr>
              <w:hyperlink w:anchor="_Toc151136425" w:history="1">
                <w:r w:rsidRPr="00F96DB0">
                  <w:rPr>
                    <w:rStyle w:val="Hyperlink"/>
                    <w:noProof/>
                  </w:rPr>
                  <w:t>Quick overview of services and capabilities</w:t>
                </w:r>
                <w:r>
                  <w:rPr>
                    <w:noProof/>
                    <w:webHidden/>
                  </w:rPr>
                  <w:tab/>
                </w:r>
                <w:r>
                  <w:rPr>
                    <w:noProof/>
                    <w:webHidden/>
                  </w:rPr>
                  <w:fldChar w:fldCharType="begin"/>
                </w:r>
                <w:r>
                  <w:rPr>
                    <w:noProof/>
                    <w:webHidden/>
                  </w:rPr>
                  <w:instrText xml:space="preserve"> PAGEREF _Toc151136425 \h </w:instrText>
                </w:r>
                <w:r>
                  <w:rPr>
                    <w:noProof/>
                    <w:webHidden/>
                  </w:rPr>
                </w:r>
                <w:r>
                  <w:rPr>
                    <w:noProof/>
                    <w:webHidden/>
                  </w:rPr>
                  <w:fldChar w:fldCharType="separate"/>
                </w:r>
                <w:r>
                  <w:rPr>
                    <w:noProof/>
                    <w:webHidden/>
                  </w:rPr>
                  <w:t>4</w:t>
                </w:r>
                <w:r>
                  <w:rPr>
                    <w:noProof/>
                    <w:webHidden/>
                  </w:rPr>
                  <w:fldChar w:fldCharType="end"/>
                </w:r>
              </w:hyperlink>
            </w:p>
            <w:p w14:paraId="22C21199" w14:textId="22E92D00" w:rsidR="00A411E0" w:rsidRDefault="00A411E0">
              <w:pPr>
                <w:pStyle w:val="TOC3"/>
                <w:tabs>
                  <w:tab w:val="right" w:leader="dot" w:pos="9350"/>
                </w:tabs>
                <w:rPr>
                  <w:rFonts w:asciiTheme="minorHAnsi" w:eastAsiaTheme="minorEastAsia" w:hAnsiTheme="minorHAnsi"/>
                  <w:noProof/>
                  <w:kern w:val="2"/>
                  <w:sz w:val="22"/>
                  <w:lang w:val="en-IN" w:eastAsia="en-IN"/>
                  <w14:ligatures w14:val="standardContextual"/>
                </w:rPr>
              </w:pPr>
              <w:hyperlink w:anchor="_Toc151136426" w:history="1">
                <w:r w:rsidRPr="00F96DB0">
                  <w:rPr>
                    <w:rStyle w:val="Hyperlink"/>
                    <w:noProof/>
                  </w:rPr>
                  <w:t>Management or key personnel bios</w:t>
                </w:r>
                <w:r>
                  <w:rPr>
                    <w:noProof/>
                    <w:webHidden/>
                  </w:rPr>
                  <w:tab/>
                </w:r>
                <w:r>
                  <w:rPr>
                    <w:noProof/>
                    <w:webHidden/>
                  </w:rPr>
                  <w:fldChar w:fldCharType="begin"/>
                </w:r>
                <w:r>
                  <w:rPr>
                    <w:noProof/>
                    <w:webHidden/>
                  </w:rPr>
                  <w:instrText xml:space="preserve"> PAGEREF _Toc151136426 \h </w:instrText>
                </w:r>
                <w:r>
                  <w:rPr>
                    <w:noProof/>
                    <w:webHidden/>
                  </w:rPr>
                </w:r>
                <w:r>
                  <w:rPr>
                    <w:noProof/>
                    <w:webHidden/>
                  </w:rPr>
                  <w:fldChar w:fldCharType="separate"/>
                </w:r>
                <w:r>
                  <w:rPr>
                    <w:noProof/>
                    <w:webHidden/>
                  </w:rPr>
                  <w:t>4</w:t>
                </w:r>
                <w:r>
                  <w:rPr>
                    <w:noProof/>
                    <w:webHidden/>
                  </w:rPr>
                  <w:fldChar w:fldCharType="end"/>
                </w:r>
              </w:hyperlink>
            </w:p>
            <w:p w14:paraId="0A29E79D" w14:textId="6EBFA27B" w:rsidR="00A411E0" w:rsidRDefault="00A411E0">
              <w:pPr>
                <w:pStyle w:val="TOC3"/>
                <w:tabs>
                  <w:tab w:val="right" w:leader="dot" w:pos="9350"/>
                </w:tabs>
                <w:rPr>
                  <w:rFonts w:asciiTheme="minorHAnsi" w:eastAsiaTheme="minorEastAsia" w:hAnsiTheme="minorHAnsi"/>
                  <w:noProof/>
                  <w:kern w:val="2"/>
                  <w:sz w:val="22"/>
                  <w:lang w:val="en-IN" w:eastAsia="en-IN"/>
                  <w14:ligatures w14:val="standardContextual"/>
                </w:rPr>
              </w:pPr>
              <w:hyperlink w:anchor="_Toc151136427" w:history="1">
                <w:r w:rsidRPr="00F96DB0">
                  <w:rPr>
                    <w:rStyle w:val="Hyperlink"/>
                    <w:noProof/>
                  </w:rPr>
                  <w:t>Contact information</w:t>
                </w:r>
                <w:r>
                  <w:rPr>
                    <w:noProof/>
                    <w:webHidden/>
                  </w:rPr>
                  <w:tab/>
                </w:r>
                <w:r>
                  <w:rPr>
                    <w:noProof/>
                    <w:webHidden/>
                  </w:rPr>
                  <w:fldChar w:fldCharType="begin"/>
                </w:r>
                <w:r>
                  <w:rPr>
                    <w:noProof/>
                    <w:webHidden/>
                  </w:rPr>
                  <w:instrText xml:space="preserve"> PAGEREF _Toc151136427 \h </w:instrText>
                </w:r>
                <w:r>
                  <w:rPr>
                    <w:noProof/>
                    <w:webHidden/>
                  </w:rPr>
                </w:r>
                <w:r>
                  <w:rPr>
                    <w:noProof/>
                    <w:webHidden/>
                  </w:rPr>
                  <w:fldChar w:fldCharType="separate"/>
                </w:r>
                <w:r>
                  <w:rPr>
                    <w:noProof/>
                    <w:webHidden/>
                  </w:rPr>
                  <w:t>4</w:t>
                </w:r>
                <w:r>
                  <w:rPr>
                    <w:noProof/>
                    <w:webHidden/>
                  </w:rPr>
                  <w:fldChar w:fldCharType="end"/>
                </w:r>
              </w:hyperlink>
            </w:p>
            <w:p w14:paraId="04A71B06" w14:textId="3A9511DD" w:rsidR="00A411E0" w:rsidRDefault="00A411E0">
              <w:pPr>
                <w:pStyle w:val="TOC2"/>
                <w:tabs>
                  <w:tab w:val="right" w:leader="dot" w:pos="9350"/>
                </w:tabs>
                <w:rPr>
                  <w:rFonts w:asciiTheme="minorHAnsi" w:eastAsiaTheme="minorEastAsia" w:hAnsiTheme="minorHAnsi"/>
                  <w:noProof/>
                  <w:kern w:val="2"/>
                  <w:sz w:val="22"/>
                  <w:lang w:val="en-IN" w:eastAsia="en-IN"/>
                  <w14:ligatures w14:val="standardContextual"/>
                </w:rPr>
              </w:pPr>
              <w:hyperlink w:anchor="_Toc151136428" w:history="1">
                <w:r w:rsidRPr="00F96DB0">
                  <w:rPr>
                    <w:rStyle w:val="Hyperlink"/>
                    <w:noProof/>
                  </w:rPr>
                  <w:t>Vendor’s proposed solution</w:t>
                </w:r>
                <w:r>
                  <w:rPr>
                    <w:noProof/>
                    <w:webHidden/>
                  </w:rPr>
                  <w:tab/>
                </w:r>
                <w:r>
                  <w:rPr>
                    <w:noProof/>
                    <w:webHidden/>
                  </w:rPr>
                  <w:fldChar w:fldCharType="begin"/>
                </w:r>
                <w:r>
                  <w:rPr>
                    <w:noProof/>
                    <w:webHidden/>
                  </w:rPr>
                  <w:instrText xml:space="preserve"> PAGEREF _Toc151136428 \h </w:instrText>
                </w:r>
                <w:r>
                  <w:rPr>
                    <w:noProof/>
                    <w:webHidden/>
                  </w:rPr>
                </w:r>
                <w:r>
                  <w:rPr>
                    <w:noProof/>
                    <w:webHidden/>
                  </w:rPr>
                  <w:fldChar w:fldCharType="separate"/>
                </w:r>
                <w:r>
                  <w:rPr>
                    <w:noProof/>
                    <w:webHidden/>
                  </w:rPr>
                  <w:t>4</w:t>
                </w:r>
                <w:r>
                  <w:rPr>
                    <w:noProof/>
                    <w:webHidden/>
                  </w:rPr>
                  <w:fldChar w:fldCharType="end"/>
                </w:r>
              </w:hyperlink>
            </w:p>
            <w:p w14:paraId="19C4765F" w14:textId="662F8181" w:rsidR="00A411E0" w:rsidRDefault="00A411E0">
              <w:pPr>
                <w:pStyle w:val="TOC2"/>
                <w:tabs>
                  <w:tab w:val="right" w:leader="dot" w:pos="9350"/>
                </w:tabs>
                <w:rPr>
                  <w:rFonts w:asciiTheme="minorHAnsi" w:eastAsiaTheme="minorEastAsia" w:hAnsiTheme="minorHAnsi"/>
                  <w:noProof/>
                  <w:kern w:val="2"/>
                  <w:sz w:val="22"/>
                  <w:lang w:val="en-IN" w:eastAsia="en-IN"/>
                  <w14:ligatures w14:val="standardContextual"/>
                </w:rPr>
              </w:pPr>
              <w:hyperlink w:anchor="_Toc151136429" w:history="1">
                <w:r w:rsidRPr="00F96DB0">
                  <w:rPr>
                    <w:rStyle w:val="Hyperlink"/>
                    <w:noProof/>
                  </w:rPr>
                  <w:t>Basic summary of the solution</w:t>
                </w:r>
                <w:r>
                  <w:rPr>
                    <w:noProof/>
                    <w:webHidden/>
                  </w:rPr>
                  <w:tab/>
                </w:r>
                <w:r>
                  <w:rPr>
                    <w:noProof/>
                    <w:webHidden/>
                  </w:rPr>
                  <w:fldChar w:fldCharType="begin"/>
                </w:r>
                <w:r>
                  <w:rPr>
                    <w:noProof/>
                    <w:webHidden/>
                  </w:rPr>
                  <w:instrText xml:space="preserve"> PAGEREF _Toc151136429 \h </w:instrText>
                </w:r>
                <w:r>
                  <w:rPr>
                    <w:noProof/>
                    <w:webHidden/>
                  </w:rPr>
                </w:r>
                <w:r>
                  <w:rPr>
                    <w:noProof/>
                    <w:webHidden/>
                  </w:rPr>
                  <w:fldChar w:fldCharType="separate"/>
                </w:r>
                <w:r>
                  <w:rPr>
                    <w:noProof/>
                    <w:webHidden/>
                  </w:rPr>
                  <w:t>4</w:t>
                </w:r>
                <w:r>
                  <w:rPr>
                    <w:noProof/>
                    <w:webHidden/>
                  </w:rPr>
                  <w:fldChar w:fldCharType="end"/>
                </w:r>
              </w:hyperlink>
            </w:p>
            <w:p w14:paraId="20FDCF0A" w14:textId="7A2AA4A8" w:rsidR="00A411E0" w:rsidRDefault="00A411E0">
              <w:pPr>
                <w:pStyle w:val="TOC2"/>
                <w:tabs>
                  <w:tab w:val="right" w:leader="dot" w:pos="9350"/>
                </w:tabs>
                <w:rPr>
                  <w:rFonts w:asciiTheme="minorHAnsi" w:eastAsiaTheme="minorEastAsia" w:hAnsiTheme="minorHAnsi"/>
                  <w:noProof/>
                  <w:kern w:val="2"/>
                  <w:sz w:val="22"/>
                  <w:lang w:val="en-IN" w:eastAsia="en-IN"/>
                  <w14:ligatures w14:val="standardContextual"/>
                </w:rPr>
              </w:pPr>
              <w:hyperlink w:anchor="_Toc151136430" w:history="1">
                <w:r w:rsidRPr="00F96DB0">
                  <w:rPr>
                    <w:rStyle w:val="Hyperlink"/>
                    <w:noProof/>
                  </w:rPr>
                  <w:t>Solution methodology/process</w:t>
                </w:r>
                <w:r>
                  <w:rPr>
                    <w:noProof/>
                    <w:webHidden/>
                  </w:rPr>
                  <w:tab/>
                </w:r>
                <w:r>
                  <w:rPr>
                    <w:noProof/>
                    <w:webHidden/>
                  </w:rPr>
                  <w:fldChar w:fldCharType="begin"/>
                </w:r>
                <w:r>
                  <w:rPr>
                    <w:noProof/>
                    <w:webHidden/>
                  </w:rPr>
                  <w:instrText xml:space="preserve"> PAGEREF _Toc151136430 \h </w:instrText>
                </w:r>
                <w:r>
                  <w:rPr>
                    <w:noProof/>
                    <w:webHidden/>
                  </w:rPr>
                </w:r>
                <w:r>
                  <w:rPr>
                    <w:noProof/>
                    <w:webHidden/>
                  </w:rPr>
                  <w:fldChar w:fldCharType="separate"/>
                </w:r>
                <w:r>
                  <w:rPr>
                    <w:noProof/>
                    <w:webHidden/>
                  </w:rPr>
                  <w:t>4</w:t>
                </w:r>
                <w:r>
                  <w:rPr>
                    <w:noProof/>
                    <w:webHidden/>
                  </w:rPr>
                  <w:fldChar w:fldCharType="end"/>
                </w:r>
              </w:hyperlink>
            </w:p>
            <w:p w14:paraId="43FC72C6" w14:textId="44629D13" w:rsidR="00A411E0" w:rsidRDefault="00A411E0">
              <w:pPr>
                <w:pStyle w:val="TOC3"/>
                <w:tabs>
                  <w:tab w:val="right" w:leader="dot" w:pos="9350"/>
                </w:tabs>
                <w:rPr>
                  <w:rFonts w:asciiTheme="minorHAnsi" w:eastAsiaTheme="minorEastAsia" w:hAnsiTheme="minorHAnsi"/>
                  <w:noProof/>
                  <w:kern w:val="2"/>
                  <w:sz w:val="22"/>
                  <w:lang w:val="en-IN" w:eastAsia="en-IN"/>
                  <w14:ligatures w14:val="standardContextual"/>
                </w:rPr>
              </w:pPr>
              <w:hyperlink w:anchor="_Toc151136431" w:history="1">
                <w:r w:rsidRPr="00F96DB0">
                  <w:rPr>
                    <w:rStyle w:val="Hyperlink"/>
                    <w:noProof/>
                  </w:rPr>
                  <w:t>Development plan</w:t>
                </w:r>
                <w:r>
                  <w:rPr>
                    <w:noProof/>
                    <w:webHidden/>
                  </w:rPr>
                  <w:tab/>
                </w:r>
                <w:r>
                  <w:rPr>
                    <w:noProof/>
                    <w:webHidden/>
                  </w:rPr>
                  <w:fldChar w:fldCharType="begin"/>
                </w:r>
                <w:r>
                  <w:rPr>
                    <w:noProof/>
                    <w:webHidden/>
                  </w:rPr>
                  <w:instrText xml:space="preserve"> PAGEREF _Toc151136431 \h </w:instrText>
                </w:r>
                <w:r>
                  <w:rPr>
                    <w:noProof/>
                    <w:webHidden/>
                  </w:rPr>
                </w:r>
                <w:r>
                  <w:rPr>
                    <w:noProof/>
                    <w:webHidden/>
                  </w:rPr>
                  <w:fldChar w:fldCharType="separate"/>
                </w:r>
                <w:r>
                  <w:rPr>
                    <w:noProof/>
                    <w:webHidden/>
                  </w:rPr>
                  <w:t>4</w:t>
                </w:r>
                <w:r>
                  <w:rPr>
                    <w:noProof/>
                    <w:webHidden/>
                  </w:rPr>
                  <w:fldChar w:fldCharType="end"/>
                </w:r>
              </w:hyperlink>
            </w:p>
            <w:p w14:paraId="46CBDBFD" w14:textId="40F23B1C" w:rsidR="00A411E0" w:rsidRDefault="00A411E0">
              <w:pPr>
                <w:pStyle w:val="TOC3"/>
                <w:tabs>
                  <w:tab w:val="right" w:leader="dot" w:pos="9350"/>
                </w:tabs>
                <w:rPr>
                  <w:rFonts w:asciiTheme="minorHAnsi" w:eastAsiaTheme="minorEastAsia" w:hAnsiTheme="minorHAnsi"/>
                  <w:noProof/>
                  <w:kern w:val="2"/>
                  <w:sz w:val="22"/>
                  <w:lang w:val="en-IN" w:eastAsia="en-IN"/>
                  <w14:ligatures w14:val="standardContextual"/>
                </w:rPr>
              </w:pPr>
              <w:hyperlink w:anchor="_Toc151136432" w:history="1">
                <w:r w:rsidRPr="00F96DB0">
                  <w:rPr>
                    <w:rStyle w:val="Hyperlink"/>
                    <w:noProof/>
                  </w:rPr>
                  <w:t>List of tasks</w:t>
                </w:r>
                <w:r>
                  <w:rPr>
                    <w:noProof/>
                    <w:webHidden/>
                  </w:rPr>
                  <w:tab/>
                </w:r>
                <w:r>
                  <w:rPr>
                    <w:noProof/>
                    <w:webHidden/>
                  </w:rPr>
                  <w:fldChar w:fldCharType="begin"/>
                </w:r>
                <w:r>
                  <w:rPr>
                    <w:noProof/>
                    <w:webHidden/>
                  </w:rPr>
                  <w:instrText xml:space="preserve"> PAGEREF _Toc151136432 \h </w:instrText>
                </w:r>
                <w:r>
                  <w:rPr>
                    <w:noProof/>
                    <w:webHidden/>
                  </w:rPr>
                </w:r>
                <w:r>
                  <w:rPr>
                    <w:noProof/>
                    <w:webHidden/>
                  </w:rPr>
                  <w:fldChar w:fldCharType="separate"/>
                </w:r>
                <w:r>
                  <w:rPr>
                    <w:noProof/>
                    <w:webHidden/>
                  </w:rPr>
                  <w:t>4</w:t>
                </w:r>
                <w:r>
                  <w:rPr>
                    <w:noProof/>
                    <w:webHidden/>
                  </w:rPr>
                  <w:fldChar w:fldCharType="end"/>
                </w:r>
              </w:hyperlink>
            </w:p>
            <w:p w14:paraId="15C34C62" w14:textId="539BCC7C" w:rsidR="00A411E0" w:rsidRDefault="00A411E0">
              <w:pPr>
                <w:pStyle w:val="TOC3"/>
                <w:tabs>
                  <w:tab w:val="right" w:leader="dot" w:pos="9350"/>
                </w:tabs>
                <w:rPr>
                  <w:rFonts w:asciiTheme="minorHAnsi" w:eastAsiaTheme="minorEastAsia" w:hAnsiTheme="minorHAnsi"/>
                  <w:noProof/>
                  <w:kern w:val="2"/>
                  <w:sz w:val="22"/>
                  <w:lang w:val="en-IN" w:eastAsia="en-IN"/>
                  <w14:ligatures w14:val="standardContextual"/>
                </w:rPr>
              </w:pPr>
              <w:hyperlink w:anchor="_Toc151136433" w:history="1">
                <w:r w:rsidRPr="00F96DB0">
                  <w:rPr>
                    <w:rStyle w:val="Hyperlink"/>
                    <w:noProof/>
                  </w:rPr>
                  <w:t>Timeline</w:t>
                </w:r>
                <w:r>
                  <w:rPr>
                    <w:noProof/>
                    <w:webHidden/>
                  </w:rPr>
                  <w:tab/>
                </w:r>
                <w:r>
                  <w:rPr>
                    <w:noProof/>
                    <w:webHidden/>
                  </w:rPr>
                  <w:fldChar w:fldCharType="begin"/>
                </w:r>
                <w:r>
                  <w:rPr>
                    <w:noProof/>
                    <w:webHidden/>
                  </w:rPr>
                  <w:instrText xml:space="preserve"> PAGEREF _Toc151136433 \h </w:instrText>
                </w:r>
                <w:r>
                  <w:rPr>
                    <w:noProof/>
                    <w:webHidden/>
                  </w:rPr>
                </w:r>
                <w:r>
                  <w:rPr>
                    <w:noProof/>
                    <w:webHidden/>
                  </w:rPr>
                  <w:fldChar w:fldCharType="separate"/>
                </w:r>
                <w:r>
                  <w:rPr>
                    <w:noProof/>
                    <w:webHidden/>
                  </w:rPr>
                  <w:t>4</w:t>
                </w:r>
                <w:r>
                  <w:rPr>
                    <w:noProof/>
                    <w:webHidden/>
                  </w:rPr>
                  <w:fldChar w:fldCharType="end"/>
                </w:r>
              </w:hyperlink>
            </w:p>
            <w:p w14:paraId="00560C6B" w14:textId="5851AB65" w:rsidR="00A411E0" w:rsidRDefault="00A411E0">
              <w:pPr>
                <w:pStyle w:val="TOC2"/>
                <w:tabs>
                  <w:tab w:val="right" w:leader="dot" w:pos="9350"/>
                </w:tabs>
                <w:rPr>
                  <w:rFonts w:asciiTheme="minorHAnsi" w:eastAsiaTheme="minorEastAsia" w:hAnsiTheme="minorHAnsi"/>
                  <w:noProof/>
                  <w:kern w:val="2"/>
                  <w:sz w:val="22"/>
                  <w:lang w:val="en-IN" w:eastAsia="en-IN"/>
                  <w14:ligatures w14:val="standardContextual"/>
                </w:rPr>
              </w:pPr>
              <w:hyperlink w:anchor="_Toc151136434" w:history="1">
                <w:r w:rsidRPr="00F96DB0">
                  <w:rPr>
                    <w:rStyle w:val="Hyperlink"/>
                    <w:noProof/>
                  </w:rPr>
                  <w:t>Details on proposed solution</w:t>
                </w:r>
                <w:r>
                  <w:rPr>
                    <w:noProof/>
                    <w:webHidden/>
                  </w:rPr>
                  <w:tab/>
                </w:r>
                <w:r>
                  <w:rPr>
                    <w:noProof/>
                    <w:webHidden/>
                  </w:rPr>
                  <w:fldChar w:fldCharType="begin"/>
                </w:r>
                <w:r>
                  <w:rPr>
                    <w:noProof/>
                    <w:webHidden/>
                  </w:rPr>
                  <w:instrText xml:space="preserve"> PAGEREF _Toc151136434 \h </w:instrText>
                </w:r>
                <w:r>
                  <w:rPr>
                    <w:noProof/>
                    <w:webHidden/>
                  </w:rPr>
                </w:r>
                <w:r>
                  <w:rPr>
                    <w:noProof/>
                    <w:webHidden/>
                  </w:rPr>
                  <w:fldChar w:fldCharType="separate"/>
                </w:r>
                <w:r>
                  <w:rPr>
                    <w:noProof/>
                    <w:webHidden/>
                  </w:rPr>
                  <w:t>5</w:t>
                </w:r>
                <w:r>
                  <w:rPr>
                    <w:noProof/>
                    <w:webHidden/>
                  </w:rPr>
                  <w:fldChar w:fldCharType="end"/>
                </w:r>
              </w:hyperlink>
            </w:p>
            <w:p w14:paraId="00271CEC" w14:textId="38241A3A" w:rsidR="00A411E0" w:rsidRDefault="00A411E0">
              <w:pPr>
                <w:pStyle w:val="TOC3"/>
                <w:tabs>
                  <w:tab w:val="right" w:leader="dot" w:pos="9350"/>
                </w:tabs>
                <w:rPr>
                  <w:rFonts w:asciiTheme="minorHAnsi" w:eastAsiaTheme="minorEastAsia" w:hAnsiTheme="minorHAnsi"/>
                  <w:noProof/>
                  <w:kern w:val="2"/>
                  <w:sz w:val="22"/>
                  <w:lang w:val="en-IN" w:eastAsia="en-IN"/>
                  <w14:ligatures w14:val="standardContextual"/>
                </w:rPr>
              </w:pPr>
              <w:hyperlink w:anchor="_Toc151136435" w:history="1">
                <w:r w:rsidRPr="00F96DB0">
                  <w:rPr>
                    <w:rStyle w:val="Hyperlink"/>
                    <w:noProof/>
                  </w:rPr>
                  <w:t>Original ideas – strategy, creative, etc.</w:t>
                </w:r>
                <w:r>
                  <w:rPr>
                    <w:noProof/>
                    <w:webHidden/>
                  </w:rPr>
                  <w:tab/>
                </w:r>
                <w:r>
                  <w:rPr>
                    <w:noProof/>
                    <w:webHidden/>
                  </w:rPr>
                  <w:fldChar w:fldCharType="begin"/>
                </w:r>
                <w:r>
                  <w:rPr>
                    <w:noProof/>
                    <w:webHidden/>
                  </w:rPr>
                  <w:instrText xml:space="preserve"> PAGEREF _Toc151136435 \h </w:instrText>
                </w:r>
                <w:r>
                  <w:rPr>
                    <w:noProof/>
                    <w:webHidden/>
                  </w:rPr>
                </w:r>
                <w:r>
                  <w:rPr>
                    <w:noProof/>
                    <w:webHidden/>
                  </w:rPr>
                  <w:fldChar w:fldCharType="separate"/>
                </w:r>
                <w:r>
                  <w:rPr>
                    <w:noProof/>
                    <w:webHidden/>
                  </w:rPr>
                  <w:t>5</w:t>
                </w:r>
                <w:r>
                  <w:rPr>
                    <w:noProof/>
                    <w:webHidden/>
                  </w:rPr>
                  <w:fldChar w:fldCharType="end"/>
                </w:r>
              </w:hyperlink>
            </w:p>
            <w:p w14:paraId="778D381D" w14:textId="1CA03AF4" w:rsidR="00A411E0" w:rsidRDefault="00A411E0">
              <w:pPr>
                <w:pStyle w:val="TOC3"/>
                <w:tabs>
                  <w:tab w:val="right" w:leader="dot" w:pos="9350"/>
                </w:tabs>
                <w:rPr>
                  <w:rFonts w:asciiTheme="minorHAnsi" w:eastAsiaTheme="minorEastAsia" w:hAnsiTheme="minorHAnsi"/>
                  <w:noProof/>
                  <w:kern w:val="2"/>
                  <w:sz w:val="22"/>
                  <w:lang w:val="en-IN" w:eastAsia="en-IN"/>
                  <w14:ligatures w14:val="standardContextual"/>
                </w:rPr>
              </w:pPr>
              <w:hyperlink w:anchor="_Toc151136436" w:history="1">
                <w:r w:rsidRPr="00F96DB0">
                  <w:rPr>
                    <w:rStyle w:val="Hyperlink"/>
                    <w:noProof/>
                  </w:rPr>
                  <w:t>Features and functionality</w:t>
                </w:r>
                <w:r>
                  <w:rPr>
                    <w:noProof/>
                    <w:webHidden/>
                  </w:rPr>
                  <w:tab/>
                </w:r>
                <w:r>
                  <w:rPr>
                    <w:noProof/>
                    <w:webHidden/>
                  </w:rPr>
                  <w:fldChar w:fldCharType="begin"/>
                </w:r>
                <w:r>
                  <w:rPr>
                    <w:noProof/>
                    <w:webHidden/>
                  </w:rPr>
                  <w:instrText xml:space="preserve"> PAGEREF _Toc151136436 \h </w:instrText>
                </w:r>
                <w:r>
                  <w:rPr>
                    <w:noProof/>
                    <w:webHidden/>
                  </w:rPr>
                </w:r>
                <w:r>
                  <w:rPr>
                    <w:noProof/>
                    <w:webHidden/>
                  </w:rPr>
                  <w:fldChar w:fldCharType="separate"/>
                </w:r>
                <w:r>
                  <w:rPr>
                    <w:noProof/>
                    <w:webHidden/>
                  </w:rPr>
                  <w:t>5</w:t>
                </w:r>
                <w:r>
                  <w:rPr>
                    <w:noProof/>
                    <w:webHidden/>
                  </w:rPr>
                  <w:fldChar w:fldCharType="end"/>
                </w:r>
              </w:hyperlink>
            </w:p>
            <w:p w14:paraId="7FAEA974" w14:textId="43FE3219" w:rsidR="00A411E0" w:rsidRDefault="00A411E0">
              <w:pPr>
                <w:pStyle w:val="TOC3"/>
                <w:tabs>
                  <w:tab w:val="right" w:leader="dot" w:pos="9350"/>
                </w:tabs>
                <w:rPr>
                  <w:rFonts w:asciiTheme="minorHAnsi" w:eastAsiaTheme="minorEastAsia" w:hAnsiTheme="minorHAnsi"/>
                  <w:noProof/>
                  <w:kern w:val="2"/>
                  <w:sz w:val="22"/>
                  <w:lang w:val="en-IN" w:eastAsia="en-IN"/>
                  <w14:ligatures w14:val="standardContextual"/>
                </w:rPr>
              </w:pPr>
              <w:hyperlink w:anchor="_Toc151136437" w:history="1">
                <w:r w:rsidRPr="00F96DB0">
                  <w:rPr>
                    <w:rStyle w:val="Hyperlink"/>
                    <w:noProof/>
                  </w:rPr>
                  <w:t>Options and add-ons</w:t>
                </w:r>
                <w:r>
                  <w:rPr>
                    <w:noProof/>
                    <w:webHidden/>
                  </w:rPr>
                  <w:tab/>
                </w:r>
                <w:r>
                  <w:rPr>
                    <w:noProof/>
                    <w:webHidden/>
                  </w:rPr>
                  <w:fldChar w:fldCharType="begin"/>
                </w:r>
                <w:r>
                  <w:rPr>
                    <w:noProof/>
                    <w:webHidden/>
                  </w:rPr>
                  <w:instrText xml:space="preserve"> PAGEREF _Toc151136437 \h </w:instrText>
                </w:r>
                <w:r>
                  <w:rPr>
                    <w:noProof/>
                    <w:webHidden/>
                  </w:rPr>
                </w:r>
                <w:r>
                  <w:rPr>
                    <w:noProof/>
                    <w:webHidden/>
                  </w:rPr>
                  <w:fldChar w:fldCharType="separate"/>
                </w:r>
                <w:r>
                  <w:rPr>
                    <w:noProof/>
                    <w:webHidden/>
                  </w:rPr>
                  <w:t>5</w:t>
                </w:r>
                <w:r>
                  <w:rPr>
                    <w:noProof/>
                    <w:webHidden/>
                  </w:rPr>
                  <w:fldChar w:fldCharType="end"/>
                </w:r>
              </w:hyperlink>
            </w:p>
            <w:p w14:paraId="6AA7C83D" w14:textId="0C95C767" w:rsidR="00A411E0" w:rsidRDefault="00A411E0">
              <w:pPr>
                <w:pStyle w:val="TOC3"/>
                <w:tabs>
                  <w:tab w:val="right" w:leader="dot" w:pos="9350"/>
                </w:tabs>
                <w:rPr>
                  <w:rFonts w:asciiTheme="minorHAnsi" w:eastAsiaTheme="minorEastAsia" w:hAnsiTheme="minorHAnsi"/>
                  <w:noProof/>
                  <w:kern w:val="2"/>
                  <w:sz w:val="22"/>
                  <w:lang w:val="en-IN" w:eastAsia="en-IN"/>
                  <w14:ligatures w14:val="standardContextual"/>
                </w:rPr>
              </w:pPr>
              <w:hyperlink w:anchor="_Toc151136438" w:history="1">
                <w:r w:rsidRPr="00F96DB0">
                  <w:rPr>
                    <w:rStyle w:val="Hyperlink"/>
                    <w:noProof/>
                  </w:rPr>
                  <w:t>Scalability</w:t>
                </w:r>
                <w:r>
                  <w:rPr>
                    <w:noProof/>
                    <w:webHidden/>
                  </w:rPr>
                  <w:tab/>
                </w:r>
                <w:r>
                  <w:rPr>
                    <w:noProof/>
                    <w:webHidden/>
                  </w:rPr>
                  <w:fldChar w:fldCharType="begin"/>
                </w:r>
                <w:r>
                  <w:rPr>
                    <w:noProof/>
                    <w:webHidden/>
                  </w:rPr>
                  <w:instrText xml:space="preserve"> PAGEREF _Toc151136438 \h </w:instrText>
                </w:r>
                <w:r>
                  <w:rPr>
                    <w:noProof/>
                    <w:webHidden/>
                  </w:rPr>
                </w:r>
                <w:r>
                  <w:rPr>
                    <w:noProof/>
                    <w:webHidden/>
                  </w:rPr>
                  <w:fldChar w:fldCharType="separate"/>
                </w:r>
                <w:r>
                  <w:rPr>
                    <w:noProof/>
                    <w:webHidden/>
                  </w:rPr>
                  <w:t>5</w:t>
                </w:r>
                <w:r>
                  <w:rPr>
                    <w:noProof/>
                    <w:webHidden/>
                  </w:rPr>
                  <w:fldChar w:fldCharType="end"/>
                </w:r>
              </w:hyperlink>
            </w:p>
            <w:p w14:paraId="41B9CB2A" w14:textId="668C19CF" w:rsidR="00A411E0" w:rsidRDefault="00A411E0">
              <w:pPr>
                <w:pStyle w:val="TOC3"/>
                <w:tabs>
                  <w:tab w:val="right" w:leader="dot" w:pos="9350"/>
                </w:tabs>
                <w:rPr>
                  <w:rFonts w:asciiTheme="minorHAnsi" w:eastAsiaTheme="minorEastAsia" w:hAnsiTheme="minorHAnsi"/>
                  <w:noProof/>
                  <w:kern w:val="2"/>
                  <w:sz w:val="22"/>
                  <w:lang w:val="en-IN" w:eastAsia="en-IN"/>
                  <w14:ligatures w14:val="standardContextual"/>
                </w:rPr>
              </w:pPr>
              <w:hyperlink w:anchor="_Toc151136439" w:history="1">
                <w:r w:rsidRPr="00F96DB0">
                  <w:rPr>
                    <w:rStyle w:val="Hyperlink"/>
                    <w:noProof/>
                  </w:rPr>
                  <w:t>Technical requirements</w:t>
                </w:r>
                <w:r>
                  <w:rPr>
                    <w:noProof/>
                    <w:webHidden/>
                  </w:rPr>
                  <w:tab/>
                </w:r>
                <w:r>
                  <w:rPr>
                    <w:noProof/>
                    <w:webHidden/>
                  </w:rPr>
                  <w:fldChar w:fldCharType="begin"/>
                </w:r>
                <w:r>
                  <w:rPr>
                    <w:noProof/>
                    <w:webHidden/>
                  </w:rPr>
                  <w:instrText xml:space="preserve"> PAGEREF _Toc151136439 \h </w:instrText>
                </w:r>
                <w:r>
                  <w:rPr>
                    <w:noProof/>
                    <w:webHidden/>
                  </w:rPr>
                </w:r>
                <w:r>
                  <w:rPr>
                    <w:noProof/>
                    <w:webHidden/>
                  </w:rPr>
                  <w:fldChar w:fldCharType="separate"/>
                </w:r>
                <w:r>
                  <w:rPr>
                    <w:noProof/>
                    <w:webHidden/>
                  </w:rPr>
                  <w:t>5</w:t>
                </w:r>
                <w:r>
                  <w:rPr>
                    <w:noProof/>
                    <w:webHidden/>
                  </w:rPr>
                  <w:fldChar w:fldCharType="end"/>
                </w:r>
              </w:hyperlink>
            </w:p>
            <w:p w14:paraId="0FB3DF88" w14:textId="7573DD4E" w:rsidR="00A411E0" w:rsidRDefault="00A411E0">
              <w:pPr>
                <w:pStyle w:val="TOC2"/>
                <w:tabs>
                  <w:tab w:val="right" w:leader="dot" w:pos="9350"/>
                </w:tabs>
                <w:rPr>
                  <w:rFonts w:asciiTheme="minorHAnsi" w:eastAsiaTheme="minorEastAsia" w:hAnsiTheme="minorHAnsi"/>
                  <w:noProof/>
                  <w:kern w:val="2"/>
                  <w:sz w:val="22"/>
                  <w:lang w:val="en-IN" w:eastAsia="en-IN"/>
                  <w14:ligatures w14:val="standardContextual"/>
                </w:rPr>
              </w:pPr>
              <w:hyperlink w:anchor="_Toc151136440" w:history="1">
                <w:r w:rsidRPr="00F96DB0">
                  <w:rPr>
                    <w:rStyle w:val="Hyperlink"/>
                    <w:noProof/>
                  </w:rPr>
                  <w:t>Preliminary design compositions (voluntary)</w:t>
                </w:r>
                <w:r>
                  <w:rPr>
                    <w:noProof/>
                    <w:webHidden/>
                  </w:rPr>
                  <w:tab/>
                </w:r>
                <w:r>
                  <w:rPr>
                    <w:noProof/>
                    <w:webHidden/>
                  </w:rPr>
                  <w:fldChar w:fldCharType="begin"/>
                </w:r>
                <w:r>
                  <w:rPr>
                    <w:noProof/>
                    <w:webHidden/>
                  </w:rPr>
                  <w:instrText xml:space="preserve"> PAGEREF _Toc151136440 \h </w:instrText>
                </w:r>
                <w:r>
                  <w:rPr>
                    <w:noProof/>
                    <w:webHidden/>
                  </w:rPr>
                </w:r>
                <w:r>
                  <w:rPr>
                    <w:noProof/>
                    <w:webHidden/>
                  </w:rPr>
                  <w:fldChar w:fldCharType="separate"/>
                </w:r>
                <w:r>
                  <w:rPr>
                    <w:noProof/>
                    <w:webHidden/>
                  </w:rPr>
                  <w:t>5</w:t>
                </w:r>
                <w:r>
                  <w:rPr>
                    <w:noProof/>
                    <w:webHidden/>
                  </w:rPr>
                  <w:fldChar w:fldCharType="end"/>
                </w:r>
              </w:hyperlink>
            </w:p>
            <w:p w14:paraId="02930CA6" w14:textId="14E4F405" w:rsidR="00A411E0" w:rsidRDefault="00A411E0">
              <w:pPr>
                <w:pStyle w:val="TOC2"/>
                <w:tabs>
                  <w:tab w:val="right" w:leader="dot" w:pos="9350"/>
                </w:tabs>
                <w:rPr>
                  <w:rFonts w:asciiTheme="minorHAnsi" w:eastAsiaTheme="minorEastAsia" w:hAnsiTheme="minorHAnsi"/>
                  <w:noProof/>
                  <w:kern w:val="2"/>
                  <w:sz w:val="22"/>
                  <w:lang w:val="en-IN" w:eastAsia="en-IN"/>
                  <w14:ligatures w14:val="standardContextual"/>
                </w:rPr>
              </w:pPr>
              <w:hyperlink w:anchor="_Toc151136441" w:history="1">
                <w:r w:rsidRPr="00F96DB0">
                  <w:rPr>
                    <w:rStyle w:val="Hyperlink"/>
                    <w:noProof/>
                  </w:rPr>
                  <w:t>Proposed budget</w:t>
                </w:r>
                <w:r>
                  <w:rPr>
                    <w:noProof/>
                    <w:webHidden/>
                  </w:rPr>
                  <w:tab/>
                </w:r>
                <w:r>
                  <w:rPr>
                    <w:noProof/>
                    <w:webHidden/>
                  </w:rPr>
                  <w:fldChar w:fldCharType="begin"/>
                </w:r>
                <w:r>
                  <w:rPr>
                    <w:noProof/>
                    <w:webHidden/>
                  </w:rPr>
                  <w:instrText xml:space="preserve"> PAGEREF _Toc151136441 \h </w:instrText>
                </w:r>
                <w:r>
                  <w:rPr>
                    <w:noProof/>
                    <w:webHidden/>
                  </w:rPr>
                </w:r>
                <w:r>
                  <w:rPr>
                    <w:noProof/>
                    <w:webHidden/>
                  </w:rPr>
                  <w:fldChar w:fldCharType="separate"/>
                </w:r>
                <w:r>
                  <w:rPr>
                    <w:noProof/>
                    <w:webHidden/>
                  </w:rPr>
                  <w:t>5</w:t>
                </w:r>
                <w:r>
                  <w:rPr>
                    <w:noProof/>
                    <w:webHidden/>
                  </w:rPr>
                  <w:fldChar w:fldCharType="end"/>
                </w:r>
              </w:hyperlink>
            </w:p>
            <w:p w14:paraId="5E58DE2C" w14:textId="52A467C7" w:rsidR="00A411E0" w:rsidRDefault="00A411E0">
              <w:pPr>
                <w:pStyle w:val="TOC3"/>
                <w:tabs>
                  <w:tab w:val="right" w:leader="dot" w:pos="9350"/>
                </w:tabs>
                <w:rPr>
                  <w:rFonts w:asciiTheme="minorHAnsi" w:eastAsiaTheme="minorEastAsia" w:hAnsiTheme="minorHAnsi"/>
                  <w:noProof/>
                  <w:kern w:val="2"/>
                  <w:sz w:val="22"/>
                  <w:lang w:val="en-IN" w:eastAsia="en-IN"/>
                  <w14:ligatures w14:val="standardContextual"/>
                </w:rPr>
              </w:pPr>
              <w:hyperlink w:anchor="_Toc151136442" w:history="1">
                <w:r w:rsidRPr="00F96DB0">
                  <w:rPr>
                    <w:rStyle w:val="Hyperlink"/>
                    <w:noProof/>
                  </w:rPr>
                  <w:t>Cost of services</w:t>
                </w:r>
                <w:r>
                  <w:rPr>
                    <w:noProof/>
                    <w:webHidden/>
                  </w:rPr>
                  <w:tab/>
                </w:r>
                <w:r>
                  <w:rPr>
                    <w:noProof/>
                    <w:webHidden/>
                  </w:rPr>
                  <w:fldChar w:fldCharType="begin"/>
                </w:r>
                <w:r>
                  <w:rPr>
                    <w:noProof/>
                    <w:webHidden/>
                  </w:rPr>
                  <w:instrText xml:space="preserve"> PAGEREF _Toc151136442 \h </w:instrText>
                </w:r>
                <w:r>
                  <w:rPr>
                    <w:noProof/>
                    <w:webHidden/>
                  </w:rPr>
                </w:r>
                <w:r>
                  <w:rPr>
                    <w:noProof/>
                    <w:webHidden/>
                  </w:rPr>
                  <w:fldChar w:fldCharType="separate"/>
                </w:r>
                <w:r>
                  <w:rPr>
                    <w:noProof/>
                    <w:webHidden/>
                  </w:rPr>
                  <w:t>5</w:t>
                </w:r>
                <w:r>
                  <w:rPr>
                    <w:noProof/>
                    <w:webHidden/>
                  </w:rPr>
                  <w:fldChar w:fldCharType="end"/>
                </w:r>
              </w:hyperlink>
            </w:p>
            <w:p w14:paraId="12501BBA" w14:textId="07C68165" w:rsidR="00A411E0" w:rsidRDefault="00A411E0">
              <w:pPr>
                <w:pStyle w:val="TOC3"/>
                <w:tabs>
                  <w:tab w:val="right" w:leader="dot" w:pos="9350"/>
                </w:tabs>
                <w:rPr>
                  <w:rFonts w:asciiTheme="minorHAnsi" w:eastAsiaTheme="minorEastAsia" w:hAnsiTheme="minorHAnsi"/>
                  <w:noProof/>
                  <w:kern w:val="2"/>
                  <w:sz w:val="22"/>
                  <w:lang w:val="en-IN" w:eastAsia="en-IN"/>
                  <w14:ligatures w14:val="standardContextual"/>
                </w:rPr>
              </w:pPr>
              <w:hyperlink w:anchor="_Toc151136443" w:history="1">
                <w:r w:rsidRPr="00F96DB0">
                  <w:rPr>
                    <w:rStyle w:val="Hyperlink"/>
                    <w:noProof/>
                  </w:rPr>
                  <w:t>Required 3rd party costs</w:t>
                </w:r>
                <w:r>
                  <w:rPr>
                    <w:noProof/>
                    <w:webHidden/>
                  </w:rPr>
                  <w:tab/>
                </w:r>
                <w:r>
                  <w:rPr>
                    <w:noProof/>
                    <w:webHidden/>
                  </w:rPr>
                  <w:fldChar w:fldCharType="begin"/>
                </w:r>
                <w:r>
                  <w:rPr>
                    <w:noProof/>
                    <w:webHidden/>
                  </w:rPr>
                  <w:instrText xml:space="preserve"> PAGEREF _Toc151136443 \h </w:instrText>
                </w:r>
                <w:r>
                  <w:rPr>
                    <w:noProof/>
                    <w:webHidden/>
                  </w:rPr>
                </w:r>
                <w:r>
                  <w:rPr>
                    <w:noProof/>
                    <w:webHidden/>
                  </w:rPr>
                  <w:fldChar w:fldCharType="separate"/>
                </w:r>
                <w:r>
                  <w:rPr>
                    <w:noProof/>
                    <w:webHidden/>
                  </w:rPr>
                  <w:t>5</w:t>
                </w:r>
                <w:r>
                  <w:rPr>
                    <w:noProof/>
                    <w:webHidden/>
                  </w:rPr>
                  <w:fldChar w:fldCharType="end"/>
                </w:r>
              </w:hyperlink>
            </w:p>
            <w:p w14:paraId="26445B9B" w14:textId="0716298B" w:rsidR="00A411E0" w:rsidRDefault="00A411E0">
              <w:pPr>
                <w:pStyle w:val="TOC3"/>
                <w:tabs>
                  <w:tab w:val="right" w:leader="dot" w:pos="9350"/>
                </w:tabs>
                <w:rPr>
                  <w:rFonts w:asciiTheme="minorHAnsi" w:eastAsiaTheme="minorEastAsia" w:hAnsiTheme="minorHAnsi"/>
                  <w:noProof/>
                  <w:kern w:val="2"/>
                  <w:sz w:val="22"/>
                  <w:lang w:val="en-IN" w:eastAsia="en-IN"/>
                  <w14:ligatures w14:val="standardContextual"/>
                </w:rPr>
              </w:pPr>
              <w:hyperlink w:anchor="_Toc151136444" w:history="1">
                <w:r w:rsidRPr="00F96DB0">
                  <w:rPr>
                    <w:rStyle w:val="Hyperlink"/>
                    <w:noProof/>
                  </w:rPr>
                  <w:t>Support and maintenance</w:t>
                </w:r>
                <w:r>
                  <w:rPr>
                    <w:noProof/>
                    <w:webHidden/>
                  </w:rPr>
                  <w:tab/>
                </w:r>
                <w:r>
                  <w:rPr>
                    <w:noProof/>
                    <w:webHidden/>
                  </w:rPr>
                  <w:fldChar w:fldCharType="begin"/>
                </w:r>
                <w:r>
                  <w:rPr>
                    <w:noProof/>
                    <w:webHidden/>
                  </w:rPr>
                  <w:instrText xml:space="preserve"> PAGEREF _Toc151136444 \h </w:instrText>
                </w:r>
                <w:r>
                  <w:rPr>
                    <w:noProof/>
                    <w:webHidden/>
                  </w:rPr>
                </w:r>
                <w:r>
                  <w:rPr>
                    <w:noProof/>
                    <w:webHidden/>
                  </w:rPr>
                  <w:fldChar w:fldCharType="separate"/>
                </w:r>
                <w:r>
                  <w:rPr>
                    <w:noProof/>
                    <w:webHidden/>
                  </w:rPr>
                  <w:t>6</w:t>
                </w:r>
                <w:r>
                  <w:rPr>
                    <w:noProof/>
                    <w:webHidden/>
                  </w:rPr>
                  <w:fldChar w:fldCharType="end"/>
                </w:r>
              </w:hyperlink>
            </w:p>
            <w:p w14:paraId="277B0328" w14:textId="02F8FAE6" w:rsidR="00A411E0" w:rsidRDefault="00A411E0">
              <w:pPr>
                <w:pStyle w:val="TOC2"/>
                <w:tabs>
                  <w:tab w:val="right" w:leader="dot" w:pos="9350"/>
                </w:tabs>
                <w:rPr>
                  <w:rFonts w:asciiTheme="minorHAnsi" w:eastAsiaTheme="minorEastAsia" w:hAnsiTheme="minorHAnsi"/>
                  <w:noProof/>
                  <w:kern w:val="2"/>
                  <w:sz w:val="22"/>
                  <w:lang w:val="en-IN" w:eastAsia="en-IN"/>
                  <w14:ligatures w14:val="standardContextual"/>
                </w:rPr>
              </w:pPr>
              <w:hyperlink w:anchor="_Toc151136445" w:history="1">
                <w:r w:rsidRPr="00F96DB0">
                  <w:rPr>
                    <w:rStyle w:val="Hyperlink"/>
                    <w:noProof/>
                  </w:rPr>
                  <w:t>List of deliverables</w:t>
                </w:r>
                <w:r>
                  <w:rPr>
                    <w:noProof/>
                    <w:webHidden/>
                  </w:rPr>
                  <w:tab/>
                </w:r>
                <w:r>
                  <w:rPr>
                    <w:noProof/>
                    <w:webHidden/>
                  </w:rPr>
                  <w:fldChar w:fldCharType="begin"/>
                </w:r>
                <w:r>
                  <w:rPr>
                    <w:noProof/>
                    <w:webHidden/>
                  </w:rPr>
                  <w:instrText xml:space="preserve"> PAGEREF _Toc151136445 \h </w:instrText>
                </w:r>
                <w:r>
                  <w:rPr>
                    <w:noProof/>
                    <w:webHidden/>
                  </w:rPr>
                </w:r>
                <w:r>
                  <w:rPr>
                    <w:noProof/>
                    <w:webHidden/>
                  </w:rPr>
                  <w:fldChar w:fldCharType="separate"/>
                </w:r>
                <w:r>
                  <w:rPr>
                    <w:noProof/>
                    <w:webHidden/>
                  </w:rPr>
                  <w:t>6</w:t>
                </w:r>
                <w:r>
                  <w:rPr>
                    <w:noProof/>
                    <w:webHidden/>
                  </w:rPr>
                  <w:fldChar w:fldCharType="end"/>
                </w:r>
              </w:hyperlink>
            </w:p>
            <w:p w14:paraId="3534D1B3" w14:textId="172C3288" w:rsidR="00A411E0" w:rsidRDefault="00A411E0">
              <w:pPr>
                <w:pStyle w:val="TOC2"/>
                <w:tabs>
                  <w:tab w:val="right" w:leader="dot" w:pos="9350"/>
                </w:tabs>
                <w:rPr>
                  <w:rFonts w:asciiTheme="minorHAnsi" w:eastAsiaTheme="minorEastAsia" w:hAnsiTheme="minorHAnsi"/>
                  <w:noProof/>
                  <w:kern w:val="2"/>
                  <w:sz w:val="22"/>
                  <w:lang w:val="en-IN" w:eastAsia="en-IN"/>
                  <w14:ligatures w14:val="standardContextual"/>
                </w:rPr>
              </w:pPr>
              <w:hyperlink w:anchor="_Toc151136446" w:history="1">
                <w:r w:rsidRPr="00F96DB0">
                  <w:rPr>
                    <w:rStyle w:val="Hyperlink"/>
                    <w:noProof/>
                  </w:rPr>
                  <w:t>Ownership</w:t>
                </w:r>
                <w:r>
                  <w:rPr>
                    <w:noProof/>
                    <w:webHidden/>
                  </w:rPr>
                  <w:tab/>
                </w:r>
                <w:r>
                  <w:rPr>
                    <w:noProof/>
                    <w:webHidden/>
                  </w:rPr>
                  <w:fldChar w:fldCharType="begin"/>
                </w:r>
                <w:r>
                  <w:rPr>
                    <w:noProof/>
                    <w:webHidden/>
                  </w:rPr>
                  <w:instrText xml:space="preserve"> PAGEREF _Toc151136446 \h </w:instrText>
                </w:r>
                <w:r>
                  <w:rPr>
                    <w:noProof/>
                    <w:webHidden/>
                  </w:rPr>
                </w:r>
                <w:r>
                  <w:rPr>
                    <w:noProof/>
                    <w:webHidden/>
                  </w:rPr>
                  <w:fldChar w:fldCharType="separate"/>
                </w:r>
                <w:r>
                  <w:rPr>
                    <w:noProof/>
                    <w:webHidden/>
                  </w:rPr>
                  <w:t>6</w:t>
                </w:r>
                <w:r>
                  <w:rPr>
                    <w:noProof/>
                    <w:webHidden/>
                  </w:rPr>
                  <w:fldChar w:fldCharType="end"/>
                </w:r>
              </w:hyperlink>
            </w:p>
            <w:p w14:paraId="465D9466" w14:textId="757A1563" w:rsidR="00A411E0" w:rsidRDefault="00A411E0">
              <w:pPr>
                <w:pStyle w:val="TOC2"/>
                <w:tabs>
                  <w:tab w:val="right" w:leader="dot" w:pos="9350"/>
                </w:tabs>
                <w:rPr>
                  <w:rFonts w:asciiTheme="minorHAnsi" w:eastAsiaTheme="minorEastAsia" w:hAnsiTheme="minorHAnsi"/>
                  <w:noProof/>
                  <w:kern w:val="2"/>
                  <w:sz w:val="22"/>
                  <w:lang w:val="en-IN" w:eastAsia="en-IN"/>
                  <w14:ligatures w14:val="standardContextual"/>
                </w:rPr>
              </w:pPr>
              <w:hyperlink w:anchor="_Toc151136447" w:history="1">
                <w:r w:rsidRPr="00F96DB0">
                  <w:rPr>
                    <w:rStyle w:val="Hyperlink"/>
                    <w:noProof/>
                  </w:rPr>
                  <w:t>Proposed Project Team</w:t>
                </w:r>
                <w:r>
                  <w:rPr>
                    <w:noProof/>
                    <w:webHidden/>
                  </w:rPr>
                  <w:tab/>
                </w:r>
                <w:r>
                  <w:rPr>
                    <w:noProof/>
                    <w:webHidden/>
                  </w:rPr>
                  <w:fldChar w:fldCharType="begin"/>
                </w:r>
                <w:r>
                  <w:rPr>
                    <w:noProof/>
                    <w:webHidden/>
                  </w:rPr>
                  <w:instrText xml:space="preserve"> PAGEREF _Toc151136447 \h </w:instrText>
                </w:r>
                <w:r>
                  <w:rPr>
                    <w:noProof/>
                    <w:webHidden/>
                  </w:rPr>
                </w:r>
                <w:r>
                  <w:rPr>
                    <w:noProof/>
                    <w:webHidden/>
                  </w:rPr>
                  <w:fldChar w:fldCharType="separate"/>
                </w:r>
                <w:r>
                  <w:rPr>
                    <w:noProof/>
                    <w:webHidden/>
                  </w:rPr>
                  <w:t>6</w:t>
                </w:r>
                <w:r>
                  <w:rPr>
                    <w:noProof/>
                    <w:webHidden/>
                  </w:rPr>
                  <w:fldChar w:fldCharType="end"/>
                </w:r>
              </w:hyperlink>
            </w:p>
            <w:p w14:paraId="0F12D4C4" w14:textId="7E681310" w:rsidR="00A411E0" w:rsidRDefault="00A411E0">
              <w:pPr>
                <w:pStyle w:val="TOC2"/>
                <w:tabs>
                  <w:tab w:val="right" w:leader="dot" w:pos="9350"/>
                </w:tabs>
                <w:rPr>
                  <w:rFonts w:asciiTheme="minorHAnsi" w:eastAsiaTheme="minorEastAsia" w:hAnsiTheme="minorHAnsi"/>
                  <w:noProof/>
                  <w:kern w:val="2"/>
                  <w:sz w:val="22"/>
                  <w:lang w:val="en-IN" w:eastAsia="en-IN"/>
                  <w14:ligatures w14:val="standardContextual"/>
                </w:rPr>
              </w:pPr>
              <w:hyperlink w:anchor="_Toc151136448" w:history="1">
                <w:r w:rsidRPr="00F96DB0">
                  <w:rPr>
                    <w:rStyle w:val="Hyperlink"/>
                    <w:noProof/>
                  </w:rPr>
                  <w:t>Vendor references</w:t>
                </w:r>
                <w:r>
                  <w:rPr>
                    <w:noProof/>
                    <w:webHidden/>
                  </w:rPr>
                  <w:tab/>
                </w:r>
                <w:r>
                  <w:rPr>
                    <w:noProof/>
                    <w:webHidden/>
                  </w:rPr>
                  <w:fldChar w:fldCharType="begin"/>
                </w:r>
                <w:r>
                  <w:rPr>
                    <w:noProof/>
                    <w:webHidden/>
                  </w:rPr>
                  <w:instrText xml:space="preserve"> PAGEREF _Toc151136448 \h </w:instrText>
                </w:r>
                <w:r>
                  <w:rPr>
                    <w:noProof/>
                    <w:webHidden/>
                  </w:rPr>
                </w:r>
                <w:r>
                  <w:rPr>
                    <w:noProof/>
                    <w:webHidden/>
                  </w:rPr>
                  <w:fldChar w:fldCharType="separate"/>
                </w:r>
                <w:r>
                  <w:rPr>
                    <w:noProof/>
                    <w:webHidden/>
                  </w:rPr>
                  <w:t>6</w:t>
                </w:r>
                <w:r>
                  <w:rPr>
                    <w:noProof/>
                    <w:webHidden/>
                  </w:rPr>
                  <w:fldChar w:fldCharType="end"/>
                </w:r>
              </w:hyperlink>
            </w:p>
            <w:p w14:paraId="60791029" w14:textId="6890A80E" w:rsidR="00A411E0" w:rsidRDefault="00A411E0">
              <w:pPr>
                <w:pStyle w:val="TOC3"/>
                <w:tabs>
                  <w:tab w:val="right" w:leader="dot" w:pos="9350"/>
                </w:tabs>
                <w:rPr>
                  <w:rFonts w:asciiTheme="minorHAnsi" w:eastAsiaTheme="minorEastAsia" w:hAnsiTheme="minorHAnsi"/>
                  <w:noProof/>
                  <w:kern w:val="2"/>
                  <w:sz w:val="22"/>
                  <w:lang w:val="en-IN" w:eastAsia="en-IN"/>
                  <w14:ligatures w14:val="standardContextual"/>
                </w:rPr>
              </w:pPr>
              <w:hyperlink w:anchor="_Toc151136449" w:history="1">
                <w:r w:rsidRPr="00F96DB0">
                  <w:rPr>
                    <w:rStyle w:val="Hyperlink"/>
                    <w:noProof/>
                  </w:rPr>
                  <w:t>Show examples of previous work</w:t>
                </w:r>
                <w:r>
                  <w:rPr>
                    <w:noProof/>
                    <w:webHidden/>
                  </w:rPr>
                  <w:tab/>
                </w:r>
                <w:r>
                  <w:rPr>
                    <w:noProof/>
                    <w:webHidden/>
                  </w:rPr>
                  <w:fldChar w:fldCharType="begin"/>
                </w:r>
                <w:r>
                  <w:rPr>
                    <w:noProof/>
                    <w:webHidden/>
                  </w:rPr>
                  <w:instrText xml:space="preserve"> PAGEREF _Toc151136449 \h </w:instrText>
                </w:r>
                <w:r>
                  <w:rPr>
                    <w:noProof/>
                    <w:webHidden/>
                  </w:rPr>
                </w:r>
                <w:r>
                  <w:rPr>
                    <w:noProof/>
                    <w:webHidden/>
                  </w:rPr>
                  <w:fldChar w:fldCharType="separate"/>
                </w:r>
                <w:r>
                  <w:rPr>
                    <w:noProof/>
                    <w:webHidden/>
                  </w:rPr>
                  <w:t>6</w:t>
                </w:r>
                <w:r>
                  <w:rPr>
                    <w:noProof/>
                    <w:webHidden/>
                  </w:rPr>
                  <w:fldChar w:fldCharType="end"/>
                </w:r>
              </w:hyperlink>
            </w:p>
            <w:p w14:paraId="1F6DCE23" w14:textId="32309A22" w:rsidR="00A411E0" w:rsidRDefault="00A411E0">
              <w:pPr>
                <w:pStyle w:val="TOC3"/>
                <w:tabs>
                  <w:tab w:val="right" w:leader="dot" w:pos="9350"/>
                </w:tabs>
                <w:rPr>
                  <w:rFonts w:asciiTheme="minorHAnsi" w:eastAsiaTheme="minorEastAsia" w:hAnsiTheme="minorHAnsi"/>
                  <w:noProof/>
                  <w:kern w:val="2"/>
                  <w:sz w:val="22"/>
                  <w:lang w:val="en-IN" w:eastAsia="en-IN"/>
                  <w14:ligatures w14:val="standardContextual"/>
                </w:rPr>
              </w:pPr>
              <w:hyperlink w:anchor="_Toc151136450" w:history="1">
                <w:r w:rsidRPr="00F96DB0">
                  <w:rPr>
                    <w:rStyle w:val="Hyperlink"/>
                    <w:noProof/>
                  </w:rPr>
                  <w:t>Provide client references</w:t>
                </w:r>
                <w:r>
                  <w:rPr>
                    <w:noProof/>
                    <w:webHidden/>
                  </w:rPr>
                  <w:tab/>
                </w:r>
                <w:r>
                  <w:rPr>
                    <w:noProof/>
                    <w:webHidden/>
                  </w:rPr>
                  <w:fldChar w:fldCharType="begin"/>
                </w:r>
                <w:r>
                  <w:rPr>
                    <w:noProof/>
                    <w:webHidden/>
                  </w:rPr>
                  <w:instrText xml:space="preserve"> PAGEREF _Toc151136450 \h </w:instrText>
                </w:r>
                <w:r>
                  <w:rPr>
                    <w:noProof/>
                    <w:webHidden/>
                  </w:rPr>
                </w:r>
                <w:r>
                  <w:rPr>
                    <w:noProof/>
                    <w:webHidden/>
                  </w:rPr>
                  <w:fldChar w:fldCharType="separate"/>
                </w:r>
                <w:r>
                  <w:rPr>
                    <w:noProof/>
                    <w:webHidden/>
                  </w:rPr>
                  <w:t>6</w:t>
                </w:r>
                <w:r>
                  <w:rPr>
                    <w:noProof/>
                    <w:webHidden/>
                  </w:rPr>
                  <w:fldChar w:fldCharType="end"/>
                </w:r>
              </w:hyperlink>
            </w:p>
            <w:p w14:paraId="5289D501" w14:textId="42A73011" w:rsidR="00A411E0" w:rsidRDefault="00A411E0">
              <w:pPr>
                <w:pStyle w:val="TOC3"/>
                <w:tabs>
                  <w:tab w:val="right" w:leader="dot" w:pos="9350"/>
                </w:tabs>
                <w:rPr>
                  <w:rFonts w:asciiTheme="minorHAnsi" w:eastAsiaTheme="minorEastAsia" w:hAnsiTheme="minorHAnsi"/>
                  <w:noProof/>
                  <w:kern w:val="2"/>
                  <w:sz w:val="22"/>
                  <w:lang w:val="en-IN" w:eastAsia="en-IN"/>
                  <w14:ligatures w14:val="standardContextual"/>
                </w:rPr>
              </w:pPr>
              <w:hyperlink w:anchor="_Toc151136451" w:history="1">
                <w:r w:rsidRPr="00F96DB0">
                  <w:rPr>
                    <w:rStyle w:val="Hyperlink"/>
                    <w:noProof/>
                  </w:rPr>
                  <w:t>List awards/accolades and special certifications</w:t>
                </w:r>
                <w:r>
                  <w:rPr>
                    <w:noProof/>
                    <w:webHidden/>
                  </w:rPr>
                  <w:tab/>
                </w:r>
                <w:r>
                  <w:rPr>
                    <w:noProof/>
                    <w:webHidden/>
                  </w:rPr>
                  <w:fldChar w:fldCharType="begin"/>
                </w:r>
                <w:r>
                  <w:rPr>
                    <w:noProof/>
                    <w:webHidden/>
                  </w:rPr>
                  <w:instrText xml:space="preserve"> PAGEREF _Toc151136451 \h </w:instrText>
                </w:r>
                <w:r>
                  <w:rPr>
                    <w:noProof/>
                    <w:webHidden/>
                  </w:rPr>
                </w:r>
                <w:r>
                  <w:rPr>
                    <w:noProof/>
                    <w:webHidden/>
                  </w:rPr>
                  <w:fldChar w:fldCharType="separate"/>
                </w:r>
                <w:r>
                  <w:rPr>
                    <w:noProof/>
                    <w:webHidden/>
                  </w:rPr>
                  <w:t>6</w:t>
                </w:r>
                <w:r>
                  <w:rPr>
                    <w:noProof/>
                    <w:webHidden/>
                  </w:rPr>
                  <w:fldChar w:fldCharType="end"/>
                </w:r>
              </w:hyperlink>
            </w:p>
            <w:p w14:paraId="7F66AF58" w14:textId="0CBD5B5D" w:rsidR="00D76E9C" w:rsidRDefault="00D76E9C" w:rsidP="00D76E9C">
              <w:pPr>
                <w:pStyle w:val="TOC1"/>
                <w:rPr>
                  <w:rFonts w:cs="Times New Roman"/>
                  <w:b/>
                  <w:bCs/>
                  <w:noProof/>
                  <w:spacing w:val="10"/>
                  <w:szCs w:val="24"/>
                </w:rPr>
              </w:pPr>
              <w:r w:rsidRPr="00DA5CCD">
                <w:rPr>
                  <w:rFonts w:cs="Times New Roman"/>
                  <w:b/>
                  <w:bCs/>
                  <w:noProof/>
                  <w:spacing w:val="10"/>
                  <w:szCs w:val="24"/>
                </w:rPr>
                <w:fldChar w:fldCharType="end"/>
              </w:r>
            </w:p>
          </w:sdtContent>
        </w:sdt>
        <w:p w14:paraId="6D9C096C" w14:textId="30FFE602" w:rsidR="00D76E9C" w:rsidRDefault="00000000" w:rsidP="00D76E9C">
          <w:pPr>
            <w:pStyle w:val="TOC1"/>
            <w:rPr>
              <w:rFonts w:cs="Times New Roman"/>
              <w:spacing w:val="10"/>
              <w:szCs w:val="24"/>
            </w:rPr>
            <w:sectPr w:rsidR="00D76E9C" w:rsidSect="00D76E9C">
              <w:headerReference w:type="default" r:id="rId15"/>
              <w:footerReference w:type="default" r:id="rId16"/>
              <w:pgSz w:w="12240" w:h="15840"/>
              <w:pgMar w:top="1440" w:right="1440" w:bottom="1418" w:left="1440" w:header="454" w:footer="794"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pPr>
        </w:p>
      </w:sdtContent>
    </w:sdt>
    <w:p w14:paraId="44DD56A8" w14:textId="372ED67C" w:rsidR="001E2E69" w:rsidRPr="001E2E69" w:rsidRDefault="001E2E69" w:rsidP="001E2E69">
      <w:pPr>
        <w:pStyle w:val="Heading1"/>
        <w:rPr>
          <w:rStyle w:val="Strong"/>
          <w:b/>
          <w:bCs w:val="0"/>
        </w:rPr>
      </w:pPr>
      <w:bookmarkStart w:id="0" w:name="_Toc151136403"/>
      <w:r w:rsidRPr="001E2E69">
        <w:rPr>
          <w:rStyle w:val="Strong"/>
          <w:b/>
          <w:bCs w:val="0"/>
        </w:rPr>
        <w:lastRenderedPageBreak/>
        <w:t>INFORMATION TO PROVIDE VENDORS</w:t>
      </w:r>
      <w:bookmarkEnd w:id="0"/>
    </w:p>
    <w:p w14:paraId="67E69ED7" w14:textId="43D85328" w:rsidR="00C16790" w:rsidRPr="006377EC" w:rsidRDefault="00C16790" w:rsidP="006377EC">
      <w:pPr>
        <w:pStyle w:val="Heading2"/>
        <w:spacing w:line="360" w:lineRule="auto"/>
        <w:jc w:val="both"/>
        <w:rPr>
          <w:rFonts w:cs="Times New Roman"/>
          <w:sz w:val="24"/>
          <w:szCs w:val="24"/>
        </w:rPr>
      </w:pPr>
      <w:bookmarkStart w:id="1" w:name="_Toc151136404"/>
      <w:r w:rsidRPr="006377EC">
        <w:rPr>
          <w:rStyle w:val="Strong"/>
          <w:rFonts w:cs="Times New Roman"/>
          <w:b/>
          <w:bCs w:val="0"/>
          <w:sz w:val="24"/>
          <w:szCs w:val="24"/>
        </w:rPr>
        <w:t>Quick Facts about ABB's Requirement</w:t>
      </w:r>
      <w:r w:rsidR="005437FD">
        <w:rPr>
          <w:rStyle w:val="Strong"/>
          <w:rFonts w:cs="Times New Roman"/>
          <w:b/>
          <w:bCs w:val="0"/>
          <w:sz w:val="24"/>
          <w:szCs w:val="24"/>
        </w:rPr>
        <w:t>s</w:t>
      </w:r>
      <w:bookmarkEnd w:id="1"/>
    </w:p>
    <w:p w14:paraId="3386063E" w14:textId="05E61CAC" w:rsidR="00C16790" w:rsidRPr="006377EC" w:rsidRDefault="00C16790" w:rsidP="006377EC">
      <w:pPr>
        <w:pStyle w:val="NormalWeb"/>
        <w:spacing w:line="360" w:lineRule="auto"/>
        <w:jc w:val="both"/>
      </w:pPr>
      <w:r w:rsidRPr="006377EC">
        <w:t>Aussie Business Buzz (ABB) seeks an integrated system to revolutionize its operations across multiple branches. The system aims to streamline customer relations, marketing strategies, stock management, and comprehensive reporting for efficient decision-making.</w:t>
      </w:r>
    </w:p>
    <w:p w14:paraId="55056DA2" w14:textId="77777777" w:rsidR="00C16790" w:rsidRPr="006377EC" w:rsidRDefault="00C16790" w:rsidP="006377EC">
      <w:pPr>
        <w:pStyle w:val="Heading2"/>
        <w:rPr>
          <w:rStyle w:val="Strong"/>
          <w:b/>
          <w:bCs w:val="0"/>
        </w:rPr>
      </w:pPr>
      <w:bookmarkStart w:id="2" w:name="_Toc151136405"/>
      <w:r w:rsidRPr="006377EC">
        <w:rPr>
          <w:rStyle w:val="Strong"/>
          <w:b/>
          <w:bCs w:val="0"/>
        </w:rPr>
        <w:t>Background on Aussie Business Buzz</w:t>
      </w:r>
      <w:bookmarkEnd w:id="2"/>
    </w:p>
    <w:p w14:paraId="37AA3897" w14:textId="4C4BCE98" w:rsidR="00C16790" w:rsidRPr="006377EC" w:rsidRDefault="00C16790" w:rsidP="006377EC">
      <w:pPr>
        <w:pStyle w:val="NormalWeb"/>
        <w:spacing w:line="360" w:lineRule="auto"/>
        <w:jc w:val="both"/>
      </w:pPr>
      <w:r w:rsidRPr="006377EC">
        <w:t>ABB is a thriving technology products retailer specializing in PCs, laptops, phones, routers, device repairs, and mobile accessories. With plans for expansion and a vision to evolve its system over time, ABB envisions a dynamic solution to support its current and future needs.</w:t>
      </w:r>
    </w:p>
    <w:p w14:paraId="41C7D727" w14:textId="77777777" w:rsidR="00C16790" w:rsidRDefault="00C16790" w:rsidP="006377EC">
      <w:pPr>
        <w:pStyle w:val="Heading2"/>
        <w:rPr>
          <w:rStyle w:val="Strong"/>
          <w:b/>
          <w:bCs w:val="0"/>
        </w:rPr>
      </w:pPr>
      <w:bookmarkStart w:id="3" w:name="_Toc151136406"/>
      <w:r w:rsidRPr="006377EC">
        <w:rPr>
          <w:rStyle w:val="Strong"/>
          <w:b/>
          <w:bCs w:val="0"/>
        </w:rPr>
        <w:t>Contact Information</w:t>
      </w:r>
      <w:bookmarkEnd w:id="3"/>
    </w:p>
    <w:p w14:paraId="10670005" w14:textId="77777777" w:rsidR="00C41B2D" w:rsidRPr="00C41B2D" w:rsidRDefault="00C41B2D" w:rsidP="00C41B2D"/>
    <w:tbl>
      <w:tblPr>
        <w:tblStyle w:val="TableGrid"/>
        <w:tblW w:w="0" w:type="auto"/>
        <w:tblLook w:val="04A0" w:firstRow="1" w:lastRow="0" w:firstColumn="1" w:lastColumn="0" w:noHBand="0" w:noVBand="1"/>
      </w:tblPr>
      <w:tblGrid>
        <w:gridCol w:w="4675"/>
        <w:gridCol w:w="4675"/>
      </w:tblGrid>
      <w:tr w:rsidR="00C41B2D" w:rsidRPr="00DE37FA" w14:paraId="71B85342" w14:textId="77777777" w:rsidTr="007B4CD9">
        <w:tc>
          <w:tcPr>
            <w:tcW w:w="4675" w:type="dxa"/>
          </w:tcPr>
          <w:p w14:paraId="0D6F7BC8" w14:textId="0FE1E4B6" w:rsidR="00C41B2D" w:rsidRPr="00DE37FA" w:rsidRDefault="00C41B2D" w:rsidP="007B4CD9">
            <w:pPr>
              <w:spacing w:before="100" w:beforeAutospacing="1" w:after="100" w:afterAutospacing="1" w:line="360" w:lineRule="auto"/>
              <w:jc w:val="both"/>
              <w:rPr>
                <w:rFonts w:cs="Times New Roman"/>
                <w:b/>
                <w:bCs/>
                <w:szCs w:val="24"/>
              </w:rPr>
            </w:pPr>
            <w:r w:rsidRPr="00DE37FA">
              <w:rPr>
                <w:rFonts w:cs="Times New Roman"/>
                <w:b/>
                <w:bCs/>
                <w:szCs w:val="24"/>
              </w:rPr>
              <w:t>Contact Information</w:t>
            </w:r>
          </w:p>
        </w:tc>
        <w:tc>
          <w:tcPr>
            <w:tcW w:w="4675" w:type="dxa"/>
          </w:tcPr>
          <w:p w14:paraId="08EC7104" w14:textId="1EFFB9B1" w:rsidR="00C41B2D" w:rsidRPr="00DE37FA" w:rsidRDefault="00C41B2D" w:rsidP="007B4CD9">
            <w:pPr>
              <w:spacing w:before="100" w:beforeAutospacing="1" w:after="100" w:afterAutospacing="1" w:line="360" w:lineRule="auto"/>
              <w:jc w:val="both"/>
              <w:rPr>
                <w:rFonts w:cs="Times New Roman"/>
                <w:b/>
                <w:bCs/>
                <w:szCs w:val="24"/>
              </w:rPr>
            </w:pPr>
            <w:r w:rsidRPr="00DE37FA">
              <w:rPr>
                <w:rFonts w:cs="Times New Roman"/>
                <w:b/>
                <w:bCs/>
                <w:szCs w:val="24"/>
              </w:rPr>
              <w:t>Details</w:t>
            </w:r>
          </w:p>
        </w:tc>
      </w:tr>
      <w:tr w:rsidR="00C41B2D" w14:paraId="36ADEB13" w14:textId="77777777" w:rsidTr="007B4CD9">
        <w:tc>
          <w:tcPr>
            <w:tcW w:w="4675" w:type="dxa"/>
          </w:tcPr>
          <w:p w14:paraId="475EFCA5" w14:textId="7850346E" w:rsidR="00C41B2D" w:rsidRDefault="00C41B2D" w:rsidP="007B4CD9">
            <w:pPr>
              <w:spacing w:before="100" w:beforeAutospacing="1" w:after="100" w:afterAutospacing="1" w:line="360" w:lineRule="auto"/>
              <w:jc w:val="both"/>
              <w:rPr>
                <w:rFonts w:cs="Times New Roman"/>
                <w:szCs w:val="24"/>
              </w:rPr>
            </w:pPr>
            <w:r>
              <w:t>RFP Coordinator</w:t>
            </w:r>
          </w:p>
        </w:tc>
        <w:tc>
          <w:tcPr>
            <w:tcW w:w="4675" w:type="dxa"/>
          </w:tcPr>
          <w:p w14:paraId="220F0E8D" w14:textId="6A4175B1" w:rsidR="00C41B2D" w:rsidRDefault="00DE37FA" w:rsidP="007B4CD9">
            <w:pPr>
              <w:spacing w:before="100" w:beforeAutospacing="1" w:after="100" w:afterAutospacing="1" w:line="360" w:lineRule="auto"/>
              <w:jc w:val="both"/>
              <w:rPr>
                <w:rFonts w:cs="Times New Roman"/>
                <w:szCs w:val="24"/>
              </w:rPr>
            </w:pPr>
            <w:r>
              <w:rPr>
                <w:rFonts w:cs="Times New Roman"/>
                <w:szCs w:val="24"/>
              </w:rPr>
              <w:t xml:space="preserve">Dr </w:t>
            </w:r>
            <w:r w:rsidR="00C41B2D">
              <w:rPr>
                <w:rFonts w:cs="Times New Roman"/>
                <w:szCs w:val="24"/>
              </w:rPr>
              <w:t xml:space="preserve">Babbu Pillai </w:t>
            </w:r>
          </w:p>
        </w:tc>
      </w:tr>
      <w:tr w:rsidR="00C41B2D" w14:paraId="2CF53A1D" w14:textId="77777777" w:rsidTr="007B4CD9">
        <w:tc>
          <w:tcPr>
            <w:tcW w:w="4675" w:type="dxa"/>
          </w:tcPr>
          <w:p w14:paraId="4920060D" w14:textId="5315D62D" w:rsidR="00C41B2D" w:rsidRDefault="00C41B2D" w:rsidP="007B4CD9">
            <w:pPr>
              <w:spacing w:before="100" w:beforeAutospacing="1" w:after="100" w:afterAutospacing="1" w:line="360" w:lineRule="auto"/>
              <w:jc w:val="both"/>
              <w:rPr>
                <w:rFonts w:cs="Times New Roman"/>
                <w:szCs w:val="24"/>
              </w:rPr>
            </w:pPr>
            <w:r>
              <w:t>RFP Coordinator Position</w:t>
            </w:r>
          </w:p>
        </w:tc>
        <w:tc>
          <w:tcPr>
            <w:tcW w:w="4675" w:type="dxa"/>
          </w:tcPr>
          <w:p w14:paraId="6C950BDE" w14:textId="247B6E4E" w:rsidR="00C41B2D" w:rsidRDefault="00C41B2D" w:rsidP="007B4CD9">
            <w:pPr>
              <w:spacing w:before="100" w:beforeAutospacing="1" w:after="100" w:afterAutospacing="1" w:line="360" w:lineRule="auto"/>
              <w:jc w:val="both"/>
              <w:rPr>
                <w:rFonts w:cs="Times New Roman"/>
                <w:szCs w:val="24"/>
              </w:rPr>
            </w:pPr>
            <w:r>
              <w:rPr>
                <w:rFonts w:cs="Times New Roman"/>
                <w:szCs w:val="24"/>
              </w:rPr>
              <w:t>Project Manager</w:t>
            </w:r>
          </w:p>
        </w:tc>
      </w:tr>
      <w:tr w:rsidR="00C41B2D" w14:paraId="3A2D8E64" w14:textId="77777777" w:rsidTr="007B4CD9">
        <w:tc>
          <w:tcPr>
            <w:tcW w:w="4675" w:type="dxa"/>
          </w:tcPr>
          <w:p w14:paraId="56C324C1" w14:textId="6EDFA89D" w:rsidR="00C41B2D" w:rsidRDefault="00C41B2D" w:rsidP="007B4CD9">
            <w:pPr>
              <w:spacing w:before="100" w:beforeAutospacing="1" w:after="100" w:afterAutospacing="1" w:line="360" w:lineRule="auto"/>
              <w:jc w:val="both"/>
              <w:rPr>
                <w:rFonts w:cs="Times New Roman"/>
                <w:szCs w:val="24"/>
              </w:rPr>
            </w:pPr>
            <w:r>
              <w:t>RFP Coordinator Email</w:t>
            </w:r>
          </w:p>
        </w:tc>
        <w:tc>
          <w:tcPr>
            <w:tcW w:w="4675" w:type="dxa"/>
          </w:tcPr>
          <w:p w14:paraId="1765DF20" w14:textId="4DF6D014" w:rsidR="00C41B2D" w:rsidRDefault="00DE37FA" w:rsidP="007B4CD9">
            <w:pPr>
              <w:spacing w:before="100" w:beforeAutospacing="1" w:after="100" w:afterAutospacing="1" w:line="360" w:lineRule="auto"/>
              <w:jc w:val="both"/>
              <w:rPr>
                <w:rFonts w:cs="Times New Roman"/>
                <w:szCs w:val="24"/>
              </w:rPr>
            </w:pPr>
            <w:r>
              <w:rPr>
                <w:rFonts w:cs="Times New Roman"/>
                <w:szCs w:val="24"/>
              </w:rPr>
              <w:t>Babu.pillai@abb.com</w:t>
            </w:r>
          </w:p>
        </w:tc>
      </w:tr>
      <w:tr w:rsidR="00C41B2D" w14:paraId="433672F8" w14:textId="77777777" w:rsidTr="007B4CD9">
        <w:tc>
          <w:tcPr>
            <w:tcW w:w="4675" w:type="dxa"/>
          </w:tcPr>
          <w:p w14:paraId="611B1E7B" w14:textId="52FAF91A" w:rsidR="00C41B2D" w:rsidRDefault="00C41B2D" w:rsidP="007B4CD9">
            <w:pPr>
              <w:spacing w:before="100" w:beforeAutospacing="1" w:after="100" w:afterAutospacing="1" w:line="360" w:lineRule="auto"/>
              <w:jc w:val="both"/>
              <w:rPr>
                <w:rFonts w:cs="Times New Roman"/>
                <w:szCs w:val="24"/>
              </w:rPr>
            </w:pPr>
            <w:r>
              <w:t>Technical Lead</w:t>
            </w:r>
          </w:p>
        </w:tc>
        <w:tc>
          <w:tcPr>
            <w:tcW w:w="4675" w:type="dxa"/>
          </w:tcPr>
          <w:p w14:paraId="686D467F" w14:textId="3E7613A3" w:rsidR="00C41B2D" w:rsidRDefault="00DE37FA" w:rsidP="007B4CD9">
            <w:pPr>
              <w:spacing w:before="100" w:beforeAutospacing="1" w:after="100" w:afterAutospacing="1" w:line="360" w:lineRule="auto"/>
              <w:jc w:val="both"/>
              <w:rPr>
                <w:rFonts w:cs="Times New Roman"/>
                <w:szCs w:val="24"/>
              </w:rPr>
            </w:pPr>
            <w:r>
              <w:rPr>
                <w:rFonts w:cs="Times New Roman"/>
                <w:szCs w:val="24"/>
              </w:rPr>
              <w:t>Mr Tenzin Norbu</w:t>
            </w:r>
          </w:p>
        </w:tc>
      </w:tr>
      <w:tr w:rsidR="00C41B2D" w14:paraId="3BFC6A2D" w14:textId="77777777" w:rsidTr="007B4CD9">
        <w:tc>
          <w:tcPr>
            <w:tcW w:w="4675" w:type="dxa"/>
          </w:tcPr>
          <w:p w14:paraId="1AE55F19" w14:textId="5E62B72D" w:rsidR="00C41B2D" w:rsidRDefault="00C41B2D" w:rsidP="007B4CD9">
            <w:pPr>
              <w:spacing w:before="100" w:beforeAutospacing="1" w:after="100" w:afterAutospacing="1" w:line="360" w:lineRule="auto"/>
              <w:jc w:val="both"/>
              <w:rPr>
                <w:rFonts w:cs="Times New Roman"/>
                <w:szCs w:val="24"/>
              </w:rPr>
            </w:pPr>
            <w:r>
              <w:t>Technical Lead Position</w:t>
            </w:r>
          </w:p>
        </w:tc>
        <w:tc>
          <w:tcPr>
            <w:tcW w:w="4675" w:type="dxa"/>
          </w:tcPr>
          <w:p w14:paraId="6C7E151A" w14:textId="3A36D2EF" w:rsidR="00C41B2D" w:rsidRDefault="00DE37FA" w:rsidP="007B4CD9">
            <w:pPr>
              <w:spacing w:before="100" w:beforeAutospacing="1" w:after="100" w:afterAutospacing="1" w:line="360" w:lineRule="auto"/>
              <w:jc w:val="both"/>
              <w:rPr>
                <w:rFonts w:cs="Times New Roman"/>
                <w:szCs w:val="24"/>
              </w:rPr>
            </w:pPr>
            <w:r>
              <w:t>Chief Technology Officer</w:t>
            </w:r>
          </w:p>
        </w:tc>
      </w:tr>
      <w:tr w:rsidR="00C41B2D" w14:paraId="7B1033B4" w14:textId="77777777" w:rsidTr="007B4CD9">
        <w:tc>
          <w:tcPr>
            <w:tcW w:w="4675" w:type="dxa"/>
          </w:tcPr>
          <w:p w14:paraId="1666FF7C" w14:textId="677804FD" w:rsidR="00C41B2D" w:rsidRDefault="00C41B2D" w:rsidP="007B4CD9">
            <w:pPr>
              <w:spacing w:before="100" w:beforeAutospacing="1" w:after="100" w:afterAutospacing="1" w:line="360" w:lineRule="auto"/>
              <w:jc w:val="both"/>
            </w:pPr>
            <w:r>
              <w:t>Technical Lead Email</w:t>
            </w:r>
          </w:p>
        </w:tc>
        <w:tc>
          <w:tcPr>
            <w:tcW w:w="4675" w:type="dxa"/>
          </w:tcPr>
          <w:p w14:paraId="0863E336" w14:textId="062F93B0" w:rsidR="00C41B2D" w:rsidRDefault="00DE37FA" w:rsidP="007B4CD9">
            <w:pPr>
              <w:spacing w:before="100" w:beforeAutospacing="1" w:after="100" w:afterAutospacing="1" w:line="360" w:lineRule="auto"/>
              <w:jc w:val="both"/>
              <w:rPr>
                <w:rFonts w:cs="Times New Roman"/>
                <w:szCs w:val="24"/>
              </w:rPr>
            </w:pPr>
            <w:r>
              <w:rPr>
                <w:rFonts w:cs="Times New Roman"/>
                <w:szCs w:val="24"/>
              </w:rPr>
              <w:t>Tenzin.norbu@abb.com</w:t>
            </w:r>
          </w:p>
        </w:tc>
      </w:tr>
      <w:tr w:rsidR="00C41B2D" w14:paraId="78CE894C" w14:textId="77777777" w:rsidTr="007B4CD9">
        <w:tc>
          <w:tcPr>
            <w:tcW w:w="4675" w:type="dxa"/>
          </w:tcPr>
          <w:p w14:paraId="1DE09C84" w14:textId="22D3035B" w:rsidR="00C41B2D" w:rsidRDefault="00C41B2D" w:rsidP="007B4CD9">
            <w:pPr>
              <w:spacing w:before="100" w:beforeAutospacing="1" w:after="100" w:afterAutospacing="1" w:line="360" w:lineRule="auto"/>
              <w:jc w:val="both"/>
            </w:pPr>
            <w:r>
              <w:t>Organization Name</w:t>
            </w:r>
          </w:p>
        </w:tc>
        <w:tc>
          <w:tcPr>
            <w:tcW w:w="4675" w:type="dxa"/>
          </w:tcPr>
          <w:p w14:paraId="4CE142DA" w14:textId="14B57449" w:rsidR="00C41B2D" w:rsidRDefault="00C41B2D" w:rsidP="007B4CD9">
            <w:pPr>
              <w:spacing w:before="100" w:beforeAutospacing="1" w:after="100" w:afterAutospacing="1" w:line="360" w:lineRule="auto"/>
              <w:jc w:val="both"/>
              <w:rPr>
                <w:rFonts w:cs="Times New Roman"/>
                <w:szCs w:val="24"/>
              </w:rPr>
            </w:pPr>
            <w:r>
              <w:t>Aussie Business Buzz</w:t>
            </w:r>
          </w:p>
        </w:tc>
      </w:tr>
      <w:tr w:rsidR="00C41B2D" w14:paraId="3CF64AB9" w14:textId="77777777" w:rsidTr="007B4CD9">
        <w:tc>
          <w:tcPr>
            <w:tcW w:w="4675" w:type="dxa"/>
          </w:tcPr>
          <w:p w14:paraId="69B98A6C" w14:textId="35A98591" w:rsidR="00C41B2D" w:rsidRDefault="00C41B2D" w:rsidP="007B4CD9">
            <w:pPr>
              <w:spacing w:before="100" w:beforeAutospacing="1" w:after="100" w:afterAutospacing="1" w:line="360" w:lineRule="auto"/>
              <w:jc w:val="both"/>
            </w:pPr>
            <w:r>
              <w:t>Organization Address</w:t>
            </w:r>
          </w:p>
        </w:tc>
        <w:tc>
          <w:tcPr>
            <w:tcW w:w="4675" w:type="dxa"/>
          </w:tcPr>
          <w:p w14:paraId="0E004F7E" w14:textId="31A98C04" w:rsidR="00C41B2D" w:rsidRDefault="00DE37FA" w:rsidP="007B4CD9">
            <w:pPr>
              <w:spacing w:before="100" w:beforeAutospacing="1" w:after="100" w:afterAutospacing="1" w:line="360" w:lineRule="auto"/>
              <w:jc w:val="both"/>
              <w:rPr>
                <w:rFonts w:cs="Times New Roman"/>
                <w:szCs w:val="24"/>
              </w:rPr>
            </w:pPr>
            <w:r w:rsidRPr="00DE37FA">
              <w:t>297 Hay St, Perth WA 6004</w:t>
            </w:r>
          </w:p>
        </w:tc>
      </w:tr>
      <w:tr w:rsidR="00C41B2D" w14:paraId="3B738F05" w14:textId="77777777" w:rsidTr="007B4CD9">
        <w:tc>
          <w:tcPr>
            <w:tcW w:w="4675" w:type="dxa"/>
          </w:tcPr>
          <w:p w14:paraId="1D9D8697" w14:textId="684D11FD" w:rsidR="00C41B2D" w:rsidRDefault="00C41B2D" w:rsidP="007B4CD9">
            <w:pPr>
              <w:spacing w:before="100" w:beforeAutospacing="1" w:after="100" w:afterAutospacing="1" w:line="360" w:lineRule="auto"/>
              <w:jc w:val="both"/>
            </w:pPr>
            <w:r>
              <w:t>Organization Website</w:t>
            </w:r>
          </w:p>
        </w:tc>
        <w:tc>
          <w:tcPr>
            <w:tcW w:w="4675" w:type="dxa"/>
          </w:tcPr>
          <w:p w14:paraId="3F40FE96" w14:textId="2BAD425E" w:rsidR="00C41B2D" w:rsidRDefault="00C41B2D" w:rsidP="007B4CD9">
            <w:pPr>
              <w:spacing w:before="100" w:beforeAutospacing="1" w:after="100" w:afterAutospacing="1" w:line="360" w:lineRule="auto"/>
              <w:jc w:val="both"/>
              <w:rPr>
                <w:rFonts w:cs="Times New Roman"/>
                <w:szCs w:val="24"/>
              </w:rPr>
            </w:pPr>
            <w:hyperlink r:id="rId17" w:tgtFrame="_new" w:history="1">
              <w:r>
                <w:rPr>
                  <w:rStyle w:val="Hyperlink"/>
                </w:rPr>
                <w:t>www.aussiebusinessbuzz.com</w:t>
              </w:r>
            </w:hyperlink>
          </w:p>
        </w:tc>
      </w:tr>
    </w:tbl>
    <w:p w14:paraId="588BC217" w14:textId="77777777" w:rsidR="00C41B2D" w:rsidRPr="00C41B2D" w:rsidRDefault="00C41B2D" w:rsidP="00C41B2D"/>
    <w:p w14:paraId="00CF6E33" w14:textId="27F1A8E1" w:rsidR="00C16790" w:rsidRDefault="00C16790" w:rsidP="00C41B2D">
      <w:pPr>
        <w:pStyle w:val="Heading2"/>
        <w:rPr>
          <w:rStyle w:val="Strong"/>
          <w:b/>
          <w:bCs w:val="0"/>
        </w:rPr>
      </w:pPr>
      <w:bookmarkStart w:id="4" w:name="_Toc151136407"/>
      <w:r w:rsidRPr="006377EC">
        <w:rPr>
          <w:rStyle w:val="Strong"/>
          <w:b/>
          <w:bCs w:val="0"/>
        </w:rPr>
        <w:t>Schedule for RFP Process</w:t>
      </w:r>
      <w:bookmarkEnd w:id="4"/>
    </w:p>
    <w:p w14:paraId="7D67CD56" w14:textId="77777777" w:rsidR="00C41B2D" w:rsidRPr="00C41B2D" w:rsidRDefault="00C41B2D" w:rsidP="00C41B2D"/>
    <w:tbl>
      <w:tblPr>
        <w:tblStyle w:val="TableGrid"/>
        <w:tblW w:w="0" w:type="auto"/>
        <w:tblLook w:val="04A0" w:firstRow="1" w:lastRow="0" w:firstColumn="1" w:lastColumn="0" w:noHBand="0" w:noVBand="1"/>
      </w:tblPr>
      <w:tblGrid>
        <w:gridCol w:w="4675"/>
        <w:gridCol w:w="4675"/>
      </w:tblGrid>
      <w:tr w:rsidR="00FF728B" w14:paraId="29D966AF" w14:textId="77777777" w:rsidTr="00FF728B">
        <w:tc>
          <w:tcPr>
            <w:tcW w:w="4675" w:type="dxa"/>
          </w:tcPr>
          <w:p w14:paraId="47F1A752" w14:textId="08FCA0C0" w:rsidR="00FF728B" w:rsidRDefault="00FF728B" w:rsidP="00FF728B">
            <w:pPr>
              <w:spacing w:before="100" w:beforeAutospacing="1" w:after="100" w:afterAutospacing="1" w:line="360" w:lineRule="auto"/>
              <w:jc w:val="both"/>
              <w:rPr>
                <w:rFonts w:cs="Times New Roman"/>
                <w:szCs w:val="24"/>
              </w:rPr>
            </w:pPr>
            <w:r>
              <w:rPr>
                <w:rStyle w:val="Strong"/>
              </w:rPr>
              <w:t>RFP Schedule</w:t>
            </w:r>
          </w:p>
        </w:tc>
        <w:tc>
          <w:tcPr>
            <w:tcW w:w="4675" w:type="dxa"/>
          </w:tcPr>
          <w:p w14:paraId="1CACBCF3" w14:textId="2E78B30B" w:rsidR="00FF728B" w:rsidRDefault="00FF728B" w:rsidP="00FF728B">
            <w:pPr>
              <w:spacing w:before="100" w:beforeAutospacing="1" w:after="100" w:afterAutospacing="1" w:line="360" w:lineRule="auto"/>
              <w:jc w:val="both"/>
              <w:rPr>
                <w:rFonts w:cs="Times New Roman"/>
                <w:szCs w:val="24"/>
              </w:rPr>
            </w:pPr>
            <w:r>
              <w:rPr>
                <w:rStyle w:val="Strong"/>
              </w:rPr>
              <w:t>Timeline</w:t>
            </w:r>
          </w:p>
        </w:tc>
      </w:tr>
      <w:tr w:rsidR="00FF728B" w14:paraId="30E53C0F" w14:textId="77777777" w:rsidTr="00FF728B">
        <w:tc>
          <w:tcPr>
            <w:tcW w:w="4675" w:type="dxa"/>
          </w:tcPr>
          <w:p w14:paraId="14450817" w14:textId="4EF5F4BF" w:rsidR="00FF728B" w:rsidRDefault="00FF728B" w:rsidP="00FF728B">
            <w:pPr>
              <w:spacing w:before="100" w:beforeAutospacing="1" w:after="100" w:afterAutospacing="1" w:line="360" w:lineRule="auto"/>
              <w:jc w:val="both"/>
              <w:rPr>
                <w:rFonts w:cs="Times New Roman"/>
                <w:szCs w:val="24"/>
              </w:rPr>
            </w:pPr>
            <w:r>
              <w:t>RFP Announcement</w:t>
            </w:r>
          </w:p>
        </w:tc>
        <w:tc>
          <w:tcPr>
            <w:tcW w:w="4675" w:type="dxa"/>
          </w:tcPr>
          <w:p w14:paraId="37541CE5" w14:textId="306EAE3E" w:rsidR="00FF728B" w:rsidRDefault="00FF728B" w:rsidP="00FF728B">
            <w:pPr>
              <w:spacing w:before="100" w:beforeAutospacing="1" w:after="100" w:afterAutospacing="1" w:line="360" w:lineRule="auto"/>
              <w:jc w:val="both"/>
              <w:rPr>
                <w:rFonts w:cs="Times New Roman"/>
                <w:szCs w:val="24"/>
              </w:rPr>
            </w:pPr>
            <w:r>
              <w:rPr>
                <w:rFonts w:cs="Times New Roman"/>
                <w:szCs w:val="24"/>
              </w:rPr>
              <w:t>December 1</w:t>
            </w:r>
          </w:p>
        </w:tc>
      </w:tr>
      <w:tr w:rsidR="00FF728B" w14:paraId="6EED65C2" w14:textId="77777777" w:rsidTr="00FF728B">
        <w:tc>
          <w:tcPr>
            <w:tcW w:w="4675" w:type="dxa"/>
          </w:tcPr>
          <w:p w14:paraId="653DCE22" w14:textId="6F2931C8" w:rsidR="00FF728B" w:rsidRDefault="00FF728B" w:rsidP="00FF728B">
            <w:pPr>
              <w:spacing w:before="100" w:beforeAutospacing="1" w:after="100" w:afterAutospacing="1" w:line="360" w:lineRule="auto"/>
              <w:jc w:val="both"/>
              <w:rPr>
                <w:rFonts w:cs="Times New Roman"/>
                <w:szCs w:val="24"/>
              </w:rPr>
            </w:pPr>
            <w:r>
              <w:lastRenderedPageBreak/>
              <w:t>RSVP Deadline</w:t>
            </w:r>
          </w:p>
        </w:tc>
        <w:tc>
          <w:tcPr>
            <w:tcW w:w="4675" w:type="dxa"/>
          </w:tcPr>
          <w:p w14:paraId="0F19E185" w14:textId="1A5F6DC4" w:rsidR="00FF728B" w:rsidRDefault="00FF728B" w:rsidP="00FF728B">
            <w:pPr>
              <w:spacing w:before="100" w:beforeAutospacing="1" w:after="100" w:afterAutospacing="1" w:line="360" w:lineRule="auto"/>
              <w:jc w:val="both"/>
              <w:rPr>
                <w:rFonts w:cs="Times New Roman"/>
                <w:szCs w:val="24"/>
              </w:rPr>
            </w:pPr>
            <w:r>
              <w:rPr>
                <w:rFonts w:cs="Times New Roman"/>
                <w:szCs w:val="24"/>
              </w:rPr>
              <w:t xml:space="preserve">December </w:t>
            </w:r>
            <w:r>
              <w:rPr>
                <w:rFonts w:cs="Times New Roman"/>
                <w:szCs w:val="24"/>
              </w:rPr>
              <w:t>4</w:t>
            </w:r>
          </w:p>
        </w:tc>
      </w:tr>
      <w:tr w:rsidR="00FF728B" w14:paraId="4AEBB04B" w14:textId="77777777" w:rsidTr="00FF728B">
        <w:tc>
          <w:tcPr>
            <w:tcW w:w="4675" w:type="dxa"/>
          </w:tcPr>
          <w:p w14:paraId="2465B765" w14:textId="1CB72270" w:rsidR="00FF728B" w:rsidRDefault="00FF728B" w:rsidP="00FF728B">
            <w:pPr>
              <w:spacing w:before="100" w:beforeAutospacing="1" w:after="100" w:afterAutospacing="1" w:line="360" w:lineRule="auto"/>
              <w:jc w:val="both"/>
              <w:rPr>
                <w:rFonts w:cs="Times New Roman"/>
                <w:szCs w:val="24"/>
              </w:rPr>
            </w:pPr>
            <w:r>
              <w:t>Vendor Conference Calls</w:t>
            </w:r>
          </w:p>
        </w:tc>
        <w:tc>
          <w:tcPr>
            <w:tcW w:w="4675" w:type="dxa"/>
          </w:tcPr>
          <w:p w14:paraId="6D39512A" w14:textId="2F08BA72" w:rsidR="00FF728B" w:rsidRDefault="00FF728B" w:rsidP="00FF728B">
            <w:pPr>
              <w:spacing w:before="100" w:beforeAutospacing="1" w:after="100" w:afterAutospacing="1" w:line="360" w:lineRule="auto"/>
              <w:jc w:val="both"/>
              <w:rPr>
                <w:rFonts w:cs="Times New Roman"/>
                <w:szCs w:val="24"/>
              </w:rPr>
            </w:pPr>
            <w:r>
              <w:rPr>
                <w:rFonts w:cs="Times New Roman"/>
                <w:szCs w:val="24"/>
              </w:rPr>
              <w:t xml:space="preserve">December </w:t>
            </w:r>
            <w:r>
              <w:rPr>
                <w:rFonts w:cs="Times New Roman"/>
                <w:szCs w:val="24"/>
              </w:rPr>
              <w:t>8-11</w:t>
            </w:r>
          </w:p>
        </w:tc>
      </w:tr>
      <w:tr w:rsidR="00FF728B" w14:paraId="54479CAE" w14:textId="77777777" w:rsidTr="00FF728B">
        <w:tc>
          <w:tcPr>
            <w:tcW w:w="4675" w:type="dxa"/>
          </w:tcPr>
          <w:p w14:paraId="5E0AA8F2" w14:textId="726776AC" w:rsidR="00FF728B" w:rsidRDefault="00FF728B" w:rsidP="00FF728B">
            <w:pPr>
              <w:spacing w:before="100" w:beforeAutospacing="1" w:after="100" w:afterAutospacing="1" w:line="360" w:lineRule="auto"/>
              <w:jc w:val="both"/>
            </w:pPr>
            <w:r>
              <w:t>Proposal Submission Deadline</w:t>
            </w:r>
          </w:p>
        </w:tc>
        <w:tc>
          <w:tcPr>
            <w:tcW w:w="4675" w:type="dxa"/>
          </w:tcPr>
          <w:p w14:paraId="5A00303E" w14:textId="77EE1D6B" w:rsidR="00FF728B" w:rsidRDefault="00FF728B" w:rsidP="00FF728B">
            <w:pPr>
              <w:spacing w:before="100" w:beforeAutospacing="1" w:after="100" w:afterAutospacing="1" w:line="360" w:lineRule="auto"/>
              <w:jc w:val="both"/>
              <w:rPr>
                <w:rFonts w:cs="Times New Roman"/>
                <w:szCs w:val="24"/>
              </w:rPr>
            </w:pPr>
            <w:r>
              <w:rPr>
                <w:rFonts w:cs="Times New Roman"/>
                <w:szCs w:val="24"/>
              </w:rPr>
              <w:t xml:space="preserve">December </w:t>
            </w:r>
            <w:r>
              <w:rPr>
                <w:rFonts w:cs="Times New Roman"/>
                <w:szCs w:val="24"/>
              </w:rPr>
              <w:t>22</w:t>
            </w:r>
          </w:p>
        </w:tc>
      </w:tr>
      <w:tr w:rsidR="00FF728B" w14:paraId="4D219DDE" w14:textId="77777777" w:rsidTr="00FF728B">
        <w:tc>
          <w:tcPr>
            <w:tcW w:w="4675" w:type="dxa"/>
          </w:tcPr>
          <w:p w14:paraId="7A398FEC" w14:textId="7152D288" w:rsidR="00FF728B" w:rsidRDefault="00FF728B" w:rsidP="00FF728B">
            <w:pPr>
              <w:spacing w:before="100" w:beforeAutospacing="1" w:after="100" w:afterAutospacing="1" w:line="360" w:lineRule="auto"/>
              <w:jc w:val="both"/>
            </w:pPr>
            <w:r>
              <w:t>Finalist Selection</w:t>
            </w:r>
          </w:p>
        </w:tc>
        <w:tc>
          <w:tcPr>
            <w:tcW w:w="4675" w:type="dxa"/>
          </w:tcPr>
          <w:p w14:paraId="0D533B96" w14:textId="1ABEA403" w:rsidR="00FF728B" w:rsidRDefault="00FF728B" w:rsidP="00FF728B">
            <w:pPr>
              <w:spacing w:before="100" w:beforeAutospacing="1" w:after="100" w:afterAutospacing="1" w:line="360" w:lineRule="auto"/>
              <w:jc w:val="both"/>
              <w:rPr>
                <w:rFonts w:cs="Times New Roman"/>
                <w:szCs w:val="24"/>
              </w:rPr>
            </w:pPr>
            <w:r>
              <w:rPr>
                <w:rFonts w:cs="Times New Roman"/>
                <w:szCs w:val="24"/>
              </w:rPr>
              <w:t xml:space="preserve">December </w:t>
            </w:r>
            <w:r>
              <w:rPr>
                <w:rFonts w:cs="Times New Roman"/>
                <w:szCs w:val="24"/>
              </w:rPr>
              <w:t>28</w:t>
            </w:r>
          </w:p>
        </w:tc>
      </w:tr>
      <w:tr w:rsidR="00FF728B" w14:paraId="021B897B" w14:textId="77777777" w:rsidTr="00FF728B">
        <w:tc>
          <w:tcPr>
            <w:tcW w:w="4675" w:type="dxa"/>
          </w:tcPr>
          <w:p w14:paraId="4272CEE1" w14:textId="10DA506B" w:rsidR="00FF728B" w:rsidRDefault="00FF728B" w:rsidP="00FF728B">
            <w:pPr>
              <w:spacing w:before="100" w:beforeAutospacing="1" w:after="100" w:afterAutospacing="1" w:line="360" w:lineRule="auto"/>
              <w:jc w:val="both"/>
            </w:pPr>
            <w:r>
              <w:t>Vendor Finalist Presentations</w:t>
            </w:r>
          </w:p>
        </w:tc>
        <w:tc>
          <w:tcPr>
            <w:tcW w:w="4675" w:type="dxa"/>
          </w:tcPr>
          <w:p w14:paraId="49775598" w14:textId="4496B8FA" w:rsidR="00FF728B" w:rsidRDefault="00FF728B" w:rsidP="00FF728B">
            <w:pPr>
              <w:spacing w:before="100" w:beforeAutospacing="1" w:after="100" w:afterAutospacing="1" w:line="360" w:lineRule="auto"/>
              <w:jc w:val="both"/>
              <w:rPr>
                <w:rFonts w:cs="Times New Roman"/>
                <w:szCs w:val="24"/>
              </w:rPr>
            </w:pPr>
            <w:r>
              <w:rPr>
                <w:rFonts w:cs="Times New Roman"/>
                <w:szCs w:val="24"/>
              </w:rPr>
              <w:t>January 5-7</w:t>
            </w:r>
          </w:p>
        </w:tc>
      </w:tr>
      <w:tr w:rsidR="00FF728B" w14:paraId="02C254A4" w14:textId="77777777" w:rsidTr="00FF728B">
        <w:tc>
          <w:tcPr>
            <w:tcW w:w="4675" w:type="dxa"/>
          </w:tcPr>
          <w:p w14:paraId="06AE56E2" w14:textId="5BB2863C" w:rsidR="00FF728B" w:rsidRDefault="00FF728B" w:rsidP="00FF728B">
            <w:pPr>
              <w:spacing w:before="100" w:beforeAutospacing="1" w:after="100" w:afterAutospacing="1" w:line="360" w:lineRule="auto"/>
              <w:jc w:val="both"/>
            </w:pPr>
            <w:r>
              <w:t>Final Vendor Selection</w:t>
            </w:r>
          </w:p>
        </w:tc>
        <w:tc>
          <w:tcPr>
            <w:tcW w:w="4675" w:type="dxa"/>
          </w:tcPr>
          <w:p w14:paraId="6947CE4D" w14:textId="09A04BCF" w:rsidR="00FF728B" w:rsidRDefault="00FF728B" w:rsidP="00FF728B">
            <w:pPr>
              <w:spacing w:before="100" w:beforeAutospacing="1" w:after="100" w:afterAutospacing="1" w:line="360" w:lineRule="auto"/>
              <w:jc w:val="both"/>
              <w:rPr>
                <w:rFonts w:cs="Times New Roman"/>
                <w:szCs w:val="24"/>
              </w:rPr>
            </w:pPr>
            <w:r>
              <w:rPr>
                <w:rFonts w:cs="Times New Roman"/>
                <w:szCs w:val="24"/>
              </w:rPr>
              <w:t>January</w:t>
            </w:r>
            <w:r>
              <w:rPr>
                <w:rFonts w:cs="Times New Roman"/>
                <w:szCs w:val="24"/>
              </w:rPr>
              <w:t xml:space="preserve"> 11</w:t>
            </w:r>
          </w:p>
        </w:tc>
      </w:tr>
      <w:tr w:rsidR="00FF728B" w14:paraId="2672C782" w14:textId="77777777" w:rsidTr="00FF728B">
        <w:tc>
          <w:tcPr>
            <w:tcW w:w="4675" w:type="dxa"/>
          </w:tcPr>
          <w:p w14:paraId="244B1C42" w14:textId="20C222E4" w:rsidR="00FF728B" w:rsidRDefault="00FF728B" w:rsidP="00FF728B">
            <w:pPr>
              <w:spacing w:before="100" w:beforeAutospacing="1" w:after="100" w:afterAutospacing="1" w:line="360" w:lineRule="auto"/>
              <w:jc w:val="both"/>
            </w:pPr>
            <w:r>
              <w:t>Targeted Project Start Date</w:t>
            </w:r>
          </w:p>
        </w:tc>
        <w:tc>
          <w:tcPr>
            <w:tcW w:w="4675" w:type="dxa"/>
          </w:tcPr>
          <w:p w14:paraId="7087D7E8" w14:textId="51DD61DF" w:rsidR="00FF728B" w:rsidRDefault="00FF728B" w:rsidP="00FF728B">
            <w:pPr>
              <w:spacing w:before="100" w:beforeAutospacing="1" w:after="100" w:afterAutospacing="1" w:line="360" w:lineRule="auto"/>
              <w:jc w:val="both"/>
              <w:rPr>
                <w:rFonts w:cs="Times New Roman"/>
                <w:szCs w:val="24"/>
              </w:rPr>
            </w:pPr>
            <w:r>
              <w:rPr>
                <w:rFonts w:cs="Times New Roman"/>
                <w:szCs w:val="24"/>
              </w:rPr>
              <w:t>January</w:t>
            </w:r>
            <w:r>
              <w:rPr>
                <w:rFonts w:cs="Times New Roman"/>
                <w:szCs w:val="24"/>
              </w:rPr>
              <w:t xml:space="preserve"> 25</w:t>
            </w:r>
          </w:p>
        </w:tc>
      </w:tr>
    </w:tbl>
    <w:p w14:paraId="11DCD17F" w14:textId="77777777" w:rsidR="00FF728B" w:rsidRPr="006377EC" w:rsidRDefault="00FF728B" w:rsidP="00FF728B">
      <w:pPr>
        <w:spacing w:before="100" w:beforeAutospacing="1" w:after="100" w:afterAutospacing="1" w:line="360" w:lineRule="auto"/>
        <w:jc w:val="both"/>
        <w:rPr>
          <w:rFonts w:cs="Times New Roman"/>
          <w:szCs w:val="24"/>
        </w:rPr>
      </w:pPr>
    </w:p>
    <w:p w14:paraId="2E27B68F" w14:textId="77777777" w:rsidR="00C16790" w:rsidRPr="006377EC" w:rsidRDefault="00C16790" w:rsidP="006377EC">
      <w:pPr>
        <w:pStyle w:val="Heading2"/>
      </w:pPr>
      <w:bookmarkStart w:id="5" w:name="_Toc151136408"/>
      <w:r w:rsidRPr="006377EC">
        <w:rPr>
          <w:rStyle w:val="Strong"/>
          <w:b/>
          <w:bCs w:val="0"/>
        </w:rPr>
        <w:t>Criteria for Decision Making</w:t>
      </w:r>
      <w:bookmarkEnd w:id="5"/>
      <w:r w:rsidRPr="006377EC">
        <w:t xml:space="preserve"> </w:t>
      </w:r>
    </w:p>
    <w:p w14:paraId="1B6A8354" w14:textId="77777777" w:rsidR="00911474" w:rsidRPr="00911474" w:rsidRDefault="00911474" w:rsidP="00911474">
      <w:pPr>
        <w:spacing w:before="100" w:beforeAutospacing="1" w:after="100" w:afterAutospacing="1" w:line="360" w:lineRule="auto"/>
        <w:jc w:val="both"/>
        <w:rPr>
          <w:rFonts w:eastAsia="Times New Roman" w:cs="Times New Roman"/>
          <w:szCs w:val="24"/>
          <w:lang w:val="en-IN" w:eastAsia="en-IN"/>
        </w:rPr>
      </w:pPr>
      <w:r w:rsidRPr="00911474">
        <w:rPr>
          <w:rFonts w:eastAsia="Times New Roman" w:cs="Times New Roman"/>
          <w:szCs w:val="24"/>
          <w:lang w:val="en-IN" w:eastAsia="en-IN"/>
        </w:rPr>
        <w:t>The criteria for vendor selection are crucial to ensure alignment with our objectives and facilitate an informed decision-making process. Clear articulation of these criteria will not only guide vendors in their proposals but also harmonize the evaluation process among decision-makers.</w:t>
      </w:r>
    </w:p>
    <w:p w14:paraId="603CFC6A" w14:textId="77777777" w:rsidR="00911474" w:rsidRPr="00911474" w:rsidRDefault="00911474" w:rsidP="00911474">
      <w:pPr>
        <w:numPr>
          <w:ilvl w:val="0"/>
          <w:numId w:val="76"/>
        </w:numPr>
        <w:spacing w:before="100" w:beforeAutospacing="1" w:after="100" w:afterAutospacing="1" w:line="360" w:lineRule="auto"/>
        <w:jc w:val="both"/>
        <w:rPr>
          <w:rFonts w:eastAsia="Times New Roman" w:cs="Times New Roman"/>
          <w:szCs w:val="24"/>
          <w:lang w:val="en-IN" w:eastAsia="en-IN"/>
        </w:rPr>
      </w:pPr>
      <w:r w:rsidRPr="00911474">
        <w:rPr>
          <w:rFonts w:eastAsia="Times New Roman" w:cs="Times New Roman"/>
          <w:b/>
          <w:bCs/>
          <w:szCs w:val="24"/>
          <w:lang w:val="en-IN" w:eastAsia="en-IN"/>
        </w:rPr>
        <w:t>Solution Alignment with Requirements:</w:t>
      </w:r>
    </w:p>
    <w:p w14:paraId="1EAC529D" w14:textId="77777777" w:rsidR="00911474" w:rsidRPr="00911474" w:rsidRDefault="00911474" w:rsidP="00911474">
      <w:pPr>
        <w:numPr>
          <w:ilvl w:val="1"/>
          <w:numId w:val="76"/>
        </w:numPr>
        <w:spacing w:before="100" w:beforeAutospacing="1" w:after="100" w:afterAutospacing="1" w:line="360" w:lineRule="auto"/>
        <w:jc w:val="both"/>
        <w:rPr>
          <w:rFonts w:eastAsia="Times New Roman" w:cs="Times New Roman"/>
          <w:szCs w:val="24"/>
          <w:lang w:val="en-IN" w:eastAsia="en-IN"/>
        </w:rPr>
      </w:pPr>
      <w:r w:rsidRPr="00911474">
        <w:rPr>
          <w:rFonts w:eastAsia="Times New Roman" w:cs="Times New Roman"/>
          <w:szCs w:val="24"/>
          <w:lang w:val="en-IN" w:eastAsia="en-IN"/>
        </w:rPr>
        <w:t>The extent to which the proposed solution aligns with ABB's outlined needs across customer relations, marketing, stock management, and reporting systems.</w:t>
      </w:r>
    </w:p>
    <w:p w14:paraId="53EA1E49" w14:textId="77777777" w:rsidR="00911474" w:rsidRPr="00911474" w:rsidRDefault="00911474" w:rsidP="00911474">
      <w:pPr>
        <w:numPr>
          <w:ilvl w:val="0"/>
          <w:numId w:val="76"/>
        </w:numPr>
        <w:spacing w:before="100" w:beforeAutospacing="1" w:after="100" w:afterAutospacing="1" w:line="360" w:lineRule="auto"/>
        <w:jc w:val="both"/>
        <w:rPr>
          <w:rFonts w:eastAsia="Times New Roman" w:cs="Times New Roman"/>
          <w:szCs w:val="24"/>
          <w:lang w:val="en-IN" w:eastAsia="en-IN"/>
        </w:rPr>
      </w:pPr>
      <w:r w:rsidRPr="00911474">
        <w:rPr>
          <w:rFonts w:eastAsia="Times New Roman" w:cs="Times New Roman"/>
          <w:b/>
          <w:bCs/>
          <w:szCs w:val="24"/>
          <w:lang w:val="en-IN" w:eastAsia="en-IN"/>
        </w:rPr>
        <w:t>Scalability and Adaptability:</w:t>
      </w:r>
    </w:p>
    <w:p w14:paraId="5798BAC6" w14:textId="77777777" w:rsidR="00911474" w:rsidRPr="00911474" w:rsidRDefault="00911474" w:rsidP="00911474">
      <w:pPr>
        <w:numPr>
          <w:ilvl w:val="1"/>
          <w:numId w:val="76"/>
        </w:numPr>
        <w:spacing w:before="100" w:beforeAutospacing="1" w:after="100" w:afterAutospacing="1" w:line="360" w:lineRule="auto"/>
        <w:jc w:val="both"/>
        <w:rPr>
          <w:rFonts w:eastAsia="Times New Roman" w:cs="Times New Roman"/>
          <w:szCs w:val="24"/>
          <w:lang w:val="en-IN" w:eastAsia="en-IN"/>
        </w:rPr>
      </w:pPr>
      <w:r w:rsidRPr="00911474">
        <w:rPr>
          <w:rFonts w:eastAsia="Times New Roman" w:cs="Times New Roman"/>
          <w:szCs w:val="24"/>
          <w:lang w:val="en-IN" w:eastAsia="en-IN"/>
        </w:rPr>
        <w:t>Vendor's ability to provide a solution that can scale seamlessly with ABB's expansion plans and evolving requirements, demonstrating flexibility and adaptability.</w:t>
      </w:r>
    </w:p>
    <w:p w14:paraId="1942191F" w14:textId="77777777" w:rsidR="00911474" w:rsidRPr="00911474" w:rsidRDefault="00911474" w:rsidP="00911474">
      <w:pPr>
        <w:numPr>
          <w:ilvl w:val="0"/>
          <w:numId w:val="76"/>
        </w:numPr>
        <w:spacing w:before="100" w:beforeAutospacing="1" w:after="100" w:afterAutospacing="1" w:line="360" w:lineRule="auto"/>
        <w:jc w:val="both"/>
        <w:rPr>
          <w:rFonts w:eastAsia="Times New Roman" w:cs="Times New Roman"/>
          <w:szCs w:val="24"/>
          <w:lang w:val="en-IN" w:eastAsia="en-IN"/>
        </w:rPr>
      </w:pPr>
      <w:r w:rsidRPr="00911474">
        <w:rPr>
          <w:rFonts w:eastAsia="Times New Roman" w:cs="Times New Roman"/>
          <w:b/>
          <w:bCs/>
          <w:szCs w:val="24"/>
          <w:lang w:val="en-IN" w:eastAsia="en-IN"/>
        </w:rPr>
        <w:t>Innovative Approach and Value Proposition:</w:t>
      </w:r>
    </w:p>
    <w:p w14:paraId="17CA6FEA" w14:textId="77777777" w:rsidR="00911474" w:rsidRPr="00911474" w:rsidRDefault="00911474" w:rsidP="00911474">
      <w:pPr>
        <w:numPr>
          <w:ilvl w:val="1"/>
          <w:numId w:val="76"/>
        </w:numPr>
        <w:spacing w:before="100" w:beforeAutospacing="1" w:after="100" w:afterAutospacing="1" w:line="360" w:lineRule="auto"/>
        <w:jc w:val="both"/>
        <w:rPr>
          <w:rFonts w:eastAsia="Times New Roman" w:cs="Times New Roman"/>
          <w:szCs w:val="24"/>
          <w:lang w:val="en-IN" w:eastAsia="en-IN"/>
        </w:rPr>
      </w:pPr>
      <w:r w:rsidRPr="00911474">
        <w:rPr>
          <w:rFonts w:eastAsia="Times New Roman" w:cs="Times New Roman"/>
          <w:szCs w:val="24"/>
          <w:lang w:val="en-IN" w:eastAsia="en-IN"/>
        </w:rPr>
        <w:t>Proposals showcasing innovative ideas or approaches beyond the specified requirements, presenting additional value and potential for long-term enhancement.</w:t>
      </w:r>
    </w:p>
    <w:p w14:paraId="4C341995" w14:textId="77777777" w:rsidR="00911474" w:rsidRPr="00911474" w:rsidRDefault="00911474" w:rsidP="00911474">
      <w:pPr>
        <w:numPr>
          <w:ilvl w:val="0"/>
          <w:numId w:val="76"/>
        </w:numPr>
        <w:spacing w:before="100" w:beforeAutospacing="1" w:after="100" w:afterAutospacing="1" w:line="360" w:lineRule="auto"/>
        <w:jc w:val="both"/>
        <w:rPr>
          <w:rFonts w:eastAsia="Times New Roman" w:cs="Times New Roman"/>
          <w:szCs w:val="24"/>
          <w:lang w:val="en-IN" w:eastAsia="en-IN"/>
        </w:rPr>
      </w:pPr>
      <w:r w:rsidRPr="00911474">
        <w:rPr>
          <w:rFonts w:eastAsia="Times New Roman" w:cs="Times New Roman"/>
          <w:b/>
          <w:bCs/>
          <w:szCs w:val="24"/>
          <w:lang w:val="en-IN" w:eastAsia="en-IN"/>
        </w:rPr>
        <w:t>Cost-Effectiveness and Budget Adherence:</w:t>
      </w:r>
    </w:p>
    <w:p w14:paraId="05C63E1A" w14:textId="77777777" w:rsidR="00911474" w:rsidRPr="00911474" w:rsidRDefault="00911474" w:rsidP="00911474">
      <w:pPr>
        <w:numPr>
          <w:ilvl w:val="1"/>
          <w:numId w:val="76"/>
        </w:numPr>
        <w:spacing w:before="100" w:beforeAutospacing="1" w:after="100" w:afterAutospacing="1" w:line="360" w:lineRule="auto"/>
        <w:jc w:val="both"/>
        <w:rPr>
          <w:rFonts w:eastAsia="Times New Roman" w:cs="Times New Roman"/>
          <w:szCs w:val="24"/>
          <w:lang w:val="en-IN" w:eastAsia="en-IN"/>
        </w:rPr>
      </w:pPr>
      <w:r w:rsidRPr="00911474">
        <w:rPr>
          <w:rFonts w:eastAsia="Times New Roman" w:cs="Times New Roman"/>
          <w:szCs w:val="24"/>
          <w:lang w:val="en-IN" w:eastAsia="en-IN"/>
        </w:rPr>
        <w:t>Cost considerations encompassing the proposed budget against the offered features and services, ensuring a balance between value and cost-efficiency.</w:t>
      </w:r>
    </w:p>
    <w:p w14:paraId="21491E2D" w14:textId="77777777" w:rsidR="00911474" w:rsidRPr="00911474" w:rsidRDefault="00911474" w:rsidP="00911474">
      <w:pPr>
        <w:numPr>
          <w:ilvl w:val="0"/>
          <w:numId w:val="76"/>
        </w:numPr>
        <w:spacing w:before="100" w:beforeAutospacing="1" w:after="100" w:afterAutospacing="1" w:line="360" w:lineRule="auto"/>
        <w:jc w:val="both"/>
        <w:rPr>
          <w:rFonts w:eastAsia="Times New Roman" w:cs="Times New Roman"/>
          <w:szCs w:val="24"/>
          <w:lang w:val="en-IN" w:eastAsia="en-IN"/>
        </w:rPr>
      </w:pPr>
      <w:r w:rsidRPr="00911474">
        <w:rPr>
          <w:rFonts w:eastAsia="Times New Roman" w:cs="Times New Roman"/>
          <w:b/>
          <w:bCs/>
          <w:szCs w:val="24"/>
          <w:lang w:val="en-IN" w:eastAsia="en-IN"/>
        </w:rPr>
        <w:t>Vendor Track Record and References:</w:t>
      </w:r>
    </w:p>
    <w:p w14:paraId="0D1756B4" w14:textId="77777777" w:rsidR="00911474" w:rsidRPr="00911474" w:rsidRDefault="00911474" w:rsidP="00911474">
      <w:pPr>
        <w:numPr>
          <w:ilvl w:val="1"/>
          <w:numId w:val="76"/>
        </w:numPr>
        <w:spacing w:before="100" w:beforeAutospacing="1" w:after="100" w:afterAutospacing="1" w:line="360" w:lineRule="auto"/>
        <w:jc w:val="both"/>
        <w:rPr>
          <w:rFonts w:eastAsia="Times New Roman" w:cs="Times New Roman"/>
          <w:szCs w:val="24"/>
          <w:lang w:val="en-IN" w:eastAsia="en-IN"/>
        </w:rPr>
      </w:pPr>
      <w:r w:rsidRPr="00911474">
        <w:rPr>
          <w:rFonts w:eastAsia="Times New Roman" w:cs="Times New Roman"/>
          <w:szCs w:val="24"/>
          <w:lang w:val="en-IN" w:eastAsia="en-IN"/>
        </w:rPr>
        <w:t>Evaluation of the vendor's past performance, successful implementations, and references from similar projects to gauge reliability and credibility.</w:t>
      </w:r>
    </w:p>
    <w:p w14:paraId="5365ED43" w14:textId="77777777" w:rsidR="00911474" w:rsidRPr="00911474" w:rsidRDefault="00911474" w:rsidP="00911474">
      <w:pPr>
        <w:numPr>
          <w:ilvl w:val="0"/>
          <w:numId w:val="76"/>
        </w:numPr>
        <w:spacing w:before="100" w:beforeAutospacing="1" w:after="100" w:afterAutospacing="1" w:line="360" w:lineRule="auto"/>
        <w:jc w:val="both"/>
        <w:rPr>
          <w:rFonts w:eastAsia="Times New Roman" w:cs="Times New Roman"/>
          <w:szCs w:val="24"/>
          <w:lang w:val="en-IN" w:eastAsia="en-IN"/>
        </w:rPr>
      </w:pPr>
      <w:r w:rsidRPr="00911474">
        <w:rPr>
          <w:rFonts w:eastAsia="Times New Roman" w:cs="Times New Roman"/>
          <w:b/>
          <w:bCs/>
          <w:szCs w:val="24"/>
          <w:lang w:val="en-IN" w:eastAsia="en-IN"/>
        </w:rPr>
        <w:lastRenderedPageBreak/>
        <w:t>Technical Expertise and Solution Quality:</w:t>
      </w:r>
    </w:p>
    <w:p w14:paraId="084C1430" w14:textId="77777777" w:rsidR="00911474" w:rsidRPr="00911474" w:rsidRDefault="00911474" w:rsidP="00911474">
      <w:pPr>
        <w:numPr>
          <w:ilvl w:val="1"/>
          <w:numId w:val="76"/>
        </w:numPr>
        <w:spacing w:before="100" w:beforeAutospacing="1" w:after="100" w:afterAutospacing="1" w:line="360" w:lineRule="auto"/>
        <w:jc w:val="both"/>
        <w:rPr>
          <w:rFonts w:eastAsia="Times New Roman" w:cs="Times New Roman"/>
          <w:szCs w:val="24"/>
          <w:lang w:val="en-IN" w:eastAsia="en-IN"/>
        </w:rPr>
      </w:pPr>
      <w:r w:rsidRPr="00911474">
        <w:rPr>
          <w:rFonts w:eastAsia="Times New Roman" w:cs="Times New Roman"/>
          <w:szCs w:val="24"/>
          <w:lang w:val="en-IN" w:eastAsia="en-IN"/>
        </w:rPr>
        <w:t>Assessment of technical capabilities, quality of proposed solutions, and potential impact on ABB's operational efficiency.</w:t>
      </w:r>
    </w:p>
    <w:p w14:paraId="69AF17AD" w14:textId="77777777" w:rsidR="00911474" w:rsidRPr="00911474" w:rsidRDefault="00911474" w:rsidP="00911474">
      <w:pPr>
        <w:numPr>
          <w:ilvl w:val="0"/>
          <w:numId w:val="76"/>
        </w:numPr>
        <w:spacing w:before="100" w:beforeAutospacing="1" w:after="100" w:afterAutospacing="1" w:line="360" w:lineRule="auto"/>
        <w:jc w:val="both"/>
        <w:rPr>
          <w:rFonts w:eastAsia="Times New Roman" w:cs="Times New Roman"/>
          <w:szCs w:val="24"/>
          <w:lang w:val="en-IN" w:eastAsia="en-IN"/>
        </w:rPr>
      </w:pPr>
      <w:r w:rsidRPr="00911474">
        <w:rPr>
          <w:rFonts w:eastAsia="Times New Roman" w:cs="Times New Roman"/>
          <w:b/>
          <w:bCs/>
          <w:szCs w:val="24"/>
          <w:lang w:val="en-IN" w:eastAsia="en-IN"/>
        </w:rPr>
        <w:t>Project Management and Support:</w:t>
      </w:r>
    </w:p>
    <w:p w14:paraId="30C3447D" w14:textId="5FBFC0C1" w:rsidR="00C16790" w:rsidRPr="006772DE" w:rsidRDefault="00911474" w:rsidP="006377EC">
      <w:pPr>
        <w:numPr>
          <w:ilvl w:val="1"/>
          <w:numId w:val="76"/>
        </w:numPr>
        <w:spacing w:before="100" w:beforeAutospacing="1" w:after="100" w:afterAutospacing="1" w:line="360" w:lineRule="auto"/>
        <w:jc w:val="both"/>
        <w:rPr>
          <w:rFonts w:eastAsia="Times New Roman" w:cs="Times New Roman"/>
          <w:szCs w:val="24"/>
          <w:lang w:val="en-IN" w:eastAsia="en-IN"/>
        </w:rPr>
      </w:pPr>
      <w:r w:rsidRPr="00911474">
        <w:rPr>
          <w:rFonts w:eastAsia="Times New Roman" w:cs="Times New Roman"/>
          <w:szCs w:val="24"/>
          <w:lang w:val="en-IN" w:eastAsia="en-IN"/>
        </w:rPr>
        <w:t>Evaluation of proposed project management methodologies, timelines, and ongoing support commitments to ensure a smooth implementation process.</w:t>
      </w:r>
    </w:p>
    <w:p w14:paraId="6C2C14F6" w14:textId="77777777" w:rsidR="00C16790" w:rsidRPr="006377EC" w:rsidRDefault="00C16790" w:rsidP="006377EC">
      <w:pPr>
        <w:pStyle w:val="Heading2"/>
        <w:rPr>
          <w:rStyle w:val="Strong"/>
          <w:b/>
          <w:bCs w:val="0"/>
        </w:rPr>
      </w:pPr>
      <w:bookmarkStart w:id="6" w:name="_Toc151136409"/>
      <w:r w:rsidRPr="006377EC">
        <w:rPr>
          <w:rStyle w:val="Strong"/>
          <w:b/>
          <w:bCs w:val="0"/>
        </w:rPr>
        <w:t>Summary of the Project</w:t>
      </w:r>
      <w:bookmarkEnd w:id="6"/>
    </w:p>
    <w:p w14:paraId="4E273E76" w14:textId="54425F56" w:rsidR="00C16790" w:rsidRPr="006377EC" w:rsidRDefault="006772DE" w:rsidP="006377EC">
      <w:pPr>
        <w:pStyle w:val="NormalWeb"/>
        <w:spacing w:line="360" w:lineRule="auto"/>
        <w:jc w:val="both"/>
      </w:pPr>
      <w:r>
        <w:t>The project at Aussie Business Buzz (ABB) aims to revolutionize operations across multiple branches through an integrated system. This initiative focuses on improving customer relations, refining marketing strategies, optimizing stock management, and enabling comprehensive real-time reporting. Key goals involve establishing a robust customer database, utilizing it for targeted marketing, enhancing stock management efficiency, and providing accessible reporting. Key performance indicators center on improved customer engagement, streamlined inventory turnover, and operational efficiencies. The project aims to commence on [Start Date], with a target for full operational capability by [Completion Date], enabling ABB's expansion while adapting to market changes.</w:t>
      </w:r>
    </w:p>
    <w:p w14:paraId="37B02A77" w14:textId="77777777" w:rsidR="00C16790" w:rsidRPr="006377EC" w:rsidRDefault="00C16790" w:rsidP="001E2E69">
      <w:pPr>
        <w:pStyle w:val="Heading2"/>
      </w:pPr>
      <w:bookmarkStart w:id="7" w:name="_Toc151136410"/>
      <w:r w:rsidRPr="006377EC">
        <w:t>Project Overview</w:t>
      </w:r>
      <w:bookmarkEnd w:id="7"/>
    </w:p>
    <w:p w14:paraId="7C59D618" w14:textId="65F94F3B" w:rsidR="00C16790" w:rsidRDefault="00C16790" w:rsidP="006377EC">
      <w:pPr>
        <w:pStyle w:val="Heading3"/>
        <w:rPr>
          <w:rStyle w:val="Strong"/>
          <w:b/>
          <w:bCs w:val="0"/>
        </w:rPr>
      </w:pPr>
      <w:bookmarkStart w:id="8" w:name="_Toc151136411"/>
      <w:r w:rsidRPr="006377EC">
        <w:rPr>
          <w:rStyle w:val="Strong"/>
          <w:b/>
          <w:bCs w:val="0"/>
        </w:rPr>
        <w:t xml:space="preserve">Primary </w:t>
      </w:r>
      <w:r w:rsidR="00981394">
        <w:rPr>
          <w:rStyle w:val="Strong"/>
          <w:b/>
          <w:bCs w:val="0"/>
        </w:rPr>
        <w:t>Goals</w:t>
      </w:r>
      <w:bookmarkEnd w:id="8"/>
    </w:p>
    <w:p w14:paraId="0366D7E7" w14:textId="40117CD7" w:rsidR="00981394" w:rsidRPr="00981394" w:rsidRDefault="00981394" w:rsidP="00981394">
      <w:r>
        <w:t>The ultimate business goal for this project at Aussie Business Buzz (ABB) is to implement an integrated system that revolutionizes operations across multiple branches.</w:t>
      </w:r>
    </w:p>
    <w:p w14:paraId="1D773FC5" w14:textId="77777777" w:rsidR="00C16790" w:rsidRPr="006377EC" w:rsidRDefault="00C16790" w:rsidP="006377EC">
      <w:pPr>
        <w:numPr>
          <w:ilvl w:val="0"/>
          <w:numId w:val="51"/>
        </w:numPr>
        <w:spacing w:before="100" w:beforeAutospacing="1" w:after="100" w:afterAutospacing="1" w:line="360" w:lineRule="auto"/>
        <w:jc w:val="both"/>
        <w:rPr>
          <w:rFonts w:cs="Times New Roman"/>
          <w:szCs w:val="24"/>
        </w:rPr>
      </w:pPr>
      <w:r w:rsidRPr="006377EC">
        <w:rPr>
          <w:rStyle w:val="Strong"/>
          <w:rFonts w:cs="Times New Roman"/>
          <w:szCs w:val="24"/>
        </w:rPr>
        <w:t>Efficient Customer Relations:</w:t>
      </w:r>
      <w:r w:rsidRPr="006377EC">
        <w:rPr>
          <w:rFonts w:cs="Times New Roman"/>
          <w:szCs w:val="24"/>
        </w:rPr>
        <w:t xml:space="preserve"> Develop a robust database for customer information, purchase history, repair logs, etc.</w:t>
      </w:r>
    </w:p>
    <w:p w14:paraId="02D63586" w14:textId="77777777" w:rsidR="00C16790" w:rsidRPr="006377EC" w:rsidRDefault="00C16790" w:rsidP="006377EC">
      <w:pPr>
        <w:numPr>
          <w:ilvl w:val="0"/>
          <w:numId w:val="51"/>
        </w:numPr>
        <w:spacing w:before="100" w:beforeAutospacing="1" w:after="100" w:afterAutospacing="1" w:line="360" w:lineRule="auto"/>
        <w:jc w:val="both"/>
        <w:rPr>
          <w:rFonts w:cs="Times New Roman"/>
          <w:szCs w:val="24"/>
        </w:rPr>
      </w:pPr>
      <w:r w:rsidRPr="006377EC">
        <w:rPr>
          <w:rStyle w:val="Strong"/>
          <w:rFonts w:cs="Times New Roman"/>
          <w:szCs w:val="24"/>
        </w:rPr>
        <w:t>Modernized Marketing Strategies:</w:t>
      </w:r>
      <w:r w:rsidRPr="006377EC">
        <w:rPr>
          <w:rFonts w:cs="Times New Roman"/>
          <w:szCs w:val="24"/>
        </w:rPr>
        <w:t xml:space="preserve"> Implement a comprehensive marketing system utilizing digital platforms.</w:t>
      </w:r>
    </w:p>
    <w:p w14:paraId="6ECFF7B2" w14:textId="77777777" w:rsidR="00C16790" w:rsidRPr="006377EC" w:rsidRDefault="00C16790" w:rsidP="006377EC">
      <w:pPr>
        <w:numPr>
          <w:ilvl w:val="0"/>
          <w:numId w:val="51"/>
        </w:numPr>
        <w:spacing w:before="100" w:beforeAutospacing="1" w:after="100" w:afterAutospacing="1" w:line="360" w:lineRule="auto"/>
        <w:jc w:val="both"/>
        <w:rPr>
          <w:rFonts w:cs="Times New Roman"/>
          <w:szCs w:val="24"/>
        </w:rPr>
      </w:pPr>
      <w:r w:rsidRPr="006377EC">
        <w:rPr>
          <w:rStyle w:val="Strong"/>
          <w:rFonts w:cs="Times New Roman"/>
          <w:szCs w:val="24"/>
        </w:rPr>
        <w:t>Streamlined Stock Management:</w:t>
      </w:r>
      <w:r w:rsidRPr="006377EC">
        <w:rPr>
          <w:rFonts w:cs="Times New Roman"/>
          <w:szCs w:val="24"/>
        </w:rPr>
        <w:t xml:space="preserve"> Establish a system managing products, repair parts, and inter-branch stock visibility.</w:t>
      </w:r>
    </w:p>
    <w:p w14:paraId="3B5E5357" w14:textId="77777777" w:rsidR="00C16790" w:rsidRDefault="00C16790" w:rsidP="006377EC">
      <w:pPr>
        <w:numPr>
          <w:ilvl w:val="0"/>
          <w:numId w:val="51"/>
        </w:numPr>
        <w:spacing w:before="100" w:beforeAutospacing="1" w:after="100" w:afterAutospacing="1" w:line="360" w:lineRule="auto"/>
        <w:jc w:val="both"/>
        <w:rPr>
          <w:rFonts w:cs="Times New Roman"/>
          <w:szCs w:val="24"/>
        </w:rPr>
      </w:pPr>
      <w:r w:rsidRPr="006377EC">
        <w:rPr>
          <w:rStyle w:val="Strong"/>
          <w:rFonts w:cs="Times New Roman"/>
          <w:szCs w:val="24"/>
        </w:rPr>
        <w:t>Management Reporting:</w:t>
      </w:r>
      <w:r w:rsidRPr="006377EC">
        <w:rPr>
          <w:rFonts w:cs="Times New Roman"/>
          <w:szCs w:val="24"/>
        </w:rPr>
        <w:t xml:space="preserve"> Enable comprehensive reporting accessible across all ABB locations for informed decision-making.</w:t>
      </w:r>
    </w:p>
    <w:p w14:paraId="3E5E7FED" w14:textId="1F64485D" w:rsidR="00981394" w:rsidRDefault="00981394" w:rsidP="00981394">
      <w:pPr>
        <w:pStyle w:val="Heading3"/>
        <w:rPr>
          <w:rStyle w:val="Strong"/>
          <w:b/>
          <w:bCs w:val="0"/>
        </w:rPr>
      </w:pPr>
      <w:r w:rsidRPr="006377EC">
        <w:rPr>
          <w:rStyle w:val="Strong"/>
          <w:b/>
          <w:bCs w:val="0"/>
        </w:rPr>
        <w:lastRenderedPageBreak/>
        <w:t>Secondary Goals</w:t>
      </w:r>
    </w:p>
    <w:p w14:paraId="2DBCA2AD" w14:textId="77777777" w:rsidR="00981394" w:rsidRPr="00981394" w:rsidRDefault="00981394" w:rsidP="00981394">
      <w:pPr>
        <w:numPr>
          <w:ilvl w:val="0"/>
          <w:numId w:val="77"/>
        </w:numPr>
        <w:spacing w:before="100" w:beforeAutospacing="1" w:after="100" w:afterAutospacing="1" w:line="360" w:lineRule="auto"/>
        <w:jc w:val="both"/>
        <w:rPr>
          <w:rFonts w:eastAsia="Times New Roman" w:cs="Times New Roman"/>
          <w:szCs w:val="24"/>
          <w:lang w:val="en-IN" w:eastAsia="en-IN"/>
        </w:rPr>
      </w:pPr>
      <w:r w:rsidRPr="00981394">
        <w:rPr>
          <w:rFonts w:eastAsia="Times New Roman" w:cs="Times New Roman"/>
          <w:szCs w:val="24"/>
          <w:lang w:val="en-IN" w:eastAsia="en-IN"/>
        </w:rPr>
        <w:t>Leverage a robust customer database for targeted marketing campaigns and personalized engagement strategies.</w:t>
      </w:r>
    </w:p>
    <w:p w14:paraId="38B98E2E" w14:textId="77777777" w:rsidR="00981394" w:rsidRPr="00981394" w:rsidRDefault="00981394" w:rsidP="00981394">
      <w:pPr>
        <w:numPr>
          <w:ilvl w:val="0"/>
          <w:numId w:val="77"/>
        </w:numPr>
        <w:spacing w:before="100" w:beforeAutospacing="1" w:after="100" w:afterAutospacing="1" w:line="360" w:lineRule="auto"/>
        <w:jc w:val="both"/>
        <w:rPr>
          <w:rFonts w:eastAsia="Times New Roman" w:cs="Times New Roman"/>
          <w:szCs w:val="24"/>
          <w:lang w:val="en-IN" w:eastAsia="en-IN"/>
        </w:rPr>
      </w:pPr>
      <w:r w:rsidRPr="00981394">
        <w:rPr>
          <w:rFonts w:eastAsia="Times New Roman" w:cs="Times New Roman"/>
          <w:szCs w:val="24"/>
          <w:lang w:val="en-IN" w:eastAsia="en-IN"/>
        </w:rPr>
        <w:t>Enhance stock management efficiency through streamlined inventory tracking, reducing holding costs, and optimizing stock levels.</w:t>
      </w:r>
    </w:p>
    <w:p w14:paraId="4190518E" w14:textId="77777777" w:rsidR="00981394" w:rsidRPr="00981394" w:rsidRDefault="00981394" w:rsidP="00981394">
      <w:pPr>
        <w:numPr>
          <w:ilvl w:val="0"/>
          <w:numId w:val="77"/>
        </w:numPr>
        <w:spacing w:before="100" w:beforeAutospacing="1" w:after="100" w:afterAutospacing="1" w:line="360" w:lineRule="auto"/>
        <w:jc w:val="both"/>
        <w:rPr>
          <w:rFonts w:eastAsia="Times New Roman" w:cs="Times New Roman"/>
          <w:szCs w:val="24"/>
          <w:lang w:val="en-IN" w:eastAsia="en-IN"/>
        </w:rPr>
      </w:pPr>
      <w:r w:rsidRPr="00981394">
        <w:rPr>
          <w:rFonts w:eastAsia="Times New Roman" w:cs="Times New Roman"/>
          <w:szCs w:val="24"/>
          <w:lang w:val="en-IN" w:eastAsia="en-IN"/>
        </w:rPr>
        <w:t>Provide accessible, real-time reporting mechanisms for informed decision-making across all branches.</w:t>
      </w:r>
    </w:p>
    <w:p w14:paraId="58957C11" w14:textId="77777777" w:rsidR="00981394" w:rsidRPr="00981394" w:rsidRDefault="00981394" w:rsidP="00981394">
      <w:pPr>
        <w:numPr>
          <w:ilvl w:val="0"/>
          <w:numId w:val="77"/>
        </w:numPr>
        <w:spacing w:before="100" w:beforeAutospacing="1" w:after="100" w:afterAutospacing="1" w:line="360" w:lineRule="auto"/>
        <w:jc w:val="both"/>
        <w:rPr>
          <w:rFonts w:eastAsia="Times New Roman" w:cs="Times New Roman"/>
          <w:szCs w:val="24"/>
          <w:lang w:val="en-IN" w:eastAsia="en-IN"/>
        </w:rPr>
      </w:pPr>
      <w:r w:rsidRPr="00981394">
        <w:rPr>
          <w:rFonts w:eastAsia="Times New Roman" w:cs="Times New Roman"/>
          <w:szCs w:val="24"/>
          <w:lang w:val="en-IN" w:eastAsia="en-IN"/>
        </w:rPr>
        <w:t>Improve customer engagement metrics, fostering stronger relationships and loyalty among the client base.</w:t>
      </w:r>
    </w:p>
    <w:p w14:paraId="79C57CF3" w14:textId="77777777" w:rsidR="00981394" w:rsidRPr="00981394" w:rsidRDefault="00981394" w:rsidP="00981394">
      <w:pPr>
        <w:numPr>
          <w:ilvl w:val="0"/>
          <w:numId w:val="77"/>
        </w:numPr>
        <w:spacing w:before="100" w:beforeAutospacing="1" w:after="100" w:afterAutospacing="1" w:line="360" w:lineRule="auto"/>
        <w:jc w:val="both"/>
        <w:rPr>
          <w:rFonts w:eastAsia="Times New Roman" w:cs="Times New Roman"/>
          <w:szCs w:val="24"/>
          <w:lang w:val="en-IN" w:eastAsia="en-IN"/>
        </w:rPr>
      </w:pPr>
      <w:r w:rsidRPr="00981394">
        <w:rPr>
          <w:rFonts w:eastAsia="Times New Roman" w:cs="Times New Roman"/>
          <w:szCs w:val="24"/>
          <w:lang w:val="en-IN" w:eastAsia="en-IN"/>
        </w:rPr>
        <w:t>Streamline inventory turnover rates to optimize product availability and reduce excess or outdated stock.</w:t>
      </w:r>
    </w:p>
    <w:p w14:paraId="2857823F" w14:textId="77777777" w:rsidR="00981394" w:rsidRPr="00981394" w:rsidRDefault="00981394" w:rsidP="00981394">
      <w:pPr>
        <w:numPr>
          <w:ilvl w:val="0"/>
          <w:numId w:val="77"/>
        </w:numPr>
        <w:spacing w:before="100" w:beforeAutospacing="1" w:after="100" w:afterAutospacing="1" w:line="360" w:lineRule="auto"/>
        <w:jc w:val="both"/>
        <w:rPr>
          <w:rFonts w:eastAsia="Times New Roman" w:cs="Times New Roman"/>
          <w:szCs w:val="24"/>
          <w:lang w:val="en-IN" w:eastAsia="en-IN"/>
        </w:rPr>
      </w:pPr>
      <w:r w:rsidRPr="00981394">
        <w:rPr>
          <w:rFonts w:eastAsia="Times New Roman" w:cs="Times New Roman"/>
          <w:szCs w:val="24"/>
          <w:lang w:val="en-IN" w:eastAsia="en-IN"/>
        </w:rPr>
        <w:t>Achieve operational efficiencies in internal processes, aiming for smoother workflows and resource utilization.</w:t>
      </w:r>
    </w:p>
    <w:p w14:paraId="6EEB39AB" w14:textId="77777777" w:rsidR="00981394" w:rsidRPr="00981394" w:rsidRDefault="00981394" w:rsidP="00981394"/>
    <w:p w14:paraId="2CAFFBC3" w14:textId="5A06985A" w:rsidR="00C16790" w:rsidRDefault="00C16790" w:rsidP="002E5EA5">
      <w:pPr>
        <w:pStyle w:val="Heading3"/>
      </w:pPr>
      <w:bookmarkStart w:id="9" w:name="_Toc151136412"/>
      <w:r w:rsidRPr="006377EC">
        <w:rPr>
          <w:rStyle w:val="Strong"/>
          <w:b/>
          <w:bCs w:val="0"/>
        </w:rPr>
        <w:t>Budget Allocation</w:t>
      </w:r>
      <w:bookmarkEnd w:id="9"/>
    </w:p>
    <w:tbl>
      <w:tblPr>
        <w:tblStyle w:val="TableGrid"/>
        <w:tblW w:w="0" w:type="auto"/>
        <w:tblLook w:val="04A0" w:firstRow="1" w:lastRow="0" w:firstColumn="1" w:lastColumn="0" w:noHBand="0" w:noVBand="1"/>
      </w:tblPr>
      <w:tblGrid>
        <w:gridCol w:w="3823"/>
        <w:gridCol w:w="5527"/>
      </w:tblGrid>
      <w:tr w:rsidR="00F97CA6" w:rsidRPr="00F97CA6" w14:paraId="25370AC4" w14:textId="77777777" w:rsidTr="00F97CA6">
        <w:tc>
          <w:tcPr>
            <w:tcW w:w="3823" w:type="dxa"/>
          </w:tcPr>
          <w:p w14:paraId="13D1DFC6" w14:textId="73DCF756" w:rsidR="00F97CA6" w:rsidRPr="00F97CA6" w:rsidRDefault="00F97CA6" w:rsidP="006377EC">
            <w:pPr>
              <w:pStyle w:val="NormalWeb"/>
              <w:spacing w:line="360" w:lineRule="auto"/>
              <w:jc w:val="both"/>
              <w:rPr>
                <w:b/>
                <w:bCs/>
              </w:rPr>
            </w:pPr>
            <w:r w:rsidRPr="00F97CA6">
              <w:rPr>
                <w:b/>
                <w:bCs/>
              </w:rPr>
              <w:t>Budget Item</w:t>
            </w:r>
          </w:p>
        </w:tc>
        <w:tc>
          <w:tcPr>
            <w:tcW w:w="5527" w:type="dxa"/>
          </w:tcPr>
          <w:p w14:paraId="75825D02" w14:textId="40CCC3B1" w:rsidR="00F97CA6" w:rsidRPr="00F97CA6" w:rsidRDefault="00F97CA6" w:rsidP="006377EC">
            <w:pPr>
              <w:pStyle w:val="NormalWeb"/>
              <w:spacing w:line="360" w:lineRule="auto"/>
              <w:jc w:val="both"/>
              <w:rPr>
                <w:b/>
                <w:bCs/>
              </w:rPr>
            </w:pPr>
            <w:r w:rsidRPr="00F97CA6">
              <w:rPr>
                <w:b/>
                <w:bCs/>
              </w:rPr>
              <w:t>Estimated Amount</w:t>
            </w:r>
          </w:p>
        </w:tc>
      </w:tr>
      <w:tr w:rsidR="00F97CA6" w14:paraId="45AEBED1" w14:textId="77777777" w:rsidTr="00F97CA6">
        <w:tc>
          <w:tcPr>
            <w:tcW w:w="3823" w:type="dxa"/>
          </w:tcPr>
          <w:p w14:paraId="4BA4D08D" w14:textId="61E013D1" w:rsidR="00F97CA6" w:rsidRDefault="00F97CA6" w:rsidP="006377EC">
            <w:pPr>
              <w:pStyle w:val="NormalWeb"/>
              <w:spacing w:line="360" w:lineRule="auto"/>
              <w:jc w:val="both"/>
            </w:pPr>
            <w:r>
              <w:t>Overall Project Budget Range</w:t>
            </w:r>
          </w:p>
        </w:tc>
        <w:tc>
          <w:tcPr>
            <w:tcW w:w="5527" w:type="dxa"/>
          </w:tcPr>
          <w:p w14:paraId="0CE198C7" w14:textId="7CE7B0E3" w:rsidR="00F97CA6" w:rsidRDefault="00F97CA6" w:rsidP="006377EC">
            <w:pPr>
              <w:pStyle w:val="NormalWeb"/>
              <w:spacing w:line="360" w:lineRule="auto"/>
              <w:jc w:val="both"/>
            </w:pPr>
            <w:r>
              <w:t>$</w:t>
            </w:r>
            <w:r w:rsidR="002E5EA5">
              <w:t>2</w:t>
            </w:r>
            <w:r>
              <w:t>00,000 - $</w:t>
            </w:r>
            <w:r w:rsidR="002E5EA5">
              <w:t>4</w:t>
            </w:r>
            <w:r>
              <w:t>50,000</w:t>
            </w:r>
          </w:p>
        </w:tc>
      </w:tr>
      <w:tr w:rsidR="00F97CA6" w14:paraId="0A643B4A" w14:textId="77777777" w:rsidTr="00F97CA6">
        <w:tc>
          <w:tcPr>
            <w:tcW w:w="3823" w:type="dxa"/>
          </w:tcPr>
          <w:p w14:paraId="5BDB3E6D" w14:textId="72195476" w:rsidR="00F97CA6" w:rsidRDefault="00F97CA6" w:rsidP="006377EC">
            <w:pPr>
              <w:pStyle w:val="NormalWeb"/>
              <w:spacing w:line="360" w:lineRule="auto"/>
              <w:jc w:val="both"/>
            </w:pPr>
            <w:r>
              <w:t>Budget Drivers</w:t>
            </w:r>
          </w:p>
        </w:tc>
        <w:tc>
          <w:tcPr>
            <w:tcW w:w="5527" w:type="dxa"/>
          </w:tcPr>
          <w:p w14:paraId="04F6C806" w14:textId="6297C2B4" w:rsidR="00F97CA6" w:rsidRDefault="00F97CA6" w:rsidP="006377EC">
            <w:pPr>
              <w:pStyle w:val="NormalWeb"/>
              <w:spacing w:line="360" w:lineRule="auto"/>
              <w:jc w:val="both"/>
            </w:pPr>
            <w:r>
              <w:t>Revenue-based allocation, Milestone achievements</w:t>
            </w:r>
          </w:p>
        </w:tc>
      </w:tr>
    </w:tbl>
    <w:p w14:paraId="75FDD320" w14:textId="005556DF" w:rsidR="00F97CA6" w:rsidRPr="006377EC" w:rsidRDefault="002E5EA5" w:rsidP="006377EC">
      <w:pPr>
        <w:pStyle w:val="NormalWeb"/>
        <w:spacing w:line="360" w:lineRule="auto"/>
        <w:jc w:val="both"/>
      </w:pPr>
      <w:r>
        <w:t>This budget range provides an estimated ballpark figure for the overall project, allowing vendors to assess if their proposals align with ABB's budgetary expectations. The budget drivers include considerations such as revenue-based allocation or milestone achievements, outlining how the budget is calculated and influenced by specific business factors.</w:t>
      </w:r>
    </w:p>
    <w:p w14:paraId="1491C0D5" w14:textId="77777777" w:rsidR="006377EC" w:rsidRPr="006377EC" w:rsidRDefault="00C16790" w:rsidP="006377EC">
      <w:pPr>
        <w:pStyle w:val="Heading3"/>
        <w:rPr>
          <w:rStyle w:val="Strong"/>
          <w:b/>
          <w:bCs w:val="0"/>
        </w:rPr>
      </w:pPr>
      <w:bookmarkStart w:id="10" w:name="_Toc151136413"/>
      <w:r w:rsidRPr="006377EC">
        <w:rPr>
          <w:rStyle w:val="Strong"/>
          <w:b/>
          <w:bCs w:val="0"/>
        </w:rPr>
        <w:t>General Scope</w:t>
      </w:r>
      <w:bookmarkEnd w:id="10"/>
    </w:p>
    <w:p w14:paraId="55E19F9A" w14:textId="77777777" w:rsidR="00DD3407" w:rsidRPr="00DD3407" w:rsidRDefault="00DD3407" w:rsidP="00DD3407">
      <w:pPr>
        <w:spacing w:before="100" w:beforeAutospacing="1" w:after="100" w:afterAutospacing="1" w:line="360" w:lineRule="auto"/>
        <w:jc w:val="both"/>
        <w:rPr>
          <w:rFonts w:eastAsia="Times New Roman" w:cs="Times New Roman"/>
          <w:szCs w:val="24"/>
          <w:lang w:val="en-IN" w:eastAsia="en-IN"/>
        </w:rPr>
      </w:pPr>
      <w:r w:rsidRPr="00DD3407">
        <w:rPr>
          <w:rFonts w:eastAsia="Times New Roman" w:cs="Times New Roman"/>
          <w:szCs w:val="24"/>
          <w:lang w:val="en-IN" w:eastAsia="en-IN"/>
        </w:rPr>
        <w:t>The scope of this project at Aussie Business Buzz delineates the essential parameters while encouraging innovative input:</w:t>
      </w:r>
    </w:p>
    <w:p w14:paraId="4BB4AD0A" w14:textId="77777777" w:rsidR="00DD3407" w:rsidRPr="00DD3407" w:rsidRDefault="00DD3407" w:rsidP="00DD3407">
      <w:pPr>
        <w:numPr>
          <w:ilvl w:val="0"/>
          <w:numId w:val="78"/>
        </w:numPr>
        <w:spacing w:before="100" w:beforeAutospacing="1" w:after="100" w:afterAutospacing="1" w:line="360" w:lineRule="auto"/>
        <w:jc w:val="both"/>
        <w:rPr>
          <w:rFonts w:eastAsia="Times New Roman" w:cs="Times New Roman"/>
          <w:szCs w:val="24"/>
          <w:lang w:val="en-IN" w:eastAsia="en-IN"/>
        </w:rPr>
      </w:pPr>
      <w:r w:rsidRPr="00DD3407">
        <w:rPr>
          <w:rFonts w:eastAsia="Times New Roman" w:cs="Times New Roman"/>
          <w:b/>
          <w:bCs/>
          <w:szCs w:val="24"/>
          <w:lang w:val="en-IN" w:eastAsia="en-IN"/>
        </w:rPr>
        <w:t>Need-to-Haves</w:t>
      </w:r>
      <w:r w:rsidRPr="00DD3407">
        <w:rPr>
          <w:rFonts w:eastAsia="Times New Roman" w:cs="Times New Roman"/>
          <w:szCs w:val="24"/>
          <w:lang w:val="en-IN" w:eastAsia="en-IN"/>
        </w:rPr>
        <w:t>:</w:t>
      </w:r>
    </w:p>
    <w:p w14:paraId="6D5F2728" w14:textId="77777777" w:rsidR="00DD3407" w:rsidRPr="00DD3407" w:rsidRDefault="00DD3407" w:rsidP="00DD3407">
      <w:pPr>
        <w:numPr>
          <w:ilvl w:val="1"/>
          <w:numId w:val="78"/>
        </w:numPr>
        <w:spacing w:before="100" w:beforeAutospacing="1" w:after="100" w:afterAutospacing="1" w:line="360" w:lineRule="auto"/>
        <w:jc w:val="both"/>
        <w:rPr>
          <w:rFonts w:eastAsia="Times New Roman" w:cs="Times New Roman"/>
          <w:szCs w:val="24"/>
          <w:lang w:val="en-IN" w:eastAsia="en-IN"/>
        </w:rPr>
      </w:pPr>
      <w:r w:rsidRPr="00DD3407">
        <w:rPr>
          <w:rFonts w:eastAsia="Times New Roman" w:cs="Times New Roman"/>
          <w:szCs w:val="24"/>
          <w:lang w:val="en-IN" w:eastAsia="en-IN"/>
        </w:rPr>
        <w:lastRenderedPageBreak/>
        <w:t>Customer Database Integration: Implement a robust database for customer information, purchase history, and repair tracking.</w:t>
      </w:r>
    </w:p>
    <w:p w14:paraId="766E1127" w14:textId="77777777" w:rsidR="00DD3407" w:rsidRPr="00DD3407" w:rsidRDefault="00DD3407" w:rsidP="00DD3407">
      <w:pPr>
        <w:numPr>
          <w:ilvl w:val="1"/>
          <w:numId w:val="78"/>
        </w:numPr>
        <w:spacing w:before="100" w:beforeAutospacing="1" w:after="100" w:afterAutospacing="1" w:line="360" w:lineRule="auto"/>
        <w:jc w:val="both"/>
        <w:rPr>
          <w:rFonts w:eastAsia="Times New Roman" w:cs="Times New Roman"/>
          <w:szCs w:val="24"/>
          <w:lang w:val="en-IN" w:eastAsia="en-IN"/>
        </w:rPr>
      </w:pPr>
      <w:r w:rsidRPr="00DD3407">
        <w:rPr>
          <w:rFonts w:eastAsia="Times New Roman" w:cs="Times New Roman"/>
          <w:szCs w:val="24"/>
          <w:lang w:val="en-IN" w:eastAsia="en-IN"/>
        </w:rPr>
        <w:t>Marketing System Development: Enable digital marketing via email, social media, and potential website integration.</w:t>
      </w:r>
    </w:p>
    <w:p w14:paraId="77950D76" w14:textId="77777777" w:rsidR="00DD3407" w:rsidRPr="00DD3407" w:rsidRDefault="00DD3407" w:rsidP="00DD3407">
      <w:pPr>
        <w:numPr>
          <w:ilvl w:val="1"/>
          <w:numId w:val="78"/>
        </w:numPr>
        <w:spacing w:before="100" w:beforeAutospacing="1" w:after="100" w:afterAutospacing="1" w:line="360" w:lineRule="auto"/>
        <w:jc w:val="both"/>
        <w:rPr>
          <w:rFonts w:eastAsia="Times New Roman" w:cs="Times New Roman"/>
          <w:szCs w:val="24"/>
          <w:lang w:val="en-IN" w:eastAsia="en-IN"/>
        </w:rPr>
      </w:pPr>
      <w:r w:rsidRPr="00DD3407">
        <w:rPr>
          <w:rFonts w:eastAsia="Times New Roman" w:cs="Times New Roman"/>
          <w:szCs w:val="24"/>
          <w:lang w:val="en-IN" w:eastAsia="en-IN"/>
        </w:rPr>
        <w:t>Stock Management System: Establish inventory control for products, repair parts, and cross-branch access.</w:t>
      </w:r>
    </w:p>
    <w:p w14:paraId="27F39B2D" w14:textId="6794B88F" w:rsidR="00DD3407" w:rsidRPr="00DD3407" w:rsidRDefault="00DD3407" w:rsidP="00DD3407">
      <w:pPr>
        <w:numPr>
          <w:ilvl w:val="1"/>
          <w:numId w:val="78"/>
        </w:numPr>
        <w:spacing w:before="100" w:beforeAutospacing="1" w:after="100" w:afterAutospacing="1" w:line="360" w:lineRule="auto"/>
        <w:jc w:val="both"/>
        <w:rPr>
          <w:rFonts w:eastAsia="Times New Roman" w:cs="Times New Roman"/>
          <w:szCs w:val="24"/>
          <w:lang w:val="en-IN" w:eastAsia="en-IN"/>
        </w:rPr>
      </w:pPr>
      <w:r w:rsidRPr="00DD3407">
        <w:rPr>
          <w:rFonts w:eastAsia="Times New Roman" w:cs="Times New Roman"/>
          <w:szCs w:val="24"/>
          <w:lang w:val="en-IN" w:eastAsia="en-IN"/>
        </w:rPr>
        <w:t>Reporting Mechanism: Facilitate real-time reporting accessible across all branches for informed decision-making.</w:t>
      </w:r>
    </w:p>
    <w:p w14:paraId="2165739A" w14:textId="77777777" w:rsidR="00DD3407" w:rsidRPr="00DD3407" w:rsidRDefault="00DD3407" w:rsidP="00DD3407">
      <w:pPr>
        <w:numPr>
          <w:ilvl w:val="0"/>
          <w:numId w:val="78"/>
        </w:numPr>
        <w:spacing w:before="100" w:beforeAutospacing="1" w:after="100" w:afterAutospacing="1" w:line="360" w:lineRule="auto"/>
        <w:jc w:val="both"/>
        <w:rPr>
          <w:rFonts w:eastAsia="Times New Roman" w:cs="Times New Roman"/>
          <w:szCs w:val="24"/>
          <w:lang w:val="en-IN" w:eastAsia="en-IN"/>
        </w:rPr>
      </w:pPr>
      <w:r w:rsidRPr="00DD3407">
        <w:rPr>
          <w:rFonts w:eastAsia="Times New Roman" w:cs="Times New Roman"/>
          <w:b/>
          <w:bCs/>
          <w:szCs w:val="24"/>
          <w:lang w:val="en-IN" w:eastAsia="en-IN"/>
        </w:rPr>
        <w:t>Nice-to-Haves</w:t>
      </w:r>
      <w:r w:rsidRPr="00DD3407">
        <w:rPr>
          <w:rFonts w:eastAsia="Times New Roman" w:cs="Times New Roman"/>
          <w:szCs w:val="24"/>
          <w:lang w:val="en-IN" w:eastAsia="en-IN"/>
        </w:rPr>
        <w:t>:</w:t>
      </w:r>
    </w:p>
    <w:p w14:paraId="4C10AE1E" w14:textId="77777777" w:rsidR="00DD3407" w:rsidRPr="00DD3407" w:rsidRDefault="00DD3407" w:rsidP="00DD3407">
      <w:pPr>
        <w:numPr>
          <w:ilvl w:val="1"/>
          <w:numId w:val="78"/>
        </w:numPr>
        <w:spacing w:before="100" w:beforeAutospacing="1" w:after="100" w:afterAutospacing="1" w:line="360" w:lineRule="auto"/>
        <w:jc w:val="both"/>
        <w:rPr>
          <w:rFonts w:eastAsia="Times New Roman" w:cs="Times New Roman"/>
          <w:szCs w:val="24"/>
          <w:lang w:val="en-IN" w:eastAsia="en-IN"/>
        </w:rPr>
      </w:pPr>
      <w:r w:rsidRPr="00DD3407">
        <w:rPr>
          <w:rFonts w:eastAsia="Times New Roman" w:cs="Times New Roman"/>
          <w:szCs w:val="24"/>
          <w:lang w:val="en-IN" w:eastAsia="en-IN"/>
        </w:rPr>
        <w:t>Innovations in Customer Engagement: Proposals for unique customer engagement methodologies or tools.</w:t>
      </w:r>
    </w:p>
    <w:p w14:paraId="36F48034" w14:textId="77777777" w:rsidR="00DD3407" w:rsidRPr="00DD3407" w:rsidRDefault="00DD3407" w:rsidP="00DD3407">
      <w:pPr>
        <w:numPr>
          <w:ilvl w:val="1"/>
          <w:numId w:val="78"/>
        </w:numPr>
        <w:spacing w:before="100" w:beforeAutospacing="1" w:after="100" w:afterAutospacing="1" w:line="360" w:lineRule="auto"/>
        <w:jc w:val="both"/>
        <w:rPr>
          <w:rFonts w:eastAsia="Times New Roman" w:cs="Times New Roman"/>
          <w:szCs w:val="24"/>
          <w:lang w:val="en-IN" w:eastAsia="en-IN"/>
        </w:rPr>
      </w:pPr>
      <w:r w:rsidRPr="00DD3407">
        <w:rPr>
          <w:rFonts w:eastAsia="Times New Roman" w:cs="Times New Roman"/>
          <w:szCs w:val="24"/>
          <w:lang w:val="en-IN" w:eastAsia="en-IN"/>
        </w:rPr>
        <w:t>Advanced Analytics: Additional analytical capabilities for marketing insights or inventory forecasting.</w:t>
      </w:r>
    </w:p>
    <w:p w14:paraId="765A226E" w14:textId="34A68D56" w:rsidR="00C16790" w:rsidRPr="00DD3407" w:rsidRDefault="00DD3407" w:rsidP="006377EC">
      <w:pPr>
        <w:numPr>
          <w:ilvl w:val="1"/>
          <w:numId w:val="78"/>
        </w:numPr>
        <w:spacing w:before="100" w:beforeAutospacing="1" w:after="100" w:afterAutospacing="1" w:line="360" w:lineRule="auto"/>
        <w:jc w:val="both"/>
        <w:rPr>
          <w:rFonts w:eastAsia="Times New Roman" w:cs="Times New Roman"/>
          <w:szCs w:val="24"/>
          <w:lang w:val="en-IN" w:eastAsia="en-IN"/>
        </w:rPr>
      </w:pPr>
      <w:r w:rsidRPr="00DD3407">
        <w:rPr>
          <w:rFonts w:eastAsia="Times New Roman" w:cs="Times New Roman"/>
          <w:szCs w:val="24"/>
          <w:lang w:val="en-IN" w:eastAsia="en-IN"/>
        </w:rPr>
        <w:t>Scalability Enhancements: Suggestions for scalable solutions aligning with future expansion plans.</w:t>
      </w:r>
    </w:p>
    <w:p w14:paraId="316D5BBB" w14:textId="77777777" w:rsidR="006377EC" w:rsidRPr="006377EC" w:rsidRDefault="00C16790" w:rsidP="006377EC">
      <w:pPr>
        <w:pStyle w:val="Heading3"/>
        <w:rPr>
          <w:rStyle w:val="Strong"/>
          <w:b/>
          <w:bCs w:val="0"/>
        </w:rPr>
      </w:pPr>
      <w:bookmarkStart w:id="11" w:name="_Toc151136414"/>
      <w:r w:rsidRPr="006377EC">
        <w:rPr>
          <w:rStyle w:val="Strong"/>
          <w:b/>
          <w:bCs w:val="0"/>
        </w:rPr>
        <w:t>Time Frame</w:t>
      </w:r>
      <w:bookmarkEnd w:id="11"/>
    </w:p>
    <w:p w14:paraId="7AE7D7CF" w14:textId="40BFC5B3" w:rsidR="00C16790" w:rsidRDefault="00C16790" w:rsidP="006377EC">
      <w:pPr>
        <w:pStyle w:val="NormalWeb"/>
        <w:spacing w:line="360" w:lineRule="auto"/>
        <w:jc w:val="both"/>
      </w:pPr>
      <w:r w:rsidRPr="006377EC">
        <w:t xml:space="preserve">The project is expected to commence on </w:t>
      </w:r>
      <w:r w:rsidR="00A0575A">
        <w:t>January 25, 2023</w:t>
      </w:r>
      <w:r w:rsidRPr="006377EC">
        <w:t xml:space="preserve"> and should be fully operational by </w:t>
      </w:r>
      <w:r w:rsidR="00A0575A">
        <w:t>May 30, 2023</w:t>
      </w:r>
      <w:r w:rsidRPr="006377EC">
        <w:t>.</w:t>
      </w:r>
    </w:p>
    <w:tbl>
      <w:tblPr>
        <w:tblStyle w:val="TableGrid"/>
        <w:tblW w:w="0" w:type="auto"/>
        <w:tblLook w:val="04A0" w:firstRow="1" w:lastRow="0" w:firstColumn="1" w:lastColumn="0" w:noHBand="0" w:noVBand="1"/>
      </w:tblPr>
      <w:tblGrid>
        <w:gridCol w:w="4675"/>
        <w:gridCol w:w="4675"/>
      </w:tblGrid>
      <w:tr w:rsidR="00BE6C6B" w14:paraId="64E52CA1" w14:textId="77777777" w:rsidTr="00BE6C6B">
        <w:tc>
          <w:tcPr>
            <w:tcW w:w="4675" w:type="dxa"/>
          </w:tcPr>
          <w:p w14:paraId="5ABA25BF" w14:textId="6562CAC9" w:rsidR="00BE6C6B" w:rsidRDefault="00A0575A" w:rsidP="006377EC">
            <w:pPr>
              <w:pStyle w:val="NormalWeb"/>
              <w:spacing w:line="360" w:lineRule="auto"/>
              <w:jc w:val="both"/>
            </w:pPr>
            <w:r>
              <w:rPr>
                <w:rStyle w:val="Strong"/>
              </w:rPr>
              <w:t>Project Phase</w:t>
            </w:r>
          </w:p>
        </w:tc>
        <w:tc>
          <w:tcPr>
            <w:tcW w:w="4675" w:type="dxa"/>
          </w:tcPr>
          <w:p w14:paraId="3246E5A8" w14:textId="04BD562D" w:rsidR="00BE6C6B" w:rsidRDefault="00A0575A" w:rsidP="006377EC">
            <w:pPr>
              <w:pStyle w:val="NormalWeb"/>
              <w:spacing w:line="360" w:lineRule="auto"/>
              <w:jc w:val="both"/>
            </w:pPr>
            <w:r>
              <w:rPr>
                <w:rStyle w:val="Strong"/>
              </w:rPr>
              <w:t>Timeline</w:t>
            </w:r>
          </w:p>
        </w:tc>
      </w:tr>
      <w:tr w:rsidR="00BE6C6B" w14:paraId="74638C8A" w14:textId="77777777" w:rsidTr="00BE6C6B">
        <w:tc>
          <w:tcPr>
            <w:tcW w:w="4675" w:type="dxa"/>
          </w:tcPr>
          <w:p w14:paraId="46EE0B15" w14:textId="00F72A54" w:rsidR="00BE6C6B" w:rsidRDefault="00A0575A" w:rsidP="006377EC">
            <w:pPr>
              <w:pStyle w:val="NormalWeb"/>
              <w:spacing w:line="360" w:lineRule="auto"/>
              <w:jc w:val="both"/>
            </w:pPr>
            <w:r>
              <w:t>Project Commencement</w:t>
            </w:r>
          </w:p>
        </w:tc>
        <w:tc>
          <w:tcPr>
            <w:tcW w:w="4675" w:type="dxa"/>
          </w:tcPr>
          <w:p w14:paraId="352C025D" w14:textId="3D33AE32" w:rsidR="00BE6C6B" w:rsidRDefault="00A0575A" w:rsidP="006377EC">
            <w:pPr>
              <w:pStyle w:val="NormalWeb"/>
              <w:spacing w:line="360" w:lineRule="auto"/>
              <w:jc w:val="both"/>
            </w:pPr>
            <w:r>
              <w:t>January 25</w:t>
            </w:r>
            <w:r>
              <w:t>, 2023</w:t>
            </w:r>
          </w:p>
        </w:tc>
      </w:tr>
      <w:tr w:rsidR="00BE6C6B" w14:paraId="604FF5B9" w14:textId="77777777" w:rsidTr="00BE6C6B">
        <w:tc>
          <w:tcPr>
            <w:tcW w:w="4675" w:type="dxa"/>
          </w:tcPr>
          <w:p w14:paraId="2A137369" w14:textId="5FDE970B" w:rsidR="00BE6C6B" w:rsidRDefault="00A0575A" w:rsidP="006377EC">
            <w:pPr>
              <w:pStyle w:val="NormalWeb"/>
              <w:spacing w:line="360" w:lineRule="auto"/>
              <w:jc w:val="both"/>
            </w:pPr>
            <w:r>
              <w:t>Milestone 1: Database Planning</w:t>
            </w:r>
          </w:p>
        </w:tc>
        <w:tc>
          <w:tcPr>
            <w:tcW w:w="4675" w:type="dxa"/>
          </w:tcPr>
          <w:p w14:paraId="473F3E90" w14:textId="7B1ACA18" w:rsidR="00BE6C6B" w:rsidRDefault="00A0575A" w:rsidP="006377EC">
            <w:pPr>
              <w:pStyle w:val="NormalWeb"/>
              <w:spacing w:line="360" w:lineRule="auto"/>
              <w:jc w:val="both"/>
            </w:pPr>
            <w:r>
              <w:t xml:space="preserve">January </w:t>
            </w:r>
            <w:r>
              <w:t>1</w:t>
            </w:r>
            <w:r>
              <w:t>5, 2023</w:t>
            </w:r>
          </w:p>
        </w:tc>
      </w:tr>
      <w:tr w:rsidR="00A0575A" w14:paraId="0D9BE3A1" w14:textId="77777777" w:rsidTr="00BE6C6B">
        <w:tc>
          <w:tcPr>
            <w:tcW w:w="4675" w:type="dxa"/>
          </w:tcPr>
          <w:p w14:paraId="4AE933E7" w14:textId="0E5FCBEF" w:rsidR="00A0575A" w:rsidRDefault="00A0575A" w:rsidP="006377EC">
            <w:pPr>
              <w:pStyle w:val="NormalWeb"/>
              <w:spacing w:line="360" w:lineRule="auto"/>
              <w:jc w:val="both"/>
            </w:pPr>
            <w:r>
              <w:t xml:space="preserve">Milestone </w:t>
            </w:r>
            <w:r>
              <w:t>2</w:t>
            </w:r>
            <w:r>
              <w:t>:</w:t>
            </w:r>
            <w:r>
              <w:t xml:space="preserve"> Database Implementation</w:t>
            </w:r>
          </w:p>
        </w:tc>
        <w:tc>
          <w:tcPr>
            <w:tcW w:w="4675" w:type="dxa"/>
          </w:tcPr>
          <w:p w14:paraId="6F78EFFE" w14:textId="3285645F" w:rsidR="00A0575A" w:rsidRDefault="00A0575A" w:rsidP="006377EC">
            <w:pPr>
              <w:pStyle w:val="NormalWeb"/>
              <w:spacing w:line="360" w:lineRule="auto"/>
              <w:jc w:val="both"/>
            </w:pPr>
            <w:r>
              <w:t>February 1</w:t>
            </w:r>
            <w:r>
              <w:t>, 2023</w:t>
            </w:r>
          </w:p>
        </w:tc>
      </w:tr>
      <w:tr w:rsidR="00A0575A" w14:paraId="2ECEA1B4" w14:textId="77777777" w:rsidTr="00BE6C6B">
        <w:tc>
          <w:tcPr>
            <w:tcW w:w="4675" w:type="dxa"/>
          </w:tcPr>
          <w:p w14:paraId="5C456645" w14:textId="3CE0F841" w:rsidR="00A0575A" w:rsidRDefault="00A0575A" w:rsidP="006377EC">
            <w:pPr>
              <w:pStyle w:val="NormalWeb"/>
              <w:spacing w:line="360" w:lineRule="auto"/>
              <w:jc w:val="both"/>
            </w:pPr>
            <w:r>
              <w:t xml:space="preserve">Milestone </w:t>
            </w:r>
            <w:r>
              <w:t>3</w:t>
            </w:r>
            <w:r>
              <w:t>:</w:t>
            </w:r>
            <w:r>
              <w:t xml:space="preserve"> Marketing Strategy Finalization</w:t>
            </w:r>
          </w:p>
        </w:tc>
        <w:tc>
          <w:tcPr>
            <w:tcW w:w="4675" w:type="dxa"/>
          </w:tcPr>
          <w:p w14:paraId="6D714E1D" w14:textId="37939A89" w:rsidR="00A0575A" w:rsidRDefault="00A0575A" w:rsidP="006377EC">
            <w:pPr>
              <w:pStyle w:val="NormalWeb"/>
              <w:spacing w:line="360" w:lineRule="auto"/>
              <w:jc w:val="both"/>
            </w:pPr>
            <w:r>
              <w:t>February</w:t>
            </w:r>
            <w:r>
              <w:t xml:space="preserve"> </w:t>
            </w:r>
            <w:r>
              <w:t>15</w:t>
            </w:r>
            <w:r>
              <w:t>, 2023</w:t>
            </w:r>
          </w:p>
        </w:tc>
      </w:tr>
      <w:tr w:rsidR="00A0575A" w14:paraId="515D35CD" w14:textId="77777777" w:rsidTr="00BE6C6B">
        <w:tc>
          <w:tcPr>
            <w:tcW w:w="4675" w:type="dxa"/>
          </w:tcPr>
          <w:p w14:paraId="0C396734" w14:textId="48B7C70F" w:rsidR="00A0575A" w:rsidRDefault="00A0575A" w:rsidP="006377EC">
            <w:pPr>
              <w:pStyle w:val="NormalWeb"/>
              <w:spacing w:line="360" w:lineRule="auto"/>
              <w:jc w:val="both"/>
            </w:pPr>
            <w:r>
              <w:t xml:space="preserve">Milestone </w:t>
            </w:r>
            <w:r>
              <w:t>4</w:t>
            </w:r>
            <w:r>
              <w:t>:</w:t>
            </w:r>
            <w:r>
              <w:t xml:space="preserve"> Marketing System Development</w:t>
            </w:r>
          </w:p>
        </w:tc>
        <w:tc>
          <w:tcPr>
            <w:tcW w:w="4675" w:type="dxa"/>
          </w:tcPr>
          <w:p w14:paraId="1138F6B5" w14:textId="346CF8DC" w:rsidR="00A0575A" w:rsidRDefault="00A0575A" w:rsidP="006377EC">
            <w:pPr>
              <w:pStyle w:val="NormalWeb"/>
              <w:spacing w:line="360" w:lineRule="auto"/>
              <w:jc w:val="both"/>
            </w:pPr>
            <w:r>
              <w:t>March 1</w:t>
            </w:r>
            <w:r>
              <w:t>, 2023</w:t>
            </w:r>
          </w:p>
        </w:tc>
      </w:tr>
      <w:tr w:rsidR="00A0575A" w14:paraId="6B182F55" w14:textId="77777777" w:rsidTr="00BE6C6B">
        <w:tc>
          <w:tcPr>
            <w:tcW w:w="4675" w:type="dxa"/>
          </w:tcPr>
          <w:p w14:paraId="502AD71A" w14:textId="79986846" w:rsidR="00A0575A" w:rsidRDefault="00A0575A" w:rsidP="006377EC">
            <w:pPr>
              <w:pStyle w:val="NormalWeb"/>
              <w:spacing w:line="360" w:lineRule="auto"/>
              <w:jc w:val="both"/>
            </w:pPr>
            <w:r>
              <w:t xml:space="preserve">Milestone </w:t>
            </w:r>
            <w:r>
              <w:t>5</w:t>
            </w:r>
            <w:r>
              <w:t>:</w:t>
            </w:r>
            <w:r>
              <w:t xml:space="preserve"> Stock Management Analysis</w:t>
            </w:r>
          </w:p>
        </w:tc>
        <w:tc>
          <w:tcPr>
            <w:tcW w:w="4675" w:type="dxa"/>
          </w:tcPr>
          <w:p w14:paraId="168AEFA4" w14:textId="042ADB55" w:rsidR="00A0575A" w:rsidRDefault="00A0575A" w:rsidP="006377EC">
            <w:pPr>
              <w:pStyle w:val="NormalWeb"/>
              <w:spacing w:line="360" w:lineRule="auto"/>
              <w:jc w:val="both"/>
            </w:pPr>
            <w:r>
              <w:t>March</w:t>
            </w:r>
            <w:r>
              <w:t xml:space="preserve"> </w:t>
            </w:r>
            <w:r>
              <w:t>1</w:t>
            </w:r>
            <w:r>
              <w:t>5, 2023</w:t>
            </w:r>
          </w:p>
        </w:tc>
      </w:tr>
      <w:tr w:rsidR="00A0575A" w14:paraId="039E47D0" w14:textId="77777777" w:rsidTr="00BE6C6B">
        <w:tc>
          <w:tcPr>
            <w:tcW w:w="4675" w:type="dxa"/>
          </w:tcPr>
          <w:p w14:paraId="0872F633" w14:textId="0124D18C" w:rsidR="00A0575A" w:rsidRDefault="00A0575A" w:rsidP="006377EC">
            <w:pPr>
              <w:pStyle w:val="NormalWeb"/>
              <w:spacing w:line="360" w:lineRule="auto"/>
              <w:jc w:val="both"/>
            </w:pPr>
            <w:r>
              <w:t xml:space="preserve">Milestone </w:t>
            </w:r>
            <w:r>
              <w:t>6</w:t>
            </w:r>
            <w:r>
              <w:t>:</w:t>
            </w:r>
            <w:r>
              <w:t xml:space="preserve"> Stock System Implementation</w:t>
            </w:r>
          </w:p>
        </w:tc>
        <w:tc>
          <w:tcPr>
            <w:tcW w:w="4675" w:type="dxa"/>
          </w:tcPr>
          <w:p w14:paraId="3D5BBE3F" w14:textId="4E78B842" w:rsidR="00A0575A" w:rsidRDefault="00A0575A" w:rsidP="006377EC">
            <w:pPr>
              <w:pStyle w:val="NormalWeb"/>
              <w:spacing w:line="360" w:lineRule="auto"/>
              <w:jc w:val="both"/>
            </w:pPr>
            <w:r>
              <w:t>April 5</w:t>
            </w:r>
            <w:r>
              <w:t>, 2023</w:t>
            </w:r>
          </w:p>
        </w:tc>
      </w:tr>
      <w:tr w:rsidR="00A0575A" w14:paraId="6115D554" w14:textId="77777777" w:rsidTr="00BE6C6B">
        <w:tc>
          <w:tcPr>
            <w:tcW w:w="4675" w:type="dxa"/>
          </w:tcPr>
          <w:p w14:paraId="505E20CB" w14:textId="2D12C635" w:rsidR="00A0575A" w:rsidRDefault="00A0575A" w:rsidP="006377EC">
            <w:pPr>
              <w:pStyle w:val="NormalWeb"/>
              <w:spacing w:line="360" w:lineRule="auto"/>
              <w:jc w:val="both"/>
            </w:pPr>
            <w:r>
              <w:t xml:space="preserve">Milestone </w:t>
            </w:r>
            <w:r>
              <w:t>7</w:t>
            </w:r>
            <w:r>
              <w:t>:</w:t>
            </w:r>
            <w:r>
              <w:t xml:space="preserve"> </w:t>
            </w:r>
            <w:r>
              <w:t>Reporting Mechanism Setup</w:t>
            </w:r>
          </w:p>
        </w:tc>
        <w:tc>
          <w:tcPr>
            <w:tcW w:w="4675" w:type="dxa"/>
          </w:tcPr>
          <w:p w14:paraId="461CFCAA" w14:textId="4B9EA9C4" w:rsidR="00A0575A" w:rsidRDefault="00A0575A" w:rsidP="006377EC">
            <w:pPr>
              <w:pStyle w:val="NormalWeb"/>
              <w:spacing w:line="360" w:lineRule="auto"/>
              <w:jc w:val="both"/>
            </w:pPr>
            <w:r>
              <w:t>April</w:t>
            </w:r>
            <w:r>
              <w:t xml:space="preserve"> 25, 2023</w:t>
            </w:r>
          </w:p>
        </w:tc>
      </w:tr>
      <w:tr w:rsidR="00A0575A" w14:paraId="63149A75" w14:textId="77777777" w:rsidTr="00BE6C6B">
        <w:tc>
          <w:tcPr>
            <w:tcW w:w="4675" w:type="dxa"/>
          </w:tcPr>
          <w:p w14:paraId="058E35D0" w14:textId="49D1B762" w:rsidR="00A0575A" w:rsidRDefault="00A0575A" w:rsidP="006377EC">
            <w:pPr>
              <w:pStyle w:val="NormalWeb"/>
              <w:spacing w:line="360" w:lineRule="auto"/>
              <w:jc w:val="both"/>
            </w:pPr>
            <w:r>
              <w:t xml:space="preserve">Milestone </w:t>
            </w:r>
            <w:r>
              <w:t>8</w:t>
            </w:r>
            <w:r>
              <w:t>:</w:t>
            </w:r>
            <w:r>
              <w:t xml:space="preserve"> </w:t>
            </w:r>
            <w:r>
              <w:t>Integration Testing</w:t>
            </w:r>
          </w:p>
        </w:tc>
        <w:tc>
          <w:tcPr>
            <w:tcW w:w="4675" w:type="dxa"/>
          </w:tcPr>
          <w:p w14:paraId="3BB3280F" w14:textId="47F45044" w:rsidR="00A0575A" w:rsidRDefault="00A0575A" w:rsidP="006377EC">
            <w:pPr>
              <w:pStyle w:val="NormalWeb"/>
              <w:spacing w:line="360" w:lineRule="auto"/>
              <w:jc w:val="both"/>
            </w:pPr>
            <w:r>
              <w:t>May</w:t>
            </w:r>
            <w:r>
              <w:t xml:space="preserve"> </w:t>
            </w:r>
            <w:r>
              <w:t>10</w:t>
            </w:r>
            <w:r>
              <w:t>, 2023</w:t>
            </w:r>
          </w:p>
        </w:tc>
      </w:tr>
      <w:tr w:rsidR="00A0575A" w14:paraId="2050BCE7" w14:textId="77777777" w:rsidTr="00BE6C6B">
        <w:tc>
          <w:tcPr>
            <w:tcW w:w="4675" w:type="dxa"/>
          </w:tcPr>
          <w:p w14:paraId="25AFBDDC" w14:textId="2AACBD3B" w:rsidR="00A0575A" w:rsidRDefault="00A0575A" w:rsidP="006377EC">
            <w:pPr>
              <w:pStyle w:val="NormalWeb"/>
              <w:spacing w:line="360" w:lineRule="auto"/>
              <w:jc w:val="both"/>
            </w:pPr>
            <w:r>
              <w:t>Full Operational Capacity</w:t>
            </w:r>
          </w:p>
        </w:tc>
        <w:tc>
          <w:tcPr>
            <w:tcW w:w="4675" w:type="dxa"/>
          </w:tcPr>
          <w:p w14:paraId="62137A89" w14:textId="1DA22DD6" w:rsidR="00A0575A" w:rsidRDefault="00A0575A" w:rsidP="006377EC">
            <w:pPr>
              <w:pStyle w:val="NormalWeb"/>
              <w:spacing w:line="360" w:lineRule="auto"/>
              <w:jc w:val="both"/>
            </w:pPr>
            <w:r>
              <w:t>May</w:t>
            </w:r>
            <w:r>
              <w:t xml:space="preserve"> </w:t>
            </w:r>
            <w:r>
              <w:t>30</w:t>
            </w:r>
            <w:r>
              <w:t>, 2023</w:t>
            </w:r>
          </w:p>
        </w:tc>
      </w:tr>
    </w:tbl>
    <w:p w14:paraId="2B4F1829" w14:textId="4B64EE79" w:rsidR="00C16790" w:rsidRPr="006377EC" w:rsidRDefault="00C16790" w:rsidP="006377EC">
      <w:pPr>
        <w:pStyle w:val="Heading3"/>
      </w:pPr>
      <w:bookmarkStart w:id="12" w:name="_Toc151136415"/>
      <w:r w:rsidRPr="006377EC">
        <w:rPr>
          <w:rStyle w:val="Strong"/>
          <w:b/>
          <w:bCs w:val="0"/>
        </w:rPr>
        <w:lastRenderedPageBreak/>
        <w:t>Business Requirements</w:t>
      </w:r>
      <w:bookmarkEnd w:id="12"/>
    </w:p>
    <w:p w14:paraId="7F78685E" w14:textId="77777777" w:rsidR="00CA4454" w:rsidRDefault="00CA4454" w:rsidP="00CA4454">
      <w:pPr>
        <w:pStyle w:val="NormalWeb"/>
        <w:spacing w:line="360" w:lineRule="auto"/>
        <w:jc w:val="both"/>
      </w:pPr>
      <w:r>
        <w:t>The project at Aussie Business Buzz entails adherence to specific business rules and legal considerations:</w:t>
      </w:r>
    </w:p>
    <w:p w14:paraId="4948C879" w14:textId="77777777" w:rsidR="00CA4454" w:rsidRPr="00CA4454" w:rsidRDefault="00CA4454" w:rsidP="00CA4454">
      <w:pPr>
        <w:spacing w:line="360" w:lineRule="auto"/>
        <w:jc w:val="both"/>
        <w:rPr>
          <w:b/>
          <w:bCs/>
        </w:rPr>
      </w:pPr>
      <w:r w:rsidRPr="00CA4454">
        <w:rPr>
          <w:b/>
          <w:bCs/>
        </w:rPr>
        <w:t>Business Rules:</w:t>
      </w:r>
    </w:p>
    <w:p w14:paraId="083F9A35" w14:textId="77777777" w:rsidR="00CA4454" w:rsidRDefault="00CA4454" w:rsidP="00CA4454">
      <w:pPr>
        <w:numPr>
          <w:ilvl w:val="0"/>
          <w:numId w:val="79"/>
        </w:numPr>
        <w:spacing w:before="100" w:beforeAutospacing="1" w:after="100" w:afterAutospacing="1" w:line="360" w:lineRule="auto"/>
        <w:jc w:val="both"/>
      </w:pPr>
      <w:r>
        <w:rPr>
          <w:rStyle w:val="Strong"/>
        </w:rPr>
        <w:t>Customer Data Privacy</w:t>
      </w:r>
      <w:r>
        <w:t>: Compliance with data privacy regulations, ensuring secure handling and storage of customer information.</w:t>
      </w:r>
    </w:p>
    <w:p w14:paraId="0B0BAB57" w14:textId="77777777" w:rsidR="00CA4454" w:rsidRDefault="00CA4454" w:rsidP="00CA4454">
      <w:pPr>
        <w:numPr>
          <w:ilvl w:val="0"/>
          <w:numId w:val="79"/>
        </w:numPr>
        <w:spacing w:before="100" w:beforeAutospacing="1" w:after="100" w:afterAutospacing="1" w:line="360" w:lineRule="auto"/>
        <w:jc w:val="both"/>
      </w:pPr>
      <w:r>
        <w:rPr>
          <w:rStyle w:val="Strong"/>
        </w:rPr>
        <w:t>Inventory Management Standards</w:t>
      </w:r>
      <w:r>
        <w:t>: Adherence to established inventory management protocols for accurate stock tracking and control.</w:t>
      </w:r>
    </w:p>
    <w:p w14:paraId="59B8D20A" w14:textId="77777777" w:rsidR="00CA4454" w:rsidRDefault="00CA4454" w:rsidP="00CA4454">
      <w:pPr>
        <w:numPr>
          <w:ilvl w:val="0"/>
          <w:numId w:val="79"/>
        </w:numPr>
        <w:spacing w:before="100" w:beforeAutospacing="1" w:after="100" w:afterAutospacing="1" w:line="360" w:lineRule="auto"/>
        <w:jc w:val="both"/>
      </w:pPr>
      <w:r>
        <w:rPr>
          <w:rStyle w:val="Strong"/>
        </w:rPr>
        <w:t>Marketing Compliance</w:t>
      </w:r>
      <w:r>
        <w:t>: Adherence to marketing regulations and ethical practices in all marketing communications.</w:t>
      </w:r>
    </w:p>
    <w:p w14:paraId="225EB4A2" w14:textId="77777777" w:rsidR="00CA4454" w:rsidRDefault="00CA4454" w:rsidP="00CA4454">
      <w:pPr>
        <w:numPr>
          <w:ilvl w:val="0"/>
          <w:numId w:val="79"/>
        </w:numPr>
        <w:spacing w:before="100" w:beforeAutospacing="1" w:after="100" w:afterAutospacing="1" w:line="360" w:lineRule="auto"/>
        <w:jc w:val="both"/>
      </w:pPr>
      <w:r>
        <w:rPr>
          <w:rStyle w:val="Strong"/>
        </w:rPr>
        <w:t>Service Quality Standards</w:t>
      </w:r>
      <w:r>
        <w:t>: Maintaining service quality standards in device repairs and customer service across all branches.</w:t>
      </w:r>
    </w:p>
    <w:p w14:paraId="26446D04" w14:textId="77777777" w:rsidR="00CA4454" w:rsidRPr="00CA4454" w:rsidRDefault="00CA4454" w:rsidP="00CA4454">
      <w:pPr>
        <w:spacing w:line="360" w:lineRule="auto"/>
        <w:jc w:val="both"/>
        <w:rPr>
          <w:b/>
          <w:bCs/>
        </w:rPr>
      </w:pPr>
      <w:r w:rsidRPr="00CA4454">
        <w:rPr>
          <w:b/>
          <w:bCs/>
        </w:rPr>
        <w:t>Legal Considerations:</w:t>
      </w:r>
    </w:p>
    <w:p w14:paraId="2A16F4D7" w14:textId="77777777" w:rsidR="00CA4454" w:rsidRDefault="00CA4454" w:rsidP="00CA4454">
      <w:pPr>
        <w:numPr>
          <w:ilvl w:val="0"/>
          <w:numId w:val="80"/>
        </w:numPr>
        <w:spacing w:before="100" w:beforeAutospacing="1" w:after="100" w:afterAutospacing="1" w:line="360" w:lineRule="auto"/>
        <w:jc w:val="both"/>
      </w:pPr>
      <w:r>
        <w:rPr>
          <w:rStyle w:val="Strong"/>
        </w:rPr>
        <w:t>Data Protection Laws</w:t>
      </w:r>
      <w:r>
        <w:t>: Compliance with local and international data protection laws governing customer data handling and privacy.</w:t>
      </w:r>
    </w:p>
    <w:p w14:paraId="4DBBB365" w14:textId="77777777" w:rsidR="00CA4454" w:rsidRDefault="00CA4454" w:rsidP="00CA4454">
      <w:pPr>
        <w:numPr>
          <w:ilvl w:val="0"/>
          <w:numId w:val="80"/>
        </w:numPr>
        <w:spacing w:before="100" w:beforeAutospacing="1" w:after="100" w:afterAutospacing="1" w:line="360" w:lineRule="auto"/>
        <w:jc w:val="both"/>
      </w:pPr>
      <w:r>
        <w:rPr>
          <w:rStyle w:val="Strong"/>
        </w:rPr>
        <w:t>Consumer Protection Regulations</w:t>
      </w:r>
      <w:r>
        <w:t>: Adherence to consumer rights and protections in marketing, sales, and service provisions.</w:t>
      </w:r>
    </w:p>
    <w:p w14:paraId="0C6A4934" w14:textId="1E93D632" w:rsidR="00C16790" w:rsidRPr="00CA4454" w:rsidRDefault="00CA4454" w:rsidP="00CA4454">
      <w:pPr>
        <w:numPr>
          <w:ilvl w:val="0"/>
          <w:numId w:val="80"/>
        </w:numPr>
        <w:spacing w:before="100" w:beforeAutospacing="1" w:after="100" w:afterAutospacing="1" w:line="360" w:lineRule="auto"/>
        <w:jc w:val="both"/>
      </w:pPr>
      <w:r>
        <w:rPr>
          <w:rStyle w:val="Strong"/>
        </w:rPr>
        <w:t>Contractual Obligations</w:t>
      </w:r>
      <w:r>
        <w:t>: Ensuring the project aligns with existing contractual obligations with suppliers, partners, or stakeholders.</w:t>
      </w:r>
    </w:p>
    <w:p w14:paraId="6486F966" w14:textId="7A1D741E" w:rsidR="00C16790" w:rsidRPr="006377EC" w:rsidRDefault="00C16790" w:rsidP="006377EC">
      <w:pPr>
        <w:pStyle w:val="Heading3"/>
      </w:pPr>
      <w:bookmarkStart w:id="13" w:name="_Toc151136416"/>
      <w:r w:rsidRPr="006377EC">
        <w:rPr>
          <w:rStyle w:val="Strong"/>
          <w:b/>
          <w:bCs w:val="0"/>
        </w:rPr>
        <w:t>Creative/Design Requirements</w:t>
      </w:r>
      <w:bookmarkEnd w:id="13"/>
    </w:p>
    <w:p w14:paraId="1CDE1331" w14:textId="77777777" w:rsidR="000772DA" w:rsidRDefault="000772DA" w:rsidP="000772DA">
      <w:pPr>
        <w:pStyle w:val="NormalWeb"/>
        <w:spacing w:line="360" w:lineRule="auto"/>
        <w:jc w:val="both"/>
      </w:pPr>
      <w:r>
        <w:t>The project at Aussie Business Buzz entails specific creative and design considerations:</w:t>
      </w:r>
    </w:p>
    <w:p w14:paraId="0E92EE4F" w14:textId="77777777" w:rsidR="000772DA" w:rsidRPr="000772DA" w:rsidRDefault="000772DA" w:rsidP="000772DA">
      <w:pPr>
        <w:rPr>
          <w:b/>
          <w:bCs/>
        </w:rPr>
      </w:pPr>
      <w:r w:rsidRPr="000772DA">
        <w:rPr>
          <w:b/>
          <w:bCs/>
        </w:rPr>
        <w:t>Branding and Design Guidelines:</w:t>
      </w:r>
    </w:p>
    <w:p w14:paraId="35CD0652" w14:textId="77777777" w:rsidR="000772DA" w:rsidRDefault="000772DA" w:rsidP="000772DA">
      <w:pPr>
        <w:numPr>
          <w:ilvl w:val="0"/>
          <w:numId w:val="81"/>
        </w:numPr>
        <w:spacing w:before="100" w:beforeAutospacing="1" w:after="100" w:afterAutospacing="1" w:line="360" w:lineRule="auto"/>
        <w:jc w:val="both"/>
      </w:pPr>
      <w:r>
        <w:rPr>
          <w:rStyle w:val="Strong"/>
        </w:rPr>
        <w:t>Logo and Brand Consistency</w:t>
      </w:r>
      <w:r>
        <w:t>: Ensuring alignment with the existing Aussie Business Buzz logo and brand guidelines for all design elements.</w:t>
      </w:r>
    </w:p>
    <w:p w14:paraId="48BB7966" w14:textId="02D6D871" w:rsidR="000772DA" w:rsidRDefault="00A50E52" w:rsidP="00A50E52">
      <w:pPr>
        <w:spacing w:before="100" w:beforeAutospacing="1" w:after="100" w:afterAutospacing="1" w:line="360" w:lineRule="auto"/>
        <w:jc w:val="center"/>
      </w:pPr>
      <w:r w:rsidRPr="00A50E52">
        <w:lastRenderedPageBreak/>
        <w:drawing>
          <wp:inline distT="0" distB="0" distL="0" distR="0" wp14:anchorId="073A06E6" wp14:editId="57C3A4A6">
            <wp:extent cx="4335780" cy="2008273"/>
            <wp:effectExtent l="0" t="0" r="7620" b="0"/>
            <wp:docPr id="681531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531646" name=""/>
                    <pic:cNvPicPr/>
                  </pic:nvPicPr>
                  <pic:blipFill>
                    <a:blip r:embed="rId18"/>
                    <a:stretch>
                      <a:fillRect/>
                    </a:stretch>
                  </pic:blipFill>
                  <pic:spPr>
                    <a:xfrm>
                      <a:off x="0" y="0"/>
                      <a:ext cx="4345854" cy="2012939"/>
                    </a:xfrm>
                    <a:prstGeom prst="rect">
                      <a:avLst/>
                    </a:prstGeom>
                  </pic:spPr>
                </pic:pic>
              </a:graphicData>
            </a:graphic>
          </wp:inline>
        </w:drawing>
      </w:r>
    </w:p>
    <w:p w14:paraId="1578456B" w14:textId="77777777" w:rsidR="000772DA" w:rsidRDefault="000772DA" w:rsidP="000772DA">
      <w:pPr>
        <w:numPr>
          <w:ilvl w:val="0"/>
          <w:numId w:val="81"/>
        </w:numPr>
        <w:spacing w:before="100" w:beforeAutospacing="1" w:after="100" w:afterAutospacing="1" w:line="360" w:lineRule="auto"/>
        <w:jc w:val="both"/>
      </w:pPr>
      <w:r>
        <w:rPr>
          <w:rStyle w:val="Strong"/>
        </w:rPr>
        <w:t>Color Palette and Typography</w:t>
      </w:r>
      <w:r>
        <w:t>: Adhering to specified color schemes, typography, and visual style consistent with the brand's image.</w:t>
      </w:r>
    </w:p>
    <w:p w14:paraId="420BD43E" w14:textId="77777777" w:rsidR="000772DA" w:rsidRPr="000772DA" w:rsidRDefault="000772DA" w:rsidP="000772DA">
      <w:pPr>
        <w:rPr>
          <w:b/>
          <w:bCs/>
        </w:rPr>
      </w:pPr>
      <w:r w:rsidRPr="000772DA">
        <w:rPr>
          <w:b/>
          <w:bCs/>
        </w:rPr>
        <w:t>Ad Creative Parameters:</w:t>
      </w:r>
    </w:p>
    <w:p w14:paraId="5ADA151B" w14:textId="77777777" w:rsidR="000772DA" w:rsidRDefault="000772DA" w:rsidP="000772DA">
      <w:pPr>
        <w:numPr>
          <w:ilvl w:val="0"/>
          <w:numId w:val="82"/>
        </w:numPr>
        <w:spacing w:before="100" w:beforeAutospacing="1" w:after="100" w:afterAutospacing="1" w:line="360" w:lineRule="auto"/>
        <w:jc w:val="both"/>
      </w:pPr>
      <w:r>
        <w:rPr>
          <w:rStyle w:val="Strong"/>
        </w:rPr>
        <w:t>Ad Content Guidelines</w:t>
      </w:r>
      <w:r>
        <w:t>: Establishing parameters for ad content creation, including messaging, imagery, and tone, to resonate with the brand's identity and values.</w:t>
      </w:r>
    </w:p>
    <w:p w14:paraId="7B688AB1" w14:textId="77777777" w:rsidR="000772DA" w:rsidRDefault="000772DA" w:rsidP="000772DA">
      <w:pPr>
        <w:numPr>
          <w:ilvl w:val="0"/>
          <w:numId w:val="82"/>
        </w:numPr>
        <w:spacing w:before="100" w:beforeAutospacing="1" w:after="100" w:afterAutospacing="1" w:line="360" w:lineRule="auto"/>
        <w:jc w:val="both"/>
      </w:pPr>
      <w:r>
        <w:rPr>
          <w:rStyle w:val="Strong"/>
        </w:rPr>
        <w:t>Platform-Specific Design</w:t>
      </w:r>
      <w:r>
        <w:t>: Tailoring ad creatives to suit various platforms (e.g., social media, email) while maintaining brand consistency.</w:t>
      </w:r>
    </w:p>
    <w:p w14:paraId="749D98FD" w14:textId="77777777" w:rsidR="000772DA" w:rsidRPr="000772DA" w:rsidRDefault="000772DA" w:rsidP="000772DA">
      <w:pPr>
        <w:rPr>
          <w:b/>
          <w:bCs/>
        </w:rPr>
      </w:pPr>
      <w:r w:rsidRPr="000772DA">
        <w:rPr>
          <w:b/>
          <w:bCs/>
        </w:rPr>
        <w:t>Look and Feel of Site/Application:</w:t>
      </w:r>
    </w:p>
    <w:p w14:paraId="5D03294E" w14:textId="77777777" w:rsidR="000772DA" w:rsidRDefault="000772DA" w:rsidP="000772DA">
      <w:pPr>
        <w:numPr>
          <w:ilvl w:val="0"/>
          <w:numId w:val="83"/>
        </w:numPr>
        <w:spacing w:before="100" w:beforeAutospacing="1" w:after="100" w:afterAutospacing="1" w:line="360" w:lineRule="auto"/>
        <w:jc w:val="both"/>
      </w:pPr>
      <w:r>
        <w:rPr>
          <w:rStyle w:val="Strong"/>
        </w:rPr>
        <w:t>User Interface (UI) and User Experience (UX)</w:t>
      </w:r>
      <w:r>
        <w:t>: Emphasizing intuitive navigation, user-friendly interface, and seamless user experience across all touchpoints.</w:t>
      </w:r>
    </w:p>
    <w:p w14:paraId="7FDF9437" w14:textId="4A93A0F6" w:rsidR="00C16790" w:rsidRPr="000772DA" w:rsidRDefault="000772DA" w:rsidP="000772DA">
      <w:pPr>
        <w:numPr>
          <w:ilvl w:val="0"/>
          <w:numId w:val="83"/>
        </w:numPr>
        <w:spacing w:before="100" w:beforeAutospacing="1" w:after="100" w:afterAutospacing="1" w:line="360" w:lineRule="auto"/>
        <w:jc w:val="both"/>
      </w:pPr>
      <w:r>
        <w:rPr>
          <w:rStyle w:val="Strong"/>
        </w:rPr>
        <w:t>Visual Design Preferences</w:t>
      </w:r>
      <w:r>
        <w:t>: Specific preferences for visual aesthetics, layout structures, and overall site/application design.</w:t>
      </w:r>
    </w:p>
    <w:p w14:paraId="3F461178" w14:textId="56FC8CC5" w:rsidR="00C16790" w:rsidRPr="006377EC" w:rsidRDefault="00C16790" w:rsidP="006377EC">
      <w:pPr>
        <w:pStyle w:val="Heading3"/>
      </w:pPr>
      <w:bookmarkStart w:id="14" w:name="_Toc151136417"/>
      <w:r w:rsidRPr="006377EC">
        <w:rPr>
          <w:rStyle w:val="Strong"/>
          <w:b/>
          <w:bCs w:val="0"/>
        </w:rPr>
        <w:t>Functional Requirements</w:t>
      </w:r>
      <w:bookmarkEnd w:id="14"/>
    </w:p>
    <w:p w14:paraId="7D435C36" w14:textId="77777777" w:rsidR="00A50E52" w:rsidRPr="00A50E52" w:rsidRDefault="00A50E52" w:rsidP="00A50E52">
      <w:pPr>
        <w:spacing w:before="100" w:beforeAutospacing="1" w:after="100" w:afterAutospacing="1" w:line="360" w:lineRule="auto"/>
        <w:jc w:val="both"/>
        <w:rPr>
          <w:rFonts w:eastAsia="Times New Roman" w:cs="Times New Roman"/>
          <w:szCs w:val="24"/>
          <w:lang w:val="en-IN" w:eastAsia="en-IN"/>
        </w:rPr>
      </w:pPr>
      <w:r w:rsidRPr="00A50E52">
        <w:rPr>
          <w:rFonts w:eastAsia="Times New Roman" w:cs="Times New Roman"/>
          <w:szCs w:val="24"/>
          <w:lang w:val="en-IN" w:eastAsia="en-IN"/>
        </w:rPr>
        <w:t>The project at Aussie Business Buzz necessitates various functional aspects to align with its business objectives:</w:t>
      </w:r>
    </w:p>
    <w:p w14:paraId="1C357E94" w14:textId="77777777" w:rsidR="00A50E52" w:rsidRPr="00A50E52" w:rsidRDefault="00A50E52" w:rsidP="00A50E52">
      <w:pPr>
        <w:numPr>
          <w:ilvl w:val="0"/>
          <w:numId w:val="84"/>
        </w:numPr>
        <w:spacing w:before="100" w:beforeAutospacing="1" w:after="100" w:afterAutospacing="1" w:line="360" w:lineRule="auto"/>
        <w:jc w:val="both"/>
        <w:rPr>
          <w:rFonts w:eastAsia="Times New Roman" w:cs="Times New Roman"/>
          <w:szCs w:val="24"/>
          <w:lang w:val="en-IN" w:eastAsia="en-IN"/>
        </w:rPr>
      </w:pPr>
      <w:r w:rsidRPr="00A50E52">
        <w:rPr>
          <w:rFonts w:eastAsia="Times New Roman" w:cs="Times New Roman"/>
          <w:b/>
          <w:bCs/>
          <w:szCs w:val="24"/>
          <w:lang w:val="en-IN" w:eastAsia="en-IN"/>
        </w:rPr>
        <w:t>Customer Database Functionality</w:t>
      </w:r>
      <w:r w:rsidRPr="00A50E52">
        <w:rPr>
          <w:rFonts w:eastAsia="Times New Roman" w:cs="Times New Roman"/>
          <w:szCs w:val="24"/>
          <w:lang w:val="en-IN" w:eastAsia="en-IN"/>
        </w:rPr>
        <w:t>:</w:t>
      </w:r>
    </w:p>
    <w:p w14:paraId="4B45AA17" w14:textId="77777777" w:rsidR="00A50E52" w:rsidRPr="00A50E52" w:rsidRDefault="00A50E52" w:rsidP="00A50E52">
      <w:pPr>
        <w:numPr>
          <w:ilvl w:val="1"/>
          <w:numId w:val="84"/>
        </w:numPr>
        <w:spacing w:before="100" w:beforeAutospacing="1" w:after="100" w:afterAutospacing="1" w:line="360" w:lineRule="auto"/>
        <w:jc w:val="both"/>
        <w:rPr>
          <w:rFonts w:eastAsia="Times New Roman" w:cs="Times New Roman"/>
          <w:szCs w:val="24"/>
          <w:lang w:val="en-IN" w:eastAsia="en-IN"/>
        </w:rPr>
      </w:pPr>
      <w:r w:rsidRPr="00A50E52">
        <w:rPr>
          <w:rFonts w:eastAsia="Times New Roman" w:cs="Times New Roman"/>
          <w:b/>
          <w:bCs/>
          <w:szCs w:val="24"/>
          <w:lang w:val="en-IN" w:eastAsia="en-IN"/>
        </w:rPr>
        <w:t>Customer Information Management</w:t>
      </w:r>
      <w:r w:rsidRPr="00A50E52">
        <w:rPr>
          <w:rFonts w:eastAsia="Times New Roman" w:cs="Times New Roman"/>
          <w:szCs w:val="24"/>
          <w:lang w:val="en-IN" w:eastAsia="en-IN"/>
        </w:rPr>
        <w:t>: Capture and store customer details, purchase history, and repair requests.</w:t>
      </w:r>
    </w:p>
    <w:p w14:paraId="4A9B0248" w14:textId="77777777" w:rsidR="00A50E52" w:rsidRPr="00A50E52" w:rsidRDefault="00A50E52" w:rsidP="00A50E52">
      <w:pPr>
        <w:numPr>
          <w:ilvl w:val="1"/>
          <w:numId w:val="84"/>
        </w:numPr>
        <w:spacing w:before="100" w:beforeAutospacing="1" w:after="100" w:afterAutospacing="1" w:line="360" w:lineRule="auto"/>
        <w:jc w:val="both"/>
        <w:rPr>
          <w:rFonts w:eastAsia="Times New Roman" w:cs="Times New Roman"/>
          <w:szCs w:val="24"/>
          <w:lang w:val="en-IN" w:eastAsia="en-IN"/>
        </w:rPr>
      </w:pPr>
      <w:r w:rsidRPr="00A50E52">
        <w:rPr>
          <w:rFonts w:eastAsia="Times New Roman" w:cs="Times New Roman"/>
          <w:b/>
          <w:bCs/>
          <w:szCs w:val="24"/>
          <w:lang w:val="en-IN" w:eastAsia="en-IN"/>
        </w:rPr>
        <w:lastRenderedPageBreak/>
        <w:t>Search and Retrieval</w:t>
      </w:r>
      <w:r w:rsidRPr="00A50E52">
        <w:rPr>
          <w:rFonts w:eastAsia="Times New Roman" w:cs="Times New Roman"/>
          <w:szCs w:val="24"/>
          <w:lang w:val="en-IN" w:eastAsia="en-IN"/>
        </w:rPr>
        <w:t>: Efficient retrieval of customer data for analysis and service provision.</w:t>
      </w:r>
    </w:p>
    <w:p w14:paraId="37B35A66" w14:textId="77777777" w:rsidR="00A50E52" w:rsidRPr="00A50E52" w:rsidRDefault="00A50E52" w:rsidP="00A50E52">
      <w:pPr>
        <w:numPr>
          <w:ilvl w:val="0"/>
          <w:numId w:val="84"/>
        </w:numPr>
        <w:spacing w:before="100" w:beforeAutospacing="1" w:after="100" w:afterAutospacing="1" w:line="360" w:lineRule="auto"/>
        <w:jc w:val="both"/>
        <w:rPr>
          <w:rFonts w:eastAsia="Times New Roman" w:cs="Times New Roman"/>
          <w:szCs w:val="24"/>
          <w:lang w:val="en-IN" w:eastAsia="en-IN"/>
        </w:rPr>
      </w:pPr>
      <w:r w:rsidRPr="00A50E52">
        <w:rPr>
          <w:rFonts w:eastAsia="Times New Roman" w:cs="Times New Roman"/>
          <w:b/>
          <w:bCs/>
          <w:szCs w:val="24"/>
          <w:lang w:val="en-IN" w:eastAsia="en-IN"/>
        </w:rPr>
        <w:t>Marketing System Functionality</w:t>
      </w:r>
      <w:r w:rsidRPr="00A50E52">
        <w:rPr>
          <w:rFonts w:eastAsia="Times New Roman" w:cs="Times New Roman"/>
          <w:szCs w:val="24"/>
          <w:lang w:val="en-IN" w:eastAsia="en-IN"/>
        </w:rPr>
        <w:t>:</w:t>
      </w:r>
    </w:p>
    <w:p w14:paraId="769FD783" w14:textId="77777777" w:rsidR="00A50E52" w:rsidRPr="00A50E52" w:rsidRDefault="00A50E52" w:rsidP="00A50E52">
      <w:pPr>
        <w:numPr>
          <w:ilvl w:val="1"/>
          <w:numId w:val="84"/>
        </w:numPr>
        <w:spacing w:before="100" w:beforeAutospacing="1" w:after="100" w:afterAutospacing="1" w:line="360" w:lineRule="auto"/>
        <w:jc w:val="both"/>
        <w:rPr>
          <w:rFonts w:eastAsia="Times New Roman" w:cs="Times New Roman"/>
          <w:szCs w:val="24"/>
          <w:lang w:val="en-IN" w:eastAsia="en-IN"/>
        </w:rPr>
      </w:pPr>
      <w:r w:rsidRPr="00A50E52">
        <w:rPr>
          <w:rFonts w:eastAsia="Times New Roman" w:cs="Times New Roman"/>
          <w:b/>
          <w:bCs/>
          <w:szCs w:val="24"/>
          <w:lang w:val="en-IN" w:eastAsia="en-IN"/>
        </w:rPr>
        <w:t>Multichannel Marketing Integration</w:t>
      </w:r>
      <w:r w:rsidRPr="00A50E52">
        <w:rPr>
          <w:rFonts w:eastAsia="Times New Roman" w:cs="Times New Roman"/>
          <w:szCs w:val="24"/>
          <w:lang w:val="en-IN" w:eastAsia="en-IN"/>
        </w:rPr>
        <w:t>: Incorporate email, social media, and website integration for cohesive marketing strategies.</w:t>
      </w:r>
    </w:p>
    <w:p w14:paraId="6D1BC256" w14:textId="77777777" w:rsidR="00A50E52" w:rsidRPr="00A50E52" w:rsidRDefault="00A50E52" w:rsidP="00A50E52">
      <w:pPr>
        <w:numPr>
          <w:ilvl w:val="1"/>
          <w:numId w:val="84"/>
        </w:numPr>
        <w:spacing w:before="100" w:beforeAutospacing="1" w:after="100" w:afterAutospacing="1" w:line="360" w:lineRule="auto"/>
        <w:jc w:val="both"/>
        <w:rPr>
          <w:rFonts w:eastAsia="Times New Roman" w:cs="Times New Roman"/>
          <w:szCs w:val="24"/>
          <w:lang w:val="en-IN" w:eastAsia="en-IN"/>
        </w:rPr>
      </w:pPr>
      <w:r w:rsidRPr="00A50E52">
        <w:rPr>
          <w:rFonts w:eastAsia="Times New Roman" w:cs="Times New Roman"/>
          <w:b/>
          <w:bCs/>
          <w:szCs w:val="24"/>
          <w:lang w:val="en-IN" w:eastAsia="en-IN"/>
        </w:rPr>
        <w:t>Prospective Customer Data Collection</w:t>
      </w:r>
      <w:r w:rsidRPr="00A50E52">
        <w:rPr>
          <w:rFonts w:eastAsia="Times New Roman" w:cs="Times New Roman"/>
          <w:szCs w:val="24"/>
          <w:lang w:val="en-IN" w:eastAsia="en-IN"/>
        </w:rPr>
        <w:t>: Capture and manage data of potential customers through the existing ABB website.</w:t>
      </w:r>
    </w:p>
    <w:p w14:paraId="5CFB3FEC" w14:textId="77777777" w:rsidR="00A50E52" w:rsidRPr="00A50E52" w:rsidRDefault="00A50E52" w:rsidP="00A50E52">
      <w:pPr>
        <w:numPr>
          <w:ilvl w:val="0"/>
          <w:numId w:val="84"/>
        </w:numPr>
        <w:spacing w:before="100" w:beforeAutospacing="1" w:after="100" w:afterAutospacing="1" w:line="360" w:lineRule="auto"/>
        <w:jc w:val="both"/>
        <w:rPr>
          <w:rFonts w:eastAsia="Times New Roman" w:cs="Times New Roman"/>
          <w:szCs w:val="24"/>
          <w:lang w:val="en-IN" w:eastAsia="en-IN"/>
        </w:rPr>
      </w:pPr>
      <w:r w:rsidRPr="00A50E52">
        <w:rPr>
          <w:rFonts w:eastAsia="Times New Roman" w:cs="Times New Roman"/>
          <w:b/>
          <w:bCs/>
          <w:szCs w:val="24"/>
          <w:lang w:val="en-IN" w:eastAsia="en-IN"/>
        </w:rPr>
        <w:t>Stock Management System</w:t>
      </w:r>
      <w:r w:rsidRPr="00A50E52">
        <w:rPr>
          <w:rFonts w:eastAsia="Times New Roman" w:cs="Times New Roman"/>
          <w:szCs w:val="24"/>
          <w:lang w:val="en-IN" w:eastAsia="en-IN"/>
        </w:rPr>
        <w:t>:</w:t>
      </w:r>
    </w:p>
    <w:p w14:paraId="2DD0231E" w14:textId="77777777" w:rsidR="00A50E52" w:rsidRPr="00A50E52" w:rsidRDefault="00A50E52" w:rsidP="00A50E52">
      <w:pPr>
        <w:numPr>
          <w:ilvl w:val="1"/>
          <w:numId w:val="84"/>
        </w:numPr>
        <w:spacing w:before="100" w:beforeAutospacing="1" w:after="100" w:afterAutospacing="1" w:line="360" w:lineRule="auto"/>
        <w:jc w:val="both"/>
        <w:rPr>
          <w:rFonts w:eastAsia="Times New Roman" w:cs="Times New Roman"/>
          <w:szCs w:val="24"/>
          <w:lang w:val="en-IN" w:eastAsia="en-IN"/>
        </w:rPr>
      </w:pPr>
      <w:r w:rsidRPr="00A50E52">
        <w:rPr>
          <w:rFonts w:eastAsia="Times New Roman" w:cs="Times New Roman"/>
          <w:b/>
          <w:bCs/>
          <w:szCs w:val="24"/>
          <w:lang w:val="en-IN" w:eastAsia="en-IN"/>
        </w:rPr>
        <w:t>Product Inventory Management</w:t>
      </w:r>
      <w:r w:rsidRPr="00A50E52">
        <w:rPr>
          <w:rFonts w:eastAsia="Times New Roman" w:cs="Times New Roman"/>
          <w:szCs w:val="24"/>
          <w:lang w:val="en-IN" w:eastAsia="en-IN"/>
        </w:rPr>
        <w:t>: Track products for sale, repair parts, and automatic stock ordering from wholesalers.</w:t>
      </w:r>
    </w:p>
    <w:p w14:paraId="24DFFC55" w14:textId="77777777" w:rsidR="00A50E52" w:rsidRPr="00A50E52" w:rsidRDefault="00A50E52" w:rsidP="00A50E52">
      <w:pPr>
        <w:numPr>
          <w:ilvl w:val="1"/>
          <w:numId w:val="84"/>
        </w:numPr>
        <w:spacing w:before="100" w:beforeAutospacing="1" w:after="100" w:afterAutospacing="1" w:line="360" w:lineRule="auto"/>
        <w:jc w:val="both"/>
        <w:rPr>
          <w:rFonts w:eastAsia="Times New Roman" w:cs="Times New Roman"/>
          <w:szCs w:val="24"/>
          <w:lang w:val="en-IN" w:eastAsia="en-IN"/>
        </w:rPr>
      </w:pPr>
      <w:r w:rsidRPr="00A50E52">
        <w:rPr>
          <w:rFonts w:eastAsia="Times New Roman" w:cs="Times New Roman"/>
          <w:b/>
          <w:bCs/>
          <w:szCs w:val="24"/>
          <w:lang w:val="en-IN" w:eastAsia="en-IN"/>
        </w:rPr>
        <w:t>Inter-Branch Stock Accessibility</w:t>
      </w:r>
      <w:r w:rsidRPr="00A50E52">
        <w:rPr>
          <w:rFonts w:eastAsia="Times New Roman" w:cs="Times New Roman"/>
          <w:szCs w:val="24"/>
          <w:lang w:val="en-IN" w:eastAsia="en-IN"/>
        </w:rPr>
        <w:t>: Enable cross-branch access to products and parts as needed.</w:t>
      </w:r>
    </w:p>
    <w:p w14:paraId="3FE018D4" w14:textId="77777777" w:rsidR="00A50E52" w:rsidRPr="00A50E52" w:rsidRDefault="00A50E52" w:rsidP="00A50E52">
      <w:pPr>
        <w:numPr>
          <w:ilvl w:val="0"/>
          <w:numId w:val="84"/>
        </w:numPr>
        <w:spacing w:before="100" w:beforeAutospacing="1" w:after="100" w:afterAutospacing="1" w:line="360" w:lineRule="auto"/>
        <w:jc w:val="both"/>
        <w:rPr>
          <w:rFonts w:eastAsia="Times New Roman" w:cs="Times New Roman"/>
          <w:szCs w:val="24"/>
          <w:lang w:val="en-IN" w:eastAsia="en-IN"/>
        </w:rPr>
      </w:pPr>
      <w:r w:rsidRPr="00A50E52">
        <w:rPr>
          <w:rFonts w:eastAsia="Times New Roman" w:cs="Times New Roman"/>
          <w:b/>
          <w:bCs/>
          <w:szCs w:val="24"/>
          <w:lang w:val="en-IN" w:eastAsia="en-IN"/>
        </w:rPr>
        <w:t>Reporting Mechanism</w:t>
      </w:r>
      <w:r w:rsidRPr="00A50E52">
        <w:rPr>
          <w:rFonts w:eastAsia="Times New Roman" w:cs="Times New Roman"/>
          <w:szCs w:val="24"/>
          <w:lang w:val="en-IN" w:eastAsia="en-IN"/>
        </w:rPr>
        <w:t>:</w:t>
      </w:r>
    </w:p>
    <w:p w14:paraId="541351EC" w14:textId="10C944E9" w:rsidR="00C16790" w:rsidRPr="00A50E52" w:rsidRDefault="00A50E52" w:rsidP="00A50E52">
      <w:pPr>
        <w:numPr>
          <w:ilvl w:val="1"/>
          <w:numId w:val="84"/>
        </w:numPr>
        <w:spacing w:before="100" w:beforeAutospacing="1" w:after="100" w:afterAutospacing="1" w:line="360" w:lineRule="auto"/>
        <w:jc w:val="both"/>
        <w:rPr>
          <w:rFonts w:eastAsia="Times New Roman" w:cs="Times New Roman"/>
          <w:szCs w:val="24"/>
          <w:lang w:val="en-IN" w:eastAsia="en-IN"/>
        </w:rPr>
      </w:pPr>
      <w:r w:rsidRPr="00A50E52">
        <w:rPr>
          <w:rFonts w:eastAsia="Times New Roman" w:cs="Times New Roman"/>
          <w:b/>
          <w:bCs/>
          <w:szCs w:val="24"/>
          <w:lang w:val="en-IN" w:eastAsia="en-IN"/>
        </w:rPr>
        <w:t>Real-Time Reporting</w:t>
      </w:r>
      <w:r w:rsidRPr="00A50E52">
        <w:rPr>
          <w:rFonts w:eastAsia="Times New Roman" w:cs="Times New Roman"/>
          <w:szCs w:val="24"/>
          <w:lang w:val="en-IN" w:eastAsia="en-IN"/>
        </w:rPr>
        <w:t>: Develop comprehensive reporting functionalities accessible across all branches for informed decision-making.</w:t>
      </w:r>
    </w:p>
    <w:p w14:paraId="043AAF4B" w14:textId="31B154BB" w:rsidR="00C16790" w:rsidRPr="006377EC" w:rsidRDefault="00C16790" w:rsidP="006377EC">
      <w:pPr>
        <w:pStyle w:val="Heading3"/>
      </w:pPr>
      <w:bookmarkStart w:id="15" w:name="_Toc151136418"/>
      <w:r w:rsidRPr="006377EC">
        <w:rPr>
          <w:rStyle w:val="Strong"/>
          <w:b/>
          <w:bCs w:val="0"/>
        </w:rPr>
        <w:t>Content-type/Content Development Needs</w:t>
      </w:r>
      <w:bookmarkEnd w:id="15"/>
    </w:p>
    <w:p w14:paraId="082FAC07" w14:textId="77777777" w:rsidR="004C226E" w:rsidRDefault="004C226E" w:rsidP="004C226E">
      <w:pPr>
        <w:pStyle w:val="NormalWeb"/>
        <w:spacing w:line="360" w:lineRule="auto"/>
        <w:jc w:val="both"/>
      </w:pPr>
      <w:bookmarkStart w:id="16" w:name="_Toc151136419"/>
      <w:r>
        <w:t>For the project at Aussie Business Buzz, considerations regarding content and its development are as follows:</w:t>
      </w:r>
    </w:p>
    <w:p w14:paraId="27E73C52" w14:textId="77777777" w:rsidR="004C226E" w:rsidRPr="004C226E" w:rsidRDefault="004C226E" w:rsidP="004C226E">
      <w:pPr>
        <w:rPr>
          <w:b/>
          <w:bCs/>
        </w:rPr>
      </w:pPr>
      <w:r w:rsidRPr="004C226E">
        <w:rPr>
          <w:b/>
          <w:bCs/>
        </w:rPr>
        <w:t>Content Strategy:</w:t>
      </w:r>
    </w:p>
    <w:p w14:paraId="6D01DCF8" w14:textId="77777777" w:rsidR="004C226E" w:rsidRDefault="004C226E" w:rsidP="004C226E">
      <w:pPr>
        <w:numPr>
          <w:ilvl w:val="0"/>
          <w:numId w:val="85"/>
        </w:numPr>
        <w:spacing w:before="100" w:beforeAutospacing="1" w:after="100" w:afterAutospacing="1" w:line="360" w:lineRule="auto"/>
        <w:jc w:val="both"/>
      </w:pPr>
      <w:r>
        <w:rPr>
          <w:rStyle w:val="Strong"/>
        </w:rPr>
        <w:t>Existing Strategy or Need for Assistance</w:t>
      </w:r>
      <w:r>
        <w:t>: Clarification on whether there's an established content strategy or a need for assistance in devising a content development plan aligned with project goals.</w:t>
      </w:r>
    </w:p>
    <w:p w14:paraId="7B87055C" w14:textId="77777777" w:rsidR="004C226E" w:rsidRDefault="004C226E" w:rsidP="004C226E">
      <w:pPr>
        <w:numPr>
          <w:ilvl w:val="0"/>
          <w:numId w:val="85"/>
        </w:numPr>
        <w:spacing w:before="100" w:beforeAutospacing="1" w:after="100" w:afterAutospacing="1" w:line="360" w:lineRule="auto"/>
        <w:jc w:val="both"/>
      </w:pPr>
      <w:r>
        <w:rPr>
          <w:rStyle w:val="Strong"/>
        </w:rPr>
        <w:t>Content Sources</w:t>
      </w:r>
      <w:r>
        <w:t>: Identification of content sources—whether existing or requiring development—such as text copy and imagery.</w:t>
      </w:r>
    </w:p>
    <w:p w14:paraId="05E59096" w14:textId="77777777" w:rsidR="004C226E" w:rsidRDefault="004C226E" w:rsidP="004C226E">
      <w:pPr>
        <w:numPr>
          <w:ilvl w:val="0"/>
          <w:numId w:val="85"/>
        </w:numPr>
        <w:spacing w:before="100" w:beforeAutospacing="1" w:after="100" w:afterAutospacing="1" w:line="360" w:lineRule="auto"/>
        <w:jc w:val="both"/>
      </w:pPr>
      <w:r>
        <w:rPr>
          <w:rStyle w:val="Strong"/>
        </w:rPr>
        <w:t>Vendor's Role in Content Creation</w:t>
      </w:r>
      <w:r>
        <w:t>: Determination of expectations regarding content creation—whether the vendor is expected to handle content creation entirely or if ABB will provide pre-prepared content.</w:t>
      </w:r>
    </w:p>
    <w:p w14:paraId="52E88F33" w14:textId="77777777" w:rsidR="004C226E" w:rsidRPr="004C226E" w:rsidRDefault="004C226E" w:rsidP="004C226E">
      <w:pPr>
        <w:rPr>
          <w:b/>
          <w:bCs/>
        </w:rPr>
      </w:pPr>
      <w:r w:rsidRPr="004C226E">
        <w:rPr>
          <w:b/>
          <w:bCs/>
        </w:rPr>
        <w:t>Content Types and Rich Media:</w:t>
      </w:r>
    </w:p>
    <w:p w14:paraId="3ECA8705" w14:textId="77777777" w:rsidR="004C226E" w:rsidRDefault="004C226E" w:rsidP="004C226E">
      <w:pPr>
        <w:numPr>
          <w:ilvl w:val="0"/>
          <w:numId w:val="86"/>
        </w:numPr>
        <w:spacing w:before="100" w:beforeAutospacing="1" w:after="100" w:afterAutospacing="1" w:line="360" w:lineRule="auto"/>
        <w:jc w:val="both"/>
      </w:pPr>
      <w:r>
        <w:rPr>
          <w:rStyle w:val="Strong"/>
        </w:rPr>
        <w:lastRenderedPageBreak/>
        <w:t>Content Types</w:t>
      </w:r>
      <w:r>
        <w:t>: Specification of content types—text, images, videos, etc.—and their intended use within the project.</w:t>
      </w:r>
    </w:p>
    <w:p w14:paraId="7AAAAF71" w14:textId="77777777" w:rsidR="004C226E" w:rsidRDefault="004C226E" w:rsidP="004C226E">
      <w:pPr>
        <w:numPr>
          <w:ilvl w:val="0"/>
          <w:numId w:val="86"/>
        </w:numPr>
        <w:spacing w:before="100" w:beforeAutospacing="1" w:after="100" w:afterAutospacing="1" w:line="360" w:lineRule="auto"/>
        <w:jc w:val="both"/>
      </w:pPr>
      <w:r>
        <w:rPr>
          <w:rStyle w:val="Strong"/>
        </w:rPr>
        <w:t>Rich Media Considerations</w:t>
      </w:r>
      <w:r>
        <w:t>: Clarification on the requirement or inclusion of rich media elements like Flash animations, streaming audio, or video content.</w:t>
      </w:r>
    </w:p>
    <w:p w14:paraId="7686893D" w14:textId="77777777" w:rsidR="006377EC" w:rsidRPr="006377EC" w:rsidRDefault="00C16790" w:rsidP="006377EC">
      <w:pPr>
        <w:pStyle w:val="Heading3"/>
        <w:rPr>
          <w:rStyle w:val="Strong"/>
          <w:b/>
          <w:bCs w:val="0"/>
        </w:rPr>
      </w:pPr>
      <w:r w:rsidRPr="006377EC">
        <w:rPr>
          <w:rStyle w:val="Strong"/>
          <w:b/>
          <w:bCs w:val="0"/>
        </w:rPr>
        <w:t>Existing Technical Environment/Requirements</w:t>
      </w:r>
      <w:bookmarkEnd w:id="16"/>
    </w:p>
    <w:p w14:paraId="63A296DB" w14:textId="77777777" w:rsidR="004C226E" w:rsidRDefault="004C226E" w:rsidP="004C226E">
      <w:pPr>
        <w:pStyle w:val="NormalWeb"/>
        <w:spacing w:line="360" w:lineRule="auto"/>
        <w:jc w:val="both"/>
      </w:pPr>
      <w:r>
        <w:t>For the project at Aussie Business Buzz, consideration of the current technical environment and requirements is crucial:</w:t>
      </w:r>
    </w:p>
    <w:p w14:paraId="6F822D37" w14:textId="77777777" w:rsidR="004C226E" w:rsidRPr="004C226E" w:rsidRDefault="004C226E" w:rsidP="004C226E">
      <w:pPr>
        <w:rPr>
          <w:b/>
          <w:bCs/>
        </w:rPr>
      </w:pPr>
      <w:r w:rsidRPr="004C226E">
        <w:rPr>
          <w:b/>
          <w:bCs/>
        </w:rPr>
        <w:t>Technology Platform Preference:</w:t>
      </w:r>
    </w:p>
    <w:p w14:paraId="700D9921" w14:textId="77777777" w:rsidR="004C226E" w:rsidRDefault="004C226E" w:rsidP="004C226E">
      <w:pPr>
        <w:numPr>
          <w:ilvl w:val="0"/>
          <w:numId w:val="88"/>
        </w:numPr>
        <w:spacing w:before="100" w:beforeAutospacing="1" w:after="100" w:afterAutospacing="1" w:line="360" w:lineRule="auto"/>
        <w:jc w:val="both"/>
      </w:pPr>
      <w:r>
        <w:rPr>
          <w:rStyle w:val="Strong"/>
        </w:rPr>
        <w:t>Platform Preferences</w:t>
      </w:r>
      <w:r>
        <w:t>: Specification of any preferred technology platforms or systems already in use within the organization.</w:t>
      </w:r>
    </w:p>
    <w:p w14:paraId="54B87475" w14:textId="77777777" w:rsidR="004C226E" w:rsidRDefault="004C226E" w:rsidP="004C226E">
      <w:pPr>
        <w:numPr>
          <w:ilvl w:val="0"/>
          <w:numId w:val="88"/>
        </w:numPr>
        <w:spacing w:before="100" w:beforeAutospacing="1" w:after="100" w:afterAutospacing="1" w:line="360" w:lineRule="auto"/>
        <w:jc w:val="both"/>
      </w:pPr>
      <w:r>
        <w:rPr>
          <w:rStyle w:val="Strong"/>
        </w:rPr>
        <w:t>Integration Requirements</w:t>
      </w:r>
      <w:r>
        <w:t>: Identification of specific hardware or software systems that must integrate or align with the proposed solution.</w:t>
      </w:r>
    </w:p>
    <w:p w14:paraId="435894E1" w14:textId="77777777" w:rsidR="004C226E" w:rsidRPr="004C226E" w:rsidRDefault="004C226E" w:rsidP="004C226E">
      <w:pPr>
        <w:rPr>
          <w:b/>
          <w:bCs/>
        </w:rPr>
      </w:pPr>
      <w:r w:rsidRPr="004C226E">
        <w:rPr>
          <w:b/>
          <w:bCs/>
        </w:rPr>
        <w:t>Hardware/Software Integration:</w:t>
      </w:r>
    </w:p>
    <w:p w14:paraId="3854568D" w14:textId="77777777" w:rsidR="004C226E" w:rsidRDefault="004C226E" w:rsidP="004C226E">
      <w:pPr>
        <w:numPr>
          <w:ilvl w:val="0"/>
          <w:numId w:val="89"/>
        </w:numPr>
        <w:spacing w:before="100" w:beforeAutospacing="1" w:after="100" w:afterAutospacing="1" w:line="360" w:lineRule="auto"/>
        <w:jc w:val="both"/>
      </w:pPr>
      <w:r>
        <w:rPr>
          <w:rStyle w:val="Strong"/>
        </w:rPr>
        <w:t>Specialized Tools/Platforms</w:t>
      </w:r>
      <w:r>
        <w:t>: Mentioning any specialized hosted tools or platforms essential for operations.</w:t>
      </w:r>
    </w:p>
    <w:p w14:paraId="16893EC2" w14:textId="77777777" w:rsidR="004C226E" w:rsidRDefault="004C226E" w:rsidP="004C226E">
      <w:pPr>
        <w:numPr>
          <w:ilvl w:val="0"/>
          <w:numId w:val="89"/>
        </w:numPr>
        <w:spacing w:before="100" w:beforeAutospacing="1" w:after="100" w:afterAutospacing="1" w:line="360" w:lineRule="auto"/>
        <w:jc w:val="both"/>
      </w:pPr>
      <w:r>
        <w:rPr>
          <w:rStyle w:val="Strong"/>
        </w:rPr>
        <w:t>Server Software and Operating Systems</w:t>
      </w:r>
      <w:r>
        <w:t>: Any specific server software or operating systems that the proposed solution needs to be compatible with or integrated into.</w:t>
      </w:r>
    </w:p>
    <w:p w14:paraId="1CAF1778" w14:textId="7C7DADB4" w:rsidR="00C16790" w:rsidRPr="006377EC" w:rsidRDefault="004C226E" w:rsidP="006377EC">
      <w:pPr>
        <w:numPr>
          <w:ilvl w:val="0"/>
          <w:numId w:val="89"/>
        </w:numPr>
        <w:spacing w:before="100" w:beforeAutospacing="1" w:after="100" w:afterAutospacing="1" w:line="360" w:lineRule="auto"/>
        <w:jc w:val="both"/>
      </w:pPr>
      <w:r>
        <w:rPr>
          <w:rStyle w:val="Strong"/>
        </w:rPr>
        <w:t>Application Servers and Databases</w:t>
      </w:r>
      <w:r>
        <w:t>: Details about existing application servers, databases, or hosting environments requiring integration or compatibility.</w:t>
      </w:r>
    </w:p>
    <w:p w14:paraId="04241D7B" w14:textId="540B14B4" w:rsidR="00C16790" w:rsidRPr="006377EC" w:rsidRDefault="00C16790" w:rsidP="006377EC">
      <w:pPr>
        <w:pStyle w:val="Heading3"/>
      </w:pPr>
      <w:bookmarkStart w:id="17" w:name="_Toc151136420"/>
      <w:r w:rsidRPr="006377EC">
        <w:rPr>
          <w:rStyle w:val="Strong"/>
          <w:b/>
          <w:bCs w:val="0"/>
        </w:rPr>
        <w:t>Preferred Working Relationship Requirements</w:t>
      </w:r>
      <w:bookmarkEnd w:id="17"/>
    </w:p>
    <w:p w14:paraId="61AEDB49" w14:textId="77777777" w:rsidR="00F714DD" w:rsidRDefault="00F714DD" w:rsidP="00F714DD">
      <w:pPr>
        <w:pStyle w:val="NormalWeb"/>
        <w:spacing w:line="360" w:lineRule="auto"/>
        <w:jc w:val="both"/>
      </w:pPr>
      <w:r>
        <w:t>For the project at Aussie Business Buzz, the preferred working relationship with a vendor involves specific considerations:</w:t>
      </w:r>
    </w:p>
    <w:p w14:paraId="0C1F6460" w14:textId="77777777" w:rsidR="00F714DD" w:rsidRPr="00F714DD" w:rsidRDefault="00F714DD" w:rsidP="00F714DD">
      <w:pPr>
        <w:rPr>
          <w:b/>
          <w:bCs/>
        </w:rPr>
      </w:pPr>
      <w:r w:rsidRPr="00F714DD">
        <w:rPr>
          <w:b/>
          <w:bCs/>
        </w:rPr>
        <w:t>Optimal Working Relationship:</w:t>
      </w:r>
    </w:p>
    <w:p w14:paraId="2B5A7D16" w14:textId="77777777" w:rsidR="00F714DD" w:rsidRDefault="00F714DD" w:rsidP="00F714DD">
      <w:pPr>
        <w:numPr>
          <w:ilvl w:val="0"/>
          <w:numId w:val="91"/>
        </w:numPr>
        <w:spacing w:before="100" w:beforeAutospacing="1" w:after="100" w:afterAutospacing="1" w:line="360" w:lineRule="auto"/>
        <w:jc w:val="both"/>
      </w:pPr>
      <w:r>
        <w:rPr>
          <w:rStyle w:val="Strong"/>
        </w:rPr>
        <w:t>Vendor Collaboration</w:t>
      </w:r>
      <w:r>
        <w:t>: Envisioning a collaborative and communicative partnership with the vendor to ensure project success.</w:t>
      </w:r>
    </w:p>
    <w:p w14:paraId="497D7009" w14:textId="77777777" w:rsidR="00F714DD" w:rsidRDefault="00F714DD" w:rsidP="00F714DD">
      <w:pPr>
        <w:numPr>
          <w:ilvl w:val="0"/>
          <w:numId w:val="91"/>
        </w:numPr>
        <w:spacing w:before="100" w:beforeAutospacing="1" w:after="100" w:afterAutospacing="1" w:line="360" w:lineRule="auto"/>
        <w:jc w:val="both"/>
      </w:pPr>
      <w:r>
        <w:rPr>
          <w:rStyle w:val="Strong"/>
        </w:rPr>
        <w:lastRenderedPageBreak/>
        <w:t>Vendor Capabilities</w:t>
      </w:r>
      <w:r>
        <w:t>: Clarification on vendor capabilities—whether in-house or outsourced—and the preference regarding capabilities and resources.</w:t>
      </w:r>
    </w:p>
    <w:p w14:paraId="6C3FE834" w14:textId="77777777" w:rsidR="00F714DD" w:rsidRPr="00F714DD" w:rsidRDefault="00F714DD" w:rsidP="00F714DD">
      <w:pPr>
        <w:rPr>
          <w:b/>
          <w:bCs/>
        </w:rPr>
      </w:pPr>
      <w:r w:rsidRPr="00F714DD">
        <w:rPr>
          <w:b/>
          <w:bCs/>
        </w:rPr>
        <w:t>Outsourcing or Subcontracting:</w:t>
      </w:r>
    </w:p>
    <w:p w14:paraId="6ABBF20C" w14:textId="77777777" w:rsidR="00F714DD" w:rsidRDefault="00F714DD" w:rsidP="00F714DD">
      <w:pPr>
        <w:numPr>
          <w:ilvl w:val="0"/>
          <w:numId w:val="92"/>
        </w:numPr>
        <w:spacing w:before="100" w:beforeAutospacing="1" w:after="100" w:afterAutospacing="1" w:line="360" w:lineRule="auto"/>
        <w:jc w:val="both"/>
      </w:pPr>
      <w:r>
        <w:rPr>
          <w:rStyle w:val="Strong"/>
        </w:rPr>
        <w:t>Vendor's Outsourcing Practices</w:t>
      </w:r>
      <w:r>
        <w:t>: Determination of ABB's stance on the vendor's outsourcing or subcontracting practices for project components.</w:t>
      </w:r>
    </w:p>
    <w:p w14:paraId="4741AA93" w14:textId="77777777" w:rsidR="00F714DD" w:rsidRDefault="00F714DD" w:rsidP="00F714DD">
      <w:pPr>
        <w:numPr>
          <w:ilvl w:val="0"/>
          <w:numId w:val="92"/>
        </w:numPr>
        <w:spacing w:before="100" w:beforeAutospacing="1" w:after="100" w:afterAutospacing="1" w:line="360" w:lineRule="auto"/>
        <w:jc w:val="both"/>
      </w:pPr>
      <w:r>
        <w:rPr>
          <w:rStyle w:val="Strong"/>
        </w:rPr>
        <w:t>Capability Preferences</w:t>
      </w:r>
      <w:r>
        <w:t>: Expressing preferences—whether for a vendor with all capabilities in-house or one that might utilize outsourcing for specific project aspects.</w:t>
      </w:r>
    </w:p>
    <w:p w14:paraId="3D3998AD" w14:textId="77777777" w:rsidR="00F714DD" w:rsidRPr="00F714DD" w:rsidRDefault="00F714DD" w:rsidP="00F714DD">
      <w:pPr>
        <w:rPr>
          <w:b/>
          <w:bCs/>
        </w:rPr>
      </w:pPr>
      <w:r w:rsidRPr="00F714DD">
        <w:rPr>
          <w:b/>
          <w:bCs/>
        </w:rPr>
        <w:t>Involvement of Other Departments or Parties:</w:t>
      </w:r>
    </w:p>
    <w:p w14:paraId="203AE0B1" w14:textId="497A0132" w:rsidR="00C16790" w:rsidRPr="00F714DD" w:rsidRDefault="00F714DD" w:rsidP="000C246C">
      <w:pPr>
        <w:numPr>
          <w:ilvl w:val="0"/>
          <w:numId w:val="93"/>
        </w:numPr>
        <w:spacing w:before="100" w:beforeAutospacing="1" w:after="100" w:afterAutospacing="1" w:line="360" w:lineRule="auto"/>
        <w:jc w:val="both"/>
      </w:pPr>
      <w:r>
        <w:rPr>
          <w:rStyle w:val="Strong"/>
        </w:rPr>
        <w:t>Direct Engagement with Other Entities</w:t>
      </w:r>
      <w:r>
        <w:t>: Identification of any other departments, agencies, or third parties involved in the project—clarifying if the vendor must engage directly with them or solely through ABB.</w:t>
      </w:r>
    </w:p>
    <w:p w14:paraId="0DCAA279" w14:textId="4826198D" w:rsidR="00C16790" w:rsidRPr="006377EC" w:rsidRDefault="00C16790" w:rsidP="006377EC">
      <w:pPr>
        <w:pStyle w:val="Heading3"/>
      </w:pPr>
      <w:bookmarkStart w:id="18" w:name="_Toc151136421"/>
      <w:r w:rsidRPr="006377EC">
        <w:rPr>
          <w:rStyle w:val="Strong"/>
          <w:b/>
          <w:bCs w:val="0"/>
        </w:rPr>
        <w:t>Ongoing Support and Maintenance Requirements</w:t>
      </w:r>
      <w:bookmarkEnd w:id="18"/>
    </w:p>
    <w:p w14:paraId="1175FBCA" w14:textId="77777777" w:rsidR="00F714DD" w:rsidRDefault="00F714DD" w:rsidP="00F714DD">
      <w:pPr>
        <w:pStyle w:val="NormalWeb"/>
        <w:spacing w:line="360" w:lineRule="auto"/>
        <w:jc w:val="both"/>
      </w:pPr>
      <w:r>
        <w:t>For the project at Aussie Business Buzz, considerations regarding ongoing support and maintenance entail:</w:t>
      </w:r>
    </w:p>
    <w:p w14:paraId="764920F6" w14:textId="77777777" w:rsidR="00F714DD" w:rsidRPr="00F714DD" w:rsidRDefault="00F714DD" w:rsidP="00F714DD">
      <w:pPr>
        <w:rPr>
          <w:b/>
          <w:bCs/>
        </w:rPr>
      </w:pPr>
      <w:r w:rsidRPr="00F714DD">
        <w:rPr>
          <w:b/>
          <w:bCs/>
        </w:rPr>
        <w:t>Envisioned Support Needs:</w:t>
      </w:r>
    </w:p>
    <w:p w14:paraId="6E82807D" w14:textId="77777777" w:rsidR="00F714DD" w:rsidRDefault="00F714DD" w:rsidP="00F714DD">
      <w:pPr>
        <w:numPr>
          <w:ilvl w:val="0"/>
          <w:numId w:val="95"/>
        </w:numPr>
        <w:spacing w:before="100" w:beforeAutospacing="1" w:after="100" w:afterAutospacing="1" w:line="360" w:lineRule="auto"/>
        <w:jc w:val="both"/>
      </w:pPr>
      <w:r>
        <w:rPr>
          <w:rStyle w:val="Strong"/>
        </w:rPr>
        <w:t>Support Scope</w:t>
      </w:r>
      <w:r>
        <w:t>: Clarification on the anticipated support needs post-implementation—whether it involves technical assistance, troubleshooting, or system updates.</w:t>
      </w:r>
    </w:p>
    <w:p w14:paraId="1F8836D2" w14:textId="77777777" w:rsidR="00F714DD" w:rsidRDefault="00F714DD" w:rsidP="00F714DD">
      <w:pPr>
        <w:numPr>
          <w:ilvl w:val="0"/>
          <w:numId w:val="95"/>
        </w:numPr>
        <w:spacing w:before="100" w:beforeAutospacing="1" w:after="100" w:afterAutospacing="1" w:line="360" w:lineRule="auto"/>
        <w:jc w:val="both"/>
      </w:pPr>
      <w:r>
        <w:rPr>
          <w:rStyle w:val="Strong"/>
        </w:rPr>
        <w:t>Maintenance Requirements</w:t>
      </w:r>
      <w:r>
        <w:t>: Determination of ongoing maintenance expectations for system health and performance optimization.</w:t>
      </w:r>
    </w:p>
    <w:p w14:paraId="47ABD00F" w14:textId="77777777" w:rsidR="00F714DD" w:rsidRPr="00F714DD" w:rsidRDefault="00F714DD" w:rsidP="00F714DD">
      <w:pPr>
        <w:rPr>
          <w:b/>
          <w:bCs/>
        </w:rPr>
      </w:pPr>
      <w:r w:rsidRPr="00F714DD">
        <w:rPr>
          <w:b/>
          <w:bCs/>
        </w:rPr>
        <w:t>Current Resources and Vendor Suggestions:</w:t>
      </w:r>
    </w:p>
    <w:p w14:paraId="2559AB03" w14:textId="77777777" w:rsidR="00F714DD" w:rsidRDefault="00F714DD" w:rsidP="00F714DD">
      <w:pPr>
        <w:numPr>
          <w:ilvl w:val="0"/>
          <w:numId w:val="96"/>
        </w:numPr>
        <w:spacing w:before="100" w:beforeAutospacing="1" w:after="100" w:afterAutospacing="1" w:line="360" w:lineRule="auto"/>
        <w:jc w:val="both"/>
      </w:pPr>
      <w:r>
        <w:rPr>
          <w:rStyle w:val="Strong"/>
        </w:rPr>
        <w:t>Existing Support Resources</w:t>
      </w:r>
      <w:r>
        <w:t>: Description of current support resources within ABB, if any, and their capacity.</w:t>
      </w:r>
    </w:p>
    <w:p w14:paraId="7C026A94" w14:textId="77777777" w:rsidR="00F714DD" w:rsidRDefault="00F714DD" w:rsidP="00F714DD">
      <w:pPr>
        <w:numPr>
          <w:ilvl w:val="0"/>
          <w:numId w:val="96"/>
        </w:numPr>
        <w:spacing w:before="100" w:beforeAutospacing="1" w:after="100" w:afterAutospacing="1" w:line="360" w:lineRule="auto"/>
        <w:jc w:val="both"/>
      </w:pPr>
      <w:r>
        <w:rPr>
          <w:rStyle w:val="Strong"/>
        </w:rPr>
        <w:t>Vendor's Proposed Support</w:t>
      </w:r>
      <w:r>
        <w:t>: Request for the vendor to provide suggestions or recommendations regarding ABB's ongoing support needs based on their expertise and experience.</w:t>
      </w:r>
    </w:p>
    <w:p w14:paraId="765C32F6" w14:textId="56C86E4F" w:rsidR="00C16790" w:rsidRPr="006377EC" w:rsidRDefault="001E2E69" w:rsidP="006377EC">
      <w:pPr>
        <w:pStyle w:val="Heading1"/>
      </w:pPr>
      <w:bookmarkStart w:id="19" w:name="_Toc151136422"/>
      <w:r w:rsidRPr="006377EC">
        <w:lastRenderedPageBreak/>
        <w:t>INFORMATION REQ</w:t>
      </w:r>
      <w:r>
        <w:t xml:space="preserve">UEST </w:t>
      </w:r>
      <w:r w:rsidRPr="006377EC">
        <w:t>FROM VENDORS</w:t>
      </w:r>
      <w:bookmarkEnd w:id="19"/>
    </w:p>
    <w:p w14:paraId="06C5B840" w14:textId="2CE9FAF3" w:rsidR="0036568F" w:rsidRPr="0036568F" w:rsidRDefault="005437FD" w:rsidP="0036568F">
      <w:pPr>
        <w:pStyle w:val="Heading2"/>
      </w:pPr>
      <w:bookmarkStart w:id="20" w:name="_Toc151136423"/>
      <w:r w:rsidRPr="005437FD">
        <w:t>Vendor company information</w:t>
      </w:r>
      <w:bookmarkEnd w:id="20"/>
    </w:p>
    <w:p w14:paraId="63952F1A" w14:textId="6D3CD19C" w:rsidR="0036568F" w:rsidRDefault="005437FD" w:rsidP="0036568F">
      <w:pPr>
        <w:pStyle w:val="Heading3"/>
      </w:pPr>
      <w:bookmarkStart w:id="21" w:name="_Toc151136424"/>
      <w:r w:rsidRPr="005437FD">
        <w:t>Company background/history</w:t>
      </w:r>
      <w:bookmarkEnd w:id="21"/>
    </w:p>
    <w:p w14:paraId="69322EF3" w14:textId="77777777" w:rsidR="00A411E0" w:rsidRPr="00A411E0" w:rsidRDefault="00A411E0" w:rsidP="00A411E0">
      <w:r>
        <w:t>Text here</w:t>
      </w:r>
    </w:p>
    <w:p w14:paraId="180219D0" w14:textId="3EBFF1BA" w:rsidR="005437FD" w:rsidRDefault="005437FD" w:rsidP="005437FD">
      <w:pPr>
        <w:pStyle w:val="Heading3"/>
      </w:pPr>
      <w:bookmarkStart w:id="22" w:name="_Toc151136425"/>
      <w:r w:rsidRPr="005437FD">
        <w:t>Quick overview of services and capabilities</w:t>
      </w:r>
      <w:bookmarkEnd w:id="22"/>
    </w:p>
    <w:p w14:paraId="4540055B" w14:textId="77777777" w:rsidR="00A411E0" w:rsidRPr="00A411E0" w:rsidRDefault="00A411E0" w:rsidP="00A411E0">
      <w:r>
        <w:t>Text here</w:t>
      </w:r>
    </w:p>
    <w:p w14:paraId="3D686901" w14:textId="77777777" w:rsidR="00A411E0" w:rsidRPr="00A411E0" w:rsidRDefault="00A411E0" w:rsidP="00A411E0"/>
    <w:p w14:paraId="23A50041" w14:textId="4D273A01" w:rsidR="005437FD" w:rsidRDefault="005437FD" w:rsidP="005437FD">
      <w:pPr>
        <w:pStyle w:val="Heading3"/>
      </w:pPr>
      <w:bookmarkStart w:id="23" w:name="_Toc151136426"/>
      <w:r w:rsidRPr="005437FD">
        <w:t>Management or key personnel bios</w:t>
      </w:r>
      <w:bookmarkEnd w:id="23"/>
    </w:p>
    <w:p w14:paraId="441A4F2C" w14:textId="77777777" w:rsidR="00A411E0" w:rsidRPr="00A411E0" w:rsidRDefault="00A411E0" w:rsidP="00A411E0">
      <w:r>
        <w:t>Text here</w:t>
      </w:r>
    </w:p>
    <w:p w14:paraId="7F757742" w14:textId="77777777" w:rsidR="00A411E0" w:rsidRPr="00A411E0" w:rsidRDefault="00A411E0" w:rsidP="00A411E0"/>
    <w:p w14:paraId="0C07803A" w14:textId="2F35067E" w:rsidR="005437FD" w:rsidRDefault="005437FD" w:rsidP="005437FD">
      <w:pPr>
        <w:pStyle w:val="Heading3"/>
      </w:pPr>
      <w:bookmarkStart w:id="24" w:name="_Toc151136427"/>
      <w:r w:rsidRPr="005437FD">
        <w:t>Contact information</w:t>
      </w:r>
      <w:bookmarkEnd w:id="24"/>
    </w:p>
    <w:p w14:paraId="405C2007" w14:textId="77777777" w:rsidR="00A411E0" w:rsidRPr="00A411E0" w:rsidRDefault="00A411E0" w:rsidP="00A411E0">
      <w:r>
        <w:t>Text here</w:t>
      </w:r>
    </w:p>
    <w:p w14:paraId="6D94168E" w14:textId="77777777" w:rsidR="00A411E0" w:rsidRPr="00A411E0" w:rsidRDefault="00A411E0" w:rsidP="00A411E0"/>
    <w:p w14:paraId="16CEF6E8" w14:textId="57C2A8A4" w:rsidR="005437FD" w:rsidRDefault="005437FD" w:rsidP="005437FD">
      <w:pPr>
        <w:pStyle w:val="Heading2"/>
      </w:pPr>
      <w:bookmarkStart w:id="25" w:name="_Toc151136428"/>
      <w:r w:rsidRPr="005437FD">
        <w:t>Vendor’s proposed solution</w:t>
      </w:r>
      <w:bookmarkEnd w:id="25"/>
    </w:p>
    <w:p w14:paraId="29458C9A" w14:textId="77777777" w:rsidR="00A411E0" w:rsidRPr="00A411E0" w:rsidRDefault="00A411E0" w:rsidP="00A411E0">
      <w:r>
        <w:t>Text here</w:t>
      </w:r>
    </w:p>
    <w:p w14:paraId="53FCD018" w14:textId="77777777" w:rsidR="00A411E0" w:rsidRPr="00A411E0" w:rsidRDefault="00A411E0" w:rsidP="00A411E0"/>
    <w:p w14:paraId="1CE2E0D9" w14:textId="7F817058" w:rsidR="005437FD" w:rsidRDefault="005437FD" w:rsidP="005437FD">
      <w:pPr>
        <w:pStyle w:val="Heading2"/>
      </w:pPr>
      <w:bookmarkStart w:id="26" w:name="_Toc151136429"/>
      <w:r w:rsidRPr="005437FD">
        <w:t>Basic summary of the solution</w:t>
      </w:r>
      <w:bookmarkEnd w:id="26"/>
    </w:p>
    <w:p w14:paraId="6C2FC489" w14:textId="77777777" w:rsidR="00A411E0" w:rsidRPr="00A411E0" w:rsidRDefault="00A411E0" w:rsidP="00A411E0">
      <w:r>
        <w:t>Text here</w:t>
      </w:r>
    </w:p>
    <w:p w14:paraId="278A1FF6" w14:textId="77777777" w:rsidR="00A411E0" w:rsidRPr="00A411E0" w:rsidRDefault="00A411E0" w:rsidP="00A411E0"/>
    <w:p w14:paraId="46D8B202" w14:textId="13A8C27E" w:rsidR="005437FD" w:rsidRPr="005437FD" w:rsidRDefault="005437FD" w:rsidP="005437FD">
      <w:pPr>
        <w:pStyle w:val="Heading2"/>
      </w:pPr>
      <w:bookmarkStart w:id="27" w:name="_Toc151136430"/>
      <w:r w:rsidRPr="005437FD">
        <w:t>Solution methodology/process</w:t>
      </w:r>
      <w:bookmarkEnd w:id="27"/>
    </w:p>
    <w:p w14:paraId="0231D404" w14:textId="6B4AF1B4" w:rsidR="005437FD" w:rsidRDefault="005437FD" w:rsidP="005437FD">
      <w:pPr>
        <w:pStyle w:val="Heading3"/>
      </w:pPr>
      <w:bookmarkStart w:id="28" w:name="_Toc151136431"/>
      <w:r w:rsidRPr="005437FD">
        <w:t>Development plan</w:t>
      </w:r>
      <w:bookmarkEnd w:id="28"/>
    </w:p>
    <w:p w14:paraId="7F93BEBE" w14:textId="77777777" w:rsidR="00A411E0" w:rsidRPr="00A411E0" w:rsidRDefault="00A411E0" w:rsidP="00A411E0">
      <w:r>
        <w:t>Text here</w:t>
      </w:r>
    </w:p>
    <w:p w14:paraId="4C9F5666" w14:textId="458647DE" w:rsidR="005437FD" w:rsidRDefault="005437FD" w:rsidP="005437FD">
      <w:pPr>
        <w:pStyle w:val="Heading3"/>
      </w:pPr>
      <w:bookmarkStart w:id="29" w:name="_Toc151136432"/>
      <w:r w:rsidRPr="005437FD">
        <w:t>List of tasks</w:t>
      </w:r>
      <w:bookmarkEnd w:id="29"/>
    </w:p>
    <w:p w14:paraId="62096C58" w14:textId="77777777" w:rsidR="00A411E0" w:rsidRPr="00A411E0" w:rsidRDefault="00A411E0" w:rsidP="00A411E0">
      <w:r>
        <w:t>Text here</w:t>
      </w:r>
    </w:p>
    <w:p w14:paraId="7D0968EB" w14:textId="77777777" w:rsidR="00A411E0" w:rsidRPr="00A411E0" w:rsidRDefault="00A411E0" w:rsidP="00A411E0"/>
    <w:p w14:paraId="17C262B2" w14:textId="075DB8DE" w:rsidR="005437FD" w:rsidRDefault="005437FD" w:rsidP="005437FD">
      <w:pPr>
        <w:pStyle w:val="Heading3"/>
      </w:pPr>
      <w:bookmarkStart w:id="30" w:name="_Toc151136433"/>
      <w:r w:rsidRPr="005437FD">
        <w:t>Timeline</w:t>
      </w:r>
      <w:bookmarkEnd w:id="30"/>
    </w:p>
    <w:p w14:paraId="1E8E4669" w14:textId="77777777" w:rsidR="00A411E0" w:rsidRPr="00A411E0" w:rsidRDefault="00A411E0" w:rsidP="00A411E0">
      <w:r>
        <w:t>Text here</w:t>
      </w:r>
    </w:p>
    <w:p w14:paraId="59352525" w14:textId="77777777" w:rsidR="00A411E0" w:rsidRPr="00A411E0" w:rsidRDefault="00A411E0" w:rsidP="00A411E0"/>
    <w:p w14:paraId="175116C4" w14:textId="0F3E8A96" w:rsidR="005437FD" w:rsidRPr="005437FD" w:rsidRDefault="005437FD" w:rsidP="005437FD">
      <w:pPr>
        <w:pStyle w:val="Heading2"/>
      </w:pPr>
      <w:bookmarkStart w:id="31" w:name="_Toc151136434"/>
      <w:r w:rsidRPr="005437FD">
        <w:t>Details on proposed solution</w:t>
      </w:r>
      <w:bookmarkEnd w:id="31"/>
    </w:p>
    <w:p w14:paraId="1CE3175A" w14:textId="4819E07C" w:rsidR="005437FD" w:rsidRDefault="005437FD" w:rsidP="005437FD">
      <w:pPr>
        <w:pStyle w:val="Heading3"/>
      </w:pPr>
      <w:bookmarkStart w:id="32" w:name="_Toc151136435"/>
      <w:r w:rsidRPr="005437FD">
        <w:t>Original ideas – strategy, creative, etc.</w:t>
      </w:r>
      <w:bookmarkEnd w:id="32"/>
    </w:p>
    <w:p w14:paraId="532FE6D6" w14:textId="77777777" w:rsidR="00A411E0" w:rsidRPr="00A411E0" w:rsidRDefault="00A411E0" w:rsidP="00A411E0">
      <w:r>
        <w:t>Text here</w:t>
      </w:r>
    </w:p>
    <w:p w14:paraId="12362723" w14:textId="77777777" w:rsidR="00A411E0" w:rsidRPr="00A411E0" w:rsidRDefault="00A411E0" w:rsidP="00A411E0"/>
    <w:p w14:paraId="4F03895F" w14:textId="74EF7F88" w:rsidR="005437FD" w:rsidRDefault="005437FD" w:rsidP="005437FD">
      <w:pPr>
        <w:pStyle w:val="Heading3"/>
      </w:pPr>
      <w:bookmarkStart w:id="33" w:name="_Toc151136436"/>
      <w:r w:rsidRPr="005437FD">
        <w:t>Features and functionality</w:t>
      </w:r>
      <w:bookmarkEnd w:id="33"/>
    </w:p>
    <w:p w14:paraId="6FB77E86" w14:textId="77777777" w:rsidR="00A411E0" w:rsidRPr="00A411E0" w:rsidRDefault="00A411E0" w:rsidP="00A411E0">
      <w:r>
        <w:t>Text here</w:t>
      </w:r>
    </w:p>
    <w:p w14:paraId="7A227A7D" w14:textId="77777777" w:rsidR="00A411E0" w:rsidRPr="00A411E0" w:rsidRDefault="00A411E0" w:rsidP="00A411E0"/>
    <w:p w14:paraId="55B9EBC2" w14:textId="4D0D9FB1" w:rsidR="005437FD" w:rsidRDefault="005437FD" w:rsidP="005437FD">
      <w:pPr>
        <w:pStyle w:val="Heading3"/>
      </w:pPr>
      <w:bookmarkStart w:id="34" w:name="_Toc151136437"/>
      <w:r w:rsidRPr="005437FD">
        <w:t>Options and add-ons</w:t>
      </w:r>
      <w:bookmarkEnd w:id="34"/>
    </w:p>
    <w:p w14:paraId="6D7DD243" w14:textId="77777777" w:rsidR="00A411E0" w:rsidRPr="00A411E0" w:rsidRDefault="00A411E0" w:rsidP="00A411E0">
      <w:r>
        <w:t>Text here</w:t>
      </w:r>
    </w:p>
    <w:p w14:paraId="088BA910" w14:textId="77777777" w:rsidR="00A411E0" w:rsidRPr="00A411E0" w:rsidRDefault="00A411E0" w:rsidP="00A411E0"/>
    <w:p w14:paraId="5896610B" w14:textId="03106716" w:rsidR="005437FD" w:rsidRDefault="005437FD" w:rsidP="005437FD">
      <w:pPr>
        <w:pStyle w:val="Heading3"/>
      </w:pPr>
      <w:bookmarkStart w:id="35" w:name="_Toc151136438"/>
      <w:r w:rsidRPr="005437FD">
        <w:t>Scalability</w:t>
      </w:r>
      <w:bookmarkEnd w:id="35"/>
    </w:p>
    <w:p w14:paraId="0EF850A6" w14:textId="77777777" w:rsidR="00A411E0" w:rsidRPr="00A411E0" w:rsidRDefault="00A411E0" w:rsidP="00A411E0">
      <w:r>
        <w:t>Text here</w:t>
      </w:r>
    </w:p>
    <w:p w14:paraId="189F2D10" w14:textId="77777777" w:rsidR="00A411E0" w:rsidRPr="00A411E0" w:rsidRDefault="00A411E0" w:rsidP="00A411E0"/>
    <w:p w14:paraId="1C15CE98" w14:textId="2BF3B7EF" w:rsidR="005437FD" w:rsidRDefault="005437FD" w:rsidP="005437FD">
      <w:pPr>
        <w:pStyle w:val="Heading3"/>
      </w:pPr>
      <w:bookmarkStart w:id="36" w:name="_Toc151136439"/>
      <w:r w:rsidRPr="005437FD">
        <w:t>Technical requirements</w:t>
      </w:r>
      <w:bookmarkEnd w:id="36"/>
    </w:p>
    <w:p w14:paraId="673AB0F7" w14:textId="77777777" w:rsidR="00A411E0" w:rsidRPr="00A411E0" w:rsidRDefault="00A411E0" w:rsidP="00A411E0">
      <w:r>
        <w:t>Text here</w:t>
      </w:r>
    </w:p>
    <w:p w14:paraId="168E4FB8" w14:textId="77777777" w:rsidR="00A411E0" w:rsidRPr="00A411E0" w:rsidRDefault="00A411E0" w:rsidP="00A411E0"/>
    <w:p w14:paraId="0BA370C4" w14:textId="2D498AA8" w:rsidR="005437FD" w:rsidRPr="005437FD" w:rsidRDefault="005437FD" w:rsidP="005437FD">
      <w:pPr>
        <w:pStyle w:val="Heading2"/>
      </w:pPr>
      <w:bookmarkStart w:id="37" w:name="_Toc151136440"/>
      <w:r w:rsidRPr="005437FD">
        <w:t>Preliminary design compositions (voluntary)</w:t>
      </w:r>
      <w:bookmarkEnd w:id="37"/>
    </w:p>
    <w:p w14:paraId="1829D6FD" w14:textId="6B62519D" w:rsidR="005437FD" w:rsidRDefault="005437FD" w:rsidP="005437FD">
      <w:pPr>
        <w:pStyle w:val="Heading2"/>
      </w:pPr>
      <w:bookmarkStart w:id="38" w:name="_Toc151136441"/>
      <w:r w:rsidRPr="005437FD">
        <w:t>Proposed budget</w:t>
      </w:r>
      <w:bookmarkEnd w:id="38"/>
    </w:p>
    <w:p w14:paraId="51A3EA91" w14:textId="77777777" w:rsidR="00A411E0" w:rsidRPr="00A411E0" w:rsidRDefault="00A411E0" w:rsidP="00A411E0">
      <w:r>
        <w:t>Text here</w:t>
      </w:r>
    </w:p>
    <w:p w14:paraId="2C471847" w14:textId="77777777" w:rsidR="00A411E0" w:rsidRPr="00A411E0" w:rsidRDefault="00A411E0" w:rsidP="00A411E0"/>
    <w:p w14:paraId="18295BD7" w14:textId="36DCAB7F" w:rsidR="005437FD" w:rsidRDefault="005437FD" w:rsidP="005437FD">
      <w:pPr>
        <w:pStyle w:val="Heading3"/>
      </w:pPr>
      <w:bookmarkStart w:id="39" w:name="_Toc151136442"/>
      <w:r w:rsidRPr="005437FD">
        <w:t>Cost of services</w:t>
      </w:r>
      <w:bookmarkEnd w:id="39"/>
    </w:p>
    <w:p w14:paraId="186A99AA" w14:textId="77777777" w:rsidR="00A411E0" w:rsidRPr="00A411E0" w:rsidRDefault="00A411E0" w:rsidP="00A411E0">
      <w:r>
        <w:t>Text here</w:t>
      </w:r>
    </w:p>
    <w:p w14:paraId="17359FFE" w14:textId="77777777" w:rsidR="00A411E0" w:rsidRPr="00A411E0" w:rsidRDefault="00A411E0" w:rsidP="00A411E0"/>
    <w:p w14:paraId="05B4F5DD" w14:textId="4269771B" w:rsidR="005437FD" w:rsidRDefault="005437FD" w:rsidP="005437FD">
      <w:pPr>
        <w:pStyle w:val="Heading3"/>
      </w:pPr>
      <w:bookmarkStart w:id="40" w:name="_Toc151136443"/>
      <w:r w:rsidRPr="005437FD">
        <w:t>Required 3rd party costs</w:t>
      </w:r>
      <w:bookmarkEnd w:id="40"/>
    </w:p>
    <w:p w14:paraId="4C95D231" w14:textId="77777777" w:rsidR="00A411E0" w:rsidRPr="00A411E0" w:rsidRDefault="00A411E0" w:rsidP="00A411E0">
      <w:r>
        <w:t>Text here</w:t>
      </w:r>
    </w:p>
    <w:p w14:paraId="781A2D9F" w14:textId="77777777" w:rsidR="00A411E0" w:rsidRPr="00A411E0" w:rsidRDefault="00A411E0" w:rsidP="00A411E0"/>
    <w:p w14:paraId="0A48DFF4" w14:textId="3DAB2992" w:rsidR="005437FD" w:rsidRDefault="005437FD" w:rsidP="005437FD">
      <w:pPr>
        <w:pStyle w:val="Heading3"/>
      </w:pPr>
      <w:bookmarkStart w:id="41" w:name="_Toc151136444"/>
      <w:r w:rsidRPr="005437FD">
        <w:lastRenderedPageBreak/>
        <w:t>Support and maintenance</w:t>
      </w:r>
      <w:bookmarkEnd w:id="41"/>
    </w:p>
    <w:p w14:paraId="2AAD8DED" w14:textId="77777777" w:rsidR="00A411E0" w:rsidRPr="00A411E0" w:rsidRDefault="00A411E0" w:rsidP="00A411E0">
      <w:r>
        <w:t>Text here</w:t>
      </w:r>
    </w:p>
    <w:p w14:paraId="28C43DC1" w14:textId="7E18EC05" w:rsidR="005437FD" w:rsidRDefault="005437FD" w:rsidP="005437FD">
      <w:pPr>
        <w:pStyle w:val="Heading2"/>
      </w:pPr>
      <w:bookmarkStart w:id="42" w:name="_Toc151136445"/>
      <w:r w:rsidRPr="005437FD">
        <w:t>List of deliverables</w:t>
      </w:r>
      <w:bookmarkEnd w:id="42"/>
    </w:p>
    <w:p w14:paraId="5F2A74B1" w14:textId="77777777" w:rsidR="00A411E0" w:rsidRPr="00A411E0" w:rsidRDefault="00A411E0" w:rsidP="00A411E0">
      <w:r>
        <w:t>Text here</w:t>
      </w:r>
    </w:p>
    <w:p w14:paraId="0E67D5D7" w14:textId="77777777" w:rsidR="00A411E0" w:rsidRPr="00A411E0" w:rsidRDefault="00A411E0" w:rsidP="00A411E0"/>
    <w:p w14:paraId="0B81CBBD" w14:textId="736E139A" w:rsidR="005437FD" w:rsidRDefault="005437FD" w:rsidP="005437FD">
      <w:pPr>
        <w:pStyle w:val="Heading2"/>
      </w:pPr>
      <w:bookmarkStart w:id="43" w:name="_Toc151136446"/>
      <w:r w:rsidRPr="005437FD">
        <w:t>Ownership</w:t>
      </w:r>
      <w:bookmarkEnd w:id="43"/>
    </w:p>
    <w:p w14:paraId="7ACBA1F5" w14:textId="77777777" w:rsidR="00A411E0" w:rsidRPr="00A411E0" w:rsidRDefault="00A411E0" w:rsidP="00A411E0">
      <w:r>
        <w:t>Text here</w:t>
      </w:r>
    </w:p>
    <w:p w14:paraId="08152231" w14:textId="77777777" w:rsidR="00A411E0" w:rsidRPr="00A411E0" w:rsidRDefault="00A411E0" w:rsidP="00A411E0"/>
    <w:p w14:paraId="0D71D519" w14:textId="60E7FD2C" w:rsidR="005437FD" w:rsidRDefault="005437FD" w:rsidP="005437FD">
      <w:pPr>
        <w:pStyle w:val="Heading2"/>
      </w:pPr>
      <w:bookmarkStart w:id="44" w:name="_Toc151136447"/>
      <w:r w:rsidRPr="005437FD">
        <w:t>Proposed Project Team</w:t>
      </w:r>
      <w:bookmarkEnd w:id="44"/>
    </w:p>
    <w:p w14:paraId="71113747" w14:textId="77777777" w:rsidR="00A411E0" w:rsidRDefault="00A411E0" w:rsidP="00A411E0">
      <w:r>
        <w:t>Text here</w:t>
      </w:r>
    </w:p>
    <w:p w14:paraId="073760D3" w14:textId="77777777" w:rsidR="00A411E0" w:rsidRPr="00A411E0" w:rsidRDefault="00A411E0" w:rsidP="00A411E0"/>
    <w:p w14:paraId="0C3A7E3B" w14:textId="7A0D17EE" w:rsidR="00A411E0" w:rsidRDefault="005437FD" w:rsidP="00A411E0">
      <w:pPr>
        <w:pStyle w:val="Heading2"/>
      </w:pPr>
      <w:bookmarkStart w:id="45" w:name="_Toc151136448"/>
      <w:r w:rsidRPr="005437FD">
        <w:t>Vendor references</w:t>
      </w:r>
      <w:bookmarkEnd w:id="45"/>
    </w:p>
    <w:p w14:paraId="3C8281A0" w14:textId="77777777" w:rsidR="00A411E0" w:rsidRPr="00A411E0" w:rsidRDefault="00A411E0" w:rsidP="00A411E0">
      <w:r>
        <w:t>Text here</w:t>
      </w:r>
    </w:p>
    <w:p w14:paraId="59108202" w14:textId="77777777" w:rsidR="00A411E0" w:rsidRPr="00A411E0" w:rsidRDefault="00A411E0" w:rsidP="00A411E0"/>
    <w:p w14:paraId="67664710" w14:textId="6A6811B3" w:rsidR="005437FD" w:rsidRDefault="005437FD" w:rsidP="005437FD">
      <w:pPr>
        <w:pStyle w:val="Heading3"/>
      </w:pPr>
      <w:bookmarkStart w:id="46" w:name="_Toc151136449"/>
      <w:r w:rsidRPr="005437FD">
        <w:t>Show examples of previous work</w:t>
      </w:r>
      <w:bookmarkEnd w:id="46"/>
    </w:p>
    <w:p w14:paraId="5B7D25A7" w14:textId="77777777" w:rsidR="00A411E0" w:rsidRDefault="00A411E0" w:rsidP="00A411E0">
      <w:r>
        <w:t>Text here</w:t>
      </w:r>
    </w:p>
    <w:p w14:paraId="6E33DD30" w14:textId="77777777" w:rsidR="00A411E0" w:rsidRPr="00A411E0" w:rsidRDefault="00A411E0" w:rsidP="00A411E0"/>
    <w:p w14:paraId="59C12879" w14:textId="7163C621" w:rsidR="005437FD" w:rsidRDefault="005437FD" w:rsidP="005437FD">
      <w:pPr>
        <w:pStyle w:val="Heading3"/>
      </w:pPr>
      <w:bookmarkStart w:id="47" w:name="_Toc151136450"/>
      <w:r w:rsidRPr="005437FD">
        <w:t>Provide client references</w:t>
      </w:r>
      <w:bookmarkEnd w:id="47"/>
    </w:p>
    <w:p w14:paraId="77E55179" w14:textId="77777777" w:rsidR="00A411E0" w:rsidRPr="00A411E0" w:rsidRDefault="00A411E0" w:rsidP="00A411E0">
      <w:r>
        <w:t>Text here</w:t>
      </w:r>
    </w:p>
    <w:p w14:paraId="1F46CC01" w14:textId="77777777" w:rsidR="00A411E0" w:rsidRPr="00A411E0" w:rsidRDefault="00A411E0" w:rsidP="00A411E0"/>
    <w:p w14:paraId="5D2E32B9" w14:textId="0243896C" w:rsidR="00FF2D73" w:rsidRDefault="005437FD" w:rsidP="005437FD">
      <w:pPr>
        <w:pStyle w:val="Heading3"/>
      </w:pPr>
      <w:bookmarkStart w:id="48" w:name="_Toc151136451"/>
      <w:r w:rsidRPr="005437FD">
        <w:t>List awards/accolades and special certifications</w:t>
      </w:r>
      <w:bookmarkEnd w:id="48"/>
    </w:p>
    <w:p w14:paraId="7B854134" w14:textId="77777777" w:rsidR="00A411E0" w:rsidRPr="00A411E0" w:rsidRDefault="00A411E0" w:rsidP="00A411E0">
      <w:r>
        <w:t>Text here</w:t>
      </w:r>
    </w:p>
    <w:p w14:paraId="7378C75D" w14:textId="77777777" w:rsidR="00A411E0" w:rsidRPr="00A411E0" w:rsidRDefault="00A411E0" w:rsidP="00A411E0"/>
    <w:sectPr w:rsidR="00A411E0" w:rsidRPr="00A411E0" w:rsidSect="00D76E9C">
      <w:headerReference w:type="default" r:id="rId19"/>
      <w:footerReference w:type="default" r:id="rId20"/>
      <w:pgSz w:w="12240" w:h="15840"/>
      <w:pgMar w:top="1440" w:right="1440" w:bottom="1418" w:left="1440" w:header="454" w:footer="794"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8C4BF" w14:textId="77777777" w:rsidR="003F2D3D" w:rsidRDefault="003F2D3D" w:rsidP="00174500">
      <w:pPr>
        <w:spacing w:after="0" w:line="240" w:lineRule="auto"/>
      </w:pPr>
      <w:r>
        <w:separator/>
      </w:r>
    </w:p>
  </w:endnote>
  <w:endnote w:type="continuationSeparator" w:id="0">
    <w:p w14:paraId="5879D716" w14:textId="77777777" w:rsidR="003F2D3D" w:rsidRDefault="003F2D3D" w:rsidP="00174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191F27" w:themeColor="accent1" w:themeShade="80"/>
        <w:szCs w:val="24"/>
      </w:rPr>
      <w:id w:val="-1882620119"/>
      <w:docPartObj>
        <w:docPartGallery w:val="Page Numbers (Bottom of Page)"/>
        <w:docPartUnique/>
      </w:docPartObj>
    </w:sdtPr>
    <w:sdtContent>
      <w:p w14:paraId="54DCBE02" w14:textId="0A5C894A" w:rsidR="00A96606" w:rsidRPr="00837050" w:rsidRDefault="00000000">
        <w:pPr>
          <w:pStyle w:val="Footer"/>
          <w:rPr>
            <w:color w:val="191F27" w:themeColor="accent1" w:themeShade="80"/>
            <w:szCs w:val="24"/>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191F27" w:themeColor="accent1" w:themeShade="80"/>
        <w:szCs w:val="24"/>
      </w:rPr>
      <w:id w:val="133678655"/>
      <w:docPartObj>
        <w:docPartGallery w:val="Page Numbers (Bottom of Page)"/>
        <w:docPartUnique/>
      </w:docPartObj>
    </w:sdtPr>
    <w:sdtContent>
      <w:p w14:paraId="5FE25ED2" w14:textId="71E5F42D" w:rsidR="00D76E9C" w:rsidRPr="00837050" w:rsidRDefault="00D76E9C">
        <w:pPr>
          <w:pStyle w:val="Footer"/>
          <w:rPr>
            <w:color w:val="191F27" w:themeColor="accent1" w:themeShade="80"/>
            <w:szCs w:val="24"/>
          </w:rPr>
        </w:pPr>
        <w:r w:rsidRPr="00837050">
          <w:rPr>
            <w:color w:val="191F27" w:themeColor="accent1" w:themeShade="80"/>
            <w:szCs w:val="24"/>
          </w:rPr>
          <w:t>PROJ600</w:t>
        </w:r>
        <w:r w:rsidR="00276814">
          <w:rPr>
            <w:color w:val="191F27" w:themeColor="accent1" w:themeShade="80"/>
            <w:szCs w:val="24"/>
          </w:rPr>
          <w:t>1</w:t>
        </w:r>
        <w:r w:rsidRPr="00837050">
          <w:rPr>
            <w:color w:val="191F27" w:themeColor="accent1" w:themeShade="80"/>
            <w:szCs w:val="24"/>
          </w:rPr>
          <w:tab/>
        </w:r>
        <w:r w:rsidRPr="00837050">
          <w:rPr>
            <w:color w:val="191F27" w:themeColor="accent1" w:themeShade="80"/>
            <w:szCs w:val="24"/>
          </w:rPr>
          <w:tab/>
          <w:t xml:space="preserve">Page | </w:t>
        </w:r>
        <w:r w:rsidRPr="00837050">
          <w:rPr>
            <w:color w:val="191F27" w:themeColor="accent1" w:themeShade="80"/>
            <w:szCs w:val="24"/>
          </w:rPr>
          <w:fldChar w:fldCharType="begin"/>
        </w:r>
        <w:r w:rsidRPr="00837050">
          <w:rPr>
            <w:color w:val="191F27" w:themeColor="accent1" w:themeShade="80"/>
            <w:szCs w:val="24"/>
          </w:rPr>
          <w:instrText xml:space="preserve"> PAGE   \* MERGEFORMAT </w:instrText>
        </w:r>
        <w:r w:rsidRPr="00837050">
          <w:rPr>
            <w:color w:val="191F27" w:themeColor="accent1" w:themeShade="80"/>
            <w:szCs w:val="24"/>
          </w:rPr>
          <w:fldChar w:fldCharType="separate"/>
        </w:r>
        <w:r w:rsidRPr="00837050">
          <w:rPr>
            <w:noProof/>
            <w:color w:val="191F27" w:themeColor="accent1" w:themeShade="80"/>
            <w:szCs w:val="24"/>
          </w:rPr>
          <w:t>2</w:t>
        </w:r>
        <w:r w:rsidRPr="00837050">
          <w:rPr>
            <w:noProof/>
            <w:color w:val="191F27" w:themeColor="accent1" w:themeShade="80"/>
            <w:szCs w:val="24"/>
          </w:rPr>
          <w:fldChar w:fldCharType="end"/>
        </w:r>
        <w:r w:rsidRPr="00837050">
          <w:rPr>
            <w:color w:val="191F27" w:themeColor="accent1" w:themeShade="80"/>
            <w:szCs w:val="24"/>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852D7" w14:textId="77777777" w:rsidR="003F2D3D" w:rsidRDefault="003F2D3D" w:rsidP="00174500">
      <w:pPr>
        <w:spacing w:after="0" w:line="240" w:lineRule="auto"/>
      </w:pPr>
      <w:r>
        <w:separator/>
      </w:r>
    </w:p>
  </w:footnote>
  <w:footnote w:type="continuationSeparator" w:id="0">
    <w:p w14:paraId="4B7C879E" w14:textId="77777777" w:rsidR="003F2D3D" w:rsidRDefault="003F2D3D" w:rsidP="001745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2F655" w14:textId="44FBC177" w:rsidR="00837050" w:rsidRDefault="00837050" w:rsidP="00174500">
    <w:pPr>
      <w:pStyle w:val="Default"/>
    </w:pPr>
  </w:p>
  <w:p w14:paraId="5060F983" w14:textId="0E7812FE" w:rsidR="00837050" w:rsidRPr="00305CBB" w:rsidRDefault="00837050" w:rsidP="00174500">
    <w:pPr>
      <w:pStyle w:val="Header"/>
      <w:ind w:left="3407"/>
      <w:rPr>
        <w:color w:val="004F8A"/>
        <w:lang w:val="en-I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D5D60" w14:textId="44BCB313" w:rsidR="00A96606" w:rsidRPr="00D76E9C" w:rsidRDefault="00A96606" w:rsidP="00D76E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5A8B8" w14:textId="77777777" w:rsidR="00D76E9C" w:rsidRPr="00837050" w:rsidRDefault="00000000" w:rsidP="00174500">
    <w:pPr>
      <w:pStyle w:val="Default"/>
      <w:rPr>
        <w:color w:val="191F27" w:themeColor="accent1" w:themeShade="80"/>
      </w:rPr>
    </w:pPr>
    <w:r>
      <w:rPr>
        <w:noProof/>
        <w:color w:val="191F27" w:themeColor="accent1" w:themeShade="80"/>
        <w:sz w:val="28"/>
      </w:rPr>
      <w:object w:dxaOrig="1440" w:dyaOrig="1440" w14:anchorId="39B96E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43.8pt;margin-top:4.45pt;width:123.6pt;height:39.3pt;z-index:251666432;mso-position-horizontal-relative:text;mso-position-vertical-relative:text;mso-width-relative:page;mso-height-relative:page" wrapcoords="-47 0 -47 21452 21600 21452 21600 0 -47 0">
          <v:imagedata r:id="rId1" o:title=""/>
        </v:shape>
        <o:OLEObject Type="Embed" ProgID="PBrush" ShapeID="_x0000_s1029" DrawAspect="Content" ObjectID="_1761927481" r:id="rId2"/>
      </w:object>
    </w:r>
  </w:p>
  <w:p w14:paraId="54D68517" w14:textId="21ED5366" w:rsidR="00D76E9C" w:rsidRPr="00837050" w:rsidRDefault="00D76E9C" w:rsidP="00174500">
    <w:pPr>
      <w:pStyle w:val="Header"/>
      <w:ind w:left="3407"/>
      <w:rPr>
        <w:color w:val="191F27" w:themeColor="accent1" w:themeShade="80"/>
        <w:lang w:val="en-IN"/>
      </w:rPr>
    </w:pPr>
    <w:r w:rsidRPr="00837050">
      <w:rPr>
        <w:color w:val="191F27" w:themeColor="accent1" w:themeShade="80"/>
        <w:sz w:val="22"/>
        <w:szCs w:val="20"/>
      </w:rPr>
      <w:t xml:space="preserve"> </w:t>
    </w:r>
    <w:r w:rsidR="00276814">
      <w:rPr>
        <w:color w:val="191F27" w:themeColor="accent1" w:themeShade="80"/>
        <w:lang w:val="en-IN"/>
      </w:rPr>
      <w:t xml:space="preserve">ASSIGNMENT </w:t>
    </w:r>
    <w:r w:rsidR="00A40815">
      <w:rPr>
        <w:color w:val="191F27" w:themeColor="accent1" w:themeShade="80"/>
        <w:lang w:val="en-IN"/>
      </w:rPr>
      <w:t>2</w:t>
    </w:r>
    <w:r>
      <w:rPr>
        <w:color w:val="191F27" w:themeColor="accent1" w:themeShade="80"/>
        <w:lang w:val="en-IN"/>
      </w:rPr>
      <w:t xml:space="preserve"> </w:t>
    </w:r>
    <w:r w:rsidR="00276814">
      <w:rPr>
        <w:color w:val="191F27" w:themeColor="accent1" w:themeShade="80"/>
        <w:lang w:val="en-IN"/>
      </w:rPr>
      <w:t>(</w:t>
    </w:r>
    <w:r w:rsidR="00A40815">
      <w:rPr>
        <w:color w:val="191F27" w:themeColor="accent1" w:themeShade="80"/>
        <w:lang w:val="en-IN"/>
      </w:rPr>
      <w:t>RFP</w:t>
    </w:r>
    <w:r w:rsidR="00276814">
      <w:rPr>
        <w:color w:val="191F27" w:themeColor="accent1" w:themeShade="80"/>
        <w:lang w:val="en-IN"/>
      </w:rPr>
      <w:t>)</w:t>
    </w:r>
    <w:r w:rsidRPr="00837050">
      <w:rPr>
        <w:color w:val="191F27" w:themeColor="accent1" w:themeShade="80"/>
        <w:lang w:val="en-IN"/>
      </w:rPr>
      <w:tab/>
    </w:r>
    <w:r w:rsidR="00276814">
      <w:rPr>
        <w:color w:val="191F27" w:themeColor="accent1" w:themeShade="80"/>
        <w:lang w:val="en-IN"/>
      </w:rPr>
      <w:t>GROUP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7176"/>
    <w:multiLevelType w:val="multilevel"/>
    <w:tmpl w:val="377C1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83B29"/>
    <w:multiLevelType w:val="singleLevel"/>
    <w:tmpl w:val="72BAD454"/>
    <w:lvl w:ilvl="0">
      <w:start w:val="1"/>
      <w:numFmt w:val="decimal"/>
      <w:lvlText w:val="8.%1."/>
      <w:lvlJc w:val="left"/>
      <w:pPr>
        <w:ind w:left="720" w:hanging="360"/>
      </w:pPr>
      <w:rPr>
        <w:rFonts w:hint="default"/>
      </w:rPr>
    </w:lvl>
  </w:abstractNum>
  <w:abstractNum w:abstractNumId="2" w15:restartNumberingAfterBreak="0">
    <w:nsid w:val="03A33781"/>
    <w:multiLevelType w:val="multilevel"/>
    <w:tmpl w:val="0D364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CB1955"/>
    <w:multiLevelType w:val="multilevel"/>
    <w:tmpl w:val="01CC7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774499"/>
    <w:multiLevelType w:val="multilevel"/>
    <w:tmpl w:val="B052C6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9D15B1"/>
    <w:multiLevelType w:val="multilevel"/>
    <w:tmpl w:val="6AE40C3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EF608A"/>
    <w:multiLevelType w:val="hybridMultilevel"/>
    <w:tmpl w:val="266204D4"/>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725547E"/>
    <w:multiLevelType w:val="hybridMultilevel"/>
    <w:tmpl w:val="6F326F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8456077"/>
    <w:multiLevelType w:val="hybridMultilevel"/>
    <w:tmpl w:val="C10CA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8706018"/>
    <w:multiLevelType w:val="multilevel"/>
    <w:tmpl w:val="7A348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5103F4"/>
    <w:multiLevelType w:val="hybridMultilevel"/>
    <w:tmpl w:val="C8866E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0A882685"/>
    <w:multiLevelType w:val="multilevel"/>
    <w:tmpl w:val="CA629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1B15FA"/>
    <w:multiLevelType w:val="multilevel"/>
    <w:tmpl w:val="A4D4D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A56E64"/>
    <w:multiLevelType w:val="multilevel"/>
    <w:tmpl w:val="B0BCA2E0"/>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D82EA7"/>
    <w:multiLevelType w:val="multilevel"/>
    <w:tmpl w:val="CCFA1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690C2D"/>
    <w:multiLevelType w:val="multilevel"/>
    <w:tmpl w:val="9C54D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5ED6954"/>
    <w:multiLevelType w:val="multilevel"/>
    <w:tmpl w:val="260E4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5FE774D"/>
    <w:multiLevelType w:val="multilevel"/>
    <w:tmpl w:val="216EE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A14C03"/>
    <w:multiLevelType w:val="multilevel"/>
    <w:tmpl w:val="8F6A6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AC6D97"/>
    <w:multiLevelType w:val="multilevel"/>
    <w:tmpl w:val="FC6AFA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6CE7F51"/>
    <w:multiLevelType w:val="multilevel"/>
    <w:tmpl w:val="5ABA1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F09515A"/>
    <w:multiLevelType w:val="multilevel"/>
    <w:tmpl w:val="3FB8E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FEF480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07B3E1C"/>
    <w:multiLevelType w:val="multilevel"/>
    <w:tmpl w:val="D1D44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BD1B7F"/>
    <w:multiLevelType w:val="multilevel"/>
    <w:tmpl w:val="192AA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9D1A35"/>
    <w:multiLevelType w:val="multilevel"/>
    <w:tmpl w:val="1BE80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0F09B6"/>
    <w:multiLevelType w:val="multilevel"/>
    <w:tmpl w:val="8FC02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7B46C5"/>
    <w:multiLevelType w:val="multilevel"/>
    <w:tmpl w:val="94109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C821A1"/>
    <w:multiLevelType w:val="multilevel"/>
    <w:tmpl w:val="B302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DA25416"/>
    <w:multiLevelType w:val="multilevel"/>
    <w:tmpl w:val="155E3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1233B46"/>
    <w:multiLevelType w:val="multilevel"/>
    <w:tmpl w:val="4AC61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1D31EE8"/>
    <w:multiLevelType w:val="multilevel"/>
    <w:tmpl w:val="AA0C2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2454C3A"/>
    <w:multiLevelType w:val="hybridMultilevel"/>
    <w:tmpl w:val="702256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342A671A"/>
    <w:multiLevelType w:val="multilevel"/>
    <w:tmpl w:val="3D7E7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590042"/>
    <w:multiLevelType w:val="multilevel"/>
    <w:tmpl w:val="1084F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E4251F"/>
    <w:multiLevelType w:val="multilevel"/>
    <w:tmpl w:val="7CF42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E540C8"/>
    <w:multiLevelType w:val="multilevel"/>
    <w:tmpl w:val="E0E8C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F95A82"/>
    <w:multiLevelType w:val="multilevel"/>
    <w:tmpl w:val="E31899D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 w15:restartNumberingAfterBreak="0">
    <w:nsid w:val="3AAB7E68"/>
    <w:multiLevelType w:val="multilevel"/>
    <w:tmpl w:val="745A1A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B1002D2"/>
    <w:multiLevelType w:val="multilevel"/>
    <w:tmpl w:val="CEC62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E74886"/>
    <w:multiLevelType w:val="hybridMultilevel"/>
    <w:tmpl w:val="295ACC92"/>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3BFF6BB1"/>
    <w:multiLevelType w:val="multilevel"/>
    <w:tmpl w:val="470AD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CBF2202"/>
    <w:multiLevelType w:val="multilevel"/>
    <w:tmpl w:val="6E48495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4103D2"/>
    <w:multiLevelType w:val="multilevel"/>
    <w:tmpl w:val="5B240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E447689"/>
    <w:multiLevelType w:val="multilevel"/>
    <w:tmpl w:val="6ED0B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F171395"/>
    <w:multiLevelType w:val="multilevel"/>
    <w:tmpl w:val="D7EE4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1993BCF"/>
    <w:multiLevelType w:val="multilevel"/>
    <w:tmpl w:val="B98A668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3775D5A"/>
    <w:multiLevelType w:val="multilevel"/>
    <w:tmpl w:val="20E68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4106234"/>
    <w:multiLevelType w:val="multilevel"/>
    <w:tmpl w:val="E8F6D27C"/>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ind w:left="1440" w:hanging="360"/>
      </w:pPr>
      <w:rPr>
        <w:rFonts w:hint="default"/>
      </w:rPr>
    </w:lvl>
    <w:lvl w:ilvl="2">
      <w:start w:val="1"/>
      <w:numFmt w:val="upperRoman"/>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50810E3"/>
    <w:multiLevelType w:val="multilevel"/>
    <w:tmpl w:val="7604D662"/>
    <w:lvl w:ilvl="0">
      <w:start w:val="2"/>
      <w:numFmt w:val="decimal"/>
      <w:lvlText w:val="%1."/>
      <w:lvlJc w:val="left"/>
      <w:pPr>
        <w:ind w:left="450" w:hanging="450"/>
      </w:pPr>
      <w:rPr>
        <w:rFonts w:cstheme="minorBidi"/>
      </w:rPr>
    </w:lvl>
    <w:lvl w:ilvl="1">
      <w:start w:val="4"/>
      <w:numFmt w:val="decimal"/>
      <w:lvlText w:val="%1.%2."/>
      <w:lvlJc w:val="left"/>
      <w:pPr>
        <w:ind w:left="720" w:hanging="720"/>
      </w:pPr>
      <w:rPr>
        <w:rFonts w:cstheme="minorBidi"/>
      </w:rPr>
    </w:lvl>
    <w:lvl w:ilvl="2">
      <w:start w:val="1"/>
      <w:numFmt w:val="decimal"/>
      <w:lvlText w:val="%1.%2.%3."/>
      <w:lvlJc w:val="left"/>
      <w:pPr>
        <w:ind w:left="720" w:hanging="720"/>
      </w:pPr>
      <w:rPr>
        <w:rFonts w:cstheme="minorBidi"/>
      </w:rPr>
    </w:lvl>
    <w:lvl w:ilvl="3">
      <w:start w:val="1"/>
      <w:numFmt w:val="decimal"/>
      <w:lvlText w:val="%1.%2.%3.%4."/>
      <w:lvlJc w:val="left"/>
      <w:pPr>
        <w:ind w:left="1080" w:hanging="1080"/>
      </w:pPr>
      <w:rPr>
        <w:rFonts w:cstheme="minorBidi"/>
      </w:rPr>
    </w:lvl>
    <w:lvl w:ilvl="4">
      <w:start w:val="1"/>
      <w:numFmt w:val="decimal"/>
      <w:lvlText w:val="%1.%2.%3.%4.%5."/>
      <w:lvlJc w:val="left"/>
      <w:pPr>
        <w:ind w:left="1080" w:hanging="1080"/>
      </w:pPr>
      <w:rPr>
        <w:rFonts w:cstheme="minorBidi"/>
      </w:rPr>
    </w:lvl>
    <w:lvl w:ilvl="5">
      <w:start w:val="1"/>
      <w:numFmt w:val="decimal"/>
      <w:lvlText w:val="%1.%2.%3.%4.%5.%6."/>
      <w:lvlJc w:val="left"/>
      <w:pPr>
        <w:ind w:left="1440" w:hanging="1440"/>
      </w:pPr>
      <w:rPr>
        <w:rFonts w:cstheme="minorBidi"/>
      </w:rPr>
    </w:lvl>
    <w:lvl w:ilvl="6">
      <w:start w:val="1"/>
      <w:numFmt w:val="decimal"/>
      <w:lvlText w:val="%1.%2.%3.%4.%5.%6.%7."/>
      <w:lvlJc w:val="left"/>
      <w:pPr>
        <w:ind w:left="1800" w:hanging="1800"/>
      </w:pPr>
      <w:rPr>
        <w:rFonts w:cstheme="minorBidi"/>
      </w:rPr>
    </w:lvl>
    <w:lvl w:ilvl="7">
      <w:start w:val="1"/>
      <w:numFmt w:val="decimal"/>
      <w:lvlText w:val="%1.%2.%3.%4.%5.%6.%7.%8."/>
      <w:lvlJc w:val="left"/>
      <w:pPr>
        <w:ind w:left="1800" w:hanging="1800"/>
      </w:pPr>
      <w:rPr>
        <w:rFonts w:cstheme="minorBidi"/>
      </w:rPr>
    </w:lvl>
    <w:lvl w:ilvl="8">
      <w:start w:val="1"/>
      <w:numFmt w:val="decimal"/>
      <w:lvlText w:val="%1.%2.%3.%4.%5.%6.%7.%8.%9."/>
      <w:lvlJc w:val="left"/>
      <w:pPr>
        <w:ind w:left="2160" w:hanging="2160"/>
      </w:pPr>
      <w:rPr>
        <w:rFonts w:cstheme="minorBidi"/>
      </w:rPr>
    </w:lvl>
  </w:abstractNum>
  <w:abstractNum w:abstractNumId="50" w15:restartNumberingAfterBreak="0">
    <w:nsid w:val="45353FD7"/>
    <w:multiLevelType w:val="multilevel"/>
    <w:tmpl w:val="98742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53F555C"/>
    <w:multiLevelType w:val="multilevel"/>
    <w:tmpl w:val="CC847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72E61A9"/>
    <w:multiLevelType w:val="multilevel"/>
    <w:tmpl w:val="9844E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8AD5A47"/>
    <w:multiLevelType w:val="multilevel"/>
    <w:tmpl w:val="35AED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AD211E1"/>
    <w:multiLevelType w:val="hybridMultilevel"/>
    <w:tmpl w:val="22AEE6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4B1D631E"/>
    <w:multiLevelType w:val="multilevel"/>
    <w:tmpl w:val="71BA5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4270FF"/>
    <w:multiLevelType w:val="multilevel"/>
    <w:tmpl w:val="4CE69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C232370"/>
    <w:multiLevelType w:val="multilevel"/>
    <w:tmpl w:val="825A1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EDC1CA7"/>
    <w:multiLevelType w:val="multilevel"/>
    <w:tmpl w:val="FFE000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06274CC"/>
    <w:multiLevelType w:val="multilevel"/>
    <w:tmpl w:val="05A27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209701D"/>
    <w:multiLevelType w:val="hybridMultilevel"/>
    <w:tmpl w:val="87FAED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537914BB"/>
    <w:multiLevelType w:val="multilevel"/>
    <w:tmpl w:val="0D3C1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3F36682"/>
    <w:multiLevelType w:val="multilevel"/>
    <w:tmpl w:val="AD227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6681C9C"/>
    <w:multiLevelType w:val="multilevel"/>
    <w:tmpl w:val="74460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76754E2"/>
    <w:multiLevelType w:val="multilevel"/>
    <w:tmpl w:val="77A0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CCE0C87"/>
    <w:multiLevelType w:val="multilevel"/>
    <w:tmpl w:val="B282B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D456994"/>
    <w:multiLevelType w:val="multilevel"/>
    <w:tmpl w:val="830C0A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D974406"/>
    <w:multiLevelType w:val="hybridMultilevel"/>
    <w:tmpl w:val="EEB098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5E5C3650"/>
    <w:multiLevelType w:val="multilevel"/>
    <w:tmpl w:val="D68C6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F9F18C0"/>
    <w:multiLevelType w:val="multilevel"/>
    <w:tmpl w:val="42C4A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2EF2BAE"/>
    <w:multiLevelType w:val="multilevel"/>
    <w:tmpl w:val="BB72A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3336FCA"/>
    <w:multiLevelType w:val="multilevel"/>
    <w:tmpl w:val="B5087A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33B0FEA"/>
    <w:multiLevelType w:val="hybridMultilevel"/>
    <w:tmpl w:val="9B42ADE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3" w15:restartNumberingAfterBreak="0">
    <w:nsid w:val="652C19F7"/>
    <w:multiLevelType w:val="multilevel"/>
    <w:tmpl w:val="9BF4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56937E5"/>
    <w:multiLevelType w:val="multilevel"/>
    <w:tmpl w:val="2848B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865388C"/>
    <w:multiLevelType w:val="multilevel"/>
    <w:tmpl w:val="2C5C2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8DB5B4F"/>
    <w:multiLevelType w:val="multilevel"/>
    <w:tmpl w:val="448E4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AC3779E"/>
    <w:multiLevelType w:val="hybridMultilevel"/>
    <w:tmpl w:val="2EAA9FA8"/>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6D16300D"/>
    <w:multiLevelType w:val="multilevel"/>
    <w:tmpl w:val="2F9CB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DCB41E7"/>
    <w:multiLevelType w:val="multilevel"/>
    <w:tmpl w:val="07386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DDC57A1"/>
    <w:multiLevelType w:val="multilevel"/>
    <w:tmpl w:val="13DC6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DE37E5F"/>
    <w:multiLevelType w:val="multilevel"/>
    <w:tmpl w:val="9A82E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E697F4A"/>
    <w:multiLevelType w:val="multilevel"/>
    <w:tmpl w:val="1BB8A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E72486F"/>
    <w:multiLevelType w:val="hybridMultilevel"/>
    <w:tmpl w:val="FAB69D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6ED47E00"/>
    <w:multiLevelType w:val="multilevel"/>
    <w:tmpl w:val="12D6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1800B5C"/>
    <w:multiLevelType w:val="multilevel"/>
    <w:tmpl w:val="13DE9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22014E6"/>
    <w:multiLevelType w:val="multilevel"/>
    <w:tmpl w:val="E03C0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32349E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8" w15:restartNumberingAfterBreak="0">
    <w:nsid w:val="76741BF4"/>
    <w:multiLevelType w:val="hybridMultilevel"/>
    <w:tmpl w:val="6AFCA1E2"/>
    <w:lvl w:ilvl="0" w:tplc="0409000F">
      <w:start w:val="1"/>
      <w:numFmt w:val="decimal"/>
      <w:lvlText w:val="%1."/>
      <w:lvlJc w:val="left"/>
      <w:pPr>
        <w:ind w:left="720" w:hanging="360"/>
      </w:pPr>
    </w:lvl>
    <w:lvl w:ilvl="1" w:tplc="04090013">
      <w:start w:val="1"/>
      <w:numFmt w:val="upp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9" w15:restartNumberingAfterBreak="0">
    <w:nsid w:val="7A9E59F7"/>
    <w:multiLevelType w:val="multilevel"/>
    <w:tmpl w:val="50460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E880379"/>
    <w:multiLevelType w:val="multilevel"/>
    <w:tmpl w:val="B6E2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F621D1D"/>
    <w:multiLevelType w:val="multilevel"/>
    <w:tmpl w:val="210AD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4939063">
    <w:abstractNumId w:val="8"/>
  </w:num>
  <w:num w:numId="2" w16cid:durableId="205469480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45898522">
    <w:abstractNumId w:val="66"/>
  </w:num>
  <w:num w:numId="4" w16cid:durableId="220216081">
    <w:abstractNumId w:val="48"/>
  </w:num>
  <w:num w:numId="5" w16cid:durableId="1274089530">
    <w:abstractNumId w:val="13"/>
  </w:num>
  <w:num w:numId="6" w16cid:durableId="853613330">
    <w:abstractNumId w:val="76"/>
  </w:num>
  <w:num w:numId="7" w16cid:durableId="1937589369">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883907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92298451">
    <w:abstractNumId w:val="6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91885772">
    <w:abstractNumId w:val="4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74115263">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88124264">
    <w:abstractNumId w:val="7"/>
  </w:num>
  <w:num w:numId="13" w16cid:durableId="142741594">
    <w:abstractNumId w:val="53"/>
  </w:num>
  <w:num w:numId="14" w16cid:durableId="2046562669">
    <w:abstractNumId w:val="80"/>
  </w:num>
  <w:num w:numId="15" w16cid:durableId="1580864629">
    <w:abstractNumId w:val="27"/>
  </w:num>
  <w:num w:numId="16" w16cid:durableId="1962688845">
    <w:abstractNumId w:val="26"/>
  </w:num>
  <w:num w:numId="17" w16cid:durableId="1796169345">
    <w:abstractNumId w:val="41"/>
  </w:num>
  <w:num w:numId="18" w16cid:durableId="1247425603">
    <w:abstractNumId w:val="69"/>
  </w:num>
  <w:num w:numId="19" w16cid:durableId="1461069513">
    <w:abstractNumId w:val="37"/>
  </w:num>
  <w:num w:numId="20" w16cid:durableId="1837844949">
    <w:abstractNumId w:val="5"/>
  </w:num>
  <w:num w:numId="21" w16cid:durableId="604967331">
    <w:abstractNumId w:val="46"/>
  </w:num>
  <w:num w:numId="22" w16cid:durableId="1484085902">
    <w:abstractNumId w:val="42"/>
  </w:num>
  <w:num w:numId="23" w16cid:durableId="1567571824">
    <w:abstractNumId w:val="58"/>
  </w:num>
  <w:num w:numId="24" w16cid:durableId="1911310124">
    <w:abstractNumId w:val="82"/>
  </w:num>
  <w:num w:numId="25" w16cid:durableId="597569250">
    <w:abstractNumId w:val="35"/>
  </w:num>
  <w:num w:numId="26" w16cid:durableId="1388143331">
    <w:abstractNumId w:val="28"/>
  </w:num>
  <w:num w:numId="27" w16cid:durableId="1513838559">
    <w:abstractNumId w:val="18"/>
  </w:num>
  <w:num w:numId="28" w16cid:durableId="19205115">
    <w:abstractNumId w:val="59"/>
  </w:num>
  <w:num w:numId="29" w16cid:durableId="1606890205">
    <w:abstractNumId w:val="89"/>
  </w:num>
  <w:num w:numId="30" w16cid:durableId="30812762">
    <w:abstractNumId w:val="83"/>
  </w:num>
  <w:num w:numId="31" w16cid:durableId="1486700287">
    <w:abstractNumId w:val="87"/>
  </w:num>
  <w:num w:numId="32" w16cid:durableId="973414786">
    <w:abstractNumId w:val="22"/>
  </w:num>
  <w:num w:numId="33" w16cid:durableId="2118987959">
    <w:abstractNumId w:val="1"/>
  </w:num>
  <w:num w:numId="34" w16cid:durableId="1112171414">
    <w:abstractNumId w:val="29"/>
  </w:num>
  <w:num w:numId="35" w16cid:durableId="846482231">
    <w:abstractNumId w:val="16"/>
  </w:num>
  <w:num w:numId="36" w16cid:durableId="1006832998">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841626438">
    <w:abstractNumId w:val="49"/>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720057704">
    <w:abstractNumId w:val="6"/>
  </w:num>
  <w:num w:numId="39" w16cid:durableId="234315172">
    <w:abstractNumId w:val="40"/>
  </w:num>
  <w:num w:numId="40" w16cid:durableId="2070882525">
    <w:abstractNumId w:val="15"/>
  </w:num>
  <w:num w:numId="41" w16cid:durableId="967933708">
    <w:abstractNumId w:val="81"/>
  </w:num>
  <w:num w:numId="42" w16cid:durableId="1841307336">
    <w:abstractNumId w:val="19"/>
  </w:num>
  <w:num w:numId="43" w16cid:durableId="1007244179">
    <w:abstractNumId w:val="4"/>
  </w:num>
  <w:num w:numId="44" w16cid:durableId="1952741898">
    <w:abstractNumId w:val="77"/>
  </w:num>
  <w:num w:numId="45" w16cid:durableId="1612198299">
    <w:abstractNumId w:val="60"/>
  </w:num>
  <w:num w:numId="46" w16cid:durableId="1706516864">
    <w:abstractNumId w:val="32"/>
  </w:num>
  <w:num w:numId="47" w16cid:durableId="1193761977">
    <w:abstractNumId w:val="67"/>
  </w:num>
  <w:num w:numId="48" w16cid:durableId="495806674">
    <w:abstractNumId w:val="54"/>
  </w:num>
  <w:num w:numId="49" w16cid:durableId="1403988382">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66679830">
    <w:abstractNumId w:val="78"/>
  </w:num>
  <w:num w:numId="51" w16cid:durableId="1699550519">
    <w:abstractNumId w:val="31"/>
  </w:num>
  <w:num w:numId="52" w16cid:durableId="1982031761">
    <w:abstractNumId w:val="12"/>
  </w:num>
  <w:num w:numId="53" w16cid:durableId="1956207536">
    <w:abstractNumId w:val="3"/>
  </w:num>
  <w:num w:numId="54" w16cid:durableId="2026441346">
    <w:abstractNumId w:val="34"/>
  </w:num>
  <w:num w:numId="55" w16cid:durableId="851803786">
    <w:abstractNumId w:val="56"/>
  </w:num>
  <w:num w:numId="56" w16cid:durableId="704141936">
    <w:abstractNumId w:val="57"/>
  </w:num>
  <w:num w:numId="57" w16cid:durableId="1585450462">
    <w:abstractNumId w:val="47"/>
  </w:num>
  <w:num w:numId="58" w16cid:durableId="426270765">
    <w:abstractNumId w:val="45"/>
  </w:num>
  <w:num w:numId="59" w16cid:durableId="293341129">
    <w:abstractNumId w:val="73"/>
  </w:num>
  <w:num w:numId="60" w16cid:durableId="2057241277">
    <w:abstractNumId w:val="64"/>
  </w:num>
  <w:num w:numId="61" w16cid:durableId="534391334">
    <w:abstractNumId w:val="39"/>
  </w:num>
  <w:num w:numId="62" w16cid:durableId="1183132649">
    <w:abstractNumId w:val="33"/>
  </w:num>
  <w:num w:numId="63" w16cid:durableId="1358845758">
    <w:abstractNumId w:val="61"/>
  </w:num>
  <w:num w:numId="64" w16cid:durableId="1788312771">
    <w:abstractNumId w:val="24"/>
  </w:num>
  <w:num w:numId="65" w16cid:durableId="1591307547">
    <w:abstractNumId w:val="14"/>
  </w:num>
  <w:num w:numId="66" w16cid:durableId="1238324284">
    <w:abstractNumId w:val="63"/>
  </w:num>
  <w:num w:numId="67" w16cid:durableId="1057554695">
    <w:abstractNumId w:val="50"/>
  </w:num>
  <w:num w:numId="68" w16cid:durableId="1848978645">
    <w:abstractNumId w:val="23"/>
  </w:num>
  <w:num w:numId="69" w16cid:durableId="871653148">
    <w:abstractNumId w:val="9"/>
  </w:num>
  <w:num w:numId="70" w16cid:durableId="1258710422">
    <w:abstractNumId w:val="2"/>
  </w:num>
  <w:num w:numId="71" w16cid:durableId="630482223">
    <w:abstractNumId w:val="91"/>
  </w:num>
  <w:num w:numId="72" w16cid:durableId="583270432">
    <w:abstractNumId w:val="25"/>
  </w:num>
  <w:num w:numId="73" w16cid:durableId="302270178">
    <w:abstractNumId w:val="79"/>
  </w:num>
  <w:num w:numId="74" w16cid:durableId="1237059611">
    <w:abstractNumId w:val="17"/>
  </w:num>
  <w:num w:numId="75" w16cid:durableId="1404529227">
    <w:abstractNumId w:val="11"/>
  </w:num>
  <w:num w:numId="76" w16cid:durableId="524900921">
    <w:abstractNumId w:val="71"/>
  </w:num>
  <w:num w:numId="77" w16cid:durableId="633678560">
    <w:abstractNumId w:val="86"/>
  </w:num>
  <w:num w:numId="78" w16cid:durableId="1558668798">
    <w:abstractNumId w:val="55"/>
  </w:num>
  <w:num w:numId="79" w16cid:durableId="1857235037">
    <w:abstractNumId w:val="62"/>
  </w:num>
  <w:num w:numId="80" w16cid:durableId="1678653167">
    <w:abstractNumId w:val="51"/>
  </w:num>
  <w:num w:numId="81" w16cid:durableId="269824710">
    <w:abstractNumId w:val="74"/>
  </w:num>
  <w:num w:numId="82" w16cid:durableId="944457073">
    <w:abstractNumId w:val="21"/>
  </w:num>
  <w:num w:numId="83" w16cid:durableId="62800806">
    <w:abstractNumId w:val="43"/>
  </w:num>
  <w:num w:numId="84" w16cid:durableId="239489504">
    <w:abstractNumId w:val="38"/>
  </w:num>
  <w:num w:numId="85" w16cid:durableId="1509369331">
    <w:abstractNumId w:val="52"/>
  </w:num>
  <w:num w:numId="86" w16cid:durableId="34504216">
    <w:abstractNumId w:val="20"/>
  </w:num>
  <w:num w:numId="87" w16cid:durableId="1121875707">
    <w:abstractNumId w:val="36"/>
  </w:num>
  <w:num w:numId="88" w16cid:durableId="203058849">
    <w:abstractNumId w:val="44"/>
  </w:num>
  <w:num w:numId="89" w16cid:durableId="1661890175">
    <w:abstractNumId w:val="75"/>
  </w:num>
  <w:num w:numId="90" w16cid:durableId="1171482570">
    <w:abstractNumId w:val="65"/>
  </w:num>
  <w:num w:numId="91" w16cid:durableId="1836722479">
    <w:abstractNumId w:val="70"/>
  </w:num>
  <w:num w:numId="92" w16cid:durableId="2125540127">
    <w:abstractNumId w:val="30"/>
  </w:num>
  <w:num w:numId="93" w16cid:durableId="254896982">
    <w:abstractNumId w:val="85"/>
  </w:num>
  <w:num w:numId="94" w16cid:durableId="867253526">
    <w:abstractNumId w:val="90"/>
  </w:num>
  <w:num w:numId="95" w16cid:durableId="241641977">
    <w:abstractNumId w:val="0"/>
  </w:num>
  <w:num w:numId="96" w16cid:durableId="88505448">
    <w:abstractNumId w:val="68"/>
  </w:num>
  <w:num w:numId="97" w16cid:durableId="1096289779">
    <w:abstractNumId w:val="8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65C"/>
    <w:rsid w:val="00035679"/>
    <w:rsid w:val="00036216"/>
    <w:rsid w:val="00045997"/>
    <w:rsid w:val="000536F3"/>
    <w:rsid w:val="000772DA"/>
    <w:rsid w:val="00090EE9"/>
    <w:rsid w:val="000A3304"/>
    <w:rsid w:val="000B1344"/>
    <w:rsid w:val="000C246C"/>
    <w:rsid w:val="000C4DAF"/>
    <w:rsid w:val="00100760"/>
    <w:rsid w:val="00111196"/>
    <w:rsid w:val="00114198"/>
    <w:rsid w:val="001534E6"/>
    <w:rsid w:val="0015626A"/>
    <w:rsid w:val="00167711"/>
    <w:rsid w:val="00174500"/>
    <w:rsid w:val="001808DA"/>
    <w:rsid w:val="001A5C7F"/>
    <w:rsid w:val="001A6DAA"/>
    <w:rsid w:val="001D52DA"/>
    <w:rsid w:val="001E2E69"/>
    <w:rsid w:val="001E77C1"/>
    <w:rsid w:val="00203683"/>
    <w:rsid w:val="00205200"/>
    <w:rsid w:val="00206253"/>
    <w:rsid w:val="002230E6"/>
    <w:rsid w:val="00235388"/>
    <w:rsid w:val="0024006B"/>
    <w:rsid w:val="00245641"/>
    <w:rsid w:val="00254716"/>
    <w:rsid w:val="00266E38"/>
    <w:rsid w:val="00276814"/>
    <w:rsid w:val="00294803"/>
    <w:rsid w:val="00295CF3"/>
    <w:rsid w:val="00295D6C"/>
    <w:rsid w:val="002C22A9"/>
    <w:rsid w:val="002E2F50"/>
    <w:rsid w:val="002E3FFA"/>
    <w:rsid w:val="002E5EA5"/>
    <w:rsid w:val="00302468"/>
    <w:rsid w:val="00305CBB"/>
    <w:rsid w:val="00311812"/>
    <w:rsid w:val="003156BC"/>
    <w:rsid w:val="00324192"/>
    <w:rsid w:val="0033525A"/>
    <w:rsid w:val="00352973"/>
    <w:rsid w:val="0036568F"/>
    <w:rsid w:val="00377234"/>
    <w:rsid w:val="003918D1"/>
    <w:rsid w:val="003A2BF2"/>
    <w:rsid w:val="003A59C7"/>
    <w:rsid w:val="003C7807"/>
    <w:rsid w:val="003D0D50"/>
    <w:rsid w:val="003D279F"/>
    <w:rsid w:val="003E5C48"/>
    <w:rsid w:val="003F2D3D"/>
    <w:rsid w:val="00431140"/>
    <w:rsid w:val="00445AD0"/>
    <w:rsid w:val="00451D10"/>
    <w:rsid w:val="00454D30"/>
    <w:rsid w:val="00471CEC"/>
    <w:rsid w:val="0049398A"/>
    <w:rsid w:val="004C226E"/>
    <w:rsid w:val="004D365C"/>
    <w:rsid w:val="0050371C"/>
    <w:rsid w:val="005437FD"/>
    <w:rsid w:val="00554EE7"/>
    <w:rsid w:val="005612B0"/>
    <w:rsid w:val="005644B6"/>
    <w:rsid w:val="00577BA5"/>
    <w:rsid w:val="00581887"/>
    <w:rsid w:val="0058555F"/>
    <w:rsid w:val="00590B55"/>
    <w:rsid w:val="005A2C2D"/>
    <w:rsid w:val="005C785D"/>
    <w:rsid w:val="005D15A3"/>
    <w:rsid w:val="005F1C99"/>
    <w:rsid w:val="00621864"/>
    <w:rsid w:val="00625DE6"/>
    <w:rsid w:val="006345A0"/>
    <w:rsid w:val="006377EC"/>
    <w:rsid w:val="00637D51"/>
    <w:rsid w:val="00663C62"/>
    <w:rsid w:val="00670F57"/>
    <w:rsid w:val="006772DE"/>
    <w:rsid w:val="006855B6"/>
    <w:rsid w:val="006A554E"/>
    <w:rsid w:val="006B14D4"/>
    <w:rsid w:val="006B3E5D"/>
    <w:rsid w:val="006C48D2"/>
    <w:rsid w:val="006D23EF"/>
    <w:rsid w:val="006E2205"/>
    <w:rsid w:val="006E5D3E"/>
    <w:rsid w:val="006F69C9"/>
    <w:rsid w:val="0070651A"/>
    <w:rsid w:val="00711F78"/>
    <w:rsid w:val="00720BAC"/>
    <w:rsid w:val="00720C86"/>
    <w:rsid w:val="00721422"/>
    <w:rsid w:val="00724918"/>
    <w:rsid w:val="00733EA9"/>
    <w:rsid w:val="00742C1C"/>
    <w:rsid w:val="00751887"/>
    <w:rsid w:val="007755F2"/>
    <w:rsid w:val="007772D3"/>
    <w:rsid w:val="00777ABD"/>
    <w:rsid w:val="007A1378"/>
    <w:rsid w:val="007A7249"/>
    <w:rsid w:val="007B1F2C"/>
    <w:rsid w:val="007C1F2F"/>
    <w:rsid w:val="007C565C"/>
    <w:rsid w:val="00837050"/>
    <w:rsid w:val="008374B8"/>
    <w:rsid w:val="0085628A"/>
    <w:rsid w:val="008A663A"/>
    <w:rsid w:val="008B5D31"/>
    <w:rsid w:val="008B60F2"/>
    <w:rsid w:val="00902E21"/>
    <w:rsid w:val="00911474"/>
    <w:rsid w:val="00941A53"/>
    <w:rsid w:val="00946650"/>
    <w:rsid w:val="00960CEA"/>
    <w:rsid w:val="00981394"/>
    <w:rsid w:val="00983E2C"/>
    <w:rsid w:val="009960EC"/>
    <w:rsid w:val="009A1C91"/>
    <w:rsid w:val="009A6CBA"/>
    <w:rsid w:val="009B602C"/>
    <w:rsid w:val="009C3E9A"/>
    <w:rsid w:val="009D2020"/>
    <w:rsid w:val="009D56AB"/>
    <w:rsid w:val="009F1B05"/>
    <w:rsid w:val="009F6A8A"/>
    <w:rsid w:val="00A0575A"/>
    <w:rsid w:val="00A40815"/>
    <w:rsid w:val="00A411E0"/>
    <w:rsid w:val="00A50E52"/>
    <w:rsid w:val="00A51514"/>
    <w:rsid w:val="00A96606"/>
    <w:rsid w:val="00AB199B"/>
    <w:rsid w:val="00AB6D95"/>
    <w:rsid w:val="00AC0A44"/>
    <w:rsid w:val="00AE1C31"/>
    <w:rsid w:val="00AE76A4"/>
    <w:rsid w:val="00AF1C69"/>
    <w:rsid w:val="00B0383D"/>
    <w:rsid w:val="00B148FE"/>
    <w:rsid w:val="00B3085F"/>
    <w:rsid w:val="00B36F30"/>
    <w:rsid w:val="00B47747"/>
    <w:rsid w:val="00B503FF"/>
    <w:rsid w:val="00B716D7"/>
    <w:rsid w:val="00B90FCB"/>
    <w:rsid w:val="00B91F2F"/>
    <w:rsid w:val="00BA124C"/>
    <w:rsid w:val="00BA621C"/>
    <w:rsid w:val="00BA7CBF"/>
    <w:rsid w:val="00BC1D24"/>
    <w:rsid w:val="00BD2795"/>
    <w:rsid w:val="00BE6C6B"/>
    <w:rsid w:val="00C06BEC"/>
    <w:rsid w:val="00C07C44"/>
    <w:rsid w:val="00C15FBD"/>
    <w:rsid w:val="00C16790"/>
    <w:rsid w:val="00C3234E"/>
    <w:rsid w:val="00C41B2D"/>
    <w:rsid w:val="00C448F7"/>
    <w:rsid w:val="00C860F1"/>
    <w:rsid w:val="00C92506"/>
    <w:rsid w:val="00CA4454"/>
    <w:rsid w:val="00CC0AFE"/>
    <w:rsid w:val="00CD1B30"/>
    <w:rsid w:val="00CD3070"/>
    <w:rsid w:val="00CE1376"/>
    <w:rsid w:val="00CE170D"/>
    <w:rsid w:val="00D236D9"/>
    <w:rsid w:val="00D71006"/>
    <w:rsid w:val="00D73906"/>
    <w:rsid w:val="00D76E9C"/>
    <w:rsid w:val="00D770C5"/>
    <w:rsid w:val="00D85594"/>
    <w:rsid w:val="00DA5CCD"/>
    <w:rsid w:val="00DA7802"/>
    <w:rsid w:val="00DC6620"/>
    <w:rsid w:val="00DD3407"/>
    <w:rsid w:val="00DE37FA"/>
    <w:rsid w:val="00DF29CE"/>
    <w:rsid w:val="00E048BC"/>
    <w:rsid w:val="00E107AC"/>
    <w:rsid w:val="00E123A7"/>
    <w:rsid w:val="00E1611C"/>
    <w:rsid w:val="00E31D5F"/>
    <w:rsid w:val="00E32ECF"/>
    <w:rsid w:val="00E42CDD"/>
    <w:rsid w:val="00E87BFE"/>
    <w:rsid w:val="00E94BF2"/>
    <w:rsid w:val="00EA0B56"/>
    <w:rsid w:val="00F04C80"/>
    <w:rsid w:val="00F24E3B"/>
    <w:rsid w:val="00F30FC2"/>
    <w:rsid w:val="00F31694"/>
    <w:rsid w:val="00F714DD"/>
    <w:rsid w:val="00F852B6"/>
    <w:rsid w:val="00F860E0"/>
    <w:rsid w:val="00F86FDF"/>
    <w:rsid w:val="00F949D0"/>
    <w:rsid w:val="00F97CA6"/>
    <w:rsid w:val="00F97CD1"/>
    <w:rsid w:val="00FA3992"/>
    <w:rsid w:val="00FA4977"/>
    <w:rsid w:val="00FC76EE"/>
    <w:rsid w:val="00FE1FF8"/>
    <w:rsid w:val="00FF2D73"/>
    <w:rsid w:val="00FF728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0589119E"/>
  <w15:chartTrackingRefBased/>
  <w15:docId w15:val="{F8D5068F-10ED-420E-BF7B-6CFD83D22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DAF"/>
    <w:rPr>
      <w:rFonts w:ascii="Times New Roman" w:hAnsi="Times New Roman"/>
      <w:sz w:val="24"/>
    </w:rPr>
  </w:style>
  <w:style w:type="paragraph" w:styleId="Heading1">
    <w:name w:val="heading 1"/>
    <w:basedOn w:val="Normal"/>
    <w:next w:val="Normal"/>
    <w:link w:val="Heading1Char"/>
    <w:uiPriority w:val="9"/>
    <w:qFormat/>
    <w:rsid w:val="007B1F2C"/>
    <w:pPr>
      <w:keepNext/>
      <w:keepLines/>
      <w:spacing w:before="480" w:after="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7B1F2C"/>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621864"/>
    <w:pPr>
      <w:keepNext/>
      <w:keepLines/>
      <w:spacing w:before="120" w:after="120" w:line="360" w:lineRule="auto"/>
      <w:jc w:val="both"/>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9A1C91"/>
    <w:pPr>
      <w:keepNext/>
      <w:keepLines/>
      <w:spacing w:before="40" w:after="0"/>
      <w:outlineLvl w:val="3"/>
    </w:pPr>
    <w:rPr>
      <w:rFonts w:asciiTheme="majorHAnsi" w:eastAsiaTheme="majorEastAsia" w:hAnsiTheme="majorHAnsi" w:cstheme="majorBidi"/>
      <w:i/>
      <w:iCs/>
      <w:color w:val="252F3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C99"/>
    <w:pPr>
      <w:ind w:left="720"/>
      <w:contextualSpacing/>
    </w:pPr>
  </w:style>
  <w:style w:type="character" w:styleId="Hyperlink">
    <w:name w:val="Hyperlink"/>
    <w:basedOn w:val="DefaultParagraphFont"/>
    <w:uiPriority w:val="99"/>
    <w:unhideWhenUsed/>
    <w:rsid w:val="005F1C99"/>
    <w:rPr>
      <w:color w:val="0563C1" w:themeColor="hyperlink"/>
      <w:u w:val="single"/>
    </w:rPr>
  </w:style>
  <w:style w:type="character" w:customStyle="1" w:styleId="Heading1Char">
    <w:name w:val="Heading 1 Char"/>
    <w:basedOn w:val="DefaultParagraphFont"/>
    <w:link w:val="Heading1"/>
    <w:uiPriority w:val="9"/>
    <w:rsid w:val="007B1F2C"/>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7B1F2C"/>
    <w:rPr>
      <w:rFonts w:ascii="Times New Roman" w:eastAsiaTheme="majorEastAsia" w:hAnsi="Times New Roman" w:cstheme="majorBidi"/>
      <w:b/>
      <w:sz w:val="28"/>
      <w:szCs w:val="26"/>
    </w:rPr>
  </w:style>
  <w:style w:type="paragraph" w:styleId="Header">
    <w:name w:val="header"/>
    <w:basedOn w:val="Normal"/>
    <w:link w:val="HeaderChar"/>
    <w:uiPriority w:val="99"/>
    <w:unhideWhenUsed/>
    <w:rsid w:val="001745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4500"/>
    <w:rPr>
      <w:rFonts w:ascii="Times New Roman" w:hAnsi="Times New Roman"/>
      <w:sz w:val="24"/>
    </w:rPr>
  </w:style>
  <w:style w:type="paragraph" w:styleId="Footer">
    <w:name w:val="footer"/>
    <w:basedOn w:val="Normal"/>
    <w:link w:val="FooterChar"/>
    <w:uiPriority w:val="99"/>
    <w:unhideWhenUsed/>
    <w:rsid w:val="001745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4500"/>
    <w:rPr>
      <w:rFonts w:ascii="Times New Roman" w:hAnsi="Times New Roman"/>
      <w:sz w:val="24"/>
    </w:rPr>
  </w:style>
  <w:style w:type="paragraph" w:customStyle="1" w:styleId="Default">
    <w:name w:val="Default"/>
    <w:rsid w:val="00174500"/>
    <w:pPr>
      <w:autoSpaceDE w:val="0"/>
      <w:autoSpaceDN w:val="0"/>
      <w:adjustRightInd w:val="0"/>
      <w:spacing w:after="0" w:line="240" w:lineRule="auto"/>
    </w:pPr>
    <w:rPr>
      <w:rFonts w:ascii="Times New Roman" w:hAnsi="Times New Roman" w:cs="Times New Roman"/>
      <w:color w:val="000000"/>
      <w:sz w:val="24"/>
      <w:szCs w:val="24"/>
      <w:lang w:val="en-IN" w:bidi="hi-IN"/>
    </w:rPr>
  </w:style>
  <w:style w:type="character" w:customStyle="1" w:styleId="Heading3Char">
    <w:name w:val="Heading 3 Char"/>
    <w:basedOn w:val="DefaultParagraphFont"/>
    <w:link w:val="Heading3"/>
    <w:uiPriority w:val="9"/>
    <w:rsid w:val="00621864"/>
    <w:rPr>
      <w:rFonts w:ascii="Times New Roman" w:eastAsiaTheme="majorEastAsia" w:hAnsi="Times New Roman" w:cstheme="majorBidi"/>
      <w:b/>
      <w:sz w:val="24"/>
      <w:szCs w:val="24"/>
    </w:rPr>
  </w:style>
  <w:style w:type="paragraph" w:styleId="NoSpacing">
    <w:name w:val="No Spacing"/>
    <w:link w:val="NoSpacingChar"/>
    <w:uiPriority w:val="1"/>
    <w:qFormat/>
    <w:rsid w:val="00BD2795"/>
    <w:pPr>
      <w:spacing w:after="0" w:line="240" w:lineRule="auto"/>
    </w:pPr>
    <w:rPr>
      <w:rFonts w:eastAsiaTheme="minorEastAsia"/>
    </w:rPr>
  </w:style>
  <w:style w:type="character" w:customStyle="1" w:styleId="NoSpacingChar">
    <w:name w:val="No Spacing Char"/>
    <w:basedOn w:val="DefaultParagraphFont"/>
    <w:link w:val="NoSpacing"/>
    <w:uiPriority w:val="1"/>
    <w:rsid w:val="00BD2795"/>
    <w:rPr>
      <w:rFonts w:eastAsiaTheme="minorEastAsia"/>
    </w:rPr>
  </w:style>
  <w:style w:type="character" w:styleId="FollowedHyperlink">
    <w:name w:val="FollowedHyperlink"/>
    <w:basedOn w:val="DefaultParagraphFont"/>
    <w:uiPriority w:val="99"/>
    <w:semiHidden/>
    <w:unhideWhenUsed/>
    <w:rsid w:val="003156BC"/>
    <w:rPr>
      <w:color w:val="954F72" w:themeColor="followedHyperlink"/>
      <w:u w:val="single"/>
    </w:rPr>
  </w:style>
  <w:style w:type="character" w:styleId="Emphasis">
    <w:name w:val="Emphasis"/>
    <w:basedOn w:val="DefaultParagraphFont"/>
    <w:uiPriority w:val="20"/>
    <w:qFormat/>
    <w:rsid w:val="003156BC"/>
    <w:rPr>
      <w:i/>
      <w:iCs/>
    </w:rPr>
  </w:style>
  <w:style w:type="paragraph" w:styleId="NormalWeb">
    <w:name w:val="Normal (Web)"/>
    <w:basedOn w:val="Normal"/>
    <w:uiPriority w:val="99"/>
    <w:unhideWhenUsed/>
    <w:rsid w:val="001A6DAA"/>
    <w:pPr>
      <w:spacing w:before="100" w:beforeAutospacing="1" w:after="100" w:afterAutospacing="1" w:line="240" w:lineRule="auto"/>
    </w:pPr>
    <w:rPr>
      <w:rFonts w:eastAsia="Times New Roman" w:cs="Times New Roman"/>
      <w:szCs w:val="24"/>
      <w:lang w:val="en-IN" w:eastAsia="en-IN" w:bidi="hi-IN"/>
    </w:rPr>
  </w:style>
  <w:style w:type="character" w:styleId="UnresolvedMention">
    <w:name w:val="Unresolved Mention"/>
    <w:basedOn w:val="DefaultParagraphFont"/>
    <w:uiPriority w:val="99"/>
    <w:semiHidden/>
    <w:unhideWhenUsed/>
    <w:rsid w:val="00FE1FF8"/>
    <w:rPr>
      <w:color w:val="605E5C"/>
      <w:shd w:val="clear" w:color="auto" w:fill="E1DFDD"/>
    </w:rPr>
  </w:style>
  <w:style w:type="paragraph" w:styleId="TOCHeading">
    <w:name w:val="TOC Heading"/>
    <w:basedOn w:val="Heading1"/>
    <w:next w:val="Normal"/>
    <w:uiPriority w:val="39"/>
    <w:unhideWhenUsed/>
    <w:qFormat/>
    <w:rsid w:val="007A1378"/>
    <w:pPr>
      <w:spacing w:before="240" w:after="0"/>
      <w:outlineLvl w:val="9"/>
    </w:pPr>
    <w:rPr>
      <w:rFonts w:asciiTheme="majorHAnsi" w:hAnsiTheme="majorHAnsi"/>
      <w:b w:val="0"/>
      <w:color w:val="252F3A" w:themeColor="accent1" w:themeShade="BF"/>
    </w:rPr>
  </w:style>
  <w:style w:type="paragraph" w:styleId="TOC1">
    <w:name w:val="toc 1"/>
    <w:basedOn w:val="Normal"/>
    <w:next w:val="Normal"/>
    <w:autoRedefine/>
    <w:uiPriority w:val="39"/>
    <w:unhideWhenUsed/>
    <w:rsid w:val="006D23EF"/>
    <w:pPr>
      <w:tabs>
        <w:tab w:val="right" w:leader="dot" w:pos="9350"/>
      </w:tabs>
      <w:spacing w:after="100"/>
    </w:pPr>
  </w:style>
  <w:style w:type="paragraph" w:styleId="TOC2">
    <w:name w:val="toc 2"/>
    <w:basedOn w:val="Normal"/>
    <w:next w:val="Normal"/>
    <w:autoRedefine/>
    <w:uiPriority w:val="39"/>
    <w:unhideWhenUsed/>
    <w:rsid w:val="007A1378"/>
    <w:pPr>
      <w:spacing w:after="100"/>
      <w:ind w:left="240"/>
    </w:pPr>
  </w:style>
  <w:style w:type="character" w:styleId="Strong">
    <w:name w:val="Strong"/>
    <w:basedOn w:val="DefaultParagraphFont"/>
    <w:uiPriority w:val="22"/>
    <w:qFormat/>
    <w:rsid w:val="00B90FCB"/>
    <w:rPr>
      <w:b/>
      <w:bCs/>
    </w:rPr>
  </w:style>
  <w:style w:type="character" w:customStyle="1" w:styleId="Heading4Char">
    <w:name w:val="Heading 4 Char"/>
    <w:basedOn w:val="DefaultParagraphFont"/>
    <w:link w:val="Heading4"/>
    <w:uiPriority w:val="9"/>
    <w:semiHidden/>
    <w:rsid w:val="009A1C91"/>
    <w:rPr>
      <w:rFonts w:asciiTheme="majorHAnsi" w:eastAsiaTheme="majorEastAsia" w:hAnsiTheme="majorHAnsi" w:cstheme="majorBidi"/>
      <w:i/>
      <w:iCs/>
      <w:color w:val="252F3A" w:themeColor="accent1" w:themeShade="BF"/>
      <w:sz w:val="24"/>
    </w:rPr>
  </w:style>
  <w:style w:type="paragraph" w:styleId="TOC3">
    <w:name w:val="toc 3"/>
    <w:basedOn w:val="Normal"/>
    <w:next w:val="Normal"/>
    <w:autoRedefine/>
    <w:uiPriority w:val="39"/>
    <w:unhideWhenUsed/>
    <w:rsid w:val="001A5C7F"/>
    <w:pPr>
      <w:spacing w:after="100"/>
      <w:ind w:left="480"/>
    </w:pPr>
  </w:style>
  <w:style w:type="table" w:styleId="TableGrid">
    <w:name w:val="Table Grid"/>
    <w:basedOn w:val="TableNormal"/>
    <w:uiPriority w:val="39"/>
    <w:rsid w:val="00431140"/>
    <w:pPr>
      <w:spacing w:after="0" w:line="240" w:lineRule="auto"/>
    </w:pPr>
    <w:rPr>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CE170D"/>
    <w:pPr>
      <w:spacing w:after="200" w:line="240" w:lineRule="auto"/>
      <w:jc w:val="both"/>
    </w:pPr>
    <w:rPr>
      <w:rFonts w:cs="Arial Unicode MS"/>
      <w:i/>
      <w:iCs/>
      <w:color w:val="44546A" w:themeColor="text2"/>
      <w:kern w:val="2"/>
      <w:sz w:val="18"/>
      <w:szCs w:val="18"/>
      <w:lang w:val="en-AU" w:bidi="si-LK"/>
      <w14:ligatures w14:val="standardContextual"/>
    </w:rPr>
  </w:style>
  <w:style w:type="character" w:customStyle="1" w:styleId="apple-converted-space">
    <w:name w:val="apple-converted-space"/>
    <w:basedOn w:val="DefaultParagraphFont"/>
    <w:rsid w:val="00CE170D"/>
  </w:style>
  <w:style w:type="table" w:styleId="TableGridLight">
    <w:name w:val="Grid Table Light"/>
    <w:basedOn w:val="TableNormal"/>
    <w:uiPriority w:val="40"/>
    <w:rsid w:val="00621864"/>
    <w:pPr>
      <w:spacing w:after="0" w:line="240" w:lineRule="auto"/>
    </w:pPr>
    <w:rPr>
      <w:kern w:val="2"/>
      <w14:ligatures w14:val="standardContextual"/>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2">
    <w:name w:val="Grid Table 4 Accent 2"/>
    <w:basedOn w:val="TableNormal"/>
    <w:uiPriority w:val="49"/>
    <w:rsid w:val="00621864"/>
    <w:pPr>
      <w:spacing w:after="0" w:line="240" w:lineRule="auto"/>
    </w:pPr>
    <w:rPr>
      <w:kern w:val="2"/>
      <w14:ligatures w14:val="standardContextual"/>
    </w:rPr>
    <w:tblPr>
      <w:tblStyleRowBandSize w:val="1"/>
      <w:tblStyleColBandSize w:val="1"/>
      <w:tblInd w:w="0" w:type="nil"/>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9705">
      <w:bodyDiv w:val="1"/>
      <w:marLeft w:val="0"/>
      <w:marRight w:val="0"/>
      <w:marTop w:val="0"/>
      <w:marBottom w:val="0"/>
      <w:divBdr>
        <w:top w:val="none" w:sz="0" w:space="0" w:color="auto"/>
        <w:left w:val="none" w:sz="0" w:space="0" w:color="auto"/>
        <w:bottom w:val="none" w:sz="0" w:space="0" w:color="auto"/>
        <w:right w:val="none" w:sz="0" w:space="0" w:color="auto"/>
      </w:divBdr>
    </w:div>
    <w:div w:id="23481402">
      <w:bodyDiv w:val="1"/>
      <w:marLeft w:val="0"/>
      <w:marRight w:val="0"/>
      <w:marTop w:val="0"/>
      <w:marBottom w:val="0"/>
      <w:divBdr>
        <w:top w:val="none" w:sz="0" w:space="0" w:color="auto"/>
        <w:left w:val="none" w:sz="0" w:space="0" w:color="auto"/>
        <w:bottom w:val="none" w:sz="0" w:space="0" w:color="auto"/>
        <w:right w:val="none" w:sz="0" w:space="0" w:color="auto"/>
      </w:divBdr>
    </w:div>
    <w:div w:id="142938435">
      <w:bodyDiv w:val="1"/>
      <w:marLeft w:val="0"/>
      <w:marRight w:val="0"/>
      <w:marTop w:val="0"/>
      <w:marBottom w:val="0"/>
      <w:divBdr>
        <w:top w:val="none" w:sz="0" w:space="0" w:color="auto"/>
        <w:left w:val="none" w:sz="0" w:space="0" w:color="auto"/>
        <w:bottom w:val="none" w:sz="0" w:space="0" w:color="auto"/>
        <w:right w:val="none" w:sz="0" w:space="0" w:color="auto"/>
      </w:divBdr>
    </w:div>
    <w:div w:id="280692753">
      <w:bodyDiv w:val="1"/>
      <w:marLeft w:val="0"/>
      <w:marRight w:val="0"/>
      <w:marTop w:val="0"/>
      <w:marBottom w:val="0"/>
      <w:divBdr>
        <w:top w:val="none" w:sz="0" w:space="0" w:color="auto"/>
        <w:left w:val="none" w:sz="0" w:space="0" w:color="auto"/>
        <w:bottom w:val="none" w:sz="0" w:space="0" w:color="auto"/>
        <w:right w:val="none" w:sz="0" w:space="0" w:color="auto"/>
      </w:divBdr>
    </w:div>
    <w:div w:id="288556401">
      <w:bodyDiv w:val="1"/>
      <w:marLeft w:val="0"/>
      <w:marRight w:val="0"/>
      <w:marTop w:val="0"/>
      <w:marBottom w:val="0"/>
      <w:divBdr>
        <w:top w:val="none" w:sz="0" w:space="0" w:color="auto"/>
        <w:left w:val="none" w:sz="0" w:space="0" w:color="auto"/>
        <w:bottom w:val="none" w:sz="0" w:space="0" w:color="auto"/>
        <w:right w:val="none" w:sz="0" w:space="0" w:color="auto"/>
      </w:divBdr>
    </w:div>
    <w:div w:id="310209819">
      <w:bodyDiv w:val="1"/>
      <w:marLeft w:val="0"/>
      <w:marRight w:val="0"/>
      <w:marTop w:val="0"/>
      <w:marBottom w:val="0"/>
      <w:divBdr>
        <w:top w:val="none" w:sz="0" w:space="0" w:color="auto"/>
        <w:left w:val="none" w:sz="0" w:space="0" w:color="auto"/>
        <w:bottom w:val="none" w:sz="0" w:space="0" w:color="auto"/>
        <w:right w:val="none" w:sz="0" w:space="0" w:color="auto"/>
      </w:divBdr>
    </w:div>
    <w:div w:id="450326223">
      <w:bodyDiv w:val="1"/>
      <w:marLeft w:val="0"/>
      <w:marRight w:val="0"/>
      <w:marTop w:val="0"/>
      <w:marBottom w:val="0"/>
      <w:divBdr>
        <w:top w:val="none" w:sz="0" w:space="0" w:color="auto"/>
        <w:left w:val="none" w:sz="0" w:space="0" w:color="auto"/>
        <w:bottom w:val="none" w:sz="0" w:space="0" w:color="auto"/>
        <w:right w:val="none" w:sz="0" w:space="0" w:color="auto"/>
      </w:divBdr>
    </w:div>
    <w:div w:id="527835411">
      <w:bodyDiv w:val="1"/>
      <w:marLeft w:val="0"/>
      <w:marRight w:val="0"/>
      <w:marTop w:val="0"/>
      <w:marBottom w:val="0"/>
      <w:divBdr>
        <w:top w:val="none" w:sz="0" w:space="0" w:color="auto"/>
        <w:left w:val="none" w:sz="0" w:space="0" w:color="auto"/>
        <w:bottom w:val="none" w:sz="0" w:space="0" w:color="auto"/>
        <w:right w:val="none" w:sz="0" w:space="0" w:color="auto"/>
      </w:divBdr>
    </w:div>
    <w:div w:id="543057810">
      <w:bodyDiv w:val="1"/>
      <w:marLeft w:val="0"/>
      <w:marRight w:val="0"/>
      <w:marTop w:val="0"/>
      <w:marBottom w:val="0"/>
      <w:divBdr>
        <w:top w:val="none" w:sz="0" w:space="0" w:color="auto"/>
        <w:left w:val="none" w:sz="0" w:space="0" w:color="auto"/>
        <w:bottom w:val="none" w:sz="0" w:space="0" w:color="auto"/>
        <w:right w:val="none" w:sz="0" w:space="0" w:color="auto"/>
      </w:divBdr>
      <w:divsChild>
        <w:div w:id="2126382655">
          <w:marLeft w:val="0"/>
          <w:marRight w:val="0"/>
          <w:marTop w:val="0"/>
          <w:marBottom w:val="0"/>
          <w:divBdr>
            <w:top w:val="none" w:sz="0" w:space="0" w:color="auto"/>
            <w:left w:val="none" w:sz="0" w:space="0" w:color="auto"/>
            <w:bottom w:val="none" w:sz="0" w:space="0" w:color="auto"/>
            <w:right w:val="none" w:sz="0" w:space="0" w:color="auto"/>
          </w:divBdr>
          <w:divsChild>
            <w:div w:id="1546065091">
              <w:marLeft w:val="0"/>
              <w:marRight w:val="0"/>
              <w:marTop w:val="0"/>
              <w:marBottom w:val="0"/>
              <w:divBdr>
                <w:top w:val="none" w:sz="0" w:space="0" w:color="auto"/>
                <w:left w:val="none" w:sz="0" w:space="0" w:color="auto"/>
                <w:bottom w:val="none" w:sz="0" w:space="0" w:color="auto"/>
                <w:right w:val="none" w:sz="0" w:space="0" w:color="auto"/>
              </w:divBdr>
              <w:divsChild>
                <w:div w:id="202474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263860">
      <w:bodyDiv w:val="1"/>
      <w:marLeft w:val="0"/>
      <w:marRight w:val="0"/>
      <w:marTop w:val="0"/>
      <w:marBottom w:val="0"/>
      <w:divBdr>
        <w:top w:val="none" w:sz="0" w:space="0" w:color="auto"/>
        <w:left w:val="none" w:sz="0" w:space="0" w:color="auto"/>
        <w:bottom w:val="none" w:sz="0" w:space="0" w:color="auto"/>
        <w:right w:val="none" w:sz="0" w:space="0" w:color="auto"/>
      </w:divBdr>
    </w:div>
    <w:div w:id="713625001">
      <w:bodyDiv w:val="1"/>
      <w:marLeft w:val="0"/>
      <w:marRight w:val="0"/>
      <w:marTop w:val="0"/>
      <w:marBottom w:val="0"/>
      <w:divBdr>
        <w:top w:val="none" w:sz="0" w:space="0" w:color="auto"/>
        <w:left w:val="none" w:sz="0" w:space="0" w:color="auto"/>
        <w:bottom w:val="none" w:sz="0" w:space="0" w:color="auto"/>
        <w:right w:val="none" w:sz="0" w:space="0" w:color="auto"/>
      </w:divBdr>
    </w:div>
    <w:div w:id="736364138">
      <w:bodyDiv w:val="1"/>
      <w:marLeft w:val="0"/>
      <w:marRight w:val="0"/>
      <w:marTop w:val="0"/>
      <w:marBottom w:val="0"/>
      <w:divBdr>
        <w:top w:val="none" w:sz="0" w:space="0" w:color="auto"/>
        <w:left w:val="none" w:sz="0" w:space="0" w:color="auto"/>
        <w:bottom w:val="none" w:sz="0" w:space="0" w:color="auto"/>
        <w:right w:val="none" w:sz="0" w:space="0" w:color="auto"/>
      </w:divBdr>
    </w:div>
    <w:div w:id="841434792">
      <w:bodyDiv w:val="1"/>
      <w:marLeft w:val="0"/>
      <w:marRight w:val="0"/>
      <w:marTop w:val="0"/>
      <w:marBottom w:val="0"/>
      <w:divBdr>
        <w:top w:val="none" w:sz="0" w:space="0" w:color="auto"/>
        <w:left w:val="none" w:sz="0" w:space="0" w:color="auto"/>
        <w:bottom w:val="none" w:sz="0" w:space="0" w:color="auto"/>
        <w:right w:val="none" w:sz="0" w:space="0" w:color="auto"/>
      </w:divBdr>
    </w:div>
    <w:div w:id="862279178">
      <w:bodyDiv w:val="1"/>
      <w:marLeft w:val="0"/>
      <w:marRight w:val="0"/>
      <w:marTop w:val="0"/>
      <w:marBottom w:val="0"/>
      <w:divBdr>
        <w:top w:val="none" w:sz="0" w:space="0" w:color="auto"/>
        <w:left w:val="none" w:sz="0" w:space="0" w:color="auto"/>
        <w:bottom w:val="none" w:sz="0" w:space="0" w:color="auto"/>
        <w:right w:val="none" w:sz="0" w:space="0" w:color="auto"/>
      </w:divBdr>
    </w:div>
    <w:div w:id="865562737">
      <w:bodyDiv w:val="1"/>
      <w:marLeft w:val="0"/>
      <w:marRight w:val="0"/>
      <w:marTop w:val="0"/>
      <w:marBottom w:val="0"/>
      <w:divBdr>
        <w:top w:val="none" w:sz="0" w:space="0" w:color="auto"/>
        <w:left w:val="none" w:sz="0" w:space="0" w:color="auto"/>
        <w:bottom w:val="none" w:sz="0" w:space="0" w:color="auto"/>
        <w:right w:val="none" w:sz="0" w:space="0" w:color="auto"/>
      </w:divBdr>
    </w:div>
    <w:div w:id="869728547">
      <w:bodyDiv w:val="1"/>
      <w:marLeft w:val="0"/>
      <w:marRight w:val="0"/>
      <w:marTop w:val="0"/>
      <w:marBottom w:val="0"/>
      <w:divBdr>
        <w:top w:val="none" w:sz="0" w:space="0" w:color="auto"/>
        <w:left w:val="none" w:sz="0" w:space="0" w:color="auto"/>
        <w:bottom w:val="none" w:sz="0" w:space="0" w:color="auto"/>
        <w:right w:val="none" w:sz="0" w:space="0" w:color="auto"/>
      </w:divBdr>
    </w:div>
    <w:div w:id="936055590">
      <w:bodyDiv w:val="1"/>
      <w:marLeft w:val="0"/>
      <w:marRight w:val="0"/>
      <w:marTop w:val="0"/>
      <w:marBottom w:val="0"/>
      <w:divBdr>
        <w:top w:val="none" w:sz="0" w:space="0" w:color="auto"/>
        <w:left w:val="none" w:sz="0" w:space="0" w:color="auto"/>
        <w:bottom w:val="none" w:sz="0" w:space="0" w:color="auto"/>
        <w:right w:val="none" w:sz="0" w:space="0" w:color="auto"/>
      </w:divBdr>
    </w:div>
    <w:div w:id="997919861">
      <w:bodyDiv w:val="1"/>
      <w:marLeft w:val="0"/>
      <w:marRight w:val="0"/>
      <w:marTop w:val="0"/>
      <w:marBottom w:val="0"/>
      <w:divBdr>
        <w:top w:val="none" w:sz="0" w:space="0" w:color="auto"/>
        <w:left w:val="none" w:sz="0" w:space="0" w:color="auto"/>
        <w:bottom w:val="none" w:sz="0" w:space="0" w:color="auto"/>
        <w:right w:val="none" w:sz="0" w:space="0" w:color="auto"/>
      </w:divBdr>
    </w:div>
    <w:div w:id="1038629832">
      <w:bodyDiv w:val="1"/>
      <w:marLeft w:val="0"/>
      <w:marRight w:val="0"/>
      <w:marTop w:val="0"/>
      <w:marBottom w:val="0"/>
      <w:divBdr>
        <w:top w:val="none" w:sz="0" w:space="0" w:color="auto"/>
        <w:left w:val="none" w:sz="0" w:space="0" w:color="auto"/>
        <w:bottom w:val="none" w:sz="0" w:space="0" w:color="auto"/>
        <w:right w:val="none" w:sz="0" w:space="0" w:color="auto"/>
      </w:divBdr>
    </w:div>
    <w:div w:id="1070034857">
      <w:bodyDiv w:val="1"/>
      <w:marLeft w:val="0"/>
      <w:marRight w:val="0"/>
      <w:marTop w:val="0"/>
      <w:marBottom w:val="0"/>
      <w:divBdr>
        <w:top w:val="none" w:sz="0" w:space="0" w:color="auto"/>
        <w:left w:val="none" w:sz="0" w:space="0" w:color="auto"/>
        <w:bottom w:val="none" w:sz="0" w:space="0" w:color="auto"/>
        <w:right w:val="none" w:sz="0" w:space="0" w:color="auto"/>
      </w:divBdr>
    </w:div>
    <w:div w:id="1079598900">
      <w:bodyDiv w:val="1"/>
      <w:marLeft w:val="0"/>
      <w:marRight w:val="0"/>
      <w:marTop w:val="0"/>
      <w:marBottom w:val="0"/>
      <w:divBdr>
        <w:top w:val="none" w:sz="0" w:space="0" w:color="auto"/>
        <w:left w:val="none" w:sz="0" w:space="0" w:color="auto"/>
        <w:bottom w:val="none" w:sz="0" w:space="0" w:color="auto"/>
        <w:right w:val="none" w:sz="0" w:space="0" w:color="auto"/>
      </w:divBdr>
    </w:div>
    <w:div w:id="1190417585">
      <w:bodyDiv w:val="1"/>
      <w:marLeft w:val="0"/>
      <w:marRight w:val="0"/>
      <w:marTop w:val="0"/>
      <w:marBottom w:val="0"/>
      <w:divBdr>
        <w:top w:val="none" w:sz="0" w:space="0" w:color="auto"/>
        <w:left w:val="none" w:sz="0" w:space="0" w:color="auto"/>
        <w:bottom w:val="none" w:sz="0" w:space="0" w:color="auto"/>
        <w:right w:val="none" w:sz="0" w:space="0" w:color="auto"/>
      </w:divBdr>
    </w:div>
    <w:div w:id="1194879854">
      <w:bodyDiv w:val="1"/>
      <w:marLeft w:val="0"/>
      <w:marRight w:val="0"/>
      <w:marTop w:val="0"/>
      <w:marBottom w:val="0"/>
      <w:divBdr>
        <w:top w:val="none" w:sz="0" w:space="0" w:color="auto"/>
        <w:left w:val="none" w:sz="0" w:space="0" w:color="auto"/>
        <w:bottom w:val="none" w:sz="0" w:space="0" w:color="auto"/>
        <w:right w:val="none" w:sz="0" w:space="0" w:color="auto"/>
      </w:divBdr>
    </w:div>
    <w:div w:id="1225026143">
      <w:bodyDiv w:val="1"/>
      <w:marLeft w:val="0"/>
      <w:marRight w:val="0"/>
      <w:marTop w:val="0"/>
      <w:marBottom w:val="0"/>
      <w:divBdr>
        <w:top w:val="none" w:sz="0" w:space="0" w:color="auto"/>
        <w:left w:val="none" w:sz="0" w:space="0" w:color="auto"/>
        <w:bottom w:val="none" w:sz="0" w:space="0" w:color="auto"/>
        <w:right w:val="none" w:sz="0" w:space="0" w:color="auto"/>
      </w:divBdr>
    </w:div>
    <w:div w:id="1228226477">
      <w:bodyDiv w:val="1"/>
      <w:marLeft w:val="0"/>
      <w:marRight w:val="0"/>
      <w:marTop w:val="0"/>
      <w:marBottom w:val="0"/>
      <w:divBdr>
        <w:top w:val="none" w:sz="0" w:space="0" w:color="auto"/>
        <w:left w:val="none" w:sz="0" w:space="0" w:color="auto"/>
        <w:bottom w:val="none" w:sz="0" w:space="0" w:color="auto"/>
        <w:right w:val="none" w:sz="0" w:space="0" w:color="auto"/>
      </w:divBdr>
    </w:div>
    <w:div w:id="1231577254">
      <w:bodyDiv w:val="1"/>
      <w:marLeft w:val="0"/>
      <w:marRight w:val="0"/>
      <w:marTop w:val="0"/>
      <w:marBottom w:val="0"/>
      <w:divBdr>
        <w:top w:val="none" w:sz="0" w:space="0" w:color="auto"/>
        <w:left w:val="none" w:sz="0" w:space="0" w:color="auto"/>
        <w:bottom w:val="none" w:sz="0" w:space="0" w:color="auto"/>
        <w:right w:val="none" w:sz="0" w:space="0" w:color="auto"/>
      </w:divBdr>
    </w:div>
    <w:div w:id="1249853466">
      <w:bodyDiv w:val="1"/>
      <w:marLeft w:val="0"/>
      <w:marRight w:val="0"/>
      <w:marTop w:val="0"/>
      <w:marBottom w:val="0"/>
      <w:divBdr>
        <w:top w:val="none" w:sz="0" w:space="0" w:color="auto"/>
        <w:left w:val="none" w:sz="0" w:space="0" w:color="auto"/>
        <w:bottom w:val="none" w:sz="0" w:space="0" w:color="auto"/>
        <w:right w:val="none" w:sz="0" w:space="0" w:color="auto"/>
      </w:divBdr>
    </w:div>
    <w:div w:id="1283458098">
      <w:bodyDiv w:val="1"/>
      <w:marLeft w:val="0"/>
      <w:marRight w:val="0"/>
      <w:marTop w:val="0"/>
      <w:marBottom w:val="0"/>
      <w:divBdr>
        <w:top w:val="none" w:sz="0" w:space="0" w:color="auto"/>
        <w:left w:val="none" w:sz="0" w:space="0" w:color="auto"/>
        <w:bottom w:val="none" w:sz="0" w:space="0" w:color="auto"/>
        <w:right w:val="none" w:sz="0" w:space="0" w:color="auto"/>
      </w:divBdr>
    </w:div>
    <w:div w:id="1296370088">
      <w:bodyDiv w:val="1"/>
      <w:marLeft w:val="0"/>
      <w:marRight w:val="0"/>
      <w:marTop w:val="0"/>
      <w:marBottom w:val="0"/>
      <w:divBdr>
        <w:top w:val="none" w:sz="0" w:space="0" w:color="auto"/>
        <w:left w:val="none" w:sz="0" w:space="0" w:color="auto"/>
        <w:bottom w:val="none" w:sz="0" w:space="0" w:color="auto"/>
        <w:right w:val="none" w:sz="0" w:space="0" w:color="auto"/>
      </w:divBdr>
    </w:div>
    <w:div w:id="1296567670">
      <w:bodyDiv w:val="1"/>
      <w:marLeft w:val="0"/>
      <w:marRight w:val="0"/>
      <w:marTop w:val="0"/>
      <w:marBottom w:val="0"/>
      <w:divBdr>
        <w:top w:val="none" w:sz="0" w:space="0" w:color="auto"/>
        <w:left w:val="none" w:sz="0" w:space="0" w:color="auto"/>
        <w:bottom w:val="none" w:sz="0" w:space="0" w:color="auto"/>
        <w:right w:val="none" w:sz="0" w:space="0" w:color="auto"/>
      </w:divBdr>
    </w:div>
    <w:div w:id="1362316938">
      <w:bodyDiv w:val="1"/>
      <w:marLeft w:val="0"/>
      <w:marRight w:val="0"/>
      <w:marTop w:val="0"/>
      <w:marBottom w:val="0"/>
      <w:divBdr>
        <w:top w:val="none" w:sz="0" w:space="0" w:color="auto"/>
        <w:left w:val="none" w:sz="0" w:space="0" w:color="auto"/>
        <w:bottom w:val="none" w:sz="0" w:space="0" w:color="auto"/>
        <w:right w:val="none" w:sz="0" w:space="0" w:color="auto"/>
      </w:divBdr>
      <w:divsChild>
        <w:div w:id="1287589934">
          <w:marLeft w:val="0"/>
          <w:marRight w:val="0"/>
          <w:marTop w:val="0"/>
          <w:marBottom w:val="0"/>
          <w:divBdr>
            <w:top w:val="none" w:sz="0" w:space="0" w:color="auto"/>
            <w:left w:val="none" w:sz="0" w:space="0" w:color="auto"/>
            <w:bottom w:val="none" w:sz="0" w:space="0" w:color="auto"/>
            <w:right w:val="none" w:sz="0" w:space="0" w:color="auto"/>
          </w:divBdr>
          <w:divsChild>
            <w:div w:id="1600336164">
              <w:marLeft w:val="0"/>
              <w:marRight w:val="0"/>
              <w:marTop w:val="0"/>
              <w:marBottom w:val="0"/>
              <w:divBdr>
                <w:top w:val="none" w:sz="0" w:space="0" w:color="auto"/>
                <w:left w:val="none" w:sz="0" w:space="0" w:color="auto"/>
                <w:bottom w:val="none" w:sz="0" w:space="0" w:color="auto"/>
                <w:right w:val="none" w:sz="0" w:space="0" w:color="auto"/>
              </w:divBdr>
              <w:divsChild>
                <w:div w:id="95112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863587">
      <w:bodyDiv w:val="1"/>
      <w:marLeft w:val="0"/>
      <w:marRight w:val="0"/>
      <w:marTop w:val="0"/>
      <w:marBottom w:val="0"/>
      <w:divBdr>
        <w:top w:val="none" w:sz="0" w:space="0" w:color="auto"/>
        <w:left w:val="none" w:sz="0" w:space="0" w:color="auto"/>
        <w:bottom w:val="none" w:sz="0" w:space="0" w:color="auto"/>
        <w:right w:val="none" w:sz="0" w:space="0" w:color="auto"/>
      </w:divBdr>
    </w:div>
    <w:div w:id="1587570556">
      <w:bodyDiv w:val="1"/>
      <w:marLeft w:val="0"/>
      <w:marRight w:val="0"/>
      <w:marTop w:val="0"/>
      <w:marBottom w:val="0"/>
      <w:divBdr>
        <w:top w:val="none" w:sz="0" w:space="0" w:color="auto"/>
        <w:left w:val="none" w:sz="0" w:space="0" w:color="auto"/>
        <w:bottom w:val="none" w:sz="0" w:space="0" w:color="auto"/>
        <w:right w:val="none" w:sz="0" w:space="0" w:color="auto"/>
      </w:divBdr>
    </w:div>
    <w:div w:id="1589777244">
      <w:bodyDiv w:val="1"/>
      <w:marLeft w:val="0"/>
      <w:marRight w:val="0"/>
      <w:marTop w:val="0"/>
      <w:marBottom w:val="0"/>
      <w:divBdr>
        <w:top w:val="none" w:sz="0" w:space="0" w:color="auto"/>
        <w:left w:val="none" w:sz="0" w:space="0" w:color="auto"/>
        <w:bottom w:val="none" w:sz="0" w:space="0" w:color="auto"/>
        <w:right w:val="none" w:sz="0" w:space="0" w:color="auto"/>
      </w:divBdr>
    </w:div>
    <w:div w:id="1694724192">
      <w:bodyDiv w:val="1"/>
      <w:marLeft w:val="0"/>
      <w:marRight w:val="0"/>
      <w:marTop w:val="0"/>
      <w:marBottom w:val="0"/>
      <w:divBdr>
        <w:top w:val="none" w:sz="0" w:space="0" w:color="auto"/>
        <w:left w:val="none" w:sz="0" w:space="0" w:color="auto"/>
        <w:bottom w:val="none" w:sz="0" w:space="0" w:color="auto"/>
        <w:right w:val="none" w:sz="0" w:space="0" w:color="auto"/>
      </w:divBdr>
      <w:divsChild>
        <w:div w:id="2036226637">
          <w:marLeft w:val="0"/>
          <w:marRight w:val="0"/>
          <w:marTop w:val="0"/>
          <w:marBottom w:val="0"/>
          <w:divBdr>
            <w:top w:val="none" w:sz="0" w:space="0" w:color="auto"/>
            <w:left w:val="none" w:sz="0" w:space="0" w:color="auto"/>
            <w:bottom w:val="none" w:sz="0" w:space="0" w:color="auto"/>
            <w:right w:val="none" w:sz="0" w:space="0" w:color="auto"/>
          </w:divBdr>
          <w:divsChild>
            <w:div w:id="1805269169">
              <w:marLeft w:val="0"/>
              <w:marRight w:val="0"/>
              <w:marTop w:val="0"/>
              <w:marBottom w:val="0"/>
              <w:divBdr>
                <w:top w:val="none" w:sz="0" w:space="0" w:color="auto"/>
                <w:left w:val="none" w:sz="0" w:space="0" w:color="auto"/>
                <w:bottom w:val="none" w:sz="0" w:space="0" w:color="auto"/>
                <w:right w:val="none" w:sz="0" w:space="0" w:color="auto"/>
              </w:divBdr>
              <w:divsChild>
                <w:div w:id="62241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055834">
      <w:bodyDiv w:val="1"/>
      <w:marLeft w:val="0"/>
      <w:marRight w:val="0"/>
      <w:marTop w:val="0"/>
      <w:marBottom w:val="0"/>
      <w:divBdr>
        <w:top w:val="none" w:sz="0" w:space="0" w:color="auto"/>
        <w:left w:val="none" w:sz="0" w:space="0" w:color="auto"/>
        <w:bottom w:val="none" w:sz="0" w:space="0" w:color="auto"/>
        <w:right w:val="none" w:sz="0" w:space="0" w:color="auto"/>
      </w:divBdr>
    </w:div>
    <w:div w:id="1732725701">
      <w:bodyDiv w:val="1"/>
      <w:marLeft w:val="0"/>
      <w:marRight w:val="0"/>
      <w:marTop w:val="0"/>
      <w:marBottom w:val="0"/>
      <w:divBdr>
        <w:top w:val="none" w:sz="0" w:space="0" w:color="auto"/>
        <w:left w:val="none" w:sz="0" w:space="0" w:color="auto"/>
        <w:bottom w:val="none" w:sz="0" w:space="0" w:color="auto"/>
        <w:right w:val="none" w:sz="0" w:space="0" w:color="auto"/>
      </w:divBdr>
    </w:div>
    <w:div w:id="1748726851">
      <w:bodyDiv w:val="1"/>
      <w:marLeft w:val="0"/>
      <w:marRight w:val="0"/>
      <w:marTop w:val="0"/>
      <w:marBottom w:val="0"/>
      <w:divBdr>
        <w:top w:val="none" w:sz="0" w:space="0" w:color="auto"/>
        <w:left w:val="none" w:sz="0" w:space="0" w:color="auto"/>
        <w:bottom w:val="none" w:sz="0" w:space="0" w:color="auto"/>
        <w:right w:val="none" w:sz="0" w:space="0" w:color="auto"/>
      </w:divBdr>
    </w:div>
    <w:div w:id="1750229722">
      <w:bodyDiv w:val="1"/>
      <w:marLeft w:val="0"/>
      <w:marRight w:val="0"/>
      <w:marTop w:val="0"/>
      <w:marBottom w:val="0"/>
      <w:divBdr>
        <w:top w:val="none" w:sz="0" w:space="0" w:color="auto"/>
        <w:left w:val="none" w:sz="0" w:space="0" w:color="auto"/>
        <w:bottom w:val="none" w:sz="0" w:space="0" w:color="auto"/>
        <w:right w:val="none" w:sz="0" w:space="0" w:color="auto"/>
      </w:divBdr>
    </w:div>
    <w:div w:id="1807577453">
      <w:bodyDiv w:val="1"/>
      <w:marLeft w:val="0"/>
      <w:marRight w:val="0"/>
      <w:marTop w:val="0"/>
      <w:marBottom w:val="0"/>
      <w:divBdr>
        <w:top w:val="none" w:sz="0" w:space="0" w:color="auto"/>
        <w:left w:val="none" w:sz="0" w:space="0" w:color="auto"/>
        <w:bottom w:val="none" w:sz="0" w:space="0" w:color="auto"/>
        <w:right w:val="none" w:sz="0" w:space="0" w:color="auto"/>
      </w:divBdr>
    </w:div>
    <w:div w:id="1836023116">
      <w:bodyDiv w:val="1"/>
      <w:marLeft w:val="0"/>
      <w:marRight w:val="0"/>
      <w:marTop w:val="0"/>
      <w:marBottom w:val="0"/>
      <w:divBdr>
        <w:top w:val="none" w:sz="0" w:space="0" w:color="auto"/>
        <w:left w:val="none" w:sz="0" w:space="0" w:color="auto"/>
        <w:bottom w:val="none" w:sz="0" w:space="0" w:color="auto"/>
        <w:right w:val="none" w:sz="0" w:space="0" w:color="auto"/>
      </w:divBdr>
      <w:divsChild>
        <w:div w:id="1710914561">
          <w:marLeft w:val="0"/>
          <w:marRight w:val="0"/>
          <w:marTop w:val="0"/>
          <w:marBottom w:val="0"/>
          <w:divBdr>
            <w:top w:val="none" w:sz="0" w:space="0" w:color="auto"/>
            <w:left w:val="none" w:sz="0" w:space="0" w:color="auto"/>
            <w:bottom w:val="none" w:sz="0" w:space="0" w:color="auto"/>
            <w:right w:val="none" w:sz="0" w:space="0" w:color="auto"/>
          </w:divBdr>
          <w:divsChild>
            <w:div w:id="1071586495">
              <w:marLeft w:val="0"/>
              <w:marRight w:val="0"/>
              <w:marTop w:val="0"/>
              <w:marBottom w:val="0"/>
              <w:divBdr>
                <w:top w:val="none" w:sz="0" w:space="0" w:color="auto"/>
                <w:left w:val="none" w:sz="0" w:space="0" w:color="auto"/>
                <w:bottom w:val="none" w:sz="0" w:space="0" w:color="auto"/>
                <w:right w:val="none" w:sz="0" w:space="0" w:color="auto"/>
              </w:divBdr>
              <w:divsChild>
                <w:div w:id="122660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270396">
      <w:bodyDiv w:val="1"/>
      <w:marLeft w:val="0"/>
      <w:marRight w:val="0"/>
      <w:marTop w:val="0"/>
      <w:marBottom w:val="0"/>
      <w:divBdr>
        <w:top w:val="none" w:sz="0" w:space="0" w:color="auto"/>
        <w:left w:val="none" w:sz="0" w:space="0" w:color="auto"/>
        <w:bottom w:val="none" w:sz="0" w:space="0" w:color="auto"/>
        <w:right w:val="none" w:sz="0" w:space="0" w:color="auto"/>
      </w:divBdr>
      <w:divsChild>
        <w:div w:id="1756785154">
          <w:marLeft w:val="0"/>
          <w:marRight w:val="0"/>
          <w:marTop w:val="0"/>
          <w:marBottom w:val="0"/>
          <w:divBdr>
            <w:top w:val="none" w:sz="0" w:space="0" w:color="auto"/>
            <w:left w:val="none" w:sz="0" w:space="0" w:color="auto"/>
            <w:bottom w:val="none" w:sz="0" w:space="0" w:color="auto"/>
            <w:right w:val="none" w:sz="0" w:space="0" w:color="auto"/>
          </w:divBdr>
          <w:divsChild>
            <w:div w:id="109974398">
              <w:marLeft w:val="0"/>
              <w:marRight w:val="0"/>
              <w:marTop w:val="0"/>
              <w:marBottom w:val="0"/>
              <w:divBdr>
                <w:top w:val="none" w:sz="0" w:space="0" w:color="auto"/>
                <w:left w:val="none" w:sz="0" w:space="0" w:color="auto"/>
                <w:bottom w:val="none" w:sz="0" w:space="0" w:color="auto"/>
                <w:right w:val="none" w:sz="0" w:space="0" w:color="auto"/>
              </w:divBdr>
              <w:divsChild>
                <w:div w:id="62797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961697">
      <w:bodyDiv w:val="1"/>
      <w:marLeft w:val="0"/>
      <w:marRight w:val="0"/>
      <w:marTop w:val="0"/>
      <w:marBottom w:val="0"/>
      <w:divBdr>
        <w:top w:val="none" w:sz="0" w:space="0" w:color="auto"/>
        <w:left w:val="none" w:sz="0" w:space="0" w:color="auto"/>
        <w:bottom w:val="none" w:sz="0" w:space="0" w:color="auto"/>
        <w:right w:val="none" w:sz="0" w:space="0" w:color="auto"/>
      </w:divBdr>
      <w:divsChild>
        <w:div w:id="1276910290">
          <w:marLeft w:val="0"/>
          <w:marRight w:val="0"/>
          <w:marTop w:val="0"/>
          <w:marBottom w:val="0"/>
          <w:divBdr>
            <w:top w:val="none" w:sz="0" w:space="0" w:color="auto"/>
            <w:left w:val="none" w:sz="0" w:space="0" w:color="auto"/>
            <w:bottom w:val="none" w:sz="0" w:space="0" w:color="auto"/>
            <w:right w:val="none" w:sz="0" w:space="0" w:color="auto"/>
          </w:divBdr>
          <w:divsChild>
            <w:div w:id="1630429600">
              <w:marLeft w:val="0"/>
              <w:marRight w:val="0"/>
              <w:marTop w:val="0"/>
              <w:marBottom w:val="0"/>
              <w:divBdr>
                <w:top w:val="none" w:sz="0" w:space="0" w:color="auto"/>
                <w:left w:val="none" w:sz="0" w:space="0" w:color="auto"/>
                <w:bottom w:val="none" w:sz="0" w:space="0" w:color="auto"/>
                <w:right w:val="none" w:sz="0" w:space="0" w:color="auto"/>
              </w:divBdr>
              <w:divsChild>
                <w:div w:id="203496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610436">
      <w:bodyDiv w:val="1"/>
      <w:marLeft w:val="0"/>
      <w:marRight w:val="0"/>
      <w:marTop w:val="0"/>
      <w:marBottom w:val="0"/>
      <w:divBdr>
        <w:top w:val="none" w:sz="0" w:space="0" w:color="auto"/>
        <w:left w:val="none" w:sz="0" w:space="0" w:color="auto"/>
        <w:bottom w:val="none" w:sz="0" w:space="0" w:color="auto"/>
        <w:right w:val="none" w:sz="0" w:space="0" w:color="auto"/>
      </w:divBdr>
    </w:div>
    <w:div w:id="2067491154">
      <w:bodyDiv w:val="1"/>
      <w:marLeft w:val="0"/>
      <w:marRight w:val="0"/>
      <w:marTop w:val="0"/>
      <w:marBottom w:val="0"/>
      <w:divBdr>
        <w:top w:val="none" w:sz="0" w:space="0" w:color="auto"/>
        <w:left w:val="none" w:sz="0" w:space="0" w:color="auto"/>
        <w:bottom w:val="none" w:sz="0" w:space="0" w:color="auto"/>
        <w:right w:val="none" w:sz="0" w:space="0" w:color="auto"/>
      </w:divBdr>
    </w:div>
    <w:div w:id="2081899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www.aussiebusinessbuzz.com" TargetMode="Externa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olicies.scu.edu.au/view.current.php?id=00140" TargetMode="Externa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glossaryDocument" Target="glossary/document.xml"/></Relationships>
</file>

<file path=word/_rels/header3.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B9D6EB90664F8FA72A42CF9C23286E"/>
        <w:category>
          <w:name w:val="General"/>
          <w:gallery w:val="placeholder"/>
        </w:category>
        <w:types>
          <w:type w:val="bbPlcHdr"/>
        </w:types>
        <w:behaviors>
          <w:behavior w:val="content"/>
        </w:behaviors>
        <w:guid w:val="{5263F754-06D3-4CE9-8047-98FDB290E4E5}"/>
      </w:docPartPr>
      <w:docPartBody>
        <w:p w:rsidR="005256D5" w:rsidRDefault="00F93AA6" w:rsidP="00F93AA6">
          <w:pPr>
            <w:pStyle w:val="A1B9D6EB90664F8FA72A42CF9C23286E"/>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5C3"/>
    <w:rsid w:val="000A72C7"/>
    <w:rsid w:val="00106943"/>
    <w:rsid w:val="0010747F"/>
    <w:rsid w:val="001A2ADC"/>
    <w:rsid w:val="001D5BF1"/>
    <w:rsid w:val="00361286"/>
    <w:rsid w:val="005256D5"/>
    <w:rsid w:val="005439DB"/>
    <w:rsid w:val="005D5C56"/>
    <w:rsid w:val="0075361E"/>
    <w:rsid w:val="007A35C3"/>
    <w:rsid w:val="008309BA"/>
    <w:rsid w:val="00A53613"/>
    <w:rsid w:val="00B2628E"/>
    <w:rsid w:val="00B33743"/>
    <w:rsid w:val="00B63CC5"/>
    <w:rsid w:val="00B87A73"/>
    <w:rsid w:val="00F93AA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B9D6EB90664F8FA72A42CF9C23286E">
    <w:name w:val="A1B9D6EB90664F8FA72A42CF9C23286E"/>
    <w:rsid w:val="00F93AA6"/>
    <w:rPr>
      <w:kern w:val="2"/>
      <w:szCs w:val="22"/>
      <w:lang w:bidi="ar-SA"/>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323F4F"/>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2023-11-27T00:00:00</PublishDate>
  <Abstract/>
  <CompanyAddress>Southern Cross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4FCD3A-4366-48AB-9E0A-55131D4B4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3537</TotalTime>
  <Pages>17</Pages>
  <Words>2315</Words>
  <Characters>15118</Characters>
  <Application>Microsoft Office Word</Application>
  <DocSecurity>0</DocSecurity>
  <Lines>459</Lines>
  <Paragraphs>325</Paragraphs>
  <ScaleCrop>false</ScaleCrop>
  <HeadingPairs>
    <vt:vector size="2" baseType="variant">
      <vt:variant>
        <vt:lpstr>Title</vt:lpstr>
      </vt:variant>
      <vt:variant>
        <vt:i4>1</vt:i4>
      </vt:variant>
    </vt:vector>
  </HeadingPairs>
  <TitlesOfParts>
    <vt:vector size="1" baseType="lpstr">
      <vt:lpstr>Request for proposal</vt:lpstr>
    </vt:vector>
  </TitlesOfParts>
  <Company>Anil Singh</Company>
  <LinksUpToDate>false</LinksUpToDate>
  <CharactersWithSpaces>17109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proposal</dc:title>
  <dc:subject>On Internet of Things for Smart Cities</dc:subject>
  <dc:creator>david waswa</dc:creator>
  <cp:keywords/>
  <dc:description/>
  <cp:lastModifiedBy>Anil Singh</cp:lastModifiedBy>
  <cp:revision>41</cp:revision>
  <cp:lastPrinted>2023-11-14T05:19:00Z</cp:lastPrinted>
  <dcterms:created xsi:type="dcterms:W3CDTF">2023-11-13T03:17:00Z</dcterms:created>
  <dcterms:modified xsi:type="dcterms:W3CDTF">2023-11-19T11:31:00Z</dcterms:modified>
  <cp:category>Student Id: 24053839</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758fd02cf26044bcaa88e86e28fc3748c6c1ba7623f1002dd0755d223fdd891a</vt:lpwstr>
  </property>
</Properties>
</file>