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021" w:type="dxa"/>
        <w:tblInd w:w="1450" w:type="dxa"/>
        <w:tblCellMar>
          <w:top w:w="0" w:type="dxa"/>
          <w:left w:w="97" w:type="dxa"/>
          <w:bottom w:w="150" w:type="dxa"/>
          <w:right w:w="82" w:type="dxa"/>
        </w:tblCellMar>
        <w:tblLook w:val="04A0" w:firstRow="1" w:lastRow="0" w:firstColumn="1" w:lastColumn="0" w:noHBand="0" w:noVBand="1"/>
      </w:tblPr>
      <w:tblGrid>
        <w:gridCol w:w="1414"/>
        <w:gridCol w:w="7607"/>
      </w:tblGrid>
      <w:tr w:rsidR="00D32567" w14:paraId="03D6F17B" w14:textId="77777777">
        <w:trPr>
          <w:trHeight w:val="2060"/>
        </w:trPr>
        <w:tc>
          <w:tcPr>
            <w:tcW w:w="1414" w:type="dxa"/>
            <w:tcBorders>
              <w:top w:val="single" w:sz="4" w:space="0" w:color="000000"/>
              <w:left w:val="single" w:sz="4" w:space="0" w:color="000000"/>
              <w:bottom w:val="single" w:sz="4" w:space="0" w:color="000000"/>
              <w:right w:val="single" w:sz="4" w:space="0" w:color="000000"/>
            </w:tcBorders>
            <w:vAlign w:val="bottom"/>
          </w:tcPr>
          <w:p w14:paraId="59921F74" w14:textId="77777777" w:rsidR="00D32567" w:rsidRDefault="00B80A9C">
            <w:pPr>
              <w:pBdr>
                <w:top w:val="none" w:sz="0" w:space="0" w:color="auto"/>
                <w:left w:val="none" w:sz="0" w:space="0" w:color="auto"/>
                <w:bottom w:val="none" w:sz="0" w:space="0" w:color="auto"/>
                <w:right w:val="none" w:sz="0" w:space="0" w:color="auto"/>
              </w:pBdr>
              <w:spacing w:after="0" w:line="259" w:lineRule="auto"/>
              <w:ind w:left="0" w:right="0" w:firstLine="0"/>
              <w:jc w:val="right"/>
            </w:pPr>
            <w:r>
              <w:rPr>
                <w:noProof/>
              </w:rPr>
              <w:drawing>
                <wp:inline distT="0" distB="0" distL="0" distR="0" wp14:anchorId="7FD27FE8" wp14:editId="4981D859">
                  <wp:extent cx="745490" cy="796925"/>
                  <wp:effectExtent l="0" t="0" r="0" b="0"/>
                  <wp:docPr id="339" name="Picture 339"/>
                  <wp:cNvGraphicFramePr/>
                  <a:graphic xmlns:a="http://schemas.openxmlformats.org/drawingml/2006/main">
                    <a:graphicData uri="http://schemas.openxmlformats.org/drawingml/2006/picture">
                      <pic:pic xmlns:pic="http://schemas.openxmlformats.org/drawingml/2006/picture">
                        <pic:nvPicPr>
                          <pic:cNvPr id="339" name="Picture 339"/>
                          <pic:cNvPicPr/>
                        </pic:nvPicPr>
                        <pic:blipFill>
                          <a:blip r:embed="rId7"/>
                          <a:stretch>
                            <a:fillRect/>
                          </a:stretch>
                        </pic:blipFill>
                        <pic:spPr>
                          <a:xfrm>
                            <a:off x="0" y="0"/>
                            <a:ext cx="745490" cy="796925"/>
                          </a:xfrm>
                          <a:prstGeom prst="rect">
                            <a:avLst/>
                          </a:prstGeom>
                        </pic:spPr>
                      </pic:pic>
                    </a:graphicData>
                  </a:graphic>
                </wp:inline>
              </w:drawing>
            </w:r>
            <w:r>
              <w:t xml:space="preserve"> </w:t>
            </w:r>
          </w:p>
          <w:p w14:paraId="55CD814D" w14:textId="77777777" w:rsidR="00D32567" w:rsidRDefault="00B80A9C">
            <w:pPr>
              <w:pBdr>
                <w:top w:val="none" w:sz="0" w:space="0" w:color="auto"/>
                <w:left w:val="none" w:sz="0" w:space="0" w:color="auto"/>
                <w:bottom w:val="none" w:sz="0" w:space="0" w:color="auto"/>
                <w:right w:val="none" w:sz="0" w:space="0" w:color="auto"/>
              </w:pBdr>
              <w:spacing w:after="0" w:line="259" w:lineRule="auto"/>
              <w:ind w:left="11" w:right="0" w:firstLine="0"/>
              <w:jc w:val="left"/>
            </w:pPr>
            <w:r>
              <w:t xml:space="preserve">  </w:t>
            </w:r>
          </w:p>
        </w:tc>
        <w:tc>
          <w:tcPr>
            <w:tcW w:w="7607" w:type="dxa"/>
            <w:tcBorders>
              <w:top w:val="single" w:sz="4" w:space="0" w:color="000000"/>
              <w:left w:val="single" w:sz="4" w:space="0" w:color="000000"/>
              <w:bottom w:val="single" w:sz="4" w:space="0" w:color="000000"/>
              <w:right w:val="single" w:sz="4" w:space="0" w:color="000000"/>
            </w:tcBorders>
            <w:vAlign w:val="center"/>
          </w:tcPr>
          <w:p w14:paraId="47E650D9" w14:textId="77777777" w:rsidR="00D32567" w:rsidRDefault="00B80A9C">
            <w:pPr>
              <w:pBdr>
                <w:top w:val="none" w:sz="0" w:space="0" w:color="auto"/>
                <w:left w:val="none" w:sz="0" w:space="0" w:color="auto"/>
                <w:bottom w:val="none" w:sz="0" w:space="0" w:color="auto"/>
                <w:right w:val="none" w:sz="0" w:space="0" w:color="auto"/>
              </w:pBdr>
              <w:spacing w:after="192" w:line="259" w:lineRule="auto"/>
              <w:ind w:left="11" w:right="0" w:firstLine="0"/>
              <w:jc w:val="left"/>
            </w:pPr>
            <w:r>
              <w:rPr>
                <w:b/>
              </w:rPr>
              <w:t xml:space="preserve">Horizon College of Business and Technology </w:t>
            </w:r>
            <w:r>
              <w:t xml:space="preserve"> </w:t>
            </w:r>
          </w:p>
          <w:p w14:paraId="69B8618E" w14:textId="77777777" w:rsidR="00D32567" w:rsidRDefault="00B80A9C">
            <w:pPr>
              <w:pBdr>
                <w:top w:val="none" w:sz="0" w:space="0" w:color="auto"/>
                <w:left w:val="none" w:sz="0" w:space="0" w:color="auto"/>
                <w:bottom w:val="none" w:sz="0" w:space="0" w:color="auto"/>
                <w:right w:val="none" w:sz="0" w:space="0" w:color="auto"/>
              </w:pBdr>
              <w:spacing w:after="137" w:line="259" w:lineRule="auto"/>
              <w:ind w:left="11" w:right="0" w:firstLine="0"/>
              <w:jc w:val="left"/>
            </w:pPr>
            <w:r>
              <w:rPr>
                <w:b/>
              </w:rPr>
              <w:t xml:space="preserve">Faculty of Information Technology </w:t>
            </w:r>
            <w:r>
              <w:t xml:space="preserve"> </w:t>
            </w:r>
          </w:p>
          <w:p w14:paraId="618384C9" w14:textId="77777777" w:rsidR="00D32567" w:rsidRDefault="00B80A9C">
            <w:pPr>
              <w:pBdr>
                <w:top w:val="none" w:sz="0" w:space="0" w:color="auto"/>
                <w:left w:val="none" w:sz="0" w:space="0" w:color="auto"/>
                <w:bottom w:val="none" w:sz="0" w:space="0" w:color="auto"/>
                <w:right w:val="none" w:sz="0" w:space="0" w:color="auto"/>
              </w:pBdr>
              <w:spacing w:after="191" w:line="259" w:lineRule="auto"/>
              <w:ind w:left="11" w:right="0" w:firstLine="0"/>
              <w:jc w:val="left"/>
            </w:pPr>
            <w:r>
              <w:rPr>
                <w:b/>
              </w:rPr>
              <w:t xml:space="preserve">BSc (Hons.) in Information Technology/BIT (Hons.) in Networking and </w:t>
            </w:r>
            <w:r>
              <w:t xml:space="preserve"> </w:t>
            </w:r>
          </w:p>
          <w:p w14:paraId="0D8A0B0F" w14:textId="77777777" w:rsidR="00D32567" w:rsidRDefault="00B80A9C">
            <w:pPr>
              <w:pBdr>
                <w:top w:val="none" w:sz="0" w:space="0" w:color="auto"/>
                <w:left w:val="none" w:sz="0" w:space="0" w:color="auto"/>
                <w:bottom w:val="none" w:sz="0" w:space="0" w:color="auto"/>
                <w:right w:val="none" w:sz="0" w:space="0" w:color="auto"/>
              </w:pBdr>
              <w:spacing w:after="0" w:line="259" w:lineRule="auto"/>
              <w:ind w:left="11" w:right="0" w:firstLine="0"/>
              <w:jc w:val="left"/>
            </w:pPr>
            <w:r>
              <w:rPr>
                <w:b/>
              </w:rPr>
              <w:t xml:space="preserve">Mobile Computing </w:t>
            </w:r>
            <w:r>
              <w:t xml:space="preserve"> </w:t>
            </w:r>
          </w:p>
        </w:tc>
      </w:tr>
    </w:tbl>
    <w:p w14:paraId="67FAA38B" w14:textId="77777777" w:rsidR="00D32567" w:rsidRDefault="00B80A9C">
      <w:pPr>
        <w:pBdr>
          <w:top w:val="none" w:sz="0" w:space="0" w:color="auto"/>
          <w:left w:val="none" w:sz="0" w:space="0" w:color="auto"/>
          <w:bottom w:val="none" w:sz="0" w:space="0" w:color="auto"/>
          <w:right w:val="none" w:sz="0" w:space="0" w:color="auto"/>
        </w:pBdr>
        <w:spacing w:after="0" w:line="259" w:lineRule="auto"/>
        <w:ind w:left="1440" w:right="4479" w:firstLine="0"/>
        <w:jc w:val="left"/>
      </w:pPr>
      <w:r>
        <w:t xml:space="preserve">Please fully complete all sections as requested.  </w:t>
      </w:r>
    </w:p>
    <w:tbl>
      <w:tblPr>
        <w:tblStyle w:val="TableGrid"/>
        <w:tblW w:w="9013" w:type="dxa"/>
        <w:tblInd w:w="1454" w:type="dxa"/>
        <w:tblCellMar>
          <w:top w:w="52" w:type="dxa"/>
          <w:left w:w="104" w:type="dxa"/>
          <w:bottom w:w="0" w:type="dxa"/>
          <w:right w:w="0" w:type="dxa"/>
        </w:tblCellMar>
        <w:tblLook w:val="04A0" w:firstRow="1" w:lastRow="0" w:firstColumn="1" w:lastColumn="0" w:noHBand="0" w:noVBand="1"/>
      </w:tblPr>
      <w:tblGrid>
        <w:gridCol w:w="2472"/>
        <w:gridCol w:w="3977"/>
        <w:gridCol w:w="2564"/>
      </w:tblGrid>
      <w:tr w:rsidR="00D32567" w14:paraId="44EE3C03" w14:textId="77777777">
        <w:trPr>
          <w:trHeight w:val="620"/>
        </w:trPr>
        <w:tc>
          <w:tcPr>
            <w:tcW w:w="9013" w:type="dxa"/>
            <w:gridSpan w:val="3"/>
            <w:tcBorders>
              <w:top w:val="single" w:sz="4" w:space="0" w:color="000000"/>
              <w:left w:val="single" w:sz="4" w:space="0" w:color="000000"/>
              <w:bottom w:val="single" w:sz="4" w:space="0" w:color="000000"/>
              <w:right w:val="single" w:sz="4" w:space="0" w:color="000000"/>
            </w:tcBorders>
            <w:vAlign w:val="center"/>
          </w:tcPr>
          <w:p w14:paraId="1560FD9D" w14:textId="77777777" w:rsidR="00D32567" w:rsidRDefault="00B80A9C">
            <w:pPr>
              <w:pBdr>
                <w:top w:val="none" w:sz="0" w:space="0" w:color="auto"/>
                <w:left w:val="none" w:sz="0" w:space="0" w:color="auto"/>
                <w:bottom w:val="none" w:sz="0" w:space="0" w:color="auto"/>
                <w:right w:val="none" w:sz="0" w:space="0" w:color="auto"/>
              </w:pBdr>
              <w:spacing w:after="0" w:line="259" w:lineRule="auto"/>
              <w:ind w:left="0" w:right="0" w:firstLine="0"/>
              <w:jc w:val="left"/>
            </w:pPr>
            <w:r>
              <w:rPr>
                <w:b/>
              </w:rPr>
              <w:t xml:space="preserve">Degree Program: BIT (Hons) in Networking &amp; Mobile Computing </w:t>
            </w:r>
            <w:r>
              <w:t xml:space="preserve"> </w:t>
            </w:r>
          </w:p>
        </w:tc>
      </w:tr>
      <w:tr w:rsidR="00D32567" w14:paraId="2EB467FA" w14:textId="77777777">
        <w:trPr>
          <w:trHeight w:val="442"/>
        </w:trPr>
        <w:tc>
          <w:tcPr>
            <w:tcW w:w="9013" w:type="dxa"/>
            <w:gridSpan w:val="3"/>
            <w:tcBorders>
              <w:top w:val="single" w:sz="4" w:space="0" w:color="000000"/>
              <w:left w:val="single" w:sz="4" w:space="0" w:color="000000"/>
              <w:bottom w:val="single" w:sz="4" w:space="0" w:color="000000"/>
              <w:right w:val="single" w:sz="4" w:space="0" w:color="000000"/>
            </w:tcBorders>
            <w:shd w:val="clear" w:color="auto" w:fill="D0CECE"/>
          </w:tcPr>
          <w:p w14:paraId="02811FFA" w14:textId="77777777" w:rsidR="00D32567" w:rsidRDefault="00B80A9C">
            <w:pPr>
              <w:pBdr>
                <w:top w:val="none" w:sz="0" w:space="0" w:color="auto"/>
                <w:left w:val="none" w:sz="0" w:space="0" w:color="auto"/>
                <w:bottom w:val="none" w:sz="0" w:space="0" w:color="auto"/>
                <w:right w:val="none" w:sz="0" w:space="0" w:color="auto"/>
              </w:pBdr>
              <w:spacing w:after="0" w:line="259" w:lineRule="auto"/>
              <w:ind w:left="0" w:right="0" w:firstLine="0"/>
              <w:jc w:val="left"/>
            </w:pPr>
            <w:r>
              <w:t xml:space="preserve">Research Details  </w:t>
            </w:r>
          </w:p>
        </w:tc>
      </w:tr>
      <w:tr w:rsidR="00D32567" w14:paraId="285C3250" w14:textId="77777777">
        <w:trPr>
          <w:trHeight w:val="568"/>
        </w:trPr>
        <w:tc>
          <w:tcPr>
            <w:tcW w:w="9013" w:type="dxa"/>
            <w:gridSpan w:val="3"/>
            <w:tcBorders>
              <w:top w:val="single" w:sz="4" w:space="0" w:color="000000"/>
              <w:left w:val="single" w:sz="4" w:space="0" w:color="000000"/>
              <w:bottom w:val="single" w:sz="4" w:space="0" w:color="000000"/>
              <w:right w:val="single" w:sz="4" w:space="0" w:color="000000"/>
            </w:tcBorders>
            <w:vAlign w:val="center"/>
          </w:tcPr>
          <w:p w14:paraId="5A05B777" w14:textId="77777777" w:rsidR="00D32567" w:rsidRDefault="00B80A9C">
            <w:pPr>
              <w:pBdr>
                <w:top w:val="none" w:sz="0" w:space="0" w:color="auto"/>
                <w:left w:val="none" w:sz="0" w:space="0" w:color="auto"/>
                <w:bottom w:val="none" w:sz="0" w:space="0" w:color="auto"/>
                <w:right w:val="none" w:sz="0" w:space="0" w:color="auto"/>
              </w:pBdr>
              <w:spacing w:after="0" w:line="259" w:lineRule="auto"/>
              <w:ind w:left="0" w:right="0" w:firstLine="0"/>
              <w:jc w:val="left"/>
            </w:pPr>
            <w:r>
              <w:rPr>
                <w:b/>
              </w:rPr>
              <w:t xml:space="preserve">Student Details / Group Name: </w:t>
            </w:r>
            <w:r>
              <w:t xml:space="preserve"> </w:t>
            </w:r>
          </w:p>
        </w:tc>
      </w:tr>
      <w:tr w:rsidR="00D32567" w14:paraId="7CDF4FDA" w14:textId="77777777">
        <w:trPr>
          <w:trHeight w:val="439"/>
        </w:trPr>
        <w:tc>
          <w:tcPr>
            <w:tcW w:w="2472" w:type="dxa"/>
            <w:tcBorders>
              <w:top w:val="single" w:sz="4" w:space="0" w:color="000000"/>
              <w:left w:val="single" w:sz="4" w:space="0" w:color="000000"/>
              <w:bottom w:val="single" w:sz="4" w:space="0" w:color="000000"/>
              <w:right w:val="single" w:sz="4" w:space="0" w:color="000000"/>
            </w:tcBorders>
            <w:shd w:val="clear" w:color="auto" w:fill="3B3838"/>
          </w:tcPr>
          <w:p w14:paraId="7402F7FB" w14:textId="77777777" w:rsidR="00D32567" w:rsidRDefault="00B80A9C">
            <w:pPr>
              <w:pBdr>
                <w:top w:val="none" w:sz="0" w:space="0" w:color="auto"/>
                <w:left w:val="none" w:sz="0" w:space="0" w:color="auto"/>
                <w:bottom w:val="none" w:sz="0" w:space="0" w:color="auto"/>
                <w:right w:val="none" w:sz="0" w:space="0" w:color="auto"/>
              </w:pBdr>
              <w:spacing w:after="0" w:line="259" w:lineRule="auto"/>
              <w:ind w:left="0" w:right="0" w:firstLine="0"/>
              <w:jc w:val="left"/>
            </w:pPr>
            <w:r>
              <w:rPr>
                <w:color w:val="FFFFFF"/>
              </w:rPr>
              <w:t xml:space="preserve">Name with Initials </w:t>
            </w:r>
            <w:r>
              <w:t xml:space="preserve"> </w:t>
            </w:r>
          </w:p>
        </w:tc>
        <w:tc>
          <w:tcPr>
            <w:tcW w:w="3977" w:type="dxa"/>
            <w:tcBorders>
              <w:top w:val="single" w:sz="4" w:space="0" w:color="000000"/>
              <w:left w:val="single" w:sz="4" w:space="0" w:color="000000"/>
              <w:bottom w:val="single" w:sz="4" w:space="0" w:color="000000"/>
              <w:right w:val="single" w:sz="4" w:space="0" w:color="000000"/>
            </w:tcBorders>
            <w:shd w:val="clear" w:color="auto" w:fill="3B3838"/>
          </w:tcPr>
          <w:p w14:paraId="30F05EFB" w14:textId="77777777" w:rsidR="00D32567" w:rsidRDefault="00B80A9C">
            <w:pPr>
              <w:pBdr>
                <w:top w:val="none" w:sz="0" w:space="0" w:color="auto"/>
                <w:left w:val="none" w:sz="0" w:space="0" w:color="auto"/>
                <w:bottom w:val="none" w:sz="0" w:space="0" w:color="auto"/>
                <w:right w:val="none" w:sz="0" w:space="0" w:color="auto"/>
              </w:pBdr>
              <w:spacing w:after="0" w:line="259" w:lineRule="auto"/>
              <w:ind w:left="2" w:right="0" w:firstLine="0"/>
              <w:jc w:val="left"/>
            </w:pPr>
            <w:r>
              <w:rPr>
                <w:color w:val="FFFFFF"/>
              </w:rPr>
              <w:t xml:space="preserve">Registration No </w:t>
            </w:r>
            <w:r>
              <w:t xml:space="preserve"> </w:t>
            </w:r>
          </w:p>
        </w:tc>
        <w:tc>
          <w:tcPr>
            <w:tcW w:w="2564" w:type="dxa"/>
            <w:tcBorders>
              <w:top w:val="single" w:sz="4" w:space="0" w:color="000000"/>
              <w:left w:val="single" w:sz="4" w:space="0" w:color="000000"/>
              <w:bottom w:val="single" w:sz="4" w:space="0" w:color="000000"/>
              <w:right w:val="single" w:sz="4" w:space="0" w:color="000000"/>
            </w:tcBorders>
            <w:shd w:val="clear" w:color="auto" w:fill="3B3838"/>
          </w:tcPr>
          <w:p w14:paraId="10789456" w14:textId="77777777" w:rsidR="00D32567" w:rsidRDefault="00B80A9C">
            <w:pPr>
              <w:pBdr>
                <w:top w:val="none" w:sz="0" w:space="0" w:color="auto"/>
                <w:left w:val="none" w:sz="0" w:space="0" w:color="auto"/>
                <w:bottom w:val="none" w:sz="0" w:space="0" w:color="auto"/>
                <w:right w:val="none" w:sz="0" w:space="0" w:color="auto"/>
              </w:pBdr>
              <w:spacing w:after="0" w:line="259" w:lineRule="auto"/>
              <w:ind w:left="2" w:right="0" w:firstLine="0"/>
              <w:jc w:val="left"/>
            </w:pPr>
            <w:r>
              <w:rPr>
                <w:color w:val="FFFFFF"/>
              </w:rPr>
              <w:t xml:space="preserve">Phone No </w:t>
            </w:r>
            <w:r>
              <w:t xml:space="preserve"> </w:t>
            </w:r>
          </w:p>
        </w:tc>
      </w:tr>
      <w:tr w:rsidR="00D32567" w14:paraId="1059D44E" w14:textId="77777777">
        <w:trPr>
          <w:trHeight w:val="450"/>
        </w:trPr>
        <w:tc>
          <w:tcPr>
            <w:tcW w:w="2472" w:type="dxa"/>
            <w:tcBorders>
              <w:top w:val="single" w:sz="4" w:space="0" w:color="000000"/>
              <w:left w:val="single" w:sz="4" w:space="0" w:color="000000"/>
              <w:bottom w:val="single" w:sz="4" w:space="0" w:color="000000"/>
              <w:right w:val="single" w:sz="4" w:space="0" w:color="000000"/>
            </w:tcBorders>
          </w:tcPr>
          <w:p w14:paraId="1E074945" w14:textId="77777777" w:rsidR="00D32567" w:rsidRDefault="00B80A9C">
            <w:pPr>
              <w:pBdr>
                <w:top w:val="none" w:sz="0" w:space="0" w:color="auto"/>
                <w:left w:val="none" w:sz="0" w:space="0" w:color="auto"/>
                <w:bottom w:val="none" w:sz="0" w:space="0" w:color="auto"/>
                <w:right w:val="none" w:sz="0" w:space="0" w:color="auto"/>
              </w:pBdr>
              <w:spacing w:after="0" w:line="259" w:lineRule="auto"/>
              <w:ind w:left="0" w:right="0" w:firstLine="0"/>
              <w:jc w:val="left"/>
            </w:pPr>
            <w:r>
              <w:t xml:space="preserve">A.K. Ranaweera  </w:t>
            </w:r>
          </w:p>
        </w:tc>
        <w:tc>
          <w:tcPr>
            <w:tcW w:w="3977" w:type="dxa"/>
            <w:tcBorders>
              <w:top w:val="single" w:sz="4" w:space="0" w:color="000000"/>
              <w:left w:val="single" w:sz="4" w:space="0" w:color="000000"/>
              <w:bottom w:val="single" w:sz="4" w:space="0" w:color="000000"/>
              <w:right w:val="single" w:sz="4" w:space="0" w:color="000000"/>
            </w:tcBorders>
          </w:tcPr>
          <w:p w14:paraId="1892A546" w14:textId="77777777" w:rsidR="00D32567" w:rsidRDefault="00B80A9C">
            <w:pPr>
              <w:pBdr>
                <w:top w:val="none" w:sz="0" w:space="0" w:color="auto"/>
                <w:left w:val="none" w:sz="0" w:space="0" w:color="auto"/>
                <w:bottom w:val="none" w:sz="0" w:space="0" w:color="auto"/>
                <w:right w:val="none" w:sz="0" w:space="0" w:color="auto"/>
              </w:pBdr>
              <w:spacing w:after="0" w:line="259" w:lineRule="auto"/>
              <w:ind w:left="2" w:right="0" w:firstLine="0"/>
              <w:jc w:val="left"/>
            </w:pPr>
            <w:r>
              <w:t xml:space="preserve">ITBNM-2110-0046  </w:t>
            </w:r>
          </w:p>
        </w:tc>
        <w:tc>
          <w:tcPr>
            <w:tcW w:w="2564" w:type="dxa"/>
            <w:tcBorders>
              <w:top w:val="single" w:sz="4" w:space="0" w:color="000000"/>
              <w:left w:val="single" w:sz="4" w:space="0" w:color="000000"/>
              <w:bottom w:val="single" w:sz="4" w:space="0" w:color="000000"/>
              <w:right w:val="single" w:sz="4" w:space="0" w:color="000000"/>
            </w:tcBorders>
          </w:tcPr>
          <w:p w14:paraId="4CDB33AA" w14:textId="77777777" w:rsidR="00D32567" w:rsidRDefault="00B80A9C">
            <w:pPr>
              <w:pBdr>
                <w:top w:val="none" w:sz="0" w:space="0" w:color="auto"/>
                <w:left w:val="none" w:sz="0" w:space="0" w:color="auto"/>
                <w:bottom w:val="none" w:sz="0" w:space="0" w:color="auto"/>
                <w:right w:val="none" w:sz="0" w:space="0" w:color="auto"/>
              </w:pBdr>
              <w:tabs>
                <w:tab w:val="center" w:pos="1400"/>
              </w:tabs>
              <w:spacing w:after="0" w:line="259" w:lineRule="auto"/>
              <w:ind w:left="0" w:right="0" w:firstLine="0"/>
              <w:jc w:val="left"/>
            </w:pPr>
            <w:r>
              <w:rPr>
                <w:b/>
              </w:rPr>
              <w:t xml:space="preserve">  </w:t>
            </w:r>
            <w:r>
              <w:rPr>
                <w:b/>
              </w:rPr>
              <w:tab/>
              <w:t>0705718977</w:t>
            </w:r>
            <w:r>
              <w:t xml:space="preserve">  </w:t>
            </w:r>
          </w:p>
        </w:tc>
      </w:tr>
      <w:tr w:rsidR="00D32567" w14:paraId="6B7CA99C" w14:textId="77777777">
        <w:trPr>
          <w:trHeight w:val="449"/>
        </w:trPr>
        <w:tc>
          <w:tcPr>
            <w:tcW w:w="2472" w:type="dxa"/>
            <w:tcBorders>
              <w:top w:val="single" w:sz="4" w:space="0" w:color="000000"/>
              <w:left w:val="single" w:sz="4" w:space="0" w:color="000000"/>
              <w:bottom w:val="single" w:sz="4" w:space="0" w:color="000000"/>
              <w:right w:val="single" w:sz="4" w:space="0" w:color="000000"/>
            </w:tcBorders>
          </w:tcPr>
          <w:p w14:paraId="61327C1E" w14:textId="77777777" w:rsidR="00D32567" w:rsidRDefault="00B80A9C">
            <w:pPr>
              <w:pBdr>
                <w:top w:val="none" w:sz="0" w:space="0" w:color="auto"/>
                <w:left w:val="none" w:sz="0" w:space="0" w:color="auto"/>
                <w:bottom w:val="none" w:sz="0" w:space="0" w:color="auto"/>
                <w:right w:val="none" w:sz="0" w:space="0" w:color="auto"/>
              </w:pBdr>
              <w:spacing w:after="0" w:line="259" w:lineRule="auto"/>
              <w:ind w:left="0" w:right="0" w:firstLine="0"/>
              <w:jc w:val="left"/>
            </w:pPr>
            <w:r>
              <w:t xml:space="preserve">  </w:t>
            </w:r>
          </w:p>
        </w:tc>
        <w:tc>
          <w:tcPr>
            <w:tcW w:w="3977" w:type="dxa"/>
            <w:tcBorders>
              <w:top w:val="single" w:sz="4" w:space="0" w:color="000000"/>
              <w:left w:val="single" w:sz="4" w:space="0" w:color="000000"/>
              <w:bottom w:val="single" w:sz="4" w:space="0" w:color="000000"/>
              <w:right w:val="single" w:sz="4" w:space="0" w:color="000000"/>
            </w:tcBorders>
          </w:tcPr>
          <w:p w14:paraId="68D0652F" w14:textId="77777777" w:rsidR="00D32567" w:rsidRDefault="00B80A9C">
            <w:pPr>
              <w:pBdr>
                <w:top w:val="none" w:sz="0" w:space="0" w:color="auto"/>
                <w:left w:val="none" w:sz="0" w:space="0" w:color="auto"/>
                <w:bottom w:val="none" w:sz="0" w:space="0" w:color="auto"/>
                <w:right w:val="none" w:sz="0" w:space="0" w:color="auto"/>
              </w:pBdr>
              <w:spacing w:after="0" w:line="259" w:lineRule="auto"/>
              <w:ind w:left="2" w:right="0" w:firstLine="0"/>
              <w:jc w:val="left"/>
            </w:pPr>
            <w:r>
              <w:t xml:space="preserve">  </w:t>
            </w:r>
          </w:p>
        </w:tc>
        <w:tc>
          <w:tcPr>
            <w:tcW w:w="2564" w:type="dxa"/>
            <w:tcBorders>
              <w:top w:val="single" w:sz="4" w:space="0" w:color="000000"/>
              <w:left w:val="single" w:sz="4" w:space="0" w:color="000000"/>
              <w:bottom w:val="single" w:sz="4" w:space="0" w:color="000000"/>
              <w:right w:val="single" w:sz="4" w:space="0" w:color="000000"/>
            </w:tcBorders>
          </w:tcPr>
          <w:p w14:paraId="1DC6B78F" w14:textId="77777777" w:rsidR="00D32567" w:rsidRDefault="00B80A9C">
            <w:pPr>
              <w:pBdr>
                <w:top w:val="none" w:sz="0" w:space="0" w:color="auto"/>
                <w:left w:val="none" w:sz="0" w:space="0" w:color="auto"/>
                <w:bottom w:val="none" w:sz="0" w:space="0" w:color="auto"/>
                <w:right w:val="none" w:sz="0" w:space="0" w:color="auto"/>
              </w:pBdr>
              <w:spacing w:after="0" w:line="259" w:lineRule="auto"/>
              <w:ind w:left="2" w:right="0" w:firstLine="0"/>
              <w:jc w:val="left"/>
            </w:pPr>
            <w:r>
              <w:t xml:space="preserve">  </w:t>
            </w:r>
          </w:p>
        </w:tc>
      </w:tr>
      <w:tr w:rsidR="00D32567" w14:paraId="6B40C369" w14:textId="77777777">
        <w:trPr>
          <w:trHeight w:val="449"/>
        </w:trPr>
        <w:tc>
          <w:tcPr>
            <w:tcW w:w="2472" w:type="dxa"/>
            <w:tcBorders>
              <w:top w:val="single" w:sz="4" w:space="0" w:color="000000"/>
              <w:left w:val="single" w:sz="4" w:space="0" w:color="000000"/>
              <w:bottom w:val="single" w:sz="4" w:space="0" w:color="000000"/>
              <w:right w:val="single" w:sz="4" w:space="0" w:color="000000"/>
            </w:tcBorders>
          </w:tcPr>
          <w:p w14:paraId="2883BC83" w14:textId="77777777" w:rsidR="00D32567" w:rsidRDefault="00B80A9C">
            <w:pPr>
              <w:pBdr>
                <w:top w:val="none" w:sz="0" w:space="0" w:color="auto"/>
                <w:left w:val="none" w:sz="0" w:space="0" w:color="auto"/>
                <w:bottom w:val="none" w:sz="0" w:space="0" w:color="auto"/>
                <w:right w:val="none" w:sz="0" w:space="0" w:color="auto"/>
              </w:pBdr>
              <w:spacing w:after="0" w:line="259" w:lineRule="auto"/>
              <w:ind w:left="0" w:right="0" w:firstLine="0"/>
              <w:jc w:val="left"/>
            </w:pPr>
            <w:r>
              <w:t xml:space="preserve">  </w:t>
            </w:r>
          </w:p>
        </w:tc>
        <w:tc>
          <w:tcPr>
            <w:tcW w:w="3977" w:type="dxa"/>
            <w:tcBorders>
              <w:top w:val="single" w:sz="4" w:space="0" w:color="000000"/>
              <w:left w:val="single" w:sz="4" w:space="0" w:color="000000"/>
              <w:bottom w:val="single" w:sz="4" w:space="0" w:color="000000"/>
              <w:right w:val="single" w:sz="4" w:space="0" w:color="000000"/>
            </w:tcBorders>
          </w:tcPr>
          <w:p w14:paraId="60E3A45C" w14:textId="77777777" w:rsidR="00D32567" w:rsidRDefault="00B80A9C">
            <w:pPr>
              <w:pBdr>
                <w:top w:val="none" w:sz="0" w:space="0" w:color="auto"/>
                <w:left w:val="none" w:sz="0" w:space="0" w:color="auto"/>
                <w:bottom w:val="none" w:sz="0" w:space="0" w:color="auto"/>
                <w:right w:val="none" w:sz="0" w:space="0" w:color="auto"/>
              </w:pBdr>
              <w:spacing w:after="0" w:line="259" w:lineRule="auto"/>
              <w:ind w:left="2" w:right="0" w:firstLine="0"/>
              <w:jc w:val="left"/>
            </w:pPr>
            <w:r>
              <w:t xml:space="preserve">  </w:t>
            </w:r>
          </w:p>
        </w:tc>
        <w:tc>
          <w:tcPr>
            <w:tcW w:w="2564" w:type="dxa"/>
            <w:tcBorders>
              <w:top w:val="single" w:sz="4" w:space="0" w:color="000000"/>
              <w:left w:val="single" w:sz="4" w:space="0" w:color="000000"/>
              <w:bottom w:val="single" w:sz="4" w:space="0" w:color="000000"/>
              <w:right w:val="single" w:sz="4" w:space="0" w:color="000000"/>
            </w:tcBorders>
          </w:tcPr>
          <w:p w14:paraId="18255529" w14:textId="77777777" w:rsidR="00D32567" w:rsidRDefault="00B80A9C">
            <w:pPr>
              <w:pBdr>
                <w:top w:val="none" w:sz="0" w:space="0" w:color="auto"/>
                <w:left w:val="none" w:sz="0" w:space="0" w:color="auto"/>
                <w:bottom w:val="none" w:sz="0" w:space="0" w:color="auto"/>
                <w:right w:val="none" w:sz="0" w:space="0" w:color="auto"/>
              </w:pBdr>
              <w:spacing w:after="0" w:line="259" w:lineRule="auto"/>
              <w:ind w:left="2" w:right="0" w:firstLine="0"/>
              <w:jc w:val="left"/>
            </w:pPr>
            <w:r>
              <w:t xml:space="preserve">  </w:t>
            </w:r>
          </w:p>
        </w:tc>
      </w:tr>
      <w:tr w:rsidR="00D32567" w14:paraId="363DA8D0" w14:textId="77777777">
        <w:trPr>
          <w:trHeight w:val="544"/>
        </w:trPr>
        <w:tc>
          <w:tcPr>
            <w:tcW w:w="9013" w:type="dxa"/>
            <w:gridSpan w:val="3"/>
            <w:tcBorders>
              <w:top w:val="single" w:sz="4" w:space="0" w:color="000000"/>
              <w:left w:val="single" w:sz="4" w:space="0" w:color="000000"/>
              <w:bottom w:val="single" w:sz="4" w:space="0" w:color="000000"/>
              <w:right w:val="single" w:sz="4" w:space="0" w:color="000000"/>
            </w:tcBorders>
            <w:vAlign w:val="center"/>
          </w:tcPr>
          <w:p w14:paraId="2E9571DB" w14:textId="77777777" w:rsidR="00D32567" w:rsidRDefault="00B80A9C">
            <w:pPr>
              <w:pBdr>
                <w:top w:val="none" w:sz="0" w:space="0" w:color="auto"/>
                <w:left w:val="none" w:sz="0" w:space="0" w:color="auto"/>
                <w:bottom w:val="none" w:sz="0" w:space="0" w:color="auto"/>
                <w:right w:val="none" w:sz="0" w:space="0" w:color="auto"/>
              </w:pBdr>
              <w:spacing w:after="0" w:line="259" w:lineRule="auto"/>
              <w:ind w:left="0" w:right="0" w:firstLine="0"/>
              <w:jc w:val="left"/>
            </w:pPr>
            <w:r>
              <w:rPr>
                <w:b/>
              </w:rPr>
              <w:t xml:space="preserve">Primary Supervisor </w:t>
            </w:r>
            <w:r>
              <w:t xml:space="preserve"> </w:t>
            </w:r>
          </w:p>
        </w:tc>
      </w:tr>
      <w:tr w:rsidR="00D32567" w14:paraId="2AFCC72B" w14:textId="77777777">
        <w:trPr>
          <w:trHeight w:val="436"/>
        </w:trPr>
        <w:tc>
          <w:tcPr>
            <w:tcW w:w="2472" w:type="dxa"/>
            <w:tcBorders>
              <w:top w:val="single" w:sz="4" w:space="0" w:color="000000"/>
              <w:left w:val="single" w:sz="4" w:space="0" w:color="000000"/>
              <w:bottom w:val="single" w:sz="4" w:space="0" w:color="000000"/>
              <w:right w:val="single" w:sz="4" w:space="0" w:color="000000"/>
            </w:tcBorders>
            <w:shd w:val="clear" w:color="auto" w:fill="3B3838"/>
          </w:tcPr>
          <w:p w14:paraId="76820DA0" w14:textId="77777777" w:rsidR="00D32567" w:rsidRDefault="00B80A9C">
            <w:pPr>
              <w:pBdr>
                <w:top w:val="none" w:sz="0" w:space="0" w:color="auto"/>
                <w:left w:val="none" w:sz="0" w:space="0" w:color="auto"/>
                <w:bottom w:val="none" w:sz="0" w:space="0" w:color="auto"/>
                <w:right w:val="none" w:sz="0" w:space="0" w:color="auto"/>
              </w:pBdr>
              <w:spacing w:after="0" w:line="259" w:lineRule="auto"/>
              <w:ind w:left="0" w:right="0" w:firstLine="0"/>
              <w:jc w:val="left"/>
            </w:pPr>
            <w:r>
              <w:rPr>
                <w:color w:val="FFFFFF"/>
              </w:rPr>
              <w:t xml:space="preserve">Name with Initials </w:t>
            </w:r>
            <w:r>
              <w:t xml:space="preserve"> </w:t>
            </w:r>
          </w:p>
        </w:tc>
        <w:tc>
          <w:tcPr>
            <w:tcW w:w="3977" w:type="dxa"/>
            <w:tcBorders>
              <w:top w:val="single" w:sz="4" w:space="0" w:color="000000"/>
              <w:left w:val="single" w:sz="4" w:space="0" w:color="000000"/>
              <w:bottom w:val="single" w:sz="4" w:space="0" w:color="000000"/>
              <w:right w:val="single" w:sz="4" w:space="0" w:color="000000"/>
            </w:tcBorders>
            <w:shd w:val="clear" w:color="auto" w:fill="3B3838"/>
          </w:tcPr>
          <w:p w14:paraId="765199B3" w14:textId="77777777" w:rsidR="00D32567" w:rsidRDefault="00B80A9C">
            <w:pPr>
              <w:pBdr>
                <w:top w:val="none" w:sz="0" w:space="0" w:color="auto"/>
                <w:left w:val="none" w:sz="0" w:space="0" w:color="auto"/>
                <w:bottom w:val="none" w:sz="0" w:space="0" w:color="auto"/>
                <w:right w:val="none" w:sz="0" w:space="0" w:color="auto"/>
              </w:pBdr>
              <w:spacing w:after="0" w:line="259" w:lineRule="auto"/>
              <w:ind w:left="2" w:right="0" w:firstLine="0"/>
              <w:jc w:val="left"/>
            </w:pPr>
            <w:r>
              <w:rPr>
                <w:color w:val="FFFFFF"/>
              </w:rPr>
              <w:t xml:space="preserve">Email </w:t>
            </w:r>
            <w:r>
              <w:t xml:space="preserve"> </w:t>
            </w:r>
          </w:p>
        </w:tc>
        <w:tc>
          <w:tcPr>
            <w:tcW w:w="2564" w:type="dxa"/>
            <w:tcBorders>
              <w:top w:val="single" w:sz="4" w:space="0" w:color="000000"/>
              <w:left w:val="single" w:sz="4" w:space="0" w:color="000000"/>
              <w:bottom w:val="single" w:sz="4" w:space="0" w:color="000000"/>
              <w:right w:val="single" w:sz="4" w:space="0" w:color="000000"/>
            </w:tcBorders>
            <w:shd w:val="clear" w:color="auto" w:fill="3B3838"/>
          </w:tcPr>
          <w:p w14:paraId="33825B7E" w14:textId="77777777" w:rsidR="00D32567" w:rsidRDefault="00B80A9C">
            <w:pPr>
              <w:pBdr>
                <w:top w:val="none" w:sz="0" w:space="0" w:color="auto"/>
                <w:left w:val="none" w:sz="0" w:space="0" w:color="auto"/>
                <w:bottom w:val="none" w:sz="0" w:space="0" w:color="auto"/>
                <w:right w:val="none" w:sz="0" w:space="0" w:color="auto"/>
              </w:pBdr>
              <w:spacing w:after="0" w:line="259" w:lineRule="auto"/>
              <w:ind w:left="2" w:right="0" w:firstLine="0"/>
              <w:jc w:val="left"/>
            </w:pPr>
            <w:r>
              <w:rPr>
                <w:color w:val="FFFFFF"/>
              </w:rPr>
              <w:t xml:space="preserve">Phone No </w:t>
            </w:r>
            <w:r>
              <w:t xml:space="preserve"> </w:t>
            </w:r>
          </w:p>
        </w:tc>
      </w:tr>
      <w:tr w:rsidR="00D32567" w14:paraId="5F84CEBB" w14:textId="77777777">
        <w:trPr>
          <w:trHeight w:val="729"/>
        </w:trPr>
        <w:tc>
          <w:tcPr>
            <w:tcW w:w="2472" w:type="dxa"/>
            <w:tcBorders>
              <w:top w:val="single" w:sz="4" w:space="0" w:color="000000"/>
              <w:left w:val="single" w:sz="4" w:space="0" w:color="000000"/>
              <w:bottom w:val="single" w:sz="4" w:space="0" w:color="000000"/>
              <w:right w:val="single" w:sz="4" w:space="0" w:color="000000"/>
            </w:tcBorders>
          </w:tcPr>
          <w:p w14:paraId="3E7180A8" w14:textId="77777777" w:rsidR="00D32567" w:rsidRDefault="00B80A9C">
            <w:pPr>
              <w:pBdr>
                <w:top w:val="none" w:sz="0" w:space="0" w:color="auto"/>
                <w:left w:val="none" w:sz="0" w:space="0" w:color="auto"/>
                <w:bottom w:val="none" w:sz="0" w:space="0" w:color="auto"/>
                <w:right w:val="none" w:sz="0" w:space="0" w:color="auto"/>
              </w:pBdr>
              <w:spacing w:after="166" w:line="259" w:lineRule="auto"/>
              <w:ind w:left="0" w:right="0" w:firstLine="0"/>
              <w:jc w:val="left"/>
            </w:pPr>
            <w:r>
              <w:rPr>
                <w:rFonts w:ascii="Arial" w:eastAsia="Arial" w:hAnsi="Arial" w:cs="Arial"/>
                <w:b/>
                <w:color w:val="0E163D"/>
                <w:sz w:val="20"/>
              </w:rPr>
              <w:t xml:space="preserve">Pubudu </w:t>
            </w:r>
            <w:r>
              <w:t xml:space="preserve"> </w:t>
            </w:r>
          </w:p>
          <w:p w14:paraId="2361842D" w14:textId="77777777" w:rsidR="00D32567" w:rsidRDefault="00B80A9C">
            <w:pPr>
              <w:pBdr>
                <w:top w:val="none" w:sz="0" w:space="0" w:color="auto"/>
                <w:left w:val="none" w:sz="0" w:space="0" w:color="auto"/>
                <w:bottom w:val="none" w:sz="0" w:space="0" w:color="auto"/>
                <w:right w:val="none" w:sz="0" w:space="0" w:color="auto"/>
              </w:pBdr>
              <w:spacing w:after="0" w:line="259" w:lineRule="auto"/>
              <w:ind w:left="0" w:right="0" w:firstLine="0"/>
              <w:jc w:val="left"/>
            </w:pPr>
            <w:r>
              <w:rPr>
                <w:rFonts w:ascii="Arial" w:eastAsia="Arial" w:hAnsi="Arial" w:cs="Arial"/>
                <w:b/>
                <w:color w:val="0E163D"/>
                <w:sz w:val="20"/>
              </w:rPr>
              <w:t>Malith Nallaperuma</w:t>
            </w:r>
            <w:r>
              <w:t xml:space="preserve">  </w:t>
            </w:r>
          </w:p>
        </w:tc>
        <w:tc>
          <w:tcPr>
            <w:tcW w:w="3977" w:type="dxa"/>
            <w:tcBorders>
              <w:top w:val="single" w:sz="4" w:space="0" w:color="000000"/>
              <w:left w:val="single" w:sz="4" w:space="0" w:color="000000"/>
              <w:bottom w:val="single" w:sz="4" w:space="0" w:color="000000"/>
              <w:right w:val="single" w:sz="4" w:space="0" w:color="000000"/>
            </w:tcBorders>
          </w:tcPr>
          <w:p w14:paraId="6F186F56" w14:textId="77777777" w:rsidR="00D32567" w:rsidRDefault="00B80A9C">
            <w:pPr>
              <w:pBdr>
                <w:top w:val="none" w:sz="0" w:space="0" w:color="auto"/>
                <w:left w:val="none" w:sz="0" w:space="0" w:color="auto"/>
                <w:bottom w:val="none" w:sz="0" w:space="0" w:color="auto"/>
                <w:right w:val="none" w:sz="0" w:space="0" w:color="auto"/>
              </w:pBdr>
              <w:spacing w:after="0" w:line="259" w:lineRule="auto"/>
              <w:ind w:left="2" w:right="0" w:firstLine="0"/>
              <w:jc w:val="left"/>
            </w:pPr>
            <w:r>
              <w:t xml:space="preserve">malith.mihiran@horizoncampus.edu.lk  </w:t>
            </w:r>
          </w:p>
        </w:tc>
        <w:tc>
          <w:tcPr>
            <w:tcW w:w="2564" w:type="dxa"/>
            <w:tcBorders>
              <w:top w:val="single" w:sz="4" w:space="0" w:color="000000"/>
              <w:left w:val="single" w:sz="4" w:space="0" w:color="000000"/>
              <w:bottom w:val="single" w:sz="4" w:space="0" w:color="000000"/>
              <w:right w:val="single" w:sz="4" w:space="0" w:color="000000"/>
            </w:tcBorders>
          </w:tcPr>
          <w:p w14:paraId="177430E7" w14:textId="77777777" w:rsidR="00D32567" w:rsidRDefault="00B80A9C">
            <w:pPr>
              <w:pBdr>
                <w:top w:val="none" w:sz="0" w:space="0" w:color="auto"/>
                <w:left w:val="none" w:sz="0" w:space="0" w:color="auto"/>
                <w:bottom w:val="none" w:sz="0" w:space="0" w:color="auto"/>
                <w:right w:val="none" w:sz="0" w:space="0" w:color="auto"/>
              </w:pBdr>
              <w:spacing w:after="0" w:line="259" w:lineRule="auto"/>
              <w:ind w:left="2" w:right="0" w:firstLine="0"/>
              <w:jc w:val="left"/>
            </w:pPr>
            <w:r>
              <w:t xml:space="preserve">  </w:t>
            </w:r>
          </w:p>
        </w:tc>
      </w:tr>
      <w:tr w:rsidR="00D32567" w14:paraId="482896B6" w14:textId="77777777">
        <w:trPr>
          <w:trHeight w:val="455"/>
        </w:trPr>
        <w:tc>
          <w:tcPr>
            <w:tcW w:w="9013" w:type="dxa"/>
            <w:gridSpan w:val="3"/>
            <w:tcBorders>
              <w:top w:val="single" w:sz="4" w:space="0" w:color="000000"/>
              <w:left w:val="single" w:sz="4" w:space="0" w:color="000000"/>
              <w:bottom w:val="single" w:sz="4" w:space="0" w:color="000000"/>
              <w:right w:val="single" w:sz="4" w:space="0" w:color="000000"/>
            </w:tcBorders>
          </w:tcPr>
          <w:p w14:paraId="04FBBA59" w14:textId="77777777" w:rsidR="00D32567" w:rsidRDefault="00B80A9C">
            <w:pPr>
              <w:pBdr>
                <w:top w:val="none" w:sz="0" w:space="0" w:color="auto"/>
                <w:left w:val="none" w:sz="0" w:space="0" w:color="auto"/>
                <w:bottom w:val="none" w:sz="0" w:space="0" w:color="auto"/>
                <w:right w:val="none" w:sz="0" w:space="0" w:color="auto"/>
              </w:pBdr>
              <w:spacing w:after="0" w:line="259" w:lineRule="auto"/>
              <w:ind w:left="0" w:right="0" w:firstLine="0"/>
              <w:jc w:val="left"/>
            </w:pPr>
            <w:r>
              <w:rPr>
                <w:b/>
              </w:rPr>
              <w:t xml:space="preserve">Co-supervisor / Mentor (if any) </w:t>
            </w:r>
            <w:r>
              <w:t xml:space="preserve"> </w:t>
            </w:r>
          </w:p>
        </w:tc>
      </w:tr>
      <w:tr w:rsidR="00D32567" w14:paraId="66D2969A" w14:textId="77777777">
        <w:trPr>
          <w:trHeight w:val="443"/>
        </w:trPr>
        <w:tc>
          <w:tcPr>
            <w:tcW w:w="2472" w:type="dxa"/>
            <w:tcBorders>
              <w:top w:val="single" w:sz="4" w:space="0" w:color="000000"/>
              <w:left w:val="single" w:sz="4" w:space="0" w:color="000000"/>
              <w:bottom w:val="single" w:sz="4" w:space="0" w:color="000000"/>
              <w:right w:val="single" w:sz="4" w:space="0" w:color="000000"/>
            </w:tcBorders>
            <w:shd w:val="clear" w:color="auto" w:fill="3B3838"/>
          </w:tcPr>
          <w:p w14:paraId="582AAEAA" w14:textId="77777777" w:rsidR="00D32567" w:rsidRDefault="00B80A9C">
            <w:pPr>
              <w:pBdr>
                <w:top w:val="none" w:sz="0" w:space="0" w:color="auto"/>
                <w:left w:val="none" w:sz="0" w:space="0" w:color="auto"/>
                <w:bottom w:val="none" w:sz="0" w:space="0" w:color="auto"/>
                <w:right w:val="none" w:sz="0" w:space="0" w:color="auto"/>
              </w:pBdr>
              <w:spacing w:after="0" w:line="259" w:lineRule="auto"/>
              <w:ind w:left="0" w:right="0" w:firstLine="0"/>
              <w:jc w:val="left"/>
            </w:pPr>
            <w:r>
              <w:rPr>
                <w:color w:val="FFFFFF"/>
              </w:rPr>
              <w:t xml:space="preserve">Name with Initials </w:t>
            </w:r>
            <w:r>
              <w:t xml:space="preserve"> </w:t>
            </w:r>
          </w:p>
        </w:tc>
        <w:tc>
          <w:tcPr>
            <w:tcW w:w="3977" w:type="dxa"/>
            <w:tcBorders>
              <w:top w:val="single" w:sz="4" w:space="0" w:color="000000"/>
              <w:left w:val="single" w:sz="4" w:space="0" w:color="000000"/>
              <w:bottom w:val="single" w:sz="4" w:space="0" w:color="000000"/>
              <w:right w:val="single" w:sz="4" w:space="0" w:color="000000"/>
            </w:tcBorders>
            <w:shd w:val="clear" w:color="auto" w:fill="3B3838"/>
          </w:tcPr>
          <w:p w14:paraId="787B94D5" w14:textId="77777777" w:rsidR="00D32567" w:rsidRDefault="00B80A9C">
            <w:pPr>
              <w:pBdr>
                <w:top w:val="none" w:sz="0" w:space="0" w:color="auto"/>
                <w:left w:val="none" w:sz="0" w:space="0" w:color="auto"/>
                <w:bottom w:val="none" w:sz="0" w:space="0" w:color="auto"/>
                <w:right w:val="none" w:sz="0" w:space="0" w:color="auto"/>
              </w:pBdr>
              <w:spacing w:after="0" w:line="259" w:lineRule="auto"/>
              <w:ind w:left="2" w:right="0" w:firstLine="0"/>
              <w:jc w:val="left"/>
            </w:pPr>
            <w:r>
              <w:rPr>
                <w:color w:val="FFFFFF"/>
              </w:rPr>
              <w:t xml:space="preserve">Email </w:t>
            </w:r>
            <w:r>
              <w:t xml:space="preserve"> </w:t>
            </w:r>
          </w:p>
        </w:tc>
        <w:tc>
          <w:tcPr>
            <w:tcW w:w="2564" w:type="dxa"/>
            <w:tcBorders>
              <w:top w:val="single" w:sz="4" w:space="0" w:color="000000"/>
              <w:left w:val="single" w:sz="4" w:space="0" w:color="000000"/>
              <w:bottom w:val="single" w:sz="4" w:space="0" w:color="000000"/>
              <w:right w:val="single" w:sz="4" w:space="0" w:color="000000"/>
            </w:tcBorders>
            <w:shd w:val="clear" w:color="auto" w:fill="3B3838"/>
          </w:tcPr>
          <w:p w14:paraId="3809B0DB" w14:textId="77777777" w:rsidR="00D32567" w:rsidRDefault="00B80A9C">
            <w:pPr>
              <w:pBdr>
                <w:top w:val="none" w:sz="0" w:space="0" w:color="auto"/>
                <w:left w:val="none" w:sz="0" w:space="0" w:color="auto"/>
                <w:bottom w:val="none" w:sz="0" w:space="0" w:color="auto"/>
                <w:right w:val="none" w:sz="0" w:space="0" w:color="auto"/>
              </w:pBdr>
              <w:spacing w:after="0" w:line="259" w:lineRule="auto"/>
              <w:ind w:left="2" w:right="0" w:firstLine="0"/>
              <w:jc w:val="left"/>
            </w:pPr>
            <w:r>
              <w:rPr>
                <w:color w:val="FFFFFF"/>
              </w:rPr>
              <w:t xml:space="preserve">Phone No </w:t>
            </w:r>
            <w:r>
              <w:t xml:space="preserve"> </w:t>
            </w:r>
          </w:p>
        </w:tc>
      </w:tr>
      <w:tr w:rsidR="00D32567" w14:paraId="56555F5B" w14:textId="77777777">
        <w:trPr>
          <w:trHeight w:val="457"/>
        </w:trPr>
        <w:tc>
          <w:tcPr>
            <w:tcW w:w="2472" w:type="dxa"/>
            <w:tcBorders>
              <w:top w:val="single" w:sz="4" w:space="0" w:color="000000"/>
              <w:left w:val="single" w:sz="4" w:space="0" w:color="000000"/>
              <w:bottom w:val="single" w:sz="4" w:space="0" w:color="000000"/>
              <w:right w:val="single" w:sz="4" w:space="0" w:color="000000"/>
            </w:tcBorders>
          </w:tcPr>
          <w:p w14:paraId="37E87201" w14:textId="77777777" w:rsidR="00D32567" w:rsidRDefault="00B80A9C">
            <w:pPr>
              <w:pBdr>
                <w:top w:val="none" w:sz="0" w:space="0" w:color="auto"/>
                <w:left w:val="none" w:sz="0" w:space="0" w:color="auto"/>
                <w:bottom w:val="none" w:sz="0" w:space="0" w:color="auto"/>
                <w:right w:val="none" w:sz="0" w:space="0" w:color="auto"/>
              </w:pBdr>
              <w:spacing w:after="0" w:line="259" w:lineRule="auto"/>
              <w:ind w:left="0" w:right="0" w:firstLine="0"/>
              <w:jc w:val="left"/>
            </w:pPr>
            <w:r>
              <w:t xml:space="preserve">  </w:t>
            </w:r>
          </w:p>
        </w:tc>
        <w:tc>
          <w:tcPr>
            <w:tcW w:w="3977" w:type="dxa"/>
            <w:tcBorders>
              <w:top w:val="single" w:sz="4" w:space="0" w:color="000000"/>
              <w:left w:val="single" w:sz="4" w:space="0" w:color="000000"/>
              <w:bottom w:val="single" w:sz="4" w:space="0" w:color="000000"/>
              <w:right w:val="single" w:sz="4" w:space="0" w:color="000000"/>
            </w:tcBorders>
          </w:tcPr>
          <w:p w14:paraId="6B6A64F4" w14:textId="77777777" w:rsidR="00D32567" w:rsidRDefault="00B80A9C">
            <w:pPr>
              <w:pBdr>
                <w:top w:val="none" w:sz="0" w:space="0" w:color="auto"/>
                <w:left w:val="none" w:sz="0" w:space="0" w:color="auto"/>
                <w:bottom w:val="none" w:sz="0" w:space="0" w:color="auto"/>
                <w:right w:val="none" w:sz="0" w:space="0" w:color="auto"/>
              </w:pBdr>
              <w:spacing w:after="0" w:line="259" w:lineRule="auto"/>
              <w:ind w:left="2" w:right="0" w:firstLine="0"/>
              <w:jc w:val="left"/>
            </w:pPr>
            <w:r>
              <w:t xml:space="preserve">  </w:t>
            </w:r>
          </w:p>
        </w:tc>
        <w:tc>
          <w:tcPr>
            <w:tcW w:w="2564" w:type="dxa"/>
            <w:tcBorders>
              <w:top w:val="single" w:sz="4" w:space="0" w:color="000000"/>
              <w:left w:val="single" w:sz="4" w:space="0" w:color="000000"/>
              <w:bottom w:val="single" w:sz="4" w:space="0" w:color="000000"/>
              <w:right w:val="single" w:sz="4" w:space="0" w:color="000000"/>
            </w:tcBorders>
          </w:tcPr>
          <w:p w14:paraId="6BAFE79D" w14:textId="77777777" w:rsidR="00D32567" w:rsidRDefault="00B80A9C">
            <w:pPr>
              <w:pBdr>
                <w:top w:val="none" w:sz="0" w:space="0" w:color="auto"/>
                <w:left w:val="none" w:sz="0" w:space="0" w:color="auto"/>
                <w:bottom w:val="none" w:sz="0" w:space="0" w:color="auto"/>
                <w:right w:val="none" w:sz="0" w:space="0" w:color="auto"/>
              </w:pBdr>
              <w:spacing w:after="0" w:line="259" w:lineRule="auto"/>
              <w:ind w:left="2" w:right="0" w:firstLine="0"/>
              <w:jc w:val="left"/>
            </w:pPr>
            <w:r>
              <w:t xml:space="preserve">  </w:t>
            </w:r>
          </w:p>
        </w:tc>
      </w:tr>
      <w:tr w:rsidR="00D32567" w14:paraId="1377EB32" w14:textId="77777777">
        <w:trPr>
          <w:trHeight w:val="449"/>
        </w:trPr>
        <w:tc>
          <w:tcPr>
            <w:tcW w:w="9013" w:type="dxa"/>
            <w:gridSpan w:val="3"/>
            <w:tcBorders>
              <w:top w:val="single" w:sz="4" w:space="0" w:color="000000"/>
              <w:left w:val="single" w:sz="4" w:space="0" w:color="000000"/>
              <w:bottom w:val="single" w:sz="4" w:space="0" w:color="000000"/>
              <w:right w:val="single" w:sz="4" w:space="0" w:color="000000"/>
            </w:tcBorders>
          </w:tcPr>
          <w:p w14:paraId="24380080" w14:textId="77777777" w:rsidR="00D32567" w:rsidRDefault="00B80A9C">
            <w:pPr>
              <w:pBdr>
                <w:top w:val="none" w:sz="0" w:space="0" w:color="auto"/>
                <w:left w:val="none" w:sz="0" w:space="0" w:color="auto"/>
                <w:bottom w:val="none" w:sz="0" w:space="0" w:color="auto"/>
                <w:right w:val="none" w:sz="0" w:space="0" w:color="auto"/>
              </w:pBdr>
              <w:spacing w:after="0" w:line="259" w:lineRule="auto"/>
              <w:ind w:left="0" w:right="0" w:firstLine="0"/>
              <w:jc w:val="left"/>
            </w:pPr>
            <w:r>
              <w:t xml:space="preserve">  </w:t>
            </w:r>
          </w:p>
        </w:tc>
      </w:tr>
      <w:tr w:rsidR="00D32567" w14:paraId="18256CB8" w14:textId="77777777">
        <w:trPr>
          <w:trHeight w:val="446"/>
        </w:trPr>
        <w:tc>
          <w:tcPr>
            <w:tcW w:w="9013" w:type="dxa"/>
            <w:gridSpan w:val="3"/>
            <w:tcBorders>
              <w:top w:val="single" w:sz="4" w:space="0" w:color="000000"/>
              <w:left w:val="single" w:sz="4" w:space="0" w:color="000000"/>
              <w:bottom w:val="single" w:sz="4" w:space="0" w:color="000000"/>
              <w:right w:val="single" w:sz="4" w:space="0" w:color="000000"/>
            </w:tcBorders>
          </w:tcPr>
          <w:p w14:paraId="7A869595" w14:textId="77777777" w:rsidR="00D32567" w:rsidRDefault="00B80A9C">
            <w:pPr>
              <w:pBdr>
                <w:top w:val="none" w:sz="0" w:space="0" w:color="auto"/>
                <w:left w:val="none" w:sz="0" w:space="0" w:color="auto"/>
                <w:bottom w:val="none" w:sz="0" w:space="0" w:color="auto"/>
                <w:right w:val="none" w:sz="0" w:space="0" w:color="auto"/>
              </w:pBdr>
              <w:spacing w:after="0" w:line="259" w:lineRule="auto"/>
              <w:ind w:left="0" w:right="0" w:firstLine="0"/>
              <w:jc w:val="left"/>
            </w:pPr>
            <w:r>
              <w:rPr>
                <w:b/>
              </w:rPr>
              <w:t>Proposed Research Project Details:</w:t>
            </w:r>
            <w:r>
              <w:t xml:space="preserve">  </w:t>
            </w:r>
          </w:p>
        </w:tc>
      </w:tr>
      <w:tr w:rsidR="00D32567" w14:paraId="1CA6DC30" w14:textId="77777777">
        <w:trPr>
          <w:trHeight w:val="449"/>
        </w:trPr>
        <w:tc>
          <w:tcPr>
            <w:tcW w:w="9013" w:type="dxa"/>
            <w:gridSpan w:val="3"/>
            <w:tcBorders>
              <w:top w:val="single" w:sz="4" w:space="0" w:color="000000"/>
              <w:left w:val="single" w:sz="4" w:space="0" w:color="000000"/>
              <w:bottom w:val="single" w:sz="4" w:space="0" w:color="000000"/>
              <w:right w:val="single" w:sz="4" w:space="0" w:color="000000"/>
            </w:tcBorders>
          </w:tcPr>
          <w:p w14:paraId="6EC87E6C" w14:textId="77777777" w:rsidR="00D32567" w:rsidRDefault="00B80A9C">
            <w:pPr>
              <w:pBdr>
                <w:top w:val="none" w:sz="0" w:space="0" w:color="auto"/>
                <w:left w:val="none" w:sz="0" w:space="0" w:color="auto"/>
                <w:bottom w:val="none" w:sz="0" w:space="0" w:color="auto"/>
                <w:right w:val="none" w:sz="0" w:space="0" w:color="auto"/>
              </w:pBdr>
              <w:spacing w:after="0" w:line="259" w:lineRule="auto"/>
              <w:ind w:left="360" w:right="0" w:firstLine="0"/>
              <w:jc w:val="left"/>
            </w:pPr>
            <w:r>
              <w:rPr>
                <w:b/>
              </w:rPr>
              <w:t>1.</w:t>
            </w:r>
            <w:r>
              <w:rPr>
                <w:rFonts w:ascii="Arial" w:eastAsia="Arial" w:hAnsi="Arial" w:cs="Arial"/>
                <w:b/>
              </w:rPr>
              <w:t xml:space="preserve"> </w:t>
            </w:r>
            <w:r>
              <w:rPr>
                <w:b/>
              </w:rPr>
              <w:t>Working Title</w:t>
            </w:r>
            <w:r>
              <w:t xml:space="preserve">  </w:t>
            </w:r>
          </w:p>
        </w:tc>
      </w:tr>
      <w:tr w:rsidR="00D32567" w14:paraId="3C034C66" w14:textId="77777777">
        <w:trPr>
          <w:trHeight w:val="437"/>
        </w:trPr>
        <w:tc>
          <w:tcPr>
            <w:tcW w:w="9013" w:type="dxa"/>
            <w:gridSpan w:val="3"/>
            <w:tcBorders>
              <w:top w:val="single" w:sz="4" w:space="0" w:color="000000"/>
              <w:left w:val="single" w:sz="4" w:space="0" w:color="000000"/>
              <w:bottom w:val="single" w:sz="4" w:space="0" w:color="000000"/>
              <w:right w:val="single" w:sz="4" w:space="0" w:color="000000"/>
            </w:tcBorders>
          </w:tcPr>
          <w:p w14:paraId="4859E718" w14:textId="77777777" w:rsidR="00D32567" w:rsidRDefault="00B80A9C">
            <w:pPr>
              <w:pBdr>
                <w:top w:val="none" w:sz="0" w:space="0" w:color="auto"/>
                <w:left w:val="none" w:sz="0" w:space="0" w:color="auto"/>
                <w:bottom w:val="none" w:sz="0" w:space="0" w:color="auto"/>
                <w:right w:val="none" w:sz="0" w:space="0" w:color="auto"/>
              </w:pBdr>
              <w:spacing w:after="0" w:line="259" w:lineRule="auto"/>
              <w:ind w:left="0" w:right="0" w:firstLine="0"/>
              <w:jc w:val="left"/>
            </w:pPr>
            <w:r>
              <w:rPr>
                <w:rFonts w:ascii="Calibri" w:eastAsia="Calibri" w:hAnsi="Calibri" w:cs="Calibri"/>
                <w:b/>
                <w:sz w:val="22"/>
              </w:rPr>
              <w:t>Microcontroller-Driven Indoor Hydroponic Fodder System</w:t>
            </w:r>
            <w:r>
              <w:t xml:space="preserve">  </w:t>
            </w:r>
          </w:p>
        </w:tc>
      </w:tr>
      <w:tr w:rsidR="00D32567" w14:paraId="643FDC30" w14:textId="77777777">
        <w:trPr>
          <w:trHeight w:val="310"/>
        </w:trPr>
        <w:tc>
          <w:tcPr>
            <w:tcW w:w="9013" w:type="dxa"/>
            <w:gridSpan w:val="3"/>
            <w:tcBorders>
              <w:top w:val="single" w:sz="4" w:space="0" w:color="000000"/>
              <w:left w:val="single" w:sz="4" w:space="0" w:color="000000"/>
              <w:bottom w:val="single" w:sz="4" w:space="0" w:color="000000"/>
              <w:right w:val="single" w:sz="4" w:space="0" w:color="000000"/>
            </w:tcBorders>
          </w:tcPr>
          <w:p w14:paraId="6596C63C" w14:textId="77777777" w:rsidR="00D32567" w:rsidRDefault="00B80A9C">
            <w:pPr>
              <w:pBdr>
                <w:top w:val="none" w:sz="0" w:space="0" w:color="auto"/>
                <w:left w:val="none" w:sz="0" w:space="0" w:color="auto"/>
                <w:bottom w:val="none" w:sz="0" w:space="0" w:color="auto"/>
                <w:right w:val="none" w:sz="0" w:space="0" w:color="auto"/>
              </w:pBdr>
              <w:spacing w:after="0" w:line="259" w:lineRule="auto"/>
              <w:ind w:left="0" w:right="0" w:firstLine="0"/>
              <w:jc w:val="left"/>
            </w:pPr>
            <w:r>
              <w:rPr>
                <w:b/>
              </w:rPr>
              <w:t xml:space="preserve"> </w:t>
            </w:r>
            <w:r>
              <w:t xml:space="preserve"> </w:t>
            </w:r>
          </w:p>
        </w:tc>
      </w:tr>
      <w:tr w:rsidR="00D32567" w14:paraId="6D3791F1" w14:textId="77777777">
        <w:trPr>
          <w:trHeight w:val="449"/>
        </w:trPr>
        <w:tc>
          <w:tcPr>
            <w:tcW w:w="9013" w:type="dxa"/>
            <w:gridSpan w:val="3"/>
            <w:tcBorders>
              <w:top w:val="single" w:sz="4" w:space="0" w:color="000000"/>
              <w:left w:val="single" w:sz="4" w:space="0" w:color="000000"/>
              <w:bottom w:val="single" w:sz="4" w:space="0" w:color="000000"/>
              <w:right w:val="single" w:sz="4" w:space="0" w:color="000000"/>
            </w:tcBorders>
          </w:tcPr>
          <w:p w14:paraId="00EF08F7" w14:textId="77777777" w:rsidR="00D32567" w:rsidRDefault="00B80A9C">
            <w:pPr>
              <w:pBdr>
                <w:top w:val="none" w:sz="0" w:space="0" w:color="auto"/>
                <w:left w:val="none" w:sz="0" w:space="0" w:color="auto"/>
                <w:bottom w:val="none" w:sz="0" w:space="0" w:color="auto"/>
                <w:right w:val="none" w:sz="0" w:space="0" w:color="auto"/>
              </w:pBdr>
              <w:spacing w:after="0" w:line="259" w:lineRule="auto"/>
              <w:ind w:left="0" w:right="0" w:firstLine="0"/>
              <w:jc w:val="left"/>
            </w:pPr>
            <w:r>
              <w:t xml:space="preserve">  </w:t>
            </w:r>
          </w:p>
        </w:tc>
      </w:tr>
      <w:tr w:rsidR="00D32567" w14:paraId="39E68374" w14:textId="77777777">
        <w:trPr>
          <w:trHeight w:val="449"/>
        </w:trPr>
        <w:tc>
          <w:tcPr>
            <w:tcW w:w="9013" w:type="dxa"/>
            <w:gridSpan w:val="3"/>
            <w:tcBorders>
              <w:top w:val="single" w:sz="4" w:space="0" w:color="000000"/>
              <w:left w:val="single" w:sz="4" w:space="0" w:color="000000"/>
              <w:bottom w:val="single" w:sz="4" w:space="0" w:color="000000"/>
              <w:right w:val="single" w:sz="4" w:space="0" w:color="000000"/>
            </w:tcBorders>
          </w:tcPr>
          <w:p w14:paraId="07E6BCD2" w14:textId="77777777" w:rsidR="00D32567" w:rsidRDefault="00B80A9C">
            <w:pPr>
              <w:pBdr>
                <w:top w:val="none" w:sz="0" w:space="0" w:color="auto"/>
                <w:left w:val="none" w:sz="0" w:space="0" w:color="auto"/>
                <w:bottom w:val="none" w:sz="0" w:space="0" w:color="auto"/>
                <w:right w:val="none" w:sz="0" w:space="0" w:color="auto"/>
              </w:pBdr>
              <w:spacing w:after="0" w:line="259" w:lineRule="auto"/>
              <w:ind w:left="360" w:right="0" w:firstLine="0"/>
              <w:jc w:val="left"/>
            </w:pPr>
            <w:r>
              <w:rPr>
                <w:b/>
              </w:rPr>
              <w:t>2.</w:t>
            </w:r>
            <w:r>
              <w:rPr>
                <w:rFonts w:ascii="Arial" w:eastAsia="Arial" w:hAnsi="Arial" w:cs="Arial"/>
                <w:b/>
              </w:rPr>
              <w:t xml:space="preserve"> </w:t>
            </w:r>
            <w:r>
              <w:rPr>
                <w:b/>
              </w:rPr>
              <w:t>Problem Statement</w:t>
            </w:r>
            <w:r>
              <w:t xml:space="preserve">  </w:t>
            </w:r>
          </w:p>
        </w:tc>
      </w:tr>
    </w:tbl>
    <w:p w14:paraId="5B4DD7B3" w14:textId="77777777" w:rsidR="00D32567" w:rsidRDefault="00B80A9C">
      <w:pPr>
        <w:spacing w:after="696"/>
        <w:ind w:left="1553" w:right="48"/>
      </w:pPr>
      <w:r>
        <w:lastRenderedPageBreak/>
        <w:t>People in many urban areas struggle to grow their own fresh produce due to limited space, unsuitable soil and the time-consuming nature of traditional gardening. While traditional hydroponic systems can help, they often require human intervention and exper</w:t>
      </w:r>
      <w:r>
        <w:t xml:space="preserve">tise. There is a need for a user-friendly automated hydroponic system that can be controlled and monitored via a mobile app and can be used by even novice growers. The project aims to develop a  </w:t>
      </w:r>
    </w:p>
    <w:p w14:paraId="5458D0B5" w14:textId="77777777" w:rsidR="00D32567" w:rsidRDefault="00B80A9C">
      <w:pPr>
        <w:pBdr>
          <w:top w:val="none" w:sz="0" w:space="0" w:color="auto"/>
          <w:left w:val="none" w:sz="0" w:space="0" w:color="auto"/>
          <w:bottom w:val="none" w:sz="0" w:space="0" w:color="auto"/>
          <w:right w:val="none" w:sz="0" w:space="0" w:color="auto"/>
        </w:pBdr>
        <w:spacing w:after="0" w:line="259" w:lineRule="auto"/>
        <w:ind w:left="0" w:right="0" w:firstLine="0"/>
        <w:jc w:val="left"/>
      </w:pPr>
      <w:r>
        <w:t xml:space="preserve"> </w:t>
      </w:r>
    </w:p>
    <w:tbl>
      <w:tblPr>
        <w:tblStyle w:val="TableGrid"/>
        <w:tblW w:w="9021" w:type="dxa"/>
        <w:tblInd w:w="1450" w:type="dxa"/>
        <w:tblCellMar>
          <w:top w:w="50" w:type="dxa"/>
          <w:left w:w="108" w:type="dxa"/>
          <w:bottom w:w="0" w:type="dxa"/>
          <w:right w:w="50" w:type="dxa"/>
        </w:tblCellMar>
        <w:tblLook w:val="04A0" w:firstRow="1" w:lastRow="0" w:firstColumn="1" w:lastColumn="0" w:noHBand="0" w:noVBand="1"/>
      </w:tblPr>
      <w:tblGrid>
        <w:gridCol w:w="9021"/>
      </w:tblGrid>
      <w:tr w:rsidR="00D32567" w14:paraId="642F2F46" w14:textId="77777777">
        <w:trPr>
          <w:trHeight w:val="1690"/>
        </w:trPr>
        <w:tc>
          <w:tcPr>
            <w:tcW w:w="9021" w:type="dxa"/>
            <w:tcBorders>
              <w:top w:val="single" w:sz="4" w:space="0" w:color="000000"/>
              <w:left w:val="single" w:sz="4" w:space="0" w:color="000000"/>
              <w:bottom w:val="single" w:sz="4" w:space="0" w:color="000000"/>
              <w:right w:val="single" w:sz="4" w:space="0" w:color="000000"/>
            </w:tcBorders>
          </w:tcPr>
          <w:p w14:paraId="6E4B920F" w14:textId="77777777" w:rsidR="00D32567" w:rsidRDefault="00B80A9C">
            <w:pPr>
              <w:pBdr>
                <w:top w:val="none" w:sz="0" w:space="0" w:color="auto"/>
                <w:left w:val="none" w:sz="0" w:space="0" w:color="auto"/>
                <w:bottom w:val="none" w:sz="0" w:space="0" w:color="auto"/>
                <w:right w:val="none" w:sz="0" w:space="0" w:color="auto"/>
              </w:pBdr>
              <w:spacing w:after="0" w:line="259" w:lineRule="auto"/>
              <w:ind w:left="0" w:right="63" w:firstLine="0"/>
            </w:pPr>
            <w:r>
              <w:t>smart, automated hydroponic system controlled by an app to monitor and adjust key parameters such as nutrient levels, pH, temperature, power and lighting to ensure optimal plant growth. The system will provide users with a convenient and effective way to m</w:t>
            </w:r>
            <w:r>
              <w:t xml:space="preserve">anage their indoor gardens, making urban farming more sustainable and accessible.  </w:t>
            </w:r>
          </w:p>
        </w:tc>
      </w:tr>
      <w:tr w:rsidR="00D32567" w14:paraId="7E1FF259" w14:textId="77777777">
        <w:trPr>
          <w:trHeight w:val="449"/>
        </w:trPr>
        <w:tc>
          <w:tcPr>
            <w:tcW w:w="9021" w:type="dxa"/>
            <w:tcBorders>
              <w:top w:val="single" w:sz="4" w:space="0" w:color="000000"/>
              <w:left w:val="single" w:sz="4" w:space="0" w:color="000000"/>
              <w:bottom w:val="single" w:sz="4" w:space="0" w:color="000000"/>
              <w:right w:val="single" w:sz="4" w:space="0" w:color="000000"/>
            </w:tcBorders>
          </w:tcPr>
          <w:p w14:paraId="01358AF1" w14:textId="77777777" w:rsidR="00D32567" w:rsidRDefault="00B80A9C">
            <w:pPr>
              <w:pBdr>
                <w:top w:val="none" w:sz="0" w:space="0" w:color="auto"/>
                <w:left w:val="none" w:sz="0" w:space="0" w:color="auto"/>
                <w:bottom w:val="none" w:sz="0" w:space="0" w:color="auto"/>
                <w:right w:val="none" w:sz="0" w:space="0" w:color="auto"/>
              </w:pBdr>
              <w:spacing w:after="0" w:line="259" w:lineRule="auto"/>
              <w:ind w:left="360" w:right="0" w:firstLine="0"/>
              <w:jc w:val="left"/>
            </w:pPr>
            <w:r>
              <w:rPr>
                <w:b/>
              </w:rPr>
              <w:t>3.</w:t>
            </w:r>
            <w:r>
              <w:rPr>
                <w:rFonts w:ascii="Arial" w:eastAsia="Arial" w:hAnsi="Arial" w:cs="Arial"/>
                <w:b/>
              </w:rPr>
              <w:t xml:space="preserve"> </w:t>
            </w:r>
            <w:r>
              <w:rPr>
                <w:b/>
              </w:rPr>
              <w:t>Research Aim</w:t>
            </w:r>
            <w:r>
              <w:t xml:space="preserve">  </w:t>
            </w:r>
          </w:p>
        </w:tc>
      </w:tr>
      <w:tr w:rsidR="00D32567" w14:paraId="0815DAF9" w14:textId="77777777">
        <w:trPr>
          <w:trHeight w:val="1140"/>
        </w:trPr>
        <w:tc>
          <w:tcPr>
            <w:tcW w:w="9021" w:type="dxa"/>
            <w:tcBorders>
              <w:top w:val="single" w:sz="4" w:space="0" w:color="000000"/>
              <w:left w:val="single" w:sz="4" w:space="0" w:color="000000"/>
              <w:bottom w:val="single" w:sz="4" w:space="0" w:color="000000"/>
              <w:right w:val="single" w:sz="4" w:space="0" w:color="000000"/>
            </w:tcBorders>
          </w:tcPr>
          <w:p w14:paraId="2AA14662" w14:textId="77777777" w:rsidR="00D32567" w:rsidRDefault="00B80A9C">
            <w:pPr>
              <w:pBdr>
                <w:top w:val="none" w:sz="0" w:space="0" w:color="auto"/>
                <w:left w:val="none" w:sz="0" w:space="0" w:color="auto"/>
                <w:bottom w:val="none" w:sz="0" w:space="0" w:color="auto"/>
                <w:right w:val="none" w:sz="0" w:space="0" w:color="auto"/>
              </w:pBdr>
              <w:spacing w:after="0" w:line="259" w:lineRule="auto"/>
              <w:ind w:left="0" w:right="63" w:firstLine="0"/>
            </w:pPr>
            <w:r>
              <w:t>The research aims to create an app-</w:t>
            </w:r>
            <w:r>
              <w:t>controlled automated hydroponic system to maximize plant growth in urban environments. The main objectives include system design, smart control implementation, effect evaluation, user feedback evaluation and exploration of the potential of urban agricultur</w:t>
            </w:r>
            <w:r>
              <w:t xml:space="preserve">e.  </w:t>
            </w:r>
          </w:p>
        </w:tc>
      </w:tr>
      <w:tr w:rsidR="00D32567" w14:paraId="088C1326" w14:textId="77777777">
        <w:trPr>
          <w:trHeight w:val="449"/>
        </w:trPr>
        <w:tc>
          <w:tcPr>
            <w:tcW w:w="9021" w:type="dxa"/>
            <w:tcBorders>
              <w:top w:val="single" w:sz="4" w:space="0" w:color="000000"/>
              <w:left w:val="single" w:sz="4" w:space="0" w:color="000000"/>
              <w:bottom w:val="single" w:sz="4" w:space="0" w:color="000000"/>
              <w:right w:val="single" w:sz="4" w:space="0" w:color="000000"/>
            </w:tcBorders>
          </w:tcPr>
          <w:p w14:paraId="497E2CDE" w14:textId="77777777" w:rsidR="00D32567" w:rsidRDefault="00B80A9C">
            <w:pPr>
              <w:pBdr>
                <w:top w:val="none" w:sz="0" w:space="0" w:color="auto"/>
                <w:left w:val="none" w:sz="0" w:space="0" w:color="auto"/>
                <w:bottom w:val="none" w:sz="0" w:space="0" w:color="auto"/>
                <w:right w:val="none" w:sz="0" w:space="0" w:color="auto"/>
              </w:pBdr>
              <w:spacing w:after="0" w:line="259" w:lineRule="auto"/>
              <w:ind w:left="0" w:right="0" w:firstLine="0"/>
              <w:jc w:val="left"/>
            </w:pPr>
            <w:r>
              <w:t xml:space="preserve">  </w:t>
            </w:r>
          </w:p>
        </w:tc>
      </w:tr>
      <w:tr w:rsidR="00D32567" w14:paraId="78B218BB" w14:textId="77777777">
        <w:trPr>
          <w:trHeight w:val="446"/>
        </w:trPr>
        <w:tc>
          <w:tcPr>
            <w:tcW w:w="9021" w:type="dxa"/>
            <w:tcBorders>
              <w:top w:val="single" w:sz="4" w:space="0" w:color="000000"/>
              <w:left w:val="single" w:sz="4" w:space="0" w:color="000000"/>
              <w:bottom w:val="single" w:sz="4" w:space="0" w:color="000000"/>
              <w:right w:val="single" w:sz="4" w:space="0" w:color="000000"/>
            </w:tcBorders>
          </w:tcPr>
          <w:p w14:paraId="00C74BC3" w14:textId="77777777" w:rsidR="00D32567" w:rsidRDefault="00B80A9C">
            <w:pPr>
              <w:pBdr>
                <w:top w:val="none" w:sz="0" w:space="0" w:color="auto"/>
                <w:left w:val="none" w:sz="0" w:space="0" w:color="auto"/>
                <w:bottom w:val="none" w:sz="0" w:space="0" w:color="auto"/>
                <w:right w:val="none" w:sz="0" w:space="0" w:color="auto"/>
              </w:pBdr>
              <w:spacing w:after="0" w:line="259" w:lineRule="auto"/>
              <w:ind w:left="0" w:right="0" w:firstLine="0"/>
              <w:jc w:val="left"/>
            </w:pPr>
            <w:r>
              <w:t xml:space="preserve">  </w:t>
            </w:r>
          </w:p>
        </w:tc>
      </w:tr>
      <w:tr w:rsidR="00D32567" w14:paraId="35EBD320" w14:textId="77777777">
        <w:trPr>
          <w:trHeight w:val="449"/>
        </w:trPr>
        <w:tc>
          <w:tcPr>
            <w:tcW w:w="9021" w:type="dxa"/>
            <w:tcBorders>
              <w:top w:val="single" w:sz="4" w:space="0" w:color="000000"/>
              <w:left w:val="single" w:sz="4" w:space="0" w:color="000000"/>
              <w:bottom w:val="single" w:sz="4" w:space="0" w:color="000000"/>
              <w:right w:val="single" w:sz="4" w:space="0" w:color="000000"/>
            </w:tcBorders>
          </w:tcPr>
          <w:p w14:paraId="636BB42B" w14:textId="77777777" w:rsidR="00D32567" w:rsidRDefault="00B80A9C">
            <w:pPr>
              <w:pBdr>
                <w:top w:val="none" w:sz="0" w:space="0" w:color="auto"/>
                <w:left w:val="none" w:sz="0" w:space="0" w:color="auto"/>
                <w:bottom w:val="none" w:sz="0" w:space="0" w:color="auto"/>
                <w:right w:val="none" w:sz="0" w:space="0" w:color="auto"/>
              </w:pBdr>
              <w:spacing w:after="0" w:line="259" w:lineRule="auto"/>
              <w:ind w:left="360" w:right="0" w:firstLine="0"/>
              <w:jc w:val="left"/>
            </w:pPr>
            <w:r>
              <w:rPr>
                <w:b/>
              </w:rPr>
              <w:t>4.</w:t>
            </w:r>
            <w:r>
              <w:rPr>
                <w:rFonts w:ascii="Arial" w:eastAsia="Arial" w:hAnsi="Arial" w:cs="Arial"/>
                <w:b/>
              </w:rPr>
              <w:t xml:space="preserve"> </w:t>
            </w:r>
            <w:r>
              <w:rPr>
                <w:b/>
              </w:rPr>
              <w:t xml:space="preserve">Research Objectives </w:t>
            </w:r>
            <w:r>
              <w:t xml:space="preserve"> </w:t>
            </w:r>
          </w:p>
        </w:tc>
      </w:tr>
      <w:tr w:rsidR="00D32567" w14:paraId="4D02F96C" w14:textId="77777777">
        <w:trPr>
          <w:trHeight w:val="2518"/>
        </w:trPr>
        <w:tc>
          <w:tcPr>
            <w:tcW w:w="9021" w:type="dxa"/>
            <w:tcBorders>
              <w:top w:val="single" w:sz="4" w:space="0" w:color="000000"/>
              <w:left w:val="single" w:sz="4" w:space="0" w:color="000000"/>
              <w:bottom w:val="single" w:sz="4" w:space="0" w:color="000000"/>
              <w:right w:val="single" w:sz="4" w:space="0" w:color="000000"/>
            </w:tcBorders>
          </w:tcPr>
          <w:p w14:paraId="330F55FB" w14:textId="77777777" w:rsidR="00D32567" w:rsidRDefault="00B80A9C">
            <w:pPr>
              <w:pBdr>
                <w:top w:val="none" w:sz="0" w:space="0" w:color="auto"/>
                <w:left w:val="none" w:sz="0" w:space="0" w:color="auto"/>
                <w:bottom w:val="none" w:sz="0" w:space="0" w:color="auto"/>
                <w:right w:val="none" w:sz="0" w:space="0" w:color="auto"/>
              </w:pBdr>
              <w:spacing w:after="0" w:line="431" w:lineRule="auto"/>
              <w:ind w:left="0" w:right="0" w:firstLine="0"/>
              <w:jc w:val="left"/>
            </w:pPr>
            <w:r>
              <w:t xml:space="preserve">This should specify the research objectives that are consistent with the overall research objectives.  </w:t>
            </w:r>
          </w:p>
          <w:p w14:paraId="6E62527A" w14:textId="77777777" w:rsidR="00D32567" w:rsidRDefault="00B80A9C">
            <w:pPr>
              <w:pBdr>
                <w:top w:val="none" w:sz="0" w:space="0" w:color="auto"/>
                <w:left w:val="none" w:sz="0" w:space="0" w:color="auto"/>
                <w:bottom w:val="none" w:sz="0" w:space="0" w:color="auto"/>
                <w:right w:val="none" w:sz="0" w:space="0" w:color="auto"/>
              </w:pBdr>
              <w:spacing w:after="0" w:line="259" w:lineRule="auto"/>
              <w:ind w:left="0" w:right="59" w:firstLine="0"/>
            </w:pPr>
            <w:r>
              <w:t>In this section, state the specific, measurable goals to be pursued to achieve the overall goals of the study. These objectives serve as a roadmap to guide the research process and describe the desired results. Each goal should be clearly defined and struc</w:t>
            </w:r>
            <w:r>
              <w:t xml:space="preserve">tured to facilitate systematic evaluation of progress and achievement.  </w:t>
            </w:r>
          </w:p>
        </w:tc>
      </w:tr>
      <w:tr w:rsidR="00D32567" w14:paraId="4A10F567" w14:textId="77777777">
        <w:trPr>
          <w:trHeight w:val="2590"/>
        </w:trPr>
        <w:tc>
          <w:tcPr>
            <w:tcW w:w="9021" w:type="dxa"/>
            <w:tcBorders>
              <w:top w:val="single" w:sz="4" w:space="0" w:color="000000"/>
              <w:left w:val="single" w:sz="4" w:space="0" w:color="000000"/>
              <w:bottom w:val="single" w:sz="4" w:space="0" w:color="000000"/>
              <w:right w:val="single" w:sz="4" w:space="0" w:color="000000"/>
            </w:tcBorders>
          </w:tcPr>
          <w:p w14:paraId="06277BAE" w14:textId="77777777" w:rsidR="00D32567" w:rsidRDefault="00B80A9C">
            <w:pPr>
              <w:numPr>
                <w:ilvl w:val="0"/>
                <w:numId w:val="2"/>
              </w:numPr>
              <w:pBdr>
                <w:top w:val="none" w:sz="0" w:space="0" w:color="auto"/>
                <w:left w:val="none" w:sz="0" w:space="0" w:color="auto"/>
                <w:bottom w:val="none" w:sz="0" w:space="0" w:color="auto"/>
                <w:right w:val="none" w:sz="0" w:space="0" w:color="auto"/>
              </w:pBdr>
              <w:spacing w:after="25" w:line="320" w:lineRule="auto"/>
              <w:ind w:right="0" w:hanging="360"/>
              <w:jc w:val="left"/>
            </w:pPr>
            <w:r>
              <w:rPr>
                <w:b/>
              </w:rPr>
              <w:t xml:space="preserve">Objective 1: </w:t>
            </w:r>
            <w:r>
              <w:t xml:space="preserve">Design and implement an automated indoor hydroponic system for growing fodder.  </w:t>
            </w:r>
          </w:p>
          <w:p w14:paraId="33C074B7" w14:textId="77777777" w:rsidR="00D32567" w:rsidRDefault="00B80A9C">
            <w:pPr>
              <w:numPr>
                <w:ilvl w:val="0"/>
                <w:numId w:val="2"/>
              </w:numPr>
              <w:pBdr>
                <w:top w:val="none" w:sz="0" w:space="0" w:color="auto"/>
                <w:left w:val="none" w:sz="0" w:space="0" w:color="auto"/>
                <w:bottom w:val="none" w:sz="0" w:space="0" w:color="auto"/>
                <w:right w:val="none" w:sz="0" w:space="0" w:color="auto"/>
              </w:pBdr>
              <w:spacing w:after="22" w:line="322" w:lineRule="auto"/>
              <w:ind w:right="0" w:hanging="360"/>
              <w:jc w:val="left"/>
            </w:pPr>
            <w:r>
              <w:rPr>
                <w:b/>
              </w:rPr>
              <w:t xml:space="preserve">Objective 2: </w:t>
            </w:r>
            <w:r>
              <w:t xml:space="preserve">Integrate a microcontroller to monitor and control environmental factors such as light, temperature, humidity, and nutrient levels.  </w:t>
            </w:r>
          </w:p>
          <w:p w14:paraId="794A544A" w14:textId="77777777" w:rsidR="00D32567" w:rsidRDefault="00B80A9C">
            <w:pPr>
              <w:numPr>
                <w:ilvl w:val="0"/>
                <w:numId w:val="2"/>
              </w:numPr>
              <w:pBdr>
                <w:top w:val="none" w:sz="0" w:space="0" w:color="auto"/>
                <w:left w:val="none" w:sz="0" w:space="0" w:color="auto"/>
                <w:bottom w:val="none" w:sz="0" w:space="0" w:color="auto"/>
                <w:right w:val="none" w:sz="0" w:space="0" w:color="auto"/>
              </w:pBdr>
              <w:spacing w:after="26" w:line="320" w:lineRule="auto"/>
              <w:ind w:right="0" w:hanging="360"/>
              <w:jc w:val="left"/>
            </w:pPr>
            <w:r>
              <w:rPr>
                <w:b/>
              </w:rPr>
              <w:t xml:space="preserve">Objective 3: </w:t>
            </w:r>
            <w:r>
              <w:t xml:space="preserve">Develop a user-friendly interface for managing and adjusting system parameters.  </w:t>
            </w:r>
          </w:p>
          <w:p w14:paraId="3390837C" w14:textId="77777777" w:rsidR="00D32567" w:rsidRDefault="00B80A9C">
            <w:pPr>
              <w:numPr>
                <w:ilvl w:val="0"/>
                <w:numId w:val="2"/>
              </w:numPr>
              <w:pBdr>
                <w:top w:val="none" w:sz="0" w:space="0" w:color="auto"/>
                <w:left w:val="none" w:sz="0" w:space="0" w:color="auto"/>
                <w:bottom w:val="none" w:sz="0" w:space="0" w:color="auto"/>
                <w:right w:val="none" w:sz="0" w:space="0" w:color="auto"/>
              </w:pBdr>
              <w:spacing w:after="0" w:line="259" w:lineRule="auto"/>
              <w:ind w:right="0" w:hanging="360"/>
              <w:jc w:val="left"/>
            </w:pPr>
            <w:r>
              <w:rPr>
                <w:b/>
              </w:rPr>
              <w:t xml:space="preserve">Objective 4: </w:t>
            </w:r>
            <w:r>
              <w:t>Ensure the sys</w:t>
            </w:r>
            <w:r>
              <w:t xml:space="preserve">tem is cost-effective, sustainable, and scalable for various applications.    </w:t>
            </w:r>
          </w:p>
        </w:tc>
      </w:tr>
      <w:tr w:rsidR="00D32567" w14:paraId="1D64C329" w14:textId="77777777">
        <w:trPr>
          <w:trHeight w:val="449"/>
        </w:trPr>
        <w:tc>
          <w:tcPr>
            <w:tcW w:w="9021" w:type="dxa"/>
            <w:tcBorders>
              <w:top w:val="single" w:sz="4" w:space="0" w:color="000000"/>
              <w:left w:val="single" w:sz="4" w:space="0" w:color="000000"/>
              <w:bottom w:val="single" w:sz="4" w:space="0" w:color="000000"/>
              <w:right w:val="single" w:sz="4" w:space="0" w:color="000000"/>
            </w:tcBorders>
          </w:tcPr>
          <w:p w14:paraId="07A34398" w14:textId="77777777" w:rsidR="00D32567" w:rsidRDefault="00B80A9C">
            <w:pPr>
              <w:pBdr>
                <w:top w:val="none" w:sz="0" w:space="0" w:color="auto"/>
                <w:left w:val="none" w:sz="0" w:space="0" w:color="auto"/>
                <w:bottom w:val="none" w:sz="0" w:space="0" w:color="auto"/>
                <w:right w:val="none" w:sz="0" w:space="0" w:color="auto"/>
              </w:pBdr>
              <w:spacing w:after="0" w:line="259" w:lineRule="auto"/>
              <w:ind w:left="0" w:right="0" w:firstLine="0"/>
              <w:jc w:val="left"/>
            </w:pPr>
            <w:r>
              <w:t xml:space="preserve">  </w:t>
            </w:r>
          </w:p>
        </w:tc>
      </w:tr>
      <w:tr w:rsidR="00D32567" w14:paraId="353F5CD8" w14:textId="77777777">
        <w:trPr>
          <w:trHeight w:val="451"/>
        </w:trPr>
        <w:tc>
          <w:tcPr>
            <w:tcW w:w="9021" w:type="dxa"/>
            <w:tcBorders>
              <w:top w:val="single" w:sz="4" w:space="0" w:color="000000"/>
              <w:left w:val="single" w:sz="4" w:space="0" w:color="000000"/>
              <w:bottom w:val="single" w:sz="4" w:space="0" w:color="000000"/>
              <w:right w:val="single" w:sz="4" w:space="0" w:color="000000"/>
            </w:tcBorders>
          </w:tcPr>
          <w:p w14:paraId="3D9FC46D" w14:textId="77777777" w:rsidR="00D32567" w:rsidRDefault="00B80A9C">
            <w:pPr>
              <w:pBdr>
                <w:top w:val="none" w:sz="0" w:space="0" w:color="auto"/>
                <w:left w:val="none" w:sz="0" w:space="0" w:color="auto"/>
                <w:bottom w:val="none" w:sz="0" w:space="0" w:color="auto"/>
                <w:right w:val="none" w:sz="0" w:space="0" w:color="auto"/>
              </w:pBdr>
              <w:spacing w:after="0" w:line="259" w:lineRule="auto"/>
              <w:ind w:left="360" w:right="0" w:firstLine="0"/>
              <w:jc w:val="left"/>
            </w:pPr>
            <w:r>
              <w:rPr>
                <w:b/>
              </w:rPr>
              <w:lastRenderedPageBreak/>
              <w:t>5.</w:t>
            </w:r>
            <w:r>
              <w:rPr>
                <w:rFonts w:ascii="Arial" w:eastAsia="Arial" w:hAnsi="Arial" w:cs="Arial"/>
                <w:b/>
              </w:rPr>
              <w:t xml:space="preserve"> </w:t>
            </w:r>
            <w:r>
              <w:rPr>
                <w:b/>
              </w:rPr>
              <w:t xml:space="preserve">Research Questions </w:t>
            </w:r>
            <w:r>
              <w:t xml:space="preserve"> </w:t>
            </w:r>
          </w:p>
        </w:tc>
      </w:tr>
      <w:tr w:rsidR="00D32567" w14:paraId="792E1AF1" w14:textId="77777777">
        <w:trPr>
          <w:trHeight w:val="2103"/>
        </w:trPr>
        <w:tc>
          <w:tcPr>
            <w:tcW w:w="9021" w:type="dxa"/>
            <w:tcBorders>
              <w:top w:val="single" w:sz="4" w:space="0" w:color="000000"/>
              <w:left w:val="single" w:sz="4" w:space="0" w:color="000000"/>
              <w:bottom w:val="single" w:sz="4" w:space="0" w:color="000000"/>
              <w:right w:val="single" w:sz="4" w:space="0" w:color="000000"/>
            </w:tcBorders>
          </w:tcPr>
          <w:p w14:paraId="5AD99CBD" w14:textId="77777777" w:rsidR="00D32567" w:rsidRDefault="00B80A9C">
            <w:pPr>
              <w:pBdr>
                <w:top w:val="none" w:sz="0" w:space="0" w:color="auto"/>
                <w:left w:val="none" w:sz="0" w:space="0" w:color="auto"/>
                <w:bottom w:val="none" w:sz="0" w:space="0" w:color="auto"/>
                <w:right w:val="none" w:sz="0" w:space="0" w:color="auto"/>
              </w:pBdr>
              <w:spacing w:after="88" w:line="259" w:lineRule="auto"/>
              <w:ind w:left="0" w:right="0" w:firstLine="0"/>
              <w:jc w:val="left"/>
            </w:pPr>
            <w:r>
              <w:t xml:space="preserve">This should specify the research question you will seek to answer.  </w:t>
            </w:r>
          </w:p>
          <w:p w14:paraId="695EE96E" w14:textId="77777777" w:rsidR="00D32567" w:rsidRDefault="00B80A9C">
            <w:pPr>
              <w:pBdr>
                <w:top w:val="none" w:sz="0" w:space="0" w:color="auto"/>
                <w:left w:val="none" w:sz="0" w:space="0" w:color="auto"/>
                <w:bottom w:val="none" w:sz="0" w:space="0" w:color="auto"/>
                <w:right w:val="none" w:sz="0" w:space="0" w:color="auto"/>
              </w:pBdr>
              <w:spacing w:after="0" w:line="259" w:lineRule="auto"/>
              <w:ind w:left="0" w:right="58" w:firstLine="0"/>
            </w:pPr>
            <w:r>
              <w:t xml:space="preserve">In this section, the specific questions that will guide the research process and provide focus for the investigation are articulated. These questions should be formulated to address key aspects of the research objectives, guide the collection and analysis </w:t>
            </w:r>
            <w:r>
              <w:t xml:space="preserve">of data to gain meaningful insights, and establish the design, concept, or implementation.   </w:t>
            </w:r>
          </w:p>
        </w:tc>
      </w:tr>
      <w:tr w:rsidR="00D32567" w14:paraId="590A4400" w14:textId="77777777">
        <w:trPr>
          <w:trHeight w:val="1142"/>
        </w:trPr>
        <w:tc>
          <w:tcPr>
            <w:tcW w:w="9021" w:type="dxa"/>
            <w:tcBorders>
              <w:top w:val="single" w:sz="4" w:space="0" w:color="000000"/>
              <w:left w:val="single" w:sz="4" w:space="0" w:color="000000"/>
              <w:bottom w:val="single" w:sz="4" w:space="0" w:color="000000"/>
              <w:right w:val="single" w:sz="4" w:space="0" w:color="000000"/>
            </w:tcBorders>
          </w:tcPr>
          <w:p w14:paraId="78CC84A9" w14:textId="77777777" w:rsidR="00D32567" w:rsidRDefault="00B80A9C">
            <w:pPr>
              <w:pBdr>
                <w:top w:val="none" w:sz="0" w:space="0" w:color="auto"/>
                <w:left w:val="none" w:sz="0" w:space="0" w:color="auto"/>
                <w:bottom w:val="none" w:sz="0" w:space="0" w:color="auto"/>
                <w:right w:val="none" w:sz="0" w:space="0" w:color="auto"/>
              </w:pBdr>
              <w:spacing w:after="0" w:line="259" w:lineRule="auto"/>
              <w:ind w:left="720" w:right="0" w:firstLine="0"/>
              <w:jc w:val="left"/>
            </w:pPr>
            <w:r>
              <w:t xml:space="preserve">Question 1: Considering factors such as plant needs, system complexity, and energy consumption, which hydroponic technology is best suited for the proposed appcontrolled automated hydroponic system?  </w:t>
            </w:r>
          </w:p>
        </w:tc>
      </w:tr>
    </w:tbl>
    <w:p w14:paraId="79DF9089" w14:textId="77777777" w:rsidR="00D32567" w:rsidRDefault="00B80A9C">
      <w:pPr>
        <w:pBdr>
          <w:top w:val="none" w:sz="0" w:space="0" w:color="auto"/>
          <w:left w:val="none" w:sz="0" w:space="0" w:color="auto"/>
          <w:bottom w:val="none" w:sz="0" w:space="0" w:color="auto"/>
          <w:right w:val="none" w:sz="0" w:space="0" w:color="auto"/>
        </w:pBdr>
        <w:spacing w:after="0" w:line="259" w:lineRule="auto"/>
        <w:ind w:left="0" w:right="0" w:firstLine="0"/>
      </w:pPr>
      <w:r>
        <w:t xml:space="preserve"> </w:t>
      </w:r>
    </w:p>
    <w:tbl>
      <w:tblPr>
        <w:tblStyle w:val="TableGrid"/>
        <w:tblW w:w="9021" w:type="dxa"/>
        <w:tblInd w:w="1450" w:type="dxa"/>
        <w:tblCellMar>
          <w:top w:w="55" w:type="dxa"/>
          <w:left w:w="108" w:type="dxa"/>
          <w:bottom w:w="0" w:type="dxa"/>
          <w:right w:w="35" w:type="dxa"/>
        </w:tblCellMar>
        <w:tblLook w:val="04A0" w:firstRow="1" w:lastRow="0" w:firstColumn="1" w:lastColumn="0" w:noHBand="0" w:noVBand="1"/>
      </w:tblPr>
      <w:tblGrid>
        <w:gridCol w:w="9021"/>
      </w:tblGrid>
      <w:tr w:rsidR="00D32567" w14:paraId="2B73B94B" w14:textId="77777777">
        <w:trPr>
          <w:trHeight w:val="3082"/>
        </w:trPr>
        <w:tc>
          <w:tcPr>
            <w:tcW w:w="9021" w:type="dxa"/>
            <w:tcBorders>
              <w:top w:val="single" w:sz="4" w:space="0" w:color="000000"/>
              <w:left w:val="single" w:sz="4" w:space="0" w:color="000000"/>
              <w:bottom w:val="single" w:sz="4" w:space="0" w:color="000000"/>
              <w:right w:val="single" w:sz="4" w:space="0" w:color="000000"/>
            </w:tcBorders>
          </w:tcPr>
          <w:p w14:paraId="10B8BE20" w14:textId="77777777" w:rsidR="00D32567" w:rsidRDefault="00B80A9C">
            <w:pPr>
              <w:pBdr>
                <w:top w:val="none" w:sz="0" w:space="0" w:color="auto"/>
                <w:left w:val="none" w:sz="0" w:space="0" w:color="auto"/>
                <w:bottom w:val="none" w:sz="0" w:space="0" w:color="auto"/>
                <w:right w:val="none" w:sz="0" w:space="0" w:color="auto"/>
              </w:pBdr>
              <w:spacing w:after="235" w:line="276" w:lineRule="auto"/>
              <w:ind w:left="720" w:right="0" w:firstLine="0"/>
              <w:jc w:val="left"/>
            </w:pPr>
            <w:r>
              <w:t xml:space="preserve">Question 2: How to design a hydroponic system to be modular, scalable, and energy-efficient while ensuring seamless integration with mobile applications for remote monitoring?  </w:t>
            </w:r>
          </w:p>
          <w:p w14:paraId="1A6289E6" w14:textId="77777777" w:rsidR="00D32567" w:rsidRDefault="00B80A9C">
            <w:pPr>
              <w:pBdr>
                <w:top w:val="none" w:sz="0" w:space="0" w:color="auto"/>
                <w:left w:val="none" w:sz="0" w:space="0" w:color="auto"/>
                <w:bottom w:val="none" w:sz="0" w:space="0" w:color="auto"/>
                <w:right w:val="none" w:sz="0" w:space="0" w:color="auto"/>
              </w:pBdr>
              <w:spacing w:after="232" w:line="276" w:lineRule="auto"/>
              <w:ind w:left="720" w:right="0" w:firstLine="0"/>
              <w:jc w:val="left"/>
            </w:pPr>
            <w:r>
              <w:t xml:space="preserve">Question 3: What sensors and actuators should be integrated into the system to enable automatic monitoring and control of key parameters such as nutrient concentration, pH, water temperature and lighting?  </w:t>
            </w:r>
          </w:p>
          <w:p w14:paraId="39BE4DFA" w14:textId="77777777" w:rsidR="00D32567" w:rsidRDefault="00B80A9C">
            <w:pPr>
              <w:pBdr>
                <w:top w:val="none" w:sz="0" w:space="0" w:color="auto"/>
                <w:left w:val="none" w:sz="0" w:space="0" w:color="auto"/>
                <w:bottom w:val="none" w:sz="0" w:space="0" w:color="auto"/>
                <w:right w:val="none" w:sz="0" w:space="0" w:color="auto"/>
              </w:pBdr>
              <w:spacing w:after="0" w:line="259" w:lineRule="auto"/>
              <w:ind w:left="0" w:right="0" w:firstLine="0"/>
              <w:jc w:val="left"/>
            </w:pPr>
            <w:r>
              <w:t>Question 4: What are the optimal growing conditio</w:t>
            </w:r>
            <w:r>
              <w:t xml:space="preserve">ns (e.g., nutrient levels, pH, temperature, light) for the selected plant species?  </w:t>
            </w:r>
          </w:p>
          <w:p w14:paraId="5150FFD7" w14:textId="67E0E501" w:rsidR="0091634C" w:rsidRDefault="0091634C">
            <w:pPr>
              <w:pBdr>
                <w:top w:val="none" w:sz="0" w:space="0" w:color="auto"/>
                <w:left w:val="none" w:sz="0" w:space="0" w:color="auto"/>
                <w:bottom w:val="none" w:sz="0" w:space="0" w:color="auto"/>
                <w:right w:val="none" w:sz="0" w:space="0" w:color="auto"/>
              </w:pBdr>
              <w:spacing w:after="0" w:line="259" w:lineRule="auto"/>
              <w:ind w:left="0" w:right="0" w:firstLine="0"/>
              <w:jc w:val="left"/>
            </w:pPr>
          </w:p>
        </w:tc>
      </w:tr>
      <w:tr w:rsidR="00D32567" w14:paraId="16C6468B" w14:textId="77777777">
        <w:trPr>
          <w:trHeight w:val="451"/>
        </w:trPr>
        <w:tc>
          <w:tcPr>
            <w:tcW w:w="9021" w:type="dxa"/>
            <w:tcBorders>
              <w:top w:val="single" w:sz="4" w:space="0" w:color="000000"/>
              <w:left w:val="single" w:sz="4" w:space="0" w:color="000000"/>
              <w:bottom w:val="single" w:sz="4" w:space="0" w:color="000000"/>
              <w:right w:val="single" w:sz="4" w:space="0" w:color="000000"/>
            </w:tcBorders>
          </w:tcPr>
          <w:p w14:paraId="5C2973D8" w14:textId="77777777" w:rsidR="00D32567" w:rsidRDefault="00B80A9C">
            <w:pPr>
              <w:pBdr>
                <w:top w:val="none" w:sz="0" w:space="0" w:color="auto"/>
                <w:left w:val="none" w:sz="0" w:space="0" w:color="auto"/>
                <w:bottom w:val="none" w:sz="0" w:space="0" w:color="auto"/>
                <w:right w:val="none" w:sz="0" w:space="0" w:color="auto"/>
              </w:pBdr>
              <w:spacing w:after="0" w:line="259" w:lineRule="auto"/>
              <w:ind w:left="0" w:right="0" w:firstLine="0"/>
              <w:jc w:val="left"/>
            </w:pPr>
            <w:r>
              <w:t xml:space="preserve">  </w:t>
            </w:r>
          </w:p>
          <w:p w14:paraId="76873181" w14:textId="77777777" w:rsidR="0091634C" w:rsidRDefault="0091634C">
            <w:pPr>
              <w:pBdr>
                <w:top w:val="none" w:sz="0" w:space="0" w:color="auto"/>
                <w:left w:val="none" w:sz="0" w:space="0" w:color="auto"/>
                <w:bottom w:val="none" w:sz="0" w:space="0" w:color="auto"/>
                <w:right w:val="none" w:sz="0" w:space="0" w:color="auto"/>
              </w:pBdr>
              <w:spacing w:after="0" w:line="259" w:lineRule="auto"/>
              <w:ind w:left="0" w:right="0" w:firstLine="0"/>
              <w:jc w:val="left"/>
            </w:pPr>
          </w:p>
          <w:p w14:paraId="2DE498C6" w14:textId="77777777" w:rsidR="0091634C" w:rsidRDefault="0091634C">
            <w:pPr>
              <w:pBdr>
                <w:top w:val="none" w:sz="0" w:space="0" w:color="auto"/>
                <w:left w:val="none" w:sz="0" w:space="0" w:color="auto"/>
                <w:bottom w:val="none" w:sz="0" w:space="0" w:color="auto"/>
                <w:right w:val="none" w:sz="0" w:space="0" w:color="auto"/>
              </w:pBdr>
              <w:spacing w:after="0" w:line="259" w:lineRule="auto"/>
              <w:ind w:left="0" w:right="0" w:firstLine="0"/>
              <w:jc w:val="left"/>
            </w:pPr>
          </w:p>
          <w:p w14:paraId="7AEC0451" w14:textId="77777777" w:rsidR="0091634C" w:rsidRDefault="0091634C">
            <w:pPr>
              <w:pBdr>
                <w:top w:val="none" w:sz="0" w:space="0" w:color="auto"/>
                <w:left w:val="none" w:sz="0" w:space="0" w:color="auto"/>
                <w:bottom w:val="none" w:sz="0" w:space="0" w:color="auto"/>
                <w:right w:val="none" w:sz="0" w:space="0" w:color="auto"/>
              </w:pBdr>
              <w:spacing w:after="0" w:line="259" w:lineRule="auto"/>
              <w:ind w:left="0" w:right="0" w:firstLine="0"/>
              <w:jc w:val="left"/>
            </w:pPr>
          </w:p>
          <w:p w14:paraId="11983217" w14:textId="35C5A8DD" w:rsidR="0091634C" w:rsidRDefault="0091634C">
            <w:pPr>
              <w:pBdr>
                <w:top w:val="none" w:sz="0" w:space="0" w:color="auto"/>
                <w:left w:val="none" w:sz="0" w:space="0" w:color="auto"/>
                <w:bottom w:val="none" w:sz="0" w:space="0" w:color="auto"/>
                <w:right w:val="none" w:sz="0" w:space="0" w:color="auto"/>
              </w:pBdr>
              <w:spacing w:after="0" w:line="259" w:lineRule="auto"/>
              <w:ind w:left="0" w:right="0" w:firstLine="0"/>
              <w:jc w:val="left"/>
            </w:pPr>
          </w:p>
        </w:tc>
      </w:tr>
      <w:tr w:rsidR="00D32567" w14:paraId="6F4931AB" w14:textId="77777777">
        <w:trPr>
          <w:trHeight w:val="454"/>
        </w:trPr>
        <w:tc>
          <w:tcPr>
            <w:tcW w:w="9021" w:type="dxa"/>
            <w:tcBorders>
              <w:top w:val="single" w:sz="4" w:space="0" w:color="000000"/>
              <w:left w:val="single" w:sz="4" w:space="0" w:color="000000"/>
              <w:bottom w:val="single" w:sz="4" w:space="0" w:color="000000"/>
              <w:right w:val="single" w:sz="4" w:space="0" w:color="000000"/>
            </w:tcBorders>
          </w:tcPr>
          <w:p w14:paraId="4F8D0016" w14:textId="77777777" w:rsidR="00D32567" w:rsidRDefault="00B80A9C">
            <w:pPr>
              <w:pBdr>
                <w:top w:val="none" w:sz="0" w:space="0" w:color="auto"/>
                <w:left w:val="none" w:sz="0" w:space="0" w:color="auto"/>
                <w:bottom w:val="none" w:sz="0" w:space="0" w:color="auto"/>
                <w:right w:val="none" w:sz="0" w:space="0" w:color="auto"/>
              </w:pBdr>
              <w:spacing w:after="0" w:line="259" w:lineRule="auto"/>
              <w:ind w:left="360" w:right="0" w:firstLine="0"/>
              <w:jc w:val="left"/>
            </w:pPr>
            <w:r>
              <w:rPr>
                <w:b/>
              </w:rPr>
              <w:t>6.</w:t>
            </w:r>
            <w:r>
              <w:rPr>
                <w:rFonts w:ascii="Arial" w:eastAsia="Arial" w:hAnsi="Arial" w:cs="Arial"/>
                <w:b/>
              </w:rPr>
              <w:t xml:space="preserve"> </w:t>
            </w:r>
            <w:r>
              <w:rPr>
                <w:b/>
              </w:rPr>
              <w:t xml:space="preserve">Background Literature Review </w:t>
            </w:r>
            <w:r>
              <w:t xml:space="preserve"> </w:t>
            </w:r>
          </w:p>
        </w:tc>
      </w:tr>
    </w:tbl>
    <w:p w14:paraId="39E768B8" w14:textId="77777777" w:rsidR="0091634C" w:rsidRDefault="0091634C">
      <w:pPr>
        <w:spacing w:line="381" w:lineRule="auto"/>
        <w:ind w:left="1553" w:right="48"/>
      </w:pPr>
    </w:p>
    <w:p w14:paraId="6603599E" w14:textId="54C237E6" w:rsidR="00D32567" w:rsidRDefault="00B80A9C">
      <w:pPr>
        <w:spacing w:line="381" w:lineRule="auto"/>
        <w:ind w:left="1553" w:right="48"/>
      </w:pPr>
      <w:r>
        <w:t xml:space="preserve">The development of hydroponic systems has a  been extensively studied for its potential in solving agricultural challenges, especially in areas with limited water and land resources. This literature review highlights key research and advances in the field </w:t>
      </w:r>
      <w:r>
        <w:t xml:space="preserve">of a  automated hydroponic systems, particularly those focused on feed production.  </w:t>
      </w:r>
    </w:p>
    <w:p w14:paraId="3A40ED6B" w14:textId="77777777" w:rsidR="0091634C" w:rsidRDefault="0091634C">
      <w:pPr>
        <w:spacing w:line="381" w:lineRule="auto"/>
        <w:ind w:left="1553" w:right="48"/>
      </w:pPr>
    </w:p>
    <w:p w14:paraId="2991DCD7" w14:textId="77777777" w:rsidR="00D32567" w:rsidRDefault="00B80A9C">
      <w:pPr>
        <w:numPr>
          <w:ilvl w:val="0"/>
          <w:numId w:val="1"/>
        </w:numPr>
        <w:spacing w:after="99"/>
        <w:ind w:right="48" w:hanging="240"/>
      </w:pPr>
      <w:r>
        <w:t xml:space="preserve">Automation system based on IoT  </w:t>
      </w:r>
    </w:p>
    <w:p w14:paraId="5BD1E0CC" w14:textId="664B0DB7" w:rsidR="00D32567" w:rsidRDefault="00B80A9C">
      <w:pPr>
        <w:spacing w:line="381" w:lineRule="auto"/>
        <w:ind w:left="1553" w:right="48"/>
      </w:pPr>
      <w:r>
        <w:t xml:space="preserve">Muhammad E. H. Chowdhury et al (2020) explored the design, construction and testing of an automated IoT-based indoor vertical hydroponic farming test bed in Qatar. The system </w:t>
      </w:r>
      <w:r>
        <w:lastRenderedPageBreak/>
        <w:t>uses IoT technology to manage and monitor hydroponic operations, making it suitab</w:t>
      </w:r>
      <w:r>
        <w:t xml:space="preserve">le for arid environments.  </w:t>
      </w:r>
    </w:p>
    <w:p w14:paraId="7EA00C68" w14:textId="77777777" w:rsidR="0091634C" w:rsidRDefault="0091634C">
      <w:pPr>
        <w:spacing w:line="381" w:lineRule="auto"/>
        <w:ind w:left="1553" w:right="48"/>
      </w:pPr>
    </w:p>
    <w:p w14:paraId="1DA9D0E5" w14:textId="77777777" w:rsidR="00D32567" w:rsidRDefault="00B80A9C">
      <w:pPr>
        <w:numPr>
          <w:ilvl w:val="0"/>
          <w:numId w:val="1"/>
        </w:numPr>
        <w:spacing w:after="101"/>
        <w:ind w:right="48" w:hanging="240"/>
      </w:pPr>
      <w:r>
        <w:t xml:space="preserve">Mobile application integration  </w:t>
      </w:r>
    </w:p>
    <w:p w14:paraId="16BFB26B" w14:textId="3C5CF3C7" w:rsidR="00D32567" w:rsidRDefault="00B80A9C">
      <w:pPr>
        <w:spacing w:line="382" w:lineRule="auto"/>
        <w:ind w:left="1553" w:right="48"/>
      </w:pPr>
      <w:r>
        <w:t>Kunyanuth Kularbphettong and colleagues (2019) developed an automated hydroponic system based on a mobile app in Thailand. The system is designed to increase user convenience and productivity thr</w:t>
      </w:r>
      <w:r>
        <w:t xml:space="preserve">ough remote control and monitoring of hydroponic systems, including automatic nutrient replenishment and environmental adjustments.  </w:t>
      </w:r>
    </w:p>
    <w:p w14:paraId="5500F9F3" w14:textId="77777777" w:rsidR="0091634C" w:rsidRDefault="0091634C">
      <w:pPr>
        <w:spacing w:line="382" w:lineRule="auto"/>
        <w:ind w:left="1553" w:right="48"/>
      </w:pPr>
    </w:p>
    <w:p w14:paraId="532C6273" w14:textId="77777777" w:rsidR="00D32567" w:rsidRDefault="00B80A9C">
      <w:pPr>
        <w:numPr>
          <w:ilvl w:val="0"/>
          <w:numId w:val="1"/>
        </w:numPr>
        <w:spacing w:after="99"/>
        <w:ind w:right="48" w:hanging="240"/>
      </w:pPr>
      <w:r>
        <w:t xml:space="preserve">Nutrient and moisture management  </w:t>
      </w:r>
    </w:p>
    <w:p w14:paraId="68C9BCBA" w14:textId="2181C542" w:rsidR="00D32567" w:rsidRDefault="00B80A9C">
      <w:pPr>
        <w:spacing w:after="0" w:line="381" w:lineRule="auto"/>
        <w:ind w:left="1553" w:right="48"/>
      </w:pPr>
      <w:r>
        <w:t>Shreya Tambay et al. (2019) proposed an automated hydroponic system based on the Intern</w:t>
      </w:r>
      <w:r>
        <w:t xml:space="preserve">et of Things, focusing on the precise management of water and nutrient solutions. The system automatically adjusts nutrient delivery and monitors environmental conditions to optimize plant growth  </w:t>
      </w:r>
    </w:p>
    <w:p w14:paraId="0A7930A0" w14:textId="77777777" w:rsidR="0091634C" w:rsidRDefault="0091634C">
      <w:pPr>
        <w:spacing w:after="0" w:line="381" w:lineRule="auto"/>
        <w:ind w:left="1553" w:right="48"/>
      </w:pPr>
    </w:p>
    <w:p w14:paraId="5A9FC1B1" w14:textId="6B15C3E3" w:rsidR="0091634C" w:rsidRPr="0091634C" w:rsidRDefault="00B80A9C" w:rsidP="0091634C">
      <w:pPr>
        <w:spacing w:after="202"/>
        <w:ind w:left="1553" w:right="48"/>
      </w:pPr>
      <w:r>
        <w:t>The development of small-scale indoor hydroponic feed prod</w:t>
      </w:r>
      <w:r>
        <w:t xml:space="preserve">uction systems covers various studies highlighting the importance and effectiveness of hydroponic systems in feed production, especially in areas with limited land and water resources.  </w:t>
      </w:r>
    </w:p>
    <w:tbl>
      <w:tblPr>
        <w:tblStyle w:val="TableGrid"/>
        <w:tblW w:w="9021" w:type="dxa"/>
        <w:tblInd w:w="1450" w:type="dxa"/>
        <w:tblCellMar>
          <w:top w:w="52" w:type="dxa"/>
          <w:left w:w="108" w:type="dxa"/>
          <w:bottom w:w="0" w:type="dxa"/>
          <w:right w:w="17" w:type="dxa"/>
        </w:tblCellMar>
        <w:tblLook w:val="04A0" w:firstRow="1" w:lastRow="0" w:firstColumn="1" w:lastColumn="0" w:noHBand="0" w:noVBand="1"/>
      </w:tblPr>
      <w:tblGrid>
        <w:gridCol w:w="9021"/>
      </w:tblGrid>
      <w:tr w:rsidR="00D32567" w14:paraId="785490F8" w14:textId="77777777">
        <w:trPr>
          <w:trHeight w:val="13380"/>
        </w:trPr>
        <w:tc>
          <w:tcPr>
            <w:tcW w:w="9021" w:type="dxa"/>
            <w:tcBorders>
              <w:top w:val="single" w:sz="4" w:space="0" w:color="000000"/>
              <w:left w:val="single" w:sz="4" w:space="0" w:color="000000"/>
              <w:bottom w:val="single" w:sz="4" w:space="0" w:color="000000"/>
              <w:right w:val="single" w:sz="4" w:space="0" w:color="000000"/>
            </w:tcBorders>
          </w:tcPr>
          <w:p w14:paraId="52C9396B" w14:textId="77BE0D4E" w:rsidR="0091634C" w:rsidRDefault="00B80A9C" w:rsidP="0091634C">
            <w:pPr>
              <w:numPr>
                <w:ilvl w:val="0"/>
                <w:numId w:val="3"/>
              </w:numPr>
              <w:pBdr>
                <w:top w:val="none" w:sz="0" w:space="0" w:color="auto"/>
                <w:left w:val="none" w:sz="0" w:space="0" w:color="auto"/>
                <w:bottom w:val="none" w:sz="0" w:space="0" w:color="auto"/>
                <w:right w:val="none" w:sz="0" w:space="0" w:color="auto"/>
              </w:pBdr>
              <w:spacing w:after="28" w:line="394" w:lineRule="auto"/>
              <w:ind w:right="96" w:firstLine="0"/>
            </w:pPr>
            <w:r>
              <w:lastRenderedPageBreak/>
              <w:t xml:space="preserve">Nutrient composition and digestibility: Dung et al. (2010) studied the nutritional composition and Sacco digestibility of barley grains and malted barley, emphasizing the nutritional benefits of hydroponic feeds.  </w:t>
            </w:r>
          </w:p>
          <w:p w14:paraId="5111693D" w14:textId="77777777" w:rsidR="0091634C" w:rsidRDefault="0091634C" w:rsidP="0091634C">
            <w:pPr>
              <w:pBdr>
                <w:top w:val="none" w:sz="0" w:space="0" w:color="auto"/>
                <w:left w:val="none" w:sz="0" w:space="0" w:color="auto"/>
                <w:bottom w:val="none" w:sz="0" w:space="0" w:color="auto"/>
                <w:right w:val="none" w:sz="0" w:space="0" w:color="auto"/>
              </w:pBdr>
              <w:spacing w:after="28" w:line="394" w:lineRule="auto"/>
              <w:ind w:right="96"/>
            </w:pPr>
          </w:p>
          <w:p w14:paraId="53F47669" w14:textId="0DA480F5" w:rsidR="0091634C" w:rsidRDefault="00B80A9C" w:rsidP="0091634C">
            <w:pPr>
              <w:numPr>
                <w:ilvl w:val="0"/>
                <w:numId w:val="3"/>
              </w:numPr>
              <w:pBdr>
                <w:top w:val="none" w:sz="0" w:space="0" w:color="auto"/>
                <w:left w:val="none" w:sz="0" w:space="0" w:color="auto"/>
                <w:bottom w:val="none" w:sz="0" w:space="0" w:color="auto"/>
                <w:right w:val="none" w:sz="0" w:space="0" w:color="auto"/>
              </w:pBdr>
              <w:spacing w:after="27" w:line="395" w:lineRule="auto"/>
              <w:ind w:right="96" w:firstLine="0"/>
            </w:pPr>
            <w:r>
              <w:t>Evaluation of hydroponic feed production:</w:t>
            </w:r>
            <w:r>
              <w:t xml:space="preserve"> Bakshi et al. (2017) conducted a critical evaluation of hydroponic feed production, highlighting the efficiency a</w:t>
            </w:r>
            <w:r>
              <w:t xml:space="preserve">nd high yield potential of this method compared to conventional feed production methods.  </w:t>
            </w:r>
          </w:p>
          <w:p w14:paraId="7AF3FAF6" w14:textId="77777777" w:rsidR="0091634C" w:rsidRDefault="0091634C" w:rsidP="0091634C">
            <w:pPr>
              <w:pBdr>
                <w:top w:val="none" w:sz="0" w:space="0" w:color="auto"/>
                <w:left w:val="none" w:sz="0" w:space="0" w:color="auto"/>
                <w:bottom w:val="none" w:sz="0" w:space="0" w:color="auto"/>
                <w:right w:val="none" w:sz="0" w:space="0" w:color="auto"/>
              </w:pBdr>
              <w:spacing w:after="27" w:line="395" w:lineRule="auto"/>
              <w:ind w:right="96"/>
            </w:pPr>
          </w:p>
          <w:p w14:paraId="10BC768C" w14:textId="77777777" w:rsidR="0091634C" w:rsidRDefault="00B80A9C" w:rsidP="0091634C">
            <w:pPr>
              <w:numPr>
                <w:ilvl w:val="0"/>
                <w:numId w:val="3"/>
              </w:numPr>
              <w:pBdr>
                <w:top w:val="none" w:sz="0" w:space="0" w:color="auto"/>
                <w:left w:val="none" w:sz="0" w:space="0" w:color="auto"/>
                <w:bottom w:val="none" w:sz="0" w:space="0" w:color="auto"/>
                <w:right w:val="none" w:sz="0" w:space="0" w:color="auto"/>
              </w:pBdr>
              <w:spacing w:after="30" w:line="395" w:lineRule="auto"/>
              <w:ind w:right="96" w:firstLine="0"/>
            </w:pPr>
            <w:r>
              <w:t>LEDs for hydroponic growth: Kobayashi et al. (2013) explored the use of lightemitting diodes (LEDs) to grow hydroponic lettuce, a method that could be extended to forage crops, demonstrating the role of artificial lighting in indoor hydroponic systems.</w:t>
            </w:r>
          </w:p>
          <w:p w14:paraId="11ED6201" w14:textId="7CEFA5E6" w:rsidR="00D32567" w:rsidRDefault="00B80A9C" w:rsidP="0091634C">
            <w:pPr>
              <w:pBdr>
                <w:top w:val="none" w:sz="0" w:space="0" w:color="auto"/>
                <w:left w:val="none" w:sz="0" w:space="0" w:color="auto"/>
                <w:bottom w:val="none" w:sz="0" w:space="0" w:color="auto"/>
                <w:right w:val="none" w:sz="0" w:space="0" w:color="auto"/>
              </w:pBdr>
              <w:spacing w:after="30" w:line="395" w:lineRule="auto"/>
              <w:ind w:right="96"/>
            </w:pPr>
            <w:r>
              <w:t xml:space="preserve"> </w:t>
            </w:r>
            <w:r>
              <w:t xml:space="preserve"> </w:t>
            </w:r>
          </w:p>
          <w:p w14:paraId="4112BF1E" w14:textId="291C946E" w:rsidR="0091634C" w:rsidRDefault="00B80A9C" w:rsidP="0091634C">
            <w:pPr>
              <w:numPr>
                <w:ilvl w:val="0"/>
                <w:numId w:val="3"/>
              </w:numPr>
              <w:pBdr>
                <w:top w:val="none" w:sz="0" w:space="0" w:color="auto"/>
                <w:left w:val="none" w:sz="0" w:space="0" w:color="auto"/>
                <w:bottom w:val="none" w:sz="0" w:space="0" w:color="auto"/>
                <w:right w:val="none" w:sz="0" w:space="0" w:color="auto"/>
              </w:pBdr>
              <w:spacing w:after="37" w:line="380" w:lineRule="auto"/>
              <w:ind w:right="96" w:firstLine="0"/>
            </w:pPr>
            <w:r>
              <w:t>C</w:t>
            </w:r>
            <w:r>
              <w:t>limate adaptation of hydroponics: El-Morsy et al. (2013) studied the adaptability of local hydroponic green feed technology under Egyptian conditions as a means of coping with the effects of climate change, demonstrating the flexibility and resilience of h</w:t>
            </w:r>
            <w:r>
              <w:t xml:space="preserve">ydroponic systems in different climates.  </w:t>
            </w:r>
          </w:p>
          <w:p w14:paraId="487702F2" w14:textId="77777777" w:rsidR="0091634C" w:rsidRDefault="0091634C" w:rsidP="0091634C">
            <w:pPr>
              <w:pBdr>
                <w:top w:val="none" w:sz="0" w:space="0" w:color="auto"/>
                <w:left w:val="none" w:sz="0" w:space="0" w:color="auto"/>
                <w:bottom w:val="none" w:sz="0" w:space="0" w:color="auto"/>
                <w:right w:val="none" w:sz="0" w:space="0" w:color="auto"/>
              </w:pBdr>
              <w:spacing w:after="37" w:line="380" w:lineRule="auto"/>
              <w:ind w:right="96"/>
            </w:pPr>
          </w:p>
          <w:p w14:paraId="7232DF7C" w14:textId="18B8E697" w:rsidR="0091634C" w:rsidRDefault="00B80A9C" w:rsidP="0091634C">
            <w:pPr>
              <w:numPr>
                <w:ilvl w:val="0"/>
                <w:numId w:val="3"/>
              </w:numPr>
              <w:pBdr>
                <w:top w:val="none" w:sz="0" w:space="0" w:color="auto"/>
                <w:left w:val="none" w:sz="0" w:space="0" w:color="auto"/>
                <w:bottom w:val="none" w:sz="0" w:space="0" w:color="auto"/>
                <w:right w:val="none" w:sz="0" w:space="0" w:color="auto"/>
              </w:pBdr>
              <w:spacing w:after="28" w:line="394" w:lineRule="auto"/>
              <w:ind w:right="96" w:firstLine="0"/>
            </w:pPr>
            <w:r>
              <w:t xml:space="preserve">Automated hydroponic system: = Jagtap et al. (2018) developed an automated hydroponic system, emphasizing the importance of automation in improving hydroponic feed production efficiency and reducing labor.  </w:t>
            </w:r>
          </w:p>
          <w:p w14:paraId="0872FF2F" w14:textId="77777777" w:rsidR="0091634C" w:rsidRDefault="0091634C" w:rsidP="0091634C">
            <w:pPr>
              <w:pBdr>
                <w:top w:val="none" w:sz="0" w:space="0" w:color="auto"/>
                <w:left w:val="none" w:sz="0" w:space="0" w:color="auto"/>
                <w:bottom w:val="none" w:sz="0" w:space="0" w:color="auto"/>
                <w:right w:val="none" w:sz="0" w:space="0" w:color="auto"/>
              </w:pBdr>
              <w:spacing w:after="28" w:line="394" w:lineRule="auto"/>
              <w:ind w:right="96"/>
            </w:pPr>
          </w:p>
          <w:p w14:paraId="27714285" w14:textId="77777777" w:rsidR="0091634C" w:rsidRDefault="00B80A9C" w:rsidP="0091634C">
            <w:pPr>
              <w:numPr>
                <w:ilvl w:val="0"/>
                <w:numId w:val="3"/>
              </w:numPr>
              <w:pBdr>
                <w:top w:val="none" w:sz="0" w:space="0" w:color="auto"/>
                <w:left w:val="none" w:sz="0" w:space="0" w:color="auto"/>
                <w:bottom w:val="none" w:sz="0" w:space="0" w:color="auto"/>
                <w:right w:val="none" w:sz="0" w:space="0" w:color="auto"/>
              </w:pBdr>
              <w:spacing w:after="27" w:line="395" w:lineRule="auto"/>
              <w:ind w:right="96" w:firstLine="0"/>
            </w:pPr>
            <w:r>
              <w:t xml:space="preserve">Seeding rate and water level optimization: Islam et al. (2016) studied the effects of seeding rate and water level on hydroponic feed production and chemical analysis, providing insights into optimal conditions to maximize yield and nutritional quality. </w:t>
            </w:r>
          </w:p>
          <w:p w14:paraId="3FC01B4F" w14:textId="3EB456C3" w:rsidR="0091634C" w:rsidRDefault="00B80A9C" w:rsidP="0091634C">
            <w:pPr>
              <w:pBdr>
                <w:top w:val="none" w:sz="0" w:space="0" w:color="auto"/>
                <w:left w:val="none" w:sz="0" w:space="0" w:color="auto"/>
                <w:bottom w:val="none" w:sz="0" w:space="0" w:color="auto"/>
                <w:right w:val="none" w:sz="0" w:space="0" w:color="auto"/>
              </w:pBdr>
              <w:spacing w:after="27" w:line="395" w:lineRule="auto"/>
              <w:ind w:right="96"/>
            </w:pPr>
            <w:r>
              <w:t xml:space="preserve"> </w:t>
            </w:r>
          </w:p>
          <w:p w14:paraId="22E7B133" w14:textId="3F11AD53" w:rsidR="00D32567" w:rsidRDefault="00B80A9C">
            <w:pPr>
              <w:numPr>
                <w:ilvl w:val="0"/>
                <w:numId w:val="3"/>
              </w:numPr>
              <w:pBdr>
                <w:top w:val="none" w:sz="0" w:space="0" w:color="auto"/>
                <w:left w:val="none" w:sz="0" w:space="0" w:color="auto"/>
                <w:bottom w:val="none" w:sz="0" w:space="0" w:color="auto"/>
                <w:right w:val="none" w:sz="0" w:space="0" w:color="auto"/>
              </w:pBdr>
              <w:spacing w:after="36" w:line="381" w:lineRule="auto"/>
              <w:ind w:right="96" w:firstLine="0"/>
            </w:pPr>
            <w:r>
              <w:t>Effect of LED light on plant growth: Bian et al. (2018) studied the effects of LED lights on plant growth, nutrition, and energy utilization efficiency, supporting the use of LED lighting in indoor hydroponic systems to improve plant growth and resource ut</w:t>
            </w:r>
            <w:r>
              <w:t xml:space="preserve">ilization efficiency.  </w:t>
            </w:r>
          </w:p>
          <w:p w14:paraId="24332E28" w14:textId="77777777" w:rsidR="0091634C" w:rsidRDefault="0091634C" w:rsidP="0091634C">
            <w:pPr>
              <w:pBdr>
                <w:top w:val="none" w:sz="0" w:space="0" w:color="auto"/>
                <w:left w:val="none" w:sz="0" w:space="0" w:color="auto"/>
                <w:bottom w:val="none" w:sz="0" w:space="0" w:color="auto"/>
                <w:right w:val="none" w:sz="0" w:space="0" w:color="auto"/>
              </w:pBdr>
              <w:spacing w:after="36" w:line="381" w:lineRule="auto"/>
              <w:ind w:right="96"/>
            </w:pPr>
          </w:p>
          <w:p w14:paraId="20CA67AA" w14:textId="5A7E88AD" w:rsidR="0091634C" w:rsidRDefault="00B80A9C" w:rsidP="0091634C">
            <w:pPr>
              <w:numPr>
                <w:ilvl w:val="0"/>
                <w:numId w:val="3"/>
              </w:numPr>
              <w:pBdr>
                <w:top w:val="none" w:sz="0" w:space="0" w:color="auto"/>
                <w:left w:val="none" w:sz="0" w:space="0" w:color="auto"/>
                <w:bottom w:val="none" w:sz="0" w:space="0" w:color="auto"/>
                <w:right w:val="none" w:sz="0" w:space="0" w:color="auto"/>
              </w:pBdr>
              <w:spacing w:after="28" w:line="394" w:lineRule="auto"/>
              <w:ind w:right="96" w:firstLine="0"/>
            </w:pPr>
            <w:r>
              <w:t xml:space="preserve">Effect of LED lighting on crop growth: Promratrak (2017) studied the effect of LED lighting on hydroponic crop growth, further verifying the effectiveness of artificial lighting in indoor hydroponic systems.  </w:t>
            </w:r>
          </w:p>
          <w:p w14:paraId="434E2E03" w14:textId="77777777" w:rsidR="0091634C" w:rsidRDefault="0091634C" w:rsidP="0091634C">
            <w:pPr>
              <w:pBdr>
                <w:top w:val="none" w:sz="0" w:space="0" w:color="auto"/>
                <w:left w:val="none" w:sz="0" w:space="0" w:color="auto"/>
                <w:bottom w:val="none" w:sz="0" w:space="0" w:color="auto"/>
                <w:right w:val="none" w:sz="0" w:space="0" w:color="auto"/>
              </w:pBdr>
              <w:spacing w:after="28" w:line="394" w:lineRule="auto"/>
              <w:ind w:right="96"/>
            </w:pPr>
          </w:p>
          <w:p w14:paraId="2C103F82" w14:textId="294808C6" w:rsidR="0091634C" w:rsidRDefault="00B80A9C" w:rsidP="0091634C">
            <w:pPr>
              <w:numPr>
                <w:ilvl w:val="0"/>
                <w:numId w:val="3"/>
              </w:numPr>
              <w:pBdr>
                <w:top w:val="none" w:sz="0" w:space="0" w:color="auto"/>
                <w:left w:val="none" w:sz="0" w:space="0" w:color="auto"/>
                <w:bottom w:val="none" w:sz="0" w:space="0" w:color="auto"/>
                <w:right w:val="none" w:sz="0" w:space="0" w:color="auto"/>
              </w:pBdr>
              <w:spacing w:after="27" w:line="395" w:lineRule="auto"/>
              <w:ind w:right="96" w:firstLine="0"/>
            </w:pPr>
            <w:r>
              <w:t>Solar-Assisted Hydropo</w:t>
            </w:r>
            <w:r>
              <w:t xml:space="preserve">nic System: Kamat et al. (2018) designed a solar-assisted hydroponic corn feed gadget, demonstrating the potential of integrating renewable energy into hydroponic systems to enhance sustainability.  </w:t>
            </w:r>
          </w:p>
          <w:p w14:paraId="4B856C0C" w14:textId="77777777" w:rsidR="0091634C" w:rsidRDefault="0091634C" w:rsidP="0091634C">
            <w:pPr>
              <w:pBdr>
                <w:top w:val="none" w:sz="0" w:space="0" w:color="auto"/>
                <w:left w:val="none" w:sz="0" w:space="0" w:color="auto"/>
                <w:bottom w:val="none" w:sz="0" w:space="0" w:color="auto"/>
                <w:right w:val="none" w:sz="0" w:space="0" w:color="auto"/>
              </w:pBdr>
              <w:spacing w:after="27" w:line="395" w:lineRule="auto"/>
              <w:ind w:right="96"/>
            </w:pPr>
          </w:p>
          <w:p w14:paraId="72D534B9" w14:textId="77777777" w:rsidR="00D32567" w:rsidRDefault="00B80A9C">
            <w:pPr>
              <w:numPr>
                <w:ilvl w:val="0"/>
                <w:numId w:val="3"/>
              </w:numPr>
              <w:pBdr>
                <w:top w:val="none" w:sz="0" w:space="0" w:color="auto"/>
                <w:left w:val="none" w:sz="0" w:space="0" w:color="auto"/>
                <w:bottom w:val="none" w:sz="0" w:space="0" w:color="auto"/>
                <w:right w:val="none" w:sz="0" w:space="0" w:color="auto"/>
              </w:pBdr>
              <w:spacing w:after="0" w:line="259" w:lineRule="auto"/>
              <w:ind w:right="96" w:firstLine="0"/>
            </w:pPr>
            <w:r>
              <w:t>Barley variety evaluation: Al-Karaki and Al-Momani (2011) evaluated the yield and water use efficiency of different barley varieties when grown as green fodder in hydroponic systems. Their research highlights the advantages of choosing the right hydroponic</w:t>
            </w:r>
            <w:r>
              <w:t xml:space="preserve"> species.  </w:t>
            </w:r>
          </w:p>
        </w:tc>
      </w:tr>
      <w:tr w:rsidR="00D32567" w14:paraId="452BDF69" w14:textId="77777777">
        <w:trPr>
          <w:trHeight w:val="449"/>
        </w:trPr>
        <w:tc>
          <w:tcPr>
            <w:tcW w:w="9021" w:type="dxa"/>
            <w:tcBorders>
              <w:top w:val="single" w:sz="4" w:space="0" w:color="000000"/>
              <w:left w:val="single" w:sz="4" w:space="0" w:color="000000"/>
              <w:bottom w:val="single" w:sz="4" w:space="0" w:color="000000"/>
              <w:right w:val="single" w:sz="4" w:space="0" w:color="000000"/>
            </w:tcBorders>
          </w:tcPr>
          <w:p w14:paraId="5F4A6C5C" w14:textId="76684197" w:rsidR="00D32567" w:rsidRDefault="00D32567">
            <w:pPr>
              <w:pBdr>
                <w:top w:val="none" w:sz="0" w:space="0" w:color="auto"/>
                <w:left w:val="none" w:sz="0" w:space="0" w:color="auto"/>
                <w:bottom w:val="none" w:sz="0" w:space="0" w:color="auto"/>
                <w:right w:val="none" w:sz="0" w:space="0" w:color="auto"/>
              </w:pBdr>
              <w:spacing w:after="0" w:line="259" w:lineRule="auto"/>
              <w:ind w:left="0" w:right="0" w:firstLine="0"/>
              <w:jc w:val="left"/>
            </w:pPr>
          </w:p>
        </w:tc>
      </w:tr>
    </w:tbl>
    <w:p w14:paraId="3F269EC1" w14:textId="77777777" w:rsidR="00D32567" w:rsidRDefault="00B80A9C">
      <w:pPr>
        <w:pBdr>
          <w:top w:val="none" w:sz="0" w:space="0" w:color="auto"/>
          <w:left w:val="none" w:sz="0" w:space="0" w:color="auto"/>
          <w:bottom w:val="none" w:sz="0" w:space="0" w:color="auto"/>
          <w:right w:val="none" w:sz="0" w:space="0" w:color="auto"/>
        </w:pBdr>
        <w:spacing w:after="0" w:line="259" w:lineRule="auto"/>
        <w:ind w:left="0" w:right="0" w:firstLine="0"/>
      </w:pPr>
      <w:r>
        <w:t xml:space="preserve"> </w:t>
      </w:r>
    </w:p>
    <w:tbl>
      <w:tblPr>
        <w:tblStyle w:val="TableGrid"/>
        <w:tblW w:w="9021" w:type="dxa"/>
        <w:tblInd w:w="1450" w:type="dxa"/>
        <w:tblCellMar>
          <w:top w:w="29" w:type="dxa"/>
          <w:left w:w="108" w:type="dxa"/>
          <w:bottom w:w="0" w:type="dxa"/>
          <w:right w:w="0" w:type="dxa"/>
        </w:tblCellMar>
        <w:tblLook w:val="04A0" w:firstRow="1" w:lastRow="0" w:firstColumn="1" w:lastColumn="0" w:noHBand="0" w:noVBand="1"/>
      </w:tblPr>
      <w:tblGrid>
        <w:gridCol w:w="2076"/>
        <w:gridCol w:w="2542"/>
        <w:gridCol w:w="2544"/>
        <w:gridCol w:w="1859"/>
      </w:tblGrid>
      <w:tr w:rsidR="00D32567" w14:paraId="25469051" w14:textId="77777777">
        <w:trPr>
          <w:trHeight w:val="449"/>
        </w:trPr>
        <w:tc>
          <w:tcPr>
            <w:tcW w:w="9021" w:type="dxa"/>
            <w:gridSpan w:val="4"/>
            <w:tcBorders>
              <w:top w:val="single" w:sz="4" w:space="0" w:color="000000"/>
              <w:left w:val="single" w:sz="4" w:space="0" w:color="000000"/>
              <w:bottom w:val="single" w:sz="4" w:space="0" w:color="000000"/>
              <w:right w:val="single" w:sz="4" w:space="0" w:color="000000"/>
            </w:tcBorders>
          </w:tcPr>
          <w:p w14:paraId="47A52343" w14:textId="6C7F7006" w:rsidR="00D32567" w:rsidRDefault="00D32567">
            <w:pPr>
              <w:pBdr>
                <w:top w:val="none" w:sz="0" w:space="0" w:color="auto"/>
                <w:left w:val="none" w:sz="0" w:space="0" w:color="auto"/>
                <w:bottom w:val="none" w:sz="0" w:space="0" w:color="auto"/>
                <w:right w:val="none" w:sz="0" w:space="0" w:color="auto"/>
              </w:pBdr>
              <w:spacing w:after="0" w:line="259" w:lineRule="auto"/>
              <w:ind w:left="0" w:right="0" w:firstLine="0"/>
              <w:jc w:val="left"/>
            </w:pPr>
          </w:p>
        </w:tc>
      </w:tr>
      <w:tr w:rsidR="00D32567" w14:paraId="72455FD8" w14:textId="77777777">
        <w:trPr>
          <w:trHeight w:val="446"/>
        </w:trPr>
        <w:tc>
          <w:tcPr>
            <w:tcW w:w="9021" w:type="dxa"/>
            <w:gridSpan w:val="4"/>
            <w:tcBorders>
              <w:top w:val="single" w:sz="4" w:space="0" w:color="000000"/>
              <w:left w:val="single" w:sz="4" w:space="0" w:color="000000"/>
              <w:bottom w:val="single" w:sz="4" w:space="0" w:color="000000"/>
              <w:right w:val="single" w:sz="4" w:space="0" w:color="000000"/>
            </w:tcBorders>
          </w:tcPr>
          <w:p w14:paraId="1F1B3823" w14:textId="77777777" w:rsidR="00D32567" w:rsidRDefault="00B80A9C" w:rsidP="0091634C">
            <w:pPr>
              <w:pBdr>
                <w:top w:val="none" w:sz="0" w:space="0" w:color="auto"/>
                <w:left w:val="none" w:sz="0" w:space="0" w:color="auto"/>
                <w:bottom w:val="none" w:sz="0" w:space="0" w:color="auto"/>
                <w:right w:val="none" w:sz="0" w:space="0" w:color="auto"/>
              </w:pBdr>
              <w:spacing w:after="0" w:line="259" w:lineRule="auto"/>
              <w:ind w:left="0" w:right="0" w:firstLine="0"/>
              <w:jc w:val="left"/>
            </w:pPr>
            <w:r>
              <w:rPr>
                <w:b/>
              </w:rPr>
              <w:t>7.</w:t>
            </w:r>
            <w:r>
              <w:rPr>
                <w:rFonts w:ascii="Arial" w:eastAsia="Arial" w:hAnsi="Arial" w:cs="Arial"/>
                <w:b/>
              </w:rPr>
              <w:t xml:space="preserve"> </w:t>
            </w:r>
            <w:r>
              <w:rPr>
                <w:b/>
              </w:rPr>
              <w:t xml:space="preserve">Data Requirement </w:t>
            </w:r>
            <w:r>
              <w:t xml:space="preserve"> </w:t>
            </w:r>
          </w:p>
        </w:tc>
      </w:tr>
      <w:tr w:rsidR="00D32567" w14:paraId="030E84D4" w14:textId="77777777">
        <w:trPr>
          <w:trHeight w:val="2105"/>
        </w:trPr>
        <w:tc>
          <w:tcPr>
            <w:tcW w:w="9021" w:type="dxa"/>
            <w:gridSpan w:val="4"/>
            <w:tcBorders>
              <w:top w:val="single" w:sz="4" w:space="0" w:color="000000"/>
              <w:left w:val="single" w:sz="4" w:space="0" w:color="000000"/>
              <w:bottom w:val="single" w:sz="4" w:space="0" w:color="000000"/>
              <w:right w:val="single" w:sz="4" w:space="0" w:color="000000"/>
            </w:tcBorders>
          </w:tcPr>
          <w:p w14:paraId="6A7AC618" w14:textId="77777777" w:rsidR="00D32567" w:rsidRDefault="00B80A9C">
            <w:pPr>
              <w:pBdr>
                <w:top w:val="none" w:sz="0" w:space="0" w:color="auto"/>
                <w:left w:val="none" w:sz="0" w:space="0" w:color="auto"/>
                <w:bottom w:val="none" w:sz="0" w:space="0" w:color="auto"/>
                <w:right w:val="none" w:sz="0" w:space="0" w:color="auto"/>
              </w:pBdr>
              <w:spacing w:after="0" w:line="259" w:lineRule="auto"/>
              <w:ind w:left="0" w:right="110" w:firstLine="0"/>
            </w:pPr>
            <w:r>
              <w:t>In this section, specify the origin of data necessary to achieve the research aim. Provide a brief overview of the planned data collection process, including the nature of the data to be collected and any intended data collection techniques (i.e., Surveys,</w:t>
            </w:r>
            <w:r>
              <w:t xml:space="preserve"> Interviews, etc.). </w:t>
            </w:r>
            <w:r>
              <w:rPr>
                <w:i/>
              </w:rPr>
              <w:t xml:space="preserve">(Hint: Select the appropriate data source. If you intend to utilize both primary and secondary sources, select both options.) </w:t>
            </w:r>
            <w:r>
              <w:t xml:space="preserve"> </w:t>
            </w:r>
          </w:p>
        </w:tc>
      </w:tr>
      <w:tr w:rsidR="00D32567" w14:paraId="508DD88B" w14:textId="77777777">
        <w:trPr>
          <w:trHeight w:val="514"/>
        </w:trPr>
        <w:tc>
          <w:tcPr>
            <w:tcW w:w="2076" w:type="dxa"/>
            <w:tcBorders>
              <w:top w:val="single" w:sz="4" w:space="0" w:color="000000"/>
              <w:left w:val="single" w:sz="4" w:space="0" w:color="000000"/>
              <w:bottom w:val="single" w:sz="4" w:space="0" w:color="000000"/>
              <w:right w:val="single" w:sz="4" w:space="0" w:color="000000"/>
            </w:tcBorders>
          </w:tcPr>
          <w:p w14:paraId="5F0A6107" w14:textId="77777777" w:rsidR="00D32567" w:rsidRDefault="00B80A9C">
            <w:pPr>
              <w:pBdr>
                <w:top w:val="none" w:sz="0" w:space="0" w:color="auto"/>
                <w:left w:val="none" w:sz="0" w:space="0" w:color="auto"/>
                <w:bottom w:val="none" w:sz="0" w:space="0" w:color="auto"/>
                <w:right w:val="none" w:sz="0" w:space="0" w:color="auto"/>
              </w:pBdr>
              <w:spacing w:after="0" w:line="259" w:lineRule="auto"/>
              <w:ind w:left="0" w:right="0" w:firstLine="0"/>
              <w:jc w:val="left"/>
            </w:pPr>
            <w:r>
              <w:rPr>
                <w:b/>
              </w:rPr>
              <w:t>A: Primary Data</w:t>
            </w:r>
            <w:r>
              <w:t xml:space="preserve">  </w:t>
            </w:r>
          </w:p>
        </w:tc>
        <w:tc>
          <w:tcPr>
            <w:tcW w:w="2542" w:type="dxa"/>
            <w:tcBorders>
              <w:top w:val="single" w:sz="4" w:space="0" w:color="000000"/>
              <w:left w:val="single" w:sz="4" w:space="0" w:color="000000"/>
              <w:bottom w:val="single" w:sz="4" w:space="0" w:color="000000"/>
              <w:right w:val="single" w:sz="4" w:space="0" w:color="000000"/>
            </w:tcBorders>
          </w:tcPr>
          <w:p w14:paraId="2C39233C" w14:textId="77777777" w:rsidR="00D32567" w:rsidRDefault="00B80A9C">
            <w:pPr>
              <w:pBdr>
                <w:top w:val="none" w:sz="0" w:space="0" w:color="auto"/>
                <w:left w:val="none" w:sz="0" w:space="0" w:color="auto"/>
                <w:bottom w:val="none" w:sz="0" w:space="0" w:color="auto"/>
                <w:right w:val="none" w:sz="0" w:space="0" w:color="auto"/>
              </w:pBdr>
              <w:spacing w:after="0" w:line="259" w:lineRule="auto"/>
              <w:ind w:left="0" w:right="0" w:firstLine="0"/>
              <w:jc w:val="left"/>
            </w:pPr>
            <w:r>
              <w:rPr>
                <w:rFonts w:ascii="Segoe UI Symbol" w:eastAsia="Segoe UI Symbol" w:hAnsi="Segoe UI Symbol" w:cs="Segoe UI Symbol"/>
                <w:color w:val="333333"/>
              </w:rPr>
              <w:t>✔</w:t>
            </w:r>
            <w:r>
              <w:rPr>
                <w:b/>
              </w:rPr>
              <w:t xml:space="preserve"> </w:t>
            </w:r>
            <w:r>
              <w:t xml:space="preserve"> </w:t>
            </w:r>
          </w:p>
        </w:tc>
        <w:tc>
          <w:tcPr>
            <w:tcW w:w="2544" w:type="dxa"/>
            <w:tcBorders>
              <w:top w:val="single" w:sz="4" w:space="0" w:color="000000"/>
              <w:left w:val="single" w:sz="4" w:space="0" w:color="000000"/>
              <w:bottom w:val="single" w:sz="4" w:space="0" w:color="000000"/>
              <w:right w:val="single" w:sz="4" w:space="0" w:color="000000"/>
            </w:tcBorders>
          </w:tcPr>
          <w:p w14:paraId="27098F89" w14:textId="77777777" w:rsidR="00D32567" w:rsidRDefault="00B80A9C">
            <w:pPr>
              <w:pBdr>
                <w:top w:val="none" w:sz="0" w:space="0" w:color="auto"/>
                <w:left w:val="none" w:sz="0" w:space="0" w:color="auto"/>
                <w:bottom w:val="none" w:sz="0" w:space="0" w:color="auto"/>
                <w:right w:val="none" w:sz="0" w:space="0" w:color="auto"/>
              </w:pBdr>
              <w:spacing w:after="0" w:line="259" w:lineRule="auto"/>
              <w:ind w:left="0" w:right="0" w:firstLine="0"/>
              <w:jc w:val="left"/>
            </w:pPr>
            <w:r>
              <w:rPr>
                <w:b/>
              </w:rPr>
              <w:t>B: Secondary Data</w:t>
            </w:r>
            <w:r>
              <w:t xml:space="preserve">  </w:t>
            </w:r>
          </w:p>
        </w:tc>
        <w:tc>
          <w:tcPr>
            <w:tcW w:w="1858" w:type="dxa"/>
            <w:tcBorders>
              <w:top w:val="single" w:sz="4" w:space="0" w:color="000000"/>
              <w:left w:val="single" w:sz="4" w:space="0" w:color="000000"/>
              <w:bottom w:val="single" w:sz="4" w:space="0" w:color="000000"/>
              <w:right w:val="single" w:sz="4" w:space="0" w:color="000000"/>
            </w:tcBorders>
          </w:tcPr>
          <w:p w14:paraId="34D45356" w14:textId="77777777" w:rsidR="00D32567" w:rsidRDefault="00B80A9C">
            <w:pPr>
              <w:pBdr>
                <w:top w:val="none" w:sz="0" w:space="0" w:color="auto"/>
                <w:left w:val="none" w:sz="0" w:space="0" w:color="auto"/>
                <w:bottom w:val="none" w:sz="0" w:space="0" w:color="auto"/>
                <w:right w:val="none" w:sz="0" w:space="0" w:color="auto"/>
              </w:pBdr>
              <w:spacing w:after="0" w:line="259" w:lineRule="auto"/>
              <w:ind w:left="358" w:right="0" w:firstLine="0"/>
              <w:jc w:val="left"/>
            </w:pPr>
            <w:r>
              <w:rPr>
                <w:rFonts w:ascii="Wingdings" w:eastAsia="Wingdings" w:hAnsi="Wingdings" w:cs="Wingdings"/>
              </w:rPr>
              <w:t xml:space="preserve"> </w:t>
            </w:r>
            <w:r>
              <w:rPr>
                <w:rFonts w:ascii="Arial" w:eastAsia="Arial" w:hAnsi="Arial" w:cs="Arial"/>
                <w:b/>
              </w:rPr>
              <w:t xml:space="preserve"> </w:t>
            </w:r>
            <w:r>
              <w:t xml:space="preserve">  </w:t>
            </w:r>
          </w:p>
        </w:tc>
      </w:tr>
      <w:tr w:rsidR="00D32567" w14:paraId="73C6E64D" w14:textId="77777777">
        <w:trPr>
          <w:trHeight w:val="3502"/>
        </w:trPr>
        <w:tc>
          <w:tcPr>
            <w:tcW w:w="9021" w:type="dxa"/>
            <w:gridSpan w:val="4"/>
            <w:tcBorders>
              <w:top w:val="single" w:sz="4" w:space="0" w:color="000000"/>
              <w:left w:val="single" w:sz="4" w:space="0" w:color="000000"/>
              <w:bottom w:val="single" w:sz="4" w:space="0" w:color="000000"/>
              <w:right w:val="single" w:sz="4" w:space="0" w:color="000000"/>
            </w:tcBorders>
          </w:tcPr>
          <w:p w14:paraId="6CB91F37" w14:textId="77777777" w:rsidR="00D32567" w:rsidRDefault="00B80A9C">
            <w:pPr>
              <w:pBdr>
                <w:top w:val="none" w:sz="0" w:space="0" w:color="auto"/>
                <w:left w:val="none" w:sz="0" w:space="0" w:color="auto"/>
                <w:bottom w:val="none" w:sz="0" w:space="0" w:color="auto"/>
                <w:right w:val="none" w:sz="0" w:space="0" w:color="auto"/>
              </w:pBdr>
              <w:spacing w:after="326" w:line="259" w:lineRule="auto"/>
              <w:ind w:left="0" w:right="0" w:firstLine="0"/>
              <w:jc w:val="left"/>
            </w:pPr>
            <w:r>
              <w:rPr>
                <w:b/>
              </w:rPr>
              <w:t xml:space="preserve">Primary Data </w:t>
            </w:r>
            <w:r>
              <w:t xml:space="preserve"> </w:t>
            </w:r>
          </w:p>
          <w:p w14:paraId="14EF6F34" w14:textId="77777777" w:rsidR="00D32567" w:rsidRDefault="00B80A9C">
            <w:pPr>
              <w:numPr>
                <w:ilvl w:val="0"/>
                <w:numId w:val="4"/>
              </w:numPr>
              <w:pBdr>
                <w:top w:val="none" w:sz="0" w:space="0" w:color="auto"/>
                <w:left w:val="none" w:sz="0" w:space="0" w:color="auto"/>
                <w:bottom w:val="none" w:sz="0" w:space="0" w:color="auto"/>
                <w:right w:val="none" w:sz="0" w:space="0" w:color="auto"/>
              </w:pBdr>
              <w:spacing w:after="47" w:line="259" w:lineRule="auto"/>
              <w:ind w:right="0" w:hanging="360"/>
              <w:jc w:val="left"/>
            </w:pPr>
            <w:r>
              <w:rPr>
                <w:b/>
              </w:rPr>
              <w:t>Interviews</w:t>
            </w:r>
            <w:r>
              <w:t xml:space="preserve">: Conduct with stakeholders to understand needs.  </w:t>
            </w:r>
          </w:p>
          <w:p w14:paraId="4089D8DC" w14:textId="77777777" w:rsidR="00D32567" w:rsidRDefault="00B80A9C">
            <w:pPr>
              <w:numPr>
                <w:ilvl w:val="0"/>
                <w:numId w:val="4"/>
              </w:numPr>
              <w:pBdr>
                <w:top w:val="none" w:sz="0" w:space="0" w:color="auto"/>
                <w:left w:val="none" w:sz="0" w:space="0" w:color="auto"/>
                <w:bottom w:val="none" w:sz="0" w:space="0" w:color="auto"/>
                <w:right w:val="none" w:sz="0" w:space="0" w:color="auto"/>
              </w:pBdr>
              <w:spacing w:after="48" w:line="259" w:lineRule="auto"/>
              <w:ind w:right="0" w:hanging="360"/>
              <w:jc w:val="left"/>
            </w:pPr>
            <w:r>
              <w:rPr>
                <w:b/>
              </w:rPr>
              <w:t>Surveys</w:t>
            </w:r>
            <w:r>
              <w:t xml:space="preserve">: Collect quantitative data on expectations and preferences.  </w:t>
            </w:r>
          </w:p>
          <w:p w14:paraId="035147E4" w14:textId="77777777" w:rsidR="00D32567" w:rsidRDefault="00B80A9C">
            <w:pPr>
              <w:numPr>
                <w:ilvl w:val="0"/>
                <w:numId w:val="4"/>
              </w:numPr>
              <w:pBdr>
                <w:top w:val="none" w:sz="0" w:space="0" w:color="auto"/>
                <w:left w:val="none" w:sz="0" w:space="0" w:color="auto"/>
                <w:bottom w:val="none" w:sz="0" w:space="0" w:color="auto"/>
                <w:right w:val="none" w:sz="0" w:space="0" w:color="auto"/>
              </w:pBdr>
              <w:spacing w:after="48" w:line="259" w:lineRule="auto"/>
              <w:ind w:right="0" w:hanging="360"/>
              <w:jc w:val="left"/>
            </w:pPr>
            <w:r>
              <w:rPr>
                <w:b/>
              </w:rPr>
              <w:t>Site Visits</w:t>
            </w:r>
            <w:r>
              <w:t xml:space="preserve">: Observe existing hydroponic systems.  </w:t>
            </w:r>
          </w:p>
          <w:p w14:paraId="603FB2BE" w14:textId="77777777" w:rsidR="00D32567" w:rsidRDefault="00B80A9C">
            <w:pPr>
              <w:numPr>
                <w:ilvl w:val="0"/>
                <w:numId w:val="4"/>
              </w:numPr>
              <w:pBdr>
                <w:top w:val="none" w:sz="0" w:space="0" w:color="auto"/>
                <w:left w:val="none" w:sz="0" w:space="0" w:color="auto"/>
                <w:bottom w:val="none" w:sz="0" w:space="0" w:color="auto"/>
                <w:right w:val="none" w:sz="0" w:space="0" w:color="auto"/>
              </w:pBdr>
              <w:spacing w:after="333" w:line="259" w:lineRule="auto"/>
              <w:ind w:right="0" w:hanging="360"/>
              <w:jc w:val="left"/>
            </w:pPr>
            <w:r>
              <w:rPr>
                <w:b/>
              </w:rPr>
              <w:t>Workshops</w:t>
            </w:r>
            <w:r>
              <w:t xml:space="preserve">: Collaborate with experts and users.  </w:t>
            </w:r>
          </w:p>
          <w:p w14:paraId="06B916B8" w14:textId="77777777" w:rsidR="00D32567" w:rsidRDefault="00B80A9C">
            <w:pPr>
              <w:pBdr>
                <w:top w:val="none" w:sz="0" w:space="0" w:color="auto"/>
                <w:left w:val="none" w:sz="0" w:space="0" w:color="auto"/>
                <w:bottom w:val="none" w:sz="0" w:space="0" w:color="auto"/>
                <w:right w:val="none" w:sz="0" w:space="0" w:color="auto"/>
              </w:pBdr>
              <w:spacing w:after="329" w:line="259" w:lineRule="auto"/>
              <w:ind w:left="0" w:right="0" w:firstLine="0"/>
              <w:jc w:val="left"/>
            </w:pPr>
            <w:r>
              <w:rPr>
                <w:b/>
              </w:rPr>
              <w:t>Secondary Data</w:t>
            </w:r>
            <w:r>
              <w:t xml:space="preserve">  </w:t>
            </w:r>
          </w:p>
          <w:p w14:paraId="05A94659" w14:textId="77777777" w:rsidR="00D32567" w:rsidRDefault="00B80A9C">
            <w:pPr>
              <w:numPr>
                <w:ilvl w:val="0"/>
                <w:numId w:val="4"/>
              </w:numPr>
              <w:pBdr>
                <w:top w:val="none" w:sz="0" w:space="0" w:color="auto"/>
                <w:left w:val="none" w:sz="0" w:space="0" w:color="auto"/>
                <w:bottom w:val="none" w:sz="0" w:space="0" w:color="auto"/>
                <w:right w:val="none" w:sz="0" w:space="0" w:color="auto"/>
              </w:pBdr>
              <w:spacing w:after="254" w:line="259" w:lineRule="auto"/>
              <w:ind w:right="0" w:hanging="360"/>
              <w:jc w:val="left"/>
            </w:pPr>
            <w:r>
              <w:rPr>
                <w:b/>
              </w:rPr>
              <w:t>Document Analysis</w:t>
            </w:r>
            <w:r>
              <w:t xml:space="preserve">: Review literature on hydroponics and related technologies.  </w:t>
            </w:r>
          </w:p>
          <w:p w14:paraId="49FC6BF8" w14:textId="77777777" w:rsidR="00D32567" w:rsidRDefault="00B80A9C">
            <w:pPr>
              <w:pBdr>
                <w:top w:val="none" w:sz="0" w:space="0" w:color="auto"/>
                <w:left w:val="none" w:sz="0" w:space="0" w:color="auto"/>
                <w:bottom w:val="none" w:sz="0" w:space="0" w:color="auto"/>
                <w:right w:val="none" w:sz="0" w:space="0" w:color="auto"/>
              </w:pBdr>
              <w:spacing w:after="0" w:line="259" w:lineRule="auto"/>
              <w:ind w:left="0" w:right="0" w:firstLine="0"/>
              <w:jc w:val="left"/>
            </w:pPr>
            <w:r>
              <w:t xml:space="preserve">  </w:t>
            </w:r>
          </w:p>
        </w:tc>
      </w:tr>
      <w:tr w:rsidR="00D32567" w14:paraId="00EE0278" w14:textId="77777777">
        <w:trPr>
          <w:trHeight w:val="1275"/>
        </w:trPr>
        <w:tc>
          <w:tcPr>
            <w:tcW w:w="9021" w:type="dxa"/>
            <w:gridSpan w:val="4"/>
            <w:tcBorders>
              <w:top w:val="single" w:sz="4" w:space="0" w:color="000000"/>
              <w:left w:val="single" w:sz="4" w:space="0" w:color="000000"/>
              <w:bottom w:val="single" w:sz="4" w:space="0" w:color="000000"/>
              <w:right w:val="single" w:sz="4" w:space="0" w:color="000000"/>
            </w:tcBorders>
          </w:tcPr>
          <w:p w14:paraId="307E16AD" w14:textId="77777777" w:rsidR="00D32567" w:rsidRDefault="00B80A9C">
            <w:pPr>
              <w:pBdr>
                <w:top w:val="none" w:sz="0" w:space="0" w:color="auto"/>
                <w:left w:val="none" w:sz="0" w:space="0" w:color="auto"/>
                <w:bottom w:val="none" w:sz="0" w:space="0" w:color="auto"/>
                <w:right w:val="none" w:sz="0" w:space="0" w:color="auto"/>
              </w:pBdr>
              <w:spacing w:after="112" w:line="259" w:lineRule="auto"/>
              <w:ind w:left="0" w:right="0" w:firstLine="0"/>
              <w:jc w:val="left"/>
            </w:pPr>
            <w:r>
              <w:t xml:space="preserve">  </w:t>
            </w:r>
          </w:p>
          <w:p w14:paraId="7038CAAE" w14:textId="77777777" w:rsidR="00D32567" w:rsidRDefault="00B80A9C">
            <w:pPr>
              <w:pBdr>
                <w:top w:val="none" w:sz="0" w:space="0" w:color="auto"/>
                <w:left w:val="none" w:sz="0" w:space="0" w:color="auto"/>
                <w:bottom w:val="none" w:sz="0" w:space="0" w:color="auto"/>
                <w:right w:val="none" w:sz="0" w:space="0" w:color="auto"/>
              </w:pBdr>
              <w:spacing w:after="115" w:line="259" w:lineRule="auto"/>
              <w:ind w:left="0" w:right="0" w:firstLine="0"/>
              <w:jc w:val="left"/>
            </w:pPr>
            <w:r>
              <w:t xml:space="preserve">  </w:t>
            </w:r>
          </w:p>
          <w:p w14:paraId="4DC45B43" w14:textId="77777777" w:rsidR="00D32567" w:rsidRDefault="00B80A9C">
            <w:pPr>
              <w:pBdr>
                <w:top w:val="none" w:sz="0" w:space="0" w:color="auto"/>
                <w:left w:val="none" w:sz="0" w:space="0" w:color="auto"/>
                <w:bottom w:val="none" w:sz="0" w:space="0" w:color="auto"/>
                <w:right w:val="none" w:sz="0" w:space="0" w:color="auto"/>
              </w:pBdr>
              <w:spacing w:after="0" w:line="259" w:lineRule="auto"/>
              <w:ind w:left="0" w:right="0" w:firstLine="0"/>
              <w:jc w:val="left"/>
            </w:pPr>
            <w:r>
              <w:t xml:space="preserve">  </w:t>
            </w:r>
          </w:p>
        </w:tc>
      </w:tr>
      <w:tr w:rsidR="00D32567" w14:paraId="729FD3AF" w14:textId="77777777">
        <w:trPr>
          <w:trHeight w:val="449"/>
        </w:trPr>
        <w:tc>
          <w:tcPr>
            <w:tcW w:w="9021" w:type="dxa"/>
            <w:gridSpan w:val="4"/>
            <w:tcBorders>
              <w:top w:val="single" w:sz="4" w:space="0" w:color="000000"/>
              <w:left w:val="single" w:sz="4" w:space="0" w:color="000000"/>
              <w:bottom w:val="single" w:sz="4" w:space="0" w:color="000000"/>
              <w:right w:val="single" w:sz="4" w:space="0" w:color="000000"/>
            </w:tcBorders>
          </w:tcPr>
          <w:p w14:paraId="45E16300" w14:textId="77777777" w:rsidR="00D32567" w:rsidRDefault="00B80A9C">
            <w:pPr>
              <w:pBdr>
                <w:top w:val="none" w:sz="0" w:space="0" w:color="auto"/>
                <w:left w:val="none" w:sz="0" w:space="0" w:color="auto"/>
                <w:bottom w:val="none" w:sz="0" w:space="0" w:color="auto"/>
                <w:right w:val="none" w:sz="0" w:space="0" w:color="auto"/>
              </w:pBdr>
              <w:spacing w:after="0" w:line="259" w:lineRule="auto"/>
              <w:ind w:left="360" w:right="0" w:firstLine="0"/>
              <w:jc w:val="left"/>
            </w:pPr>
            <w:r>
              <w:rPr>
                <w:b/>
              </w:rPr>
              <w:t>8.</w:t>
            </w:r>
            <w:r>
              <w:rPr>
                <w:rFonts w:ascii="Arial" w:eastAsia="Arial" w:hAnsi="Arial" w:cs="Arial"/>
                <w:b/>
              </w:rPr>
              <w:t xml:space="preserve"> </w:t>
            </w:r>
            <w:r>
              <w:rPr>
                <w:b/>
              </w:rPr>
              <w:t xml:space="preserve">Hardware/ Software Requirements </w:t>
            </w:r>
            <w:r>
              <w:t xml:space="preserve"> </w:t>
            </w:r>
          </w:p>
        </w:tc>
      </w:tr>
      <w:tr w:rsidR="00D32567" w14:paraId="3E24FC41" w14:textId="77777777">
        <w:trPr>
          <w:trHeight w:val="4395"/>
        </w:trPr>
        <w:tc>
          <w:tcPr>
            <w:tcW w:w="9021" w:type="dxa"/>
            <w:gridSpan w:val="4"/>
            <w:tcBorders>
              <w:top w:val="single" w:sz="4" w:space="0" w:color="000000"/>
              <w:left w:val="single" w:sz="4" w:space="0" w:color="000000"/>
              <w:bottom w:val="single" w:sz="4" w:space="0" w:color="000000"/>
              <w:right w:val="single" w:sz="4" w:space="0" w:color="000000"/>
            </w:tcBorders>
          </w:tcPr>
          <w:p w14:paraId="7888E053" w14:textId="77777777" w:rsidR="00D32567" w:rsidRDefault="00B80A9C">
            <w:pPr>
              <w:pBdr>
                <w:top w:val="none" w:sz="0" w:space="0" w:color="auto"/>
                <w:left w:val="none" w:sz="0" w:space="0" w:color="auto"/>
                <w:bottom w:val="none" w:sz="0" w:space="0" w:color="auto"/>
                <w:right w:val="none" w:sz="0" w:space="0" w:color="auto"/>
              </w:pBdr>
              <w:spacing w:after="303" w:line="259" w:lineRule="auto"/>
              <w:ind w:left="0" w:right="0" w:firstLine="0"/>
              <w:jc w:val="left"/>
            </w:pPr>
            <w:r>
              <w:rPr>
                <w:b/>
              </w:rPr>
              <w:lastRenderedPageBreak/>
              <w:t xml:space="preserve"> </w:t>
            </w:r>
          </w:p>
          <w:p w14:paraId="3612C4D1" w14:textId="77777777" w:rsidR="00D32567" w:rsidRDefault="00B80A9C">
            <w:pPr>
              <w:pBdr>
                <w:top w:val="none" w:sz="0" w:space="0" w:color="auto"/>
                <w:left w:val="none" w:sz="0" w:space="0" w:color="auto"/>
                <w:bottom w:val="none" w:sz="0" w:space="0" w:color="auto"/>
                <w:right w:val="none" w:sz="0" w:space="0" w:color="auto"/>
              </w:pBdr>
              <w:spacing w:after="321" w:line="259" w:lineRule="auto"/>
              <w:ind w:left="0" w:right="0" w:firstLine="0"/>
              <w:jc w:val="left"/>
            </w:pPr>
            <w:r>
              <w:rPr>
                <w:b/>
              </w:rPr>
              <w:t>Hardware</w:t>
            </w:r>
            <w:r>
              <w:t xml:space="preserve"> </w:t>
            </w:r>
          </w:p>
          <w:p w14:paraId="091558BA" w14:textId="77777777" w:rsidR="00D32567" w:rsidRDefault="00B80A9C">
            <w:pPr>
              <w:numPr>
                <w:ilvl w:val="0"/>
                <w:numId w:val="5"/>
              </w:numPr>
              <w:pBdr>
                <w:top w:val="none" w:sz="0" w:space="0" w:color="auto"/>
                <w:left w:val="none" w:sz="0" w:space="0" w:color="auto"/>
                <w:bottom w:val="none" w:sz="0" w:space="0" w:color="auto"/>
                <w:right w:val="none" w:sz="0" w:space="0" w:color="auto"/>
              </w:pBdr>
              <w:spacing w:after="90" w:line="279" w:lineRule="auto"/>
              <w:ind w:right="0" w:hanging="360"/>
            </w:pPr>
            <w:r>
              <w:t xml:space="preserve">Arduino board –( </w:t>
            </w:r>
            <w:r>
              <w:t xml:space="preserve">Acts as the central microcontroller to receive inputs from sensors, process data, and control outputs like displays, pumps, or LEDs.) </w:t>
            </w:r>
          </w:p>
          <w:p w14:paraId="12F98009" w14:textId="77777777" w:rsidR="00D32567" w:rsidRDefault="00B80A9C">
            <w:pPr>
              <w:numPr>
                <w:ilvl w:val="0"/>
                <w:numId w:val="5"/>
              </w:numPr>
              <w:pBdr>
                <w:top w:val="none" w:sz="0" w:space="0" w:color="auto"/>
                <w:left w:val="none" w:sz="0" w:space="0" w:color="auto"/>
                <w:bottom w:val="none" w:sz="0" w:space="0" w:color="auto"/>
                <w:right w:val="none" w:sz="0" w:space="0" w:color="auto"/>
              </w:pBdr>
              <w:spacing w:after="89" w:line="279" w:lineRule="auto"/>
              <w:ind w:right="0" w:hanging="360"/>
            </w:pPr>
            <w:r>
              <w:t>moisture sensor –( Measures the moisture level in the soil. Commonly used in gardening or agriculture to monitor soil hyd</w:t>
            </w:r>
            <w:r>
              <w:t xml:space="preserve">ration.) </w:t>
            </w:r>
          </w:p>
          <w:p w14:paraId="08B1900C" w14:textId="77777777" w:rsidR="00D32567" w:rsidRDefault="00B80A9C">
            <w:pPr>
              <w:numPr>
                <w:ilvl w:val="0"/>
                <w:numId w:val="5"/>
              </w:numPr>
              <w:pBdr>
                <w:top w:val="none" w:sz="0" w:space="0" w:color="auto"/>
                <w:left w:val="none" w:sz="0" w:space="0" w:color="auto"/>
                <w:bottom w:val="none" w:sz="0" w:space="0" w:color="auto"/>
                <w:right w:val="none" w:sz="0" w:space="0" w:color="auto"/>
              </w:pBdr>
              <w:spacing w:after="19" w:line="280" w:lineRule="auto"/>
              <w:ind w:right="0" w:hanging="360"/>
            </w:pPr>
            <w:r>
              <w:t xml:space="preserve">DHT 11 sensor –( Measures temperature and humidity. Useful for environmental monitoring or controlling climate in a controlled space like a greenhouse.) </w:t>
            </w:r>
          </w:p>
          <w:p w14:paraId="1EEFC75F" w14:textId="77777777" w:rsidR="00D32567" w:rsidRDefault="00B80A9C">
            <w:pPr>
              <w:numPr>
                <w:ilvl w:val="0"/>
                <w:numId w:val="5"/>
              </w:numPr>
              <w:pBdr>
                <w:top w:val="none" w:sz="0" w:space="0" w:color="auto"/>
                <w:left w:val="none" w:sz="0" w:space="0" w:color="auto"/>
                <w:bottom w:val="none" w:sz="0" w:space="0" w:color="auto"/>
                <w:right w:val="none" w:sz="0" w:space="0" w:color="auto"/>
              </w:pBdr>
              <w:spacing w:after="20" w:line="279" w:lineRule="auto"/>
              <w:ind w:right="0" w:hanging="360"/>
            </w:pPr>
            <w:r>
              <w:t>LCD Display  - (</w:t>
            </w:r>
            <w:r>
              <w:t xml:space="preserve">Shows information such as sensor readings, status messages, or alerts to the user in a readable format.) </w:t>
            </w:r>
          </w:p>
          <w:p w14:paraId="6FC04506" w14:textId="74C8A85C" w:rsidR="00D32567" w:rsidRDefault="00127676">
            <w:pPr>
              <w:numPr>
                <w:ilvl w:val="0"/>
                <w:numId w:val="5"/>
              </w:numPr>
              <w:pBdr>
                <w:top w:val="none" w:sz="0" w:space="0" w:color="auto"/>
                <w:left w:val="none" w:sz="0" w:space="0" w:color="auto"/>
                <w:bottom w:val="none" w:sz="0" w:space="0" w:color="auto"/>
                <w:right w:val="none" w:sz="0" w:space="0" w:color="auto"/>
              </w:pBdr>
              <w:spacing w:after="0" w:line="259" w:lineRule="auto"/>
              <w:ind w:right="0" w:hanging="360"/>
            </w:pPr>
            <w:r>
              <w:t xml:space="preserve">Water leavel </w:t>
            </w:r>
            <w:r w:rsidR="00B80A9C">
              <w:t xml:space="preserve"> sensor –( </w:t>
            </w:r>
            <w:r w:rsidRPr="00127676">
              <w:t>A water level sensor is a device used to detect and measure the level of water or other liquids within a container, tank, or system. It plays a critical role in monitoring and controlling water levels, particularly in automated systems</w:t>
            </w:r>
            <w:r w:rsidR="00B80A9C">
              <w:t xml:space="preserve">.) </w:t>
            </w:r>
          </w:p>
        </w:tc>
      </w:tr>
      <w:tr w:rsidR="00D32567" w14:paraId="5C274435" w14:textId="77777777">
        <w:trPr>
          <w:trHeight w:val="7307"/>
        </w:trPr>
        <w:tc>
          <w:tcPr>
            <w:tcW w:w="9021" w:type="dxa"/>
            <w:gridSpan w:val="4"/>
            <w:tcBorders>
              <w:top w:val="single" w:sz="4" w:space="0" w:color="000000"/>
              <w:left w:val="single" w:sz="4" w:space="0" w:color="000000"/>
              <w:bottom w:val="single" w:sz="4" w:space="0" w:color="000000"/>
              <w:right w:val="single" w:sz="4" w:space="0" w:color="000000"/>
            </w:tcBorders>
          </w:tcPr>
          <w:p w14:paraId="2BEE13DE" w14:textId="77777777" w:rsidR="00D32567" w:rsidRDefault="00B80A9C">
            <w:pPr>
              <w:numPr>
                <w:ilvl w:val="0"/>
                <w:numId w:val="6"/>
              </w:numPr>
              <w:pBdr>
                <w:top w:val="none" w:sz="0" w:space="0" w:color="auto"/>
                <w:left w:val="none" w:sz="0" w:space="0" w:color="auto"/>
                <w:bottom w:val="none" w:sz="0" w:space="0" w:color="auto"/>
                <w:right w:val="none" w:sz="0" w:space="0" w:color="auto"/>
              </w:pBdr>
              <w:spacing w:after="20" w:line="279" w:lineRule="auto"/>
              <w:ind w:right="0" w:hanging="360"/>
              <w:jc w:val="left"/>
            </w:pPr>
            <w:r>
              <w:t xml:space="preserve">TDS sensor –( Measures the Total Dissolved Solids (TDS) in water, indicating its purity or contamination level.) </w:t>
            </w:r>
          </w:p>
          <w:p w14:paraId="677D05B6" w14:textId="77777777" w:rsidR="00D32567" w:rsidRDefault="00B80A9C">
            <w:pPr>
              <w:numPr>
                <w:ilvl w:val="0"/>
                <w:numId w:val="6"/>
              </w:numPr>
              <w:pBdr>
                <w:top w:val="none" w:sz="0" w:space="0" w:color="auto"/>
                <w:left w:val="none" w:sz="0" w:space="0" w:color="auto"/>
                <w:bottom w:val="none" w:sz="0" w:space="0" w:color="auto"/>
                <w:right w:val="none" w:sz="0" w:space="0" w:color="auto"/>
              </w:pBdr>
              <w:spacing w:after="19" w:line="279" w:lineRule="auto"/>
              <w:ind w:right="0" w:hanging="360"/>
              <w:jc w:val="left"/>
            </w:pPr>
            <w:r>
              <w:t xml:space="preserve">LDR sensor –( </w:t>
            </w:r>
            <w:r>
              <w:t xml:space="preserve">Measures light intensity. Can be used for light level detection or to control lighting based on ambient light conditions.) </w:t>
            </w:r>
          </w:p>
          <w:p w14:paraId="4250FDB2" w14:textId="77777777" w:rsidR="00D32567" w:rsidRDefault="00B80A9C">
            <w:pPr>
              <w:numPr>
                <w:ilvl w:val="0"/>
                <w:numId w:val="6"/>
              </w:numPr>
              <w:pBdr>
                <w:top w:val="none" w:sz="0" w:space="0" w:color="auto"/>
                <w:left w:val="none" w:sz="0" w:space="0" w:color="auto"/>
                <w:bottom w:val="none" w:sz="0" w:space="0" w:color="auto"/>
                <w:right w:val="none" w:sz="0" w:space="0" w:color="auto"/>
              </w:pBdr>
              <w:spacing w:after="20" w:line="279" w:lineRule="auto"/>
              <w:ind w:right="0" w:hanging="360"/>
              <w:jc w:val="left"/>
            </w:pPr>
            <w:r>
              <w:t xml:space="preserve">ESP8266 –( A Wi-Fi module that enables your project to connect to a wireless network for internet access or remote control.) </w:t>
            </w:r>
          </w:p>
          <w:p w14:paraId="382162B1" w14:textId="77777777" w:rsidR="00D32567" w:rsidRDefault="00B80A9C">
            <w:pPr>
              <w:numPr>
                <w:ilvl w:val="0"/>
                <w:numId w:val="6"/>
              </w:numPr>
              <w:pBdr>
                <w:top w:val="none" w:sz="0" w:space="0" w:color="auto"/>
                <w:left w:val="none" w:sz="0" w:space="0" w:color="auto"/>
                <w:bottom w:val="none" w:sz="0" w:space="0" w:color="auto"/>
                <w:right w:val="none" w:sz="0" w:space="0" w:color="auto"/>
              </w:pBdr>
              <w:spacing w:after="18" w:line="281" w:lineRule="auto"/>
              <w:ind w:right="0" w:hanging="360"/>
              <w:jc w:val="left"/>
            </w:pPr>
            <w:r>
              <w:t>Turbid</w:t>
            </w:r>
            <w:r>
              <w:t xml:space="preserve">ity sensor –( Measures the cloudiness or haziness of a liquid. Often used to assess water quality.) </w:t>
            </w:r>
          </w:p>
          <w:p w14:paraId="73D3EFA6" w14:textId="77777777" w:rsidR="00D32567" w:rsidRDefault="00B80A9C">
            <w:pPr>
              <w:numPr>
                <w:ilvl w:val="0"/>
                <w:numId w:val="6"/>
              </w:numPr>
              <w:pBdr>
                <w:top w:val="none" w:sz="0" w:space="0" w:color="auto"/>
                <w:left w:val="none" w:sz="0" w:space="0" w:color="auto"/>
                <w:bottom w:val="none" w:sz="0" w:space="0" w:color="auto"/>
                <w:right w:val="none" w:sz="0" w:space="0" w:color="auto"/>
              </w:pBdr>
              <w:spacing w:after="22" w:line="277" w:lineRule="auto"/>
              <w:ind w:right="0" w:hanging="360"/>
              <w:jc w:val="left"/>
            </w:pPr>
            <w:r>
              <w:t>Water pump – (</w:t>
            </w:r>
            <w:r>
              <w:t xml:space="preserve">Used to move or circulate water, often for irrigation or hydroponic systems.) </w:t>
            </w:r>
          </w:p>
          <w:p w14:paraId="249D9ADC" w14:textId="77777777" w:rsidR="00D32567" w:rsidRDefault="00B80A9C">
            <w:pPr>
              <w:numPr>
                <w:ilvl w:val="0"/>
                <w:numId w:val="6"/>
              </w:numPr>
              <w:pBdr>
                <w:top w:val="none" w:sz="0" w:space="0" w:color="auto"/>
                <w:left w:val="none" w:sz="0" w:space="0" w:color="auto"/>
                <w:bottom w:val="none" w:sz="0" w:space="0" w:color="auto"/>
                <w:right w:val="none" w:sz="0" w:space="0" w:color="auto"/>
              </w:pBdr>
              <w:spacing w:after="20" w:line="279" w:lineRule="auto"/>
              <w:ind w:right="0" w:hanging="360"/>
              <w:jc w:val="left"/>
            </w:pPr>
            <w:r>
              <w:t xml:space="preserve">Exhaust Fan –( Provides ventilation to remove heat or fumes, improving air quality in an enclosed space.) </w:t>
            </w:r>
          </w:p>
          <w:p w14:paraId="4D4A9E99" w14:textId="77777777" w:rsidR="00D32567" w:rsidRDefault="00B80A9C">
            <w:pPr>
              <w:numPr>
                <w:ilvl w:val="0"/>
                <w:numId w:val="6"/>
              </w:numPr>
              <w:pBdr>
                <w:top w:val="none" w:sz="0" w:space="0" w:color="auto"/>
                <w:left w:val="none" w:sz="0" w:space="0" w:color="auto"/>
                <w:bottom w:val="none" w:sz="0" w:space="0" w:color="auto"/>
                <w:right w:val="none" w:sz="0" w:space="0" w:color="auto"/>
              </w:pBdr>
              <w:spacing w:after="0" w:line="259" w:lineRule="auto"/>
              <w:ind w:right="0" w:hanging="360"/>
              <w:jc w:val="left"/>
            </w:pPr>
            <w:r>
              <w:t>LED –( Light Emitting Diode, used for visual indicators or status ligh</w:t>
            </w:r>
            <w:r>
              <w:t xml:space="preserve">ts.) </w:t>
            </w:r>
          </w:p>
          <w:p w14:paraId="42B321A8" w14:textId="77777777" w:rsidR="00D32567" w:rsidRDefault="00B80A9C">
            <w:pPr>
              <w:numPr>
                <w:ilvl w:val="0"/>
                <w:numId w:val="6"/>
              </w:numPr>
              <w:pBdr>
                <w:top w:val="none" w:sz="0" w:space="0" w:color="auto"/>
                <w:left w:val="none" w:sz="0" w:space="0" w:color="auto"/>
                <w:bottom w:val="none" w:sz="0" w:space="0" w:color="auto"/>
                <w:right w:val="none" w:sz="0" w:space="0" w:color="auto"/>
              </w:pBdr>
              <w:spacing w:after="21" w:line="278" w:lineRule="auto"/>
              <w:ind w:right="0" w:hanging="360"/>
              <w:jc w:val="left"/>
            </w:pPr>
            <w:r>
              <w:t xml:space="preserve">Battery Pack –( Provides power to the entire system when not connected to an external power source.) </w:t>
            </w:r>
          </w:p>
          <w:p w14:paraId="6D1F0E35" w14:textId="77777777" w:rsidR="00D32567" w:rsidRDefault="00B80A9C">
            <w:pPr>
              <w:numPr>
                <w:ilvl w:val="0"/>
                <w:numId w:val="6"/>
              </w:numPr>
              <w:pBdr>
                <w:top w:val="none" w:sz="0" w:space="0" w:color="auto"/>
                <w:left w:val="none" w:sz="0" w:space="0" w:color="auto"/>
                <w:bottom w:val="none" w:sz="0" w:space="0" w:color="auto"/>
                <w:right w:val="none" w:sz="0" w:space="0" w:color="auto"/>
              </w:pBdr>
              <w:spacing w:after="0" w:line="259" w:lineRule="auto"/>
              <w:ind w:right="0" w:hanging="360"/>
              <w:jc w:val="left"/>
            </w:pPr>
            <w:r>
              <w:t xml:space="preserve">Breadboard and Connecting Wires –( Used for prototyping and connecting electronic </w:t>
            </w:r>
          </w:p>
          <w:p w14:paraId="5B7101D6" w14:textId="77777777" w:rsidR="00D32567" w:rsidRDefault="00B80A9C">
            <w:pPr>
              <w:pBdr>
                <w:top w:val="none" w:sz="0" w:space="0" w:color="auto"/>
                <w:left w:val="none" w:sz="0" w:space="0" w:color="auto"/>
                <w:bottom w:val="none" w:sz="0" w:space="0" w:color="auto"/>
                <w:right w:val="none" w:sz="0" w:space="0" w:color="auto"/>
              </w:pBdr>
              <w:spacing w:after="0" w:line="259" w:lineRule="auto"/>
              <w:ind w:left="720" w:right="0" w:firstLine="0"/>
              <w:jc w:val="left"/>
            </w:pPr>
            <w:r>
              <w:t xml:space="preserve">components without soldering.) </w:t>
            </w:r>
          </w:p>
          <w:p w14:paraId="19604EE1" w14:textId="77777777" w:rsidR="00D32567" w:rsidRDefault="00B80A9C">
            <w:pPr>
              <w:pBdr>
                <w:top w:val="none" w:sz="0" w:space="0" w:color="auto"/>
                <w:left w:val="none" w:sz="0" w:space="0" w:color="auto"/>
                <w:bottom w:val="none" w:sz="0" w:space="0" w:color="auto"/>
                <w:right w:val="none" w:sz="0" w:space="0" w:color="auto"/>
              </w:pBdr>
              <w:spacing w:after="0" w:line="259" w:lineRule="auto"/>
              <w:ind w:left="720" w:right="0" w:firstLine="0"/>
              <w:jc w:val="left"/>
            </w:pPr>
            <w:r>
              <w:t xml:space="preserve"> </w:t>
            </w:r>
          </w:p>
          <w:p w14:paraId="1EBEC2F1" w14:textId="77777777" w:rsidR="00D32567" w:rsidRDefault="00B80A9C">
            <w:pPr>
              <w:pBdr>
                <w:top w:val="none" w:sz="0" w:space="0" w:color="auto"/>
                <w:left w:val="none" w:sz="0" w:space="0" w:color="auto"/>
                <w:bottom w:val="none" w:sz="0" w:space="0" w:color="auto"/>
                <w:right w:val="none" w:sz="0" w:space="0" w:color="auto"/>
              </w:pBdr>
              <w:spacing w:after="0" w:line="259" w:lineRule="auto"/>
              <w:ind w:left="720" w:right="0" w:firstLine="0"/>
              <w:jc w:val="left"/>
            </w:pPr>
            <w:r>
              <w:t xml:space="preserve"> </w:t>
            </w:r>
          </w:p>
          <w:p w14:paraId="174949AE" w14:textId="77777777" w:rsidR="00D32567" w:rsidRDefault="00B80A9C">
            <w:pPr>
              <w:pBdr>
                <w:top w:val="none" w:sz="0" w:space="0" w:color="auto"/>
                <w:left w:val="none" w:sz="0" w:space="0" w:color="auto"/>
                <w:bottom w:val="none" w:sz="0" w:space="0" w:color="auto"/>
                <w:right w:val="none" w:sz="0" w:space="0" w:color="auto"/>
              </w:pBdr>
              <w:spacing w:after="89" w:line="259" w:lineRule="auto"/>
              <w:ind w:left="720" w:right="0" w:firstLine="0"/>
              <w:jc w:val="left"/>
            </w:pPr>
            <w:r>
              <w:t xml:space="preserve">  </w:t>
            </w:r>
          </w:p>
          <w:p w14:paraId="719C5F8A" w14:textId="77777777" w:rsidR="00D32567" w:rsidRDefault="00B80A9C">
            <w:pPr>
              <w:pBdr>
                <w:top w:val="none" w:sz="0" w:space="0" w:color="auto"/>
                <w:left w:val="none" w:sz="0" w:space="0" w:color="auto"/>
                <w:bottom w:val="none" w:sz="0" w:space="0" w:color="auto"/>
                <w:right w:val="none" w:sz="0" w:space="0" w:color="auto"/>
              </w:pBdr>
              <w:spacing w:after="88" w:line="259" w:lineRule="auto"/>
              <w:ind w:left="0" w:right="0" w:firstLine="0"/>
              <w:jc w:val="left"/>
            </w:pPr>
            <w:r>
              <w:t xml:space="preserve"> </w:t>
            </w:r>
          </w:p>
          <w:p w14:paraId="170A2E57" w14:textId="77777777" w:rsidR="00D32567" w:rsidRDefault="00B80A9C">
            <w:pPr>
              <w:pBdr>
                <w:top w:val="none" w:sz="0" w:space="0" w:color="auto"/>
                <w:left w:val="none" w:sz="0" w:space="0" w:color="auto"/>
                <w:bottom w:val="none" w:sz="0" w:space="0" w:color="auto"/>
                <w:right w:val="none" w:sz="0" w:space="0" w:color="auto"/>
              </w:pBdr>
              <w:spacing w:after="0" w:line="259" w:lineRule="auto"/>
              <w:ind w:left="720" w:right="0" w:firstLine="0"/>
              <w:jc w:val="left"/>
            </w:pPr>
            <w:r>
              <w:t xml:space="preserve"> </w:t>
            </w:r>
          </w:p>
          <w:p w14:paraId="7CA08729" w14:textId="77777777" w:rsidR="00D32567" w:rsidRDefault="00B80A9C">
            <w:pPr>
              <w:pBdr>
                <w:top w:val="none" w:sz="0" w:space="0" w:color="auto"/>
                <w:left w:val="none" w:sz="0" w:space="0" w:color="auto"/>
                <w:bottom w:val="none" w:sz="0" w:space="0" w:color="auto"/>
                <w:right w:val="none" w:sz="0" w:space="0" w:color="auto"/>
              </w:pBdr>
              <w:spacing w:after="278" w:line="259" w:lineRule="auto"/>
              <w:ind w:left="720" w:right="0" w:firstLine="0"/>
              <w:jc w:val="left"/>
            </w:pPr>
            <w:r>
              <w:t xml:space="preserve"> </w:t>
            </w:r>
          </w:p>
          <w:p w14:paraId="356E1BA4" w14:textId="77777777" w:rsidR="00D32567" w:rsidRDefault="00B80A9C">
            <w:pPr>
              <w:pBdr>
                <w:top w:val="none" w:sz="0" w:space="0" w:color="auto"/>
                <w:left w:val="none" w:sz="0" w:space="0" w:color="auto"/>
                <w:bottom w:val="none" w:sz="0" w:space="0" w:color="auto"/>
                <w:right w:val="none" w:sz="0" w:space="0" w:color="auto"/>
              </w:pBdr>
              <w:spacing w:after="0" w:line="259" w:lineRule="auto"/>
              <w:ind w:left="0" w:right="0" w:firstLine="0"/>
              <w:jc w:val="left"/>
            </w:pPr>
            <w:r>
              <w:t xml:space="preserve">  </w:t>
            </w:r>
          </w:p>
        </w:tc>
      </w:tr>
      <w:tr w:rsidR="00D32567" w14:paraId="49F1D114" w14:textId="77777777">
        <w:trPr>
          <w:trHeight w:val="2192"/>
        </w:trPr>
        <w:tc>
          <w:tcPr>
            <w:tcW w:w="9021" w:type="dxa"/>
            <w:gridSpan w:val="4"/>
            <w:tcBorders>
              <w:top w:val="single" w:sz="4" w:space="0" w:color="000000"/>
              <w:left w:val="single" w:sz="4" w:space="0" w:color="000000"/>
              <w:bottom w:val="single" w:sz="4" w:space="0" w:color="000000"/>
              <w:right w:val="single" w:sz="4" w:space="0" w:color="000000"/>
            </w:tcBorders>
          </w:tcPr>
          <w:p w14:paraId="69709917" w14:textId="77777777" w:rsidR="00D32567" w:rsidRDefault="00B80A9C">
            <w:pPr>
              <w:pBdr>
                <w:top w:val="none" w:sz="0" w:space="0" w:color="auto"/>
                <w:left w:val="none" w:sz="0" w:space="0" w:color="auto"/>
                <w:bottom w:val="none" w:sz="0" w:space="0" w:color="auto"/>
                <w:right w:val="none" w:sz="0" w:space="0" w:color="auto"/>
              </w:pBdr>
              <w:spacing w:after="23" w:line="259" w:lineRule="auto"/>
              <w:ind w:left="0" w:right="0" w:firstLine="0"/>
              <w:jc w:val="left"/>
            </w:pPr>
            <w:r>
              <w:lastRenderedPageBreak/>
              <w:t xml:space="preserve"> </w:t>
            </w:r>
            <w:r>
              <w:rPr>
                <w:b/>
              </w:rPr>
              <w:t xml:space="preserve">Software </w:t>
            </w:r>
          </w:p>
          <w:p w14:paraId="1FAE0084" w14:textId="77777777" w:rsidR="00D32567" w:rsidRDefault="00B80A9C">
            <w:pPr>
              <w:numPr>
                <w:ilvl w:val="0"/>
                <w:numId w:val="7"/>
              </w:numPr>
              <w:pBdr>
                <w:top w:val="none" w:sz="0" w:space="0" w:color="auto"/>
                <w:left w:val="none" w:sz="0" w:space="0" w:color="auto"/>
                <w:bottom w:val="none" w:sz="0" w:space="0" w:color="auto"/>
                <w:right w:val="none" w:sz="0" w:space="0" w:color="auto"/>
              </w:pBdr>
              <w:spacing w:after="23" w:line="259" w:lineRule="auto"/>
              <w:ind w:right="0" w:firstLine="0"/>
              <w:jc w:val="left"/>
            </w:pPr>
            <w:r>
              <w:t xml:space="preserve">Arduino IDE (Designed for C++ Adriano.)  </w:t>
            </w:r>
          </w:p>
          <w:p w14:paraId="715696C6" w14:textId="5AD537FA" w:rsidR="00D32567" w:rsidRDefault="00B80A9C">
            <w:pPr>
              <w:numPr>
                <w:ilvl w:val="0"/>
                <w:numId w:val="7"/>
              </w:numPr>
              <w:pBdr>
                <w:top w:val="none" w:sz="0" w:space="0" w:color="auto"/>
                <w:left w:val="none" w:sz="0" w:space="0" w:color="auto"/>
                <w:bottom w:val="none" w:sz="0" w:space="0" w:color="auto"/>
                <w:right w:val="none" w:sz="0" w:space="0" w:color="auto"/>
              </w:pBdr>
              <w:spacing w:after="35" w:line="259" w:lineRule="auto"/>
              <w:ind w:right="0" w:firstLine="0"/>
              <w:jc w:val="left"/>
            </w:pPr>
            <w:r>
              <w:t xml:space="preserve">Web </w:t>
            </w:r>
            <w:r w:rsidR="00127676">
              <w:t xml:space="preserve">site </w:t>
            </w:r>
            <w:r>
              <w:t xml:space="preserve"> Development Platform (e.g. Visual studio</w:t>
            </w:r>
            <w:r w:rsidR="00127676">
              <w:t xml:space="preserve">, (c++,html) </w:t>
            </w:r>
            <w:r>
              <w:t xml:space="preserve">)  </w:t>
            </w:r>
          </w:p>
          <w:p w14:paraId="2352A669" w14:textId="3C5179AB" w:rsidR="00D32567" w:rsidRDefault="00B80A9C" w:rsidP="00127676">
            <w:pPr>
              <w:numPr>
                <w:ilvl w:val="0"/>
                <w:numId w:val="7"/>
              </w:numPr>
              <w:pBdr>
                <w:top w:val="none" w:sz="0" w:space="0" w:color="auto"/>
                <w:left w:val="none" w:sz="0" w:space="0" w:color="auto"/>
                <w:bottom w:val="none" w:sz="0" w:space="0" w:color="auto"/>
                <w:right w:val="none" w:sz="0" w:space="0" w:color="auto"/>
              </w:pBdr>
              <w:spacing w:after="77" w:line="252" w:lineRule="auto"/>
              <w:ind w:right="0" w:firstLine="0"/>
              <w:jc w:val="left"/>
            </w:pPr>
            <w:r>
              <w:t xml:space="preserve">Cloud </w:t>
            </w:r>
            <w:r>
              <w:t>Service (e.g.,</w:t>
            </w:r>
            <w:r w:rsidR="00127676">
              <w:t xml:space="preserve">firebase </w:t>
            </w:r>
            <w:r>
              <w:t>)</w:t>
            </w:r>
            <w:r>
              <w:rPr>
                <w:sz w:val="28"/>
              </w:rPr>
              <w:t xml:space="preserve"> </w:t>
            </w:r>
            <w:r>
              <w:t xml:space="preserve"> </w:t>
            </w:r>
            <w:r>
              <w:rPr>
                <w:rFonts w:ascii="Segoe UI Symbol" w:eastAsia="Segoe UI Symbol" w:hAnsi="Segoe UI Symbol" w:cs="Segoe UI Symbol"/>
                <w:sz w:val="20"/>
              </w:rPr>
              <w:t>•</w:t>
            </w:r>
            <w:r>
              <w:rPr>
                <w:rFonts w:ascii="Arial" w:eastAsia="Arial" w:hAnsi="Arial" w:cs="Arial"/>
                <w:sz w:val="20"/>
              </w:rPr>
              <w:t xml:space="preserve"> </w:t>
            </w:r>
            <w:r>
              <w:rPr>
                <w:rFonts w:ascii="Arial" w:eastAsia="Arial" w:hAnsi="Arial" w:cs="Arial"/>
                <w:sz w:val="20"/>
              </w:rPr>
              <w:tab/>
            </w:r>
          </w:p>
          <w:p w14:paraId="34C6CEA1" w14:textId="77777777" w:rsidR="00D32567" w:rsidRDefault="00B80A9C">
            <w:pPr>
              <w:pBdr>
                <w:top w:val="none" w:sz="0" w:space="0" w:color="auto"/>
                <w:left w:val="none" w:sz="0" w:space="0" w:color="auto"/>
                <w:bottom w:val="none" w:sz="0" w:space="0" w:color="auto"/>
                <w:right w:val="none" w:sz="0" w:space="0" w:color="auto"/>
              </w:pBdr>
              <w:spacing w:after="0" w:line="259" w:lineRule="auto"/>
              <w:ind w:left="0" w:right="0" w:firstLine="0"/>
              <w:jc w:val="left"/>
            </w:pPr>
            <w:r>
              <w:t xml:space="preserve"> </w:t>
            </w:r>
          </w:p>
        </w:tc>
      </w:tr>
      <w:tr w:rsidR="00D32567" w14:paraId="4CEB45BC" w14:textId="77777777">
        <w:trPr>
          <w:trHeight w:val="446"/>
        </w:trPr>
        <w:tc>
          <w:tcPr>
            <w:tcW w:w="9021" w:type="dxa"/>
            <w:gridSpan w:val="4"/>
            <w:tcBorders>
              <w:top w:val="single" w:sz="4" w:space="0" w:color="000000"/>
              <w:left w:val="single" w:sz="4" w:space="0" w:color="000000"/>
              <w:bottom w:val="single" w:sz="4" w:space="0" w:color="000000"/>
              <w:right w:val="single" w:sz="4" w:space="0" w:color="000000"/>
            </w:tcBorders>
          </w:tcPr>
          <w:p w14:paraId="5CEEB6E5" w14:textId="77777777" w:rsidR="00D32567" w:rsidRDefault="00B80A9C">
            <w:pPr>
              <w:pBdr>
                <w:top w:val="none" w:sz="0" w:space="0" w:color="auto"/>
                <w:left w:val="none" w:sz="0" w:space="0" w:color="auto"/>
                <w:bottom w:val="none" w:sz="0" w:space="0" w:color="auto"/>
                <w:right w:val="none" w:sz="0" w:space="0" w:color="auto"/>
              </w:pBdr>
              <w:spacing w:after="0" w:line="259" w:lineRule="auto"/>
              <w:ind w:left="0" w:right="0" w:firstLine="0"/>
              <w:jc w:val="left"/>
            </w:pPr>
            <w:r>
              <w:t xml:space="preserve">  </w:t>
            </w:r>
          </w:p>
        </w:tc>
      </w:tr>
      <w:tr w:rsidR="00D32567" w14:paraId="205998F8" w14:textId="77777777">
        <w:trPr>
          <w:trHeight w:val="449"/>
        </w:trPr>
        <w:tc>
          <w:tcPr>
            <w:tcW w:w="9021" w:type="dxa"/>
            <w:gridSpan w:val="4"/>
            <w:tcBorders>
              <w:top w:val="single" w:sz="4" w:space="0" w:color="000000"/>
              <w:left w:val="single" w:sz="4" w:space="0" w:color="000000"/>
              <w:bottom w:val="single" w:sz="4" w:space="0" w:color="000000"/>
              <w:right w:val="single" w:sz="4" w:space="0" w:color="000000"/>
            </w:tcBorders>
          </w:tcPr>
          <w:p w14:paraId="78DF0F44" w14:textId="77777777" w:rsidR="00D32567" w:rsidRDefault="00B80A9C">
            <w:pPr>
              <w:pBdr>
                <w:top w:val="none" w:sz="0" w:space="0" w:color="auto"/>
                <w:left w:val="none" w:sz="0" w:space="0" w:color="auto"/>
                <w:bottom w:val="none" w:sz="0" w:space="0" w:color="auto"/>
                <w:right w:val="none" w:sz="0" w:space="0" w:color="auto"/>
              </w:pBdr>
              <w:spacing w:after="0" w:line="259" w:lineRule="auto"/>
              <w:ind w:left="360" w:right="0" w:firstLine="0"/>
              <w:jc w:val="left"/>
            </w:pPr>
            <w:r>
              <w:rPr>
                <w:b/>
              </w:rPr>
              <w:t>9.</w:t>
            </w:r>
            <w:r>
              <w:rPr>
                <w:rFonts w:ascii="Arial" w:eastAsia="Arial" w:hAnsi="Arial" w:cs="Arial"/>
                <w:b/>
              </w:rPr>
              <w:t xml:space="preserve"> </w:t>
            </w:r>
            <w:r>
              <w:rPr>
                <w:b/>
              </w:rPr>
              <w:t xml:space="preserve">Ethics </w:t>
            </w:r>
            <w:r>
              <w:t xml:space="preserve"> </w:t>
            </w:r>
          </w:p>
        </w:tc>
      </w:tr>
      <w:tr w:rsidR="00D32567" w14:paraId="04F35B6C" w14:textId="77777777">
        <w:trPr>
          <w:trHeight w:val="1277"/>
        </w:trPr>
        <w:tc>
          <w:tcPr>
            <w:tcW w:w="9021" w:type="dxa"/>
            <w:gridSpan w:val="4"/>
            <w:tcBorders>
              <w:top w:val="single" w:sz="4" w:space="0" w:color="000000"/>
              <w:left w:val="single" w:sz="4" w:space="0" w:color="000000"/>
              <w:bottom w:val="single" w:sz="4" w:space="0" w:color="000000"/>
              <w:right w:val="single" w:sz="4" w:space="0" w:color="000000"/>
            </w:tcBorders>
          </w:tcPr>
          <w:p w14:paraId="284E1FE9" w14:textId="77777777" w:rsidR="00D32567" w:rsidRDefault="00B80A9C">
            <w:pPr>
              <w:pBdr>
                <w:top w:val="none" w:sz="0" w:space="0" w:color="auto"/>
                <w:left w:val="none" w:sz="0" w:space="0" w:color="auto"/>
                <w:bottom w:val="none" w:sz="0" w:space="0" w:color="auto"/>
                <w:right w:val="none" w:sz="0" w:space="0" w:color="auto"/>
              </w:pBdr>
              <w:spacing w:after="91" w:line="259" w:lineRule="auto"/>
              <w:ind w:left="0" w:right="0" w:firstLine="0"/>
              <w:jc w:val="left"/>
            </w:pPr>
            <w:r>
              <w:t xml:space="preserve">Sustainable Development and Environmental Responsibility -  </w:t>
            </w:r>
          </w:p>
          <w:p w14:paraId="582B01DD" w14:textId="77777777" w:rsidR="00D32567" w:rsidRDefault="00B80A9C">
            <w:pPr>
              <w:pBdr>
                <w:top w:val="none" w:sz="0" w:space="0" w:color="auto"/>
                <w:left w:val="none" w:sz="0" w:space="0" w:color="auto"/>
                <w:bottom w:val="none" w:sz="0" w:space="0" w:color="auto"/>
                <w:right w:val="none" w:sz="0" w:space="0" w:color="auto"/>
              </w:pBdr>
              <w:spacing w:after="0" w:line="259" w:lineRule="auto"/>
              <w:ind w:left="0" w:right="0" w:firstLine="0"/>
            </w:pPr>
            <w:r>
              <w:t xml:space="preserve">Resource Conservation: This system should be designed to minimize water and energy consumption, aiding in permaculture practices.  </w:t>
            </w:r>
          </w:p>
        </w:tc>
      </w:tr>
    </w:tbl>
    <w:p w14:paraId="0706F370" w14:textId="77777777" w:rsidR="00D32567" w:rsidRDefault="00B80A9C">
      <w:pPr>
        <w:pBdr>
          <w:top w:val="none" w:sz="0" w:space="0" w:color="auto"/>
          <w:left w:val="none" w:sz="0" w:space="0" w:color="auto"/>
          <w:bottom w:val="none" w:sz="0" w:space="0" w:color="auto"/>
          <w:right w:val="none" w:sz="0" w:space="0" w:color="auto"/>
        </w:pBdr>
        <w:spacing w:after="21" w:line="259" w:lineRule="auto"/>
        <w:ind w:left="0" w:right="0" w:firstLine="0"/>
        <w:jc w:val="left"/>
      </w:pPr>
      <w:r>
        <w:t xml:space="preserve"> </w:t>
      </w:r>
    </w:p>
    <w:p w14:paraId="30B5C1D1" w14:textId="77777777" w:rsidR="00D32567" w:rsidRDefault="00B80A9C">
      <w:pPr>
        <w:spacing w:after="30"/>
        <w:ind w:left="1553" w:right="48"/>
      </w:pPr>
      <w:r>
        <w:t xml:space="preserve">Waste management: Proper disposal and recycling of electronic components and nutrient solutions should be ensured to prevent environmental pollution.  </w:t>
      </w:r>
    </w:p>
    <w:p w14:paraId="47D93642" w14:textId="77777777" w:rsidR="00D32567" w:rsidRDefault="00B80A9C">
      <w:pPr>
        <w:spacing w:after="22" w:line="259" w:lineRule="auto"/>
        <w:ind w:left="1543" w:right="48" w:firstLine="0"/>
        <w:jc w:val="left"/>
      </w:pPr>
      <w:r>
        <w:t xml:space="preserve"> </w:t>
      </w:r>
    </w:p>
    <w:p w14:paraId="730358D1" w14:textId="77777777" w:rsidR="00D32567" w:rsidRDefault="00B80A9C">
      <w:pPr>
        <w:spacing w:after="11"/>
        <w:ind w:left="1553" w:right="48"/>
      </w:pPr>
      <w:r>
        <w:t xml:space="preserve">1. Safety and Reliability </w:t>
      </w:r>
    </w:p>
    <w:p w14:paraId="627337C5" w14:textId="77777777" w:rsidR="00D32567" w:rsidRDefault="00B80A9C">
      <w:pPr>
        <w:spacing w:after="0"/>
        <w:ind w:left="1553" w:right="48"/>
      </w:pPr>
      <w:r>
        <w:t xml:space="preserve">Ensuring the safety and reliability of the system is paramount, especially </w:t>
      </w:r>
      <w:r>
        <w:t xml:space="preserve">when dealing with automated processes. The microcontroller-driven system must be designed with fail-safes and </w:t>
      </w:r>
    </w:p>
    <w:p w14:paraId="792F657E" w14:textId="77777777" w:rsidR="00D32567" w:rsidRDefault="00D32567">
      <w:pPr>
        <w:pBdr>
          <w:top w:val="none" w:sz="0" w:space="0" w:color="auto"/>
          <w:left w:val="none" w:sz="0" w:space="0" w:color="auto"/>
          <w:bottom w:val="none" w:sz="0" w:space="0" w:color="auto"/>
          <w:right w:val="none" w:sz="0" w:space="0" w:color="auto"/>
        </w:pBdr>
        <w:spacing w:after="0" w:line="259" w:lineRule="auto"/>
        <w:ind w:left="0" w:right="10413" w:firstLine="0"/>
        <w:jc w:val="left"/>
      </w:pPr>
    </w:p>
    <w:tbl>
      <w:tblPr>
        <w:tblStyle w:val="TableGrid"/>
        <w:tblW w:w="9021" w:type="dxa"/>
        <w:tblInd w:w="1450" w:type="dxa"/>
        <w:tblCellMar>
          <w:top w:w="52" w:type="dxa"/>
          <w:left w:w="108" w:type="dxa"/>
          <w:bottom w:w="0" w:type="dxa"/>
          <w:right w:w="0" w:type="dxa"/>
        </w:tblCellMar>
        <w:tblLook w:val="04A0" w:firstRow="1" w:lastRow="0" w:firstColumn="1" w:lastColumn="0" w:noHBand="0" w:noVBand="1"/>
      </w:tblPr>
      <w:tblGrid>
        <w:gridCol w:w="9021"/>
      </w:tblGrid>
      <w:tr w:rsidR="00D32567" w14:paraId="2E6D0A6C" w14:textId="77777777">
        <w:trPr>
          <w:trHeight w:val="5411"/>
        </w:trPr>
        <w:tc>
          <w:tcPr>
            <w:tcW w:w="9021" w:type="dxa"/>
            <w:tcBorders>
              <w:top w:val="single" w:sz="4" w:space="0" w:color="000000"/>
              <w:left w:val="single" w:sz="4" w:space="0" w:color="000000"/>
              <w:bottom w:val="single" w:sz="4" w:space="0" w:color="000000"/>
              <w:right w:val="single" w:sz="4" w:space="0" w:color="000000"/>
            </w:tcBorders>
          </w:tcPr>
          <w:p w14:paraId="2A558651" w14:textId="77777777" w:rsidR="00D32567" w:rsidRDefault="00B80A9C">
            <w:pPr>
              <w:pBdr>
                <w:top w:val="none" w:sz="0" w:space="0" w:color="auto"/>
                <w:left w:val="none" w:sz="0" w:space="0" w:color="auto"/>
                <w:bottom w:val="none" w:sz="0" w:space="0" w:color="auto"/>
                <w:right w:val="none" w:sz="0" w:space="0" w:color="auto"/>
              </w:pBdr>
              <w:spacing w:after="0" w:line="251" w:lineRule="auto"/>
              <w:ind w:left="0" w:right="57" w:firstLine="0"/>
            </w:pPr>
            <w:r>
              <w:t>redundancy to prevent malfunctions that could harm plants, people, or equipment. Regular testing and maintenance protocols should be in place to guarantee consistent and safe operation over time. Power outages or hardware failures should be handled gracefu</w:t>
            </w:r>
            <w:r>
              <w:t xml:space="preserve">lly to avoid crop losses. </w:t>
            </w:r>
          </w:p>
          <w:p w14:paraId="2E0E8880" w14:textId="77777777" w:rsidR="00D32567" w:rsidRDefault="00B80A9C">
            <w:pPr>
              <w:pBdr>
                <w:top w:val="none" w:sz="0" w:space="0" w:color="auto"/>
                <w:left w:val="none" w:sz="0" w:space="0" w:color="auto"/>
                <w:bottom w:val="none" w:sz="0" w:space="0" w:color="auto"/>
                <w:right w:val="none" w:sz="0" w:space="0" w:color="auto"/>
              </w:pBdr>
              <w:spacing w:after="22" w:line="259" w:lineRule="auto"/>
              <w:ind w:left="0" w:right="0" w:firstLine="0"/>
              <w:jc w:val="left"/>
            </w:pPr>
            <w:r>
              <w:t xml:space="preserve"> </w:t>
            </w:r>
          </w:p>
          <w:p w14:paraId="7E975D61" w14:textId="77777777" w:rsidR="00D32567" w:rsidRDefault="00B80A9C">
            <w:pPr>
              <w:numPr>
                <w:ilvl w:val="0"/>
                <w:numId w:val="8"/>
              </w:numPr>
              <w:pBdr>
                <w:top w:val="none" w:sz="0" w:space="0" w:color="auto"/>
                <w:left w:val="none" w:sz="0" w:space="0" w:color="auto"/>
                <w:bottom w:val="none" w:sz="0" w:space="0" w:color="auto"/>
                <w:right w:val="none" w:sz="0" w:space="0" w:color="auto"/>
              </w:pBdr>
              <w:spacing w:after="0" w:line="259" w:lineRule="auto"/>
              <w:ind w:right="0" w:hanging="240"/>
              <w:jc w:val="left"/>
            </w:pPr>
            <w:r>
              <w:t xml:space="preserve">Responsibility and Liability </w:t>
            </w:r>
          </w:p>
          <w:p w14:paraId="0FE64C00" w14:textId="77777777" w:rsidR="00D32567" w:rsidRDefault="00B80A9C">
            <w:pPr>
              <w:pBdr>
                <w:top w:val="none" w:sz="0" w:space="0" w:color="auto"/>
                <w:left w:val="none" w:sz="0" w:space="0" w:color="auto"/>
                <w:bottom w:val="none" w:sz="0" w:space="0" w:color="auto"/>
                <w:right w:val="none" w:sz="0" w:space="0" w:color="auto"/>
              </w:pBdr>
              <w:spacing w:after="0" w:line="248" w:lineRule="auto"/>
              <w:ind w:left="0" w:right="53" w:firstLine="0"/>
            </w:pPr>
            <w:r>
              <w:t>As the developer of this system, you are responsible for its design, implementation, and performance. Liability arises if the system causes any harm to users, animals consuming the fodder, or the environment. Proper documentation, user training, and instru</w:t>
            </w:r>
            <w:r>
              <w:t xml:space="preserve">ctions should be provided to minimize misuse. If any faults or risks are identified, it is the developer's ethical duty to address them promptly and transparently. </w:t>
            </w:r>
          </w:p>
          <w:p w14:paraId="10FE55EC" w14:textId="77777777" w:rsidR="00D32567" w:rsidRDefault="00B80A9C">
            <w:pPr>
              <w:pBdr>
                <w:top w:val="none" w:sz="0" w:space="0" w:color="auto"/>
                <w:left w:val="none" w:sz="0" w:space="0" w:color="auto"/>
                <w:bottom w:val="none" w:sz="0" w:space="0" w:color="auto"/>
                <w:right w:val="none" w:sz="0" w:space="0" w:color="auto"/>
              </w:pBdr>
              <w:spacing w:after="22" w:line="259" w:lineRule="auto"/>
              <w:ind w:left="0" w:right="0" w:firstLine="0"/>
              <w:jc w:val="left"/>
            </w:pPr>
            <w:r>
              <w:t xml:space="preserve"> </w:t>
            </w:r>
          </w:p>
          <w:p w14:paraId="083301E0" w14:textId="77777777" w:rsidR="00D32567" w:rsidRDefault="00B80A9C">
            <w:pPr>
              <w:numPr>
                <w:ilvl w:val="0"/>
                <w:numId w:val="8"/>
              </w:numPr>
              <w:pBdr>
                <w:top w:val="none" w:sz="0" w:space="0" w:color="auto"/>
                <w:left w:val="none" w:sz="0" w:space="0" w:color="auto"/>
                <w:bottom w:val="none" w:sz="0" w:space="0" w:color="auto"/>
                <w:right w:val="none" w:sz="0" w:space="0" w:color="auto"/>
              </w:pBdr>
              <w:spacing w:after="0" w:line="259" w:lineRule="auto"/>
              <w:ind w:right="0" w:hanging="240"/>
              <w:jc w:val="left"/>
            </w:pPr>
            <w:r>
              <w:t xml:space="preserve">Environmental Impact </w:t>
            </w:r>
          </w:p>
          <w:p w14:paraId="27DB9843" w14:textId="77777777" w:rsidR="00D32567" w:rsidRDefault="00B80A9C">
            <w:pPr>
              <w:pBdr>
                <w:top w:val="none" w:sz="0" w:space="0" w:color="auto"/>
                <w:left w:val="none" w:sz="0" w:space="0" w:color="auto"/>
                <w:bottom w:val="none" w:sz="0" w:space="0" w:color="auto"/>
                <w:right w:val="none" w:sz="0" w:space="0" w:color="auto"/>
              </w:pBdr>
              <w:spacing w:after="0" w:line="259" w:lineRule="auto"/>
              <w:ind w:left="0" w:firstLine="0"/>
            </w:pPr>
            <w:r>
              <w:t>Hydroponic systems generally reduce water usage and avoid soil degradation, offering an environmentally friendly solution. However, the energy consumption of the indoor system, particularly for lighting and temperature control, must be managed efficiently.</w:t>
            </w:r>
            <w:r>
              <w:t xml:space="preserve"> Ethical considerations should include minimizing the system's carbon footprint by using renewable energy sources where possible and optimizing resource use to avoid waste, contributing to overall sustainability. </w:t>
            </w:r>
          </w:p>
        </w:tc>
      </w:tr>
      <w:tr w:rsidR="00D32567" w14:paraId="2C6F9AE8" w14:textId="77777777">
        <w:trPr>
          <w:trHeight w:val="590"/>
        </w:trPr>
        <w:tc>
          <w:tcPr>
            <w:tcW w:w="9021" w:type="dxa"/>
            <w:tcBorders>
              <w:top w:val="single" w:sz="4" w:space="0" w:color="000000"/>
              <w:left w:val="single" w:sz="4" w:space="0" w:color="000000"/>
              <w:bottom w:val="single" w:sz="4" w:space="0" w:color="000000"/>
              <w:right w:val="single" w:sz="4" w:space="0" w:color="000000"/>
            </w:tcBorders>
          </w:tcPr>
          <w:p w14:paraId="2835A109" w14:textId="77777777" w:rsidR="00D32567" w:rsidRDefault="00B80A9C">
            <w:pPr>
              <w:pBdr>
                <w:top w:val="none" w:sz="0" w:space="0" w:color="auto"/>
                <w:left w:val="none" w:sz="0" w:space="0" w:color="auto"/>
                <w:bottom w:val="none" w:sz="0" w:space="0" w:color="auto"/>
                <w:right w:val="none" w:sz="0" w:space="0" w:color="auto"/>
              </w:pBdr>
              <w:spacing w:after="0" w:line="259" w:lineRule="auto"/>
              <w:ind w:left="0" w:right="0" w:firstLine="0"/>
              <w:jc w:val="left"/>
            </w:pPr>
            <w:r>
              <w:t xml:space="preserve">  </w:t>
            </w:r>
          </w:p>
        </w:tc>
      </w:tr>
      <w:tr w:rsidR="00D32567" w14:paraId="37976FCD" w14:textId="77777777">
        <w:trPr>
          <w:trHeight w:val="588"/>
        </w:trPr>
        <w:tc>
          <w:tcPr>
            <w:tcW w:w="9021" w:type="dxa"/>
            <w:tcBorders>
              <w:top w:val="single" w:sz="4" w:space="0" w:color="000000"/>
              <w:left w:val="single" w:sz="4" w:space="0" w:color="000000"/>
              <w:bottom w:val="single" w:sz="4" w:space="0" w:color="000000"/>
              <w:right w:val="single" w:sz="4" w:space="0" w:color="000000"/>
            </w:tcBorders>
          </w:tcPr>
          <w:p w14:paraId="50967871" w14:textId="00AAC657" w:rsidR="00D32567" w:rsidRDefault="00127676">
            <w:pPr>
              <w:pBdr>
                <w:top w:val="none" w:sz="0" w:space="0" w:color="auto"/>
                <w:left w:val="none" w:sz="0" w:space="0" w:color="auto"/>
                <w:bottom w:val="none" w:sz="0" w:space="0" w:color="auto"/>
                <w:right w:val="none" w:sz="0" w:space="0" w:color="auto"/>
              </w:pBdr>
              <w:spacing w:after="0" w:line="259" w:lineRule="auto"/>
              <w:ind w:left="360" w:right="0" w:firstLine="0"/>
              <w:jc w:val="left"/>
            </w:pPr>
            <w:r>
              <w:rPr>
                <w:b/>
              </w:rPr>
              <w:lastRenderedPageBreak/>
              <w:t>10.</w:t>
            </w:r>
            <w:r>
              <w:rPr>
                <w:rFonts w:ascii="Arial" w:eastAsia="Arial" w:hAnsi="Arial" w:cs="Arial"/>
                <w:b/>
              </w:rPr>
              <w:t xml:space="preserve"> </w:t>
            </w:r>
            <w:r>
              <w:rPr>
                <w:b/>
              </w:rPr>
              <w:t xml:space="preserve">References </w:t>
            </w:r>
            <w:r>
              <w:t xml:space="preserve"> </w:t>
            </w:r>
          </w:p>
        </w:tc>
      </w:tr>
    </w:tbl>
    <w:p w14:paraId="35104422" w14:textId="2AC27261" w:rsidR="00D32567" w:rsidRDefault="00D32567" w:rsidP="00127676"/>
    <w:tbl>
      <w:tblPr>
        <w:tblStyle w:val="TableGrid"/>
        <w:tblW w:w="9331" w:type="dxa"/>
        <w:tblInd w:w="1450" w:type="dxa"/>
        <w:tblCellMar>
          <w:top w:w="78" w:type="dxa"/>
          <w:left w:w="108" w:type="dxa"/>
          <w:bottom w:w="147" w:type="dxa"/>
          <w:right w:w="39" w:type="dxa"/>
        </w:tblCellMar>
        <w:tblLook w:val="04A0" w:firstRow="1" w:lastRow="0" w:firstColumn="1" w:lastColumn="0" w:noHBand="0" w:noVBand="1"/>
      </w:tblPr>
      <w:tblGrid>
        <w:gridCol w:w="9331"/>
      </w:tblGrid>
      <w:tr w:rsidR="00D32567" w14:paraId="43DDC8E8" w14:textId="77777777" w:rsidTr="00127676">
        <w:trPr>
          <w:trHeight w:val="11207"/>
        </w:trPr>
        <w:tc>
          <w:tcPr>
            <w:tcW w:w="9331" w:type="dxa"/>
            <w:tcBorders>
              <w:top w:val="single" w:sz="4" w:space="0" w:color="000000"/>
              <w:left w:val="single" w:sz="4" w:space="0" w:color="000000"/>
              <w:bottom w:val="single" w:sz="4" w:space="0" w:color="000000"/>
              <w:right w:val="single" w:sz="4" w:space="0" w:color="000000"/>
            </w:tcBorders>
            <w:vAlign w:val="bottom"/>
          </w:tcPr>
          <w:p w14:paraId="4C129867" w14:textId="77777777" w:rsidR="00D32567" w:rsidRDefault="00B80A9C">
            <w:pPr>
              <w:pBdr>
                <w:top w:val="none" w:sz="0" w:space="0" w:color="auto"/>
                <w:left w:val="none" w:sz="0" w:space="0" w:color="auto"/>
                <w:bottom w:val="none" w:sz="0" w:space="0" w:color="auto"/>
                <w:right w:val="none" w:sz="0" w:space="0" w:color="auto"/>
              </w:pBdr>
              <w:spacing w:after="0" w:line="259" w:lineRule="auto"/>
              <w:ind w:left="0" w:right="0" w:firstLine="0"/>
              <w:jc w:val="left"/>
            </w:pPr>
            <w:r>
              <w:rPr>
                <w:rFonts w:ascii="Calibri" w:eastAsia="Calibri" w:hAnsi="Calibri" w:cs="Calibri"/>
                <w:color w:val="2F5496"/>
                <w:sz w:val="32"/>
              </w:rPr>
              <w:t xml:space="preserve">References </w:t>
            </w:r>
            <w:r>
              <w:t xml:space="preserve"> </w:t>
            </w:r>
          </w:p>
          <w:p w14:paraId="006D8F46" w14:textId="77777777" w:rsidR="00D32567" w:rsidRDefault="00B80A9C">
            <w:pPr>
              <w:pBdr>
                <w:top w:val="none" w:sz="0" w:space="0" w:color="auto"/>
                <w:left w:val="none" w:sz="0" w:space="0" w:color="auto"/>
                <w:bottom w:val="none" w:sz="0" w:space="0" w:color="auto"/>
                <w:right w:val="none" w:sz="0" w:space="0" w:color="auto"/>
              </w:pBdr>
              <w:spacing w:after="38" w:line="259" w:lineRule="auto"/>
              <w:ind w:left="0" w:right="0" w:firstLine="0"/>
              <w:jc w:val="left"/>
            </w:pPr>
            <w:r>
              <w:rPr>
                <w:rFonts w:ascii="Calibri" w:eastAsia="Calibri" w:hAnsi="Calibri" w:cs="Calibri"/>
                <w:sz w:val="22"/>
              </w:rPr>
              <w:t xml:space="preserve"> </w:t>
            </w:r>
            <w:r>
              <w:t xml:space="preserve"> </w:t>
            </w:r>
          </w:p>
          <w:p w14:paraId="061E1A78" w14:textId="77777777" w:rsidR="00D32567" w:rsidRDefault="00B80A9C">
            <w:pPr>
              <w:numPr>
                <w:ilvl w:val="0"/>
                <w:numId w:val="9"/>
              </w:numPr>
              <w:pBdr>
                <w:top w:val="none" w:sz="0" w:space="0" w:color="auto"/>
                <w:left w:val="none" w:sz="0" w:space="0" w:color="auto"/>
                <w:bottom w:val="none" w:sz="0" w:space="0" w:color="auto"/>
                <w:right w:val="none" w:sz="0" w:space="0" w:color="auto"/>
              </w:pBdr>
              <w:spacing w:after="198" w:line="296" w:lineRule="auto"/>
              <w:ind w:left="464" w:right="0" w:hanging="418"/>
              <w:jc w:val="left"/>
            </w:pPr>
            <w:r>
              <w:rPr>
                <w:rFonts w:ascii="Calibri" w:eastAsia="Calibri" w:hAnsi="Calibri" w:cs="Calibri"/>
                <w:sz w:val="22"/>
              </w:rPr>
              <w:t xml:space="preserve">A. J. a. K. K. S. Adarsha Gopalakrishna Bhat*, "Development of Small Scale Indoor Hydroponic," p. 06, 02 09 2021.  </w:t>
            </w:r>
            <w:r>
              <w:t xml:space="preserve"> </w:t>
            </w:r>
          </w:p>
          <w:p w14:paraId="4BEA1D40" w14:textId="77777777" w:rsidR="00D32567" w:rsidRDefault="00B80A9C">
            <w:pPr>
              <w:numPr>
                <w:ilvl w:val="0"/>
                <w:numId w:val="9"/>
              </w:numPr>
              <w:pBdr>
                <w:top w:val="none" w:sz="0" w:space="0" w:color="auto"/>
                <w:left w:val="none" w:sz="0" w:space="0" w:color="auto"/>
                <w:bottom w:val="none" w:sz="0" w:space="0" w:color="auto"/>
                <w:right w:val="none" w:sz="0" w:space="0" w:color="auto"/>
              </w:pBdr>
              <w:spacing w:after="209" w:line="270" w:lineRule="auto"/>
              <w:ind w:left="464" w:right="0" w:hanging="418"/>
              <w:jc w:val="left"/>
            </w:pPr>
            <w:r>
              <w:rPr>
                <w:rFonts w:ascii="Calibri" w:eastAsia="Calibri" w:hAnsi="Calibri" w:cs="Calibri"/>
                <w:sz w:val="22"/>
              </w:rPr>
              <w:t xml:space="preserve">S. B. J. P. M. V. M. N. G. Sandip S. Turakne, "Hydroponics Fodder Grow Chamber," p. 5, june 2021.  </w:t>
            </w:r>
            <w:r>
              <w:t xml:space="preserve"> </w:t>
            </w:r>
          </w:p>
          <w:p w14:paraId="6F70F34D" w14:textId="77777777" w:rsidR="00D32567" w:rsidRDefault="00B80A9C">
            <w:pPr>
              <w:numPr>
                <w:ilvl w:val="0"/>
                <w:numId w:val="9"/>
              </w:numPr>
              <w:pBdr>
                <w:top w:val="none" w:sz="0" w:space="0" w:color="auto"/>
                <w:left w:val="none" w:sz="0" w:space="0" w:color="auto"/>
                <w:bottom w:val="none" w:sz="0" w:space="0" w:color="auto"/>
                <w:right w:val="none" w:sz="0" w:space="0" w:color="auto"/>
              </w:pBdr>
              <w:spacing w:after="209" w:line="272" w:lineRule="auto"/>
              <w:ind w:left="464" w:right="0" w:hanging="418"/>
              <w:jc w:val="left"/>
            </w:pPr>
            <w:r>
              <w:rPr>
                <w:rFonts w:ascii="Calibri" w:eastAsia="Calibri" w:hAnsi="Calibri" w:cs="Calibri"/>
                <w:sz w:val="22"/>
              </w:rPr>
              <w:t xml:space="preserve">T. M. ,. D. ,. T. F. Sisay Bedeke Bedeke, "Impact of adoption of hydroponic fodder production," p. 26, 12 june 2024.  </w:t>
            </w:r>
            <w:r>
              <w:t xml:space="preserve"> </w:t>
            </w:r>
          </w:p>
          <w:p w14:paraId="5B32C3C3" w14:textId="77777777" w:rsidR="00D32567" w:rsidRDefault="00B80A9C">
            <w:pPr>
              <w:numPr>
                <w:ilvl w:val="0"/>
                <w:numId w:val="9"/>
              </w:numPr>
              <w:pBdr>
                <w:top w:val="none" w:sz="0" w:space="0" w:color="auto"/>
                <w:left w:val="none" w:sz="0" w:space="0" w:color="auto"/>
                <w:bottom w:val="none" w:sz="0" w:space="0" w:color="auto"/>
                <w:right w:val="none" w:sz="0" w:space="0" w:color="auto"/>
              </w:pBdr>
              <w:spacing w:after="212" w:line="286" w:lineRule="auto"/>
              <w:ind w:left="464" w:right="0" w:hanging="418"/>
              <w:jc w:val="left"/>
            </w:pPr>
            <w:r>
              <w:rPr>
                <w:rFonts w:ascii="Calibri" w:eastAsia="Calibri" w:hAnsi="Calibri" w:cs="Calibri"/>
                <w:sz w:val="22"/>
              </w:rPr>
              <w:t xml:space="preserve">J. S. ,. X. W. 2. B. Z. Jinyu Yang, "Light Intensity Affects Growth and Nutrient Value of," p. 17, 22 may 2024.  </w:t>
            </w:r>
            <w:r>
              <w:t xml:space="preserve"> </w:t>
            </w:r>
          </w:p>
          <w:p w14:paraId="458CF42B" w14:textId="77777777" w:rsidR="00D32567" w:rsidRDefault="00B80A9C">
            <w:pPr>
              <w:numPr>
                <w:ilvl w:val="0"/>
                <w:numId w:val="9"/>
              </w:numPr>
              <w:pBdr>
                <w:top w:val="none" w:sz="0" w:space="0" w:color="auto"/>
                <w:left w:val="none" w:sz="0" w:space="0" w:color="auto"/>
                <w:bottom w:val="none" w:sz="0" w:space="0" w:color="auto"/>
                <w:right w:val="none" w:sz="0" w:space="0" w:color="auto"/>
              </w:pBdr>
              <w:spacing w:after="208" w:line="289" w:lineRule="auto"/>
              <w:ind w:left="464" w:right="0" w:hanging="418"/>
              <w:jc w:val="left"/>
            </w:pPr>
            <w:r>
              <w:rPr>
                <w:rFonts w:ascii="Calibri" w:eastAsia="Calibri" w:hAnsi="Calibri" w:cs="Calibri"/>
                <w:sz w:val="22"/>
              </w:rPr>
              <w:t xml:space="preserve">S. K. R. W. K. H. B. W. C. T. Surateno, "Portable automatic nutrient mixing based on microcontroller," p. 11, 2024.  </w:t>
            </w:r>
            <w:r>
              <w:t xml:space="preserve"> </w:t>
            </w:r>
          </w:p>
          <w:p w14:paraId="4B7FF7C7" w14:textId="77777777" w:rsidR="00D32567" w:rsidRDefault="00B80A9C">
            <w:pPr>
              <w:numPr>
                <w:ilvl w:val="0"/>
                <w:numId w:val="9"/>
              </w:numPr>
              <w:pBdr>
                <w:top w:val="none" w:sz="0" w:space="0" w:color="auto"/>
                <w:left w:val="none" w:sz="0" w:space="0" w:color="auto"/>
                <w:bottom w:val="none" w:sz="0" w:space="0" w:color="auto"/>
                <w:right w:val="none" w:sz="0" w:space="0" w:color="auto"/>
              </w:pBdr>
              <w:spacing w:after="209" w:line="270" w:lineRule="auto"/>
              <w:ind w:left="464" w:right="0" w:hanging="418"/>
              <w:jc w:val="left"/>
            </w:pPr>
            <w:r>
              <w:rPr>
                <w:rFonts w:ascii="Calibri" w:eastAsia="Calibri" w:hAnsi="Calibri" w:cs="Calibri"/>
                <w:sz w:val="22"/>
              </w:rPr>
              <w:t>W. Soufan, "The Effect</w:t>
            </w:r>
            <w:r>
              <w:rPr>
                <w:rFonts w:ascii="Calibri" w:eastAsia="Calibri" w:hAnsi="Calibri" w:cs="Calibri"/>
                <w:sz w:val="22"/>
              </w:rPr>
              <w:t xml:space="preserve"> of the Mixing Ratio of Barley and Mung Bean Seeds," p. 14, 31 August 2023.  </w:t>
            </w:r>
            <w:r>
              <w:t xml:space="preserve"> </w:t>
            </w:r>
          </w:p>
          <w:p w14:paraId="07516530" w14:textId="77777777" w:rsidR="00D32567" w:rsidRDefault="00B80A9C">
            <w:pPr>
              <w:numPr>
                <w:ilvl w:val="0"/>
                <w:numId w:val="9"/>
              </w:numPr>
              <w:pBdr>
                <w:top w:val="none" w:sz="0" w:space="0" w:color="auto"/>
                <w:left w:val="none" w:sz="0" w:space="0" w:color="auto"/>
                <w:bottom w:val="none" w:sz="0" w:space="0" w:color="auto"/>
                <w:right w:val="none" w:sz="0" w:space="0" w:color="auto"/>
              </w:pBdr>
              <w:spacing w:after="205" w:line="273" w:lineRule="auto"/>
              <w:ind w:left="464" w:right="0" w:hanging="418"/>
              <w:jc w:val="left"/>
            </w:pPr>
            <w:r>
              <w:rPr>
                <w:rFonts w:ascii="Calibri" w:eastAsia="Calibri" w:hAnsi="Calibri" w:cs="Calibri"/>
                <w:sz w:val="22"/>
              </w:rPr>
              <w:t xml:space="preserve">A. N. H. M. R. D. P. U. S. Y. F. N. P H Ndaru, "Providing High Quality Forages with Hydroponic Fodder System," p. 7, 2020.  </w:t>
            </w:r>
            <w:r>
              <w:t xml:space="preserve"> </w:t>
            </w:r>
          </w:p>
          <w:p w14:paraId="58A39862" w14:textId="77777777" w:rsidR="00D32567" w:rsidRDefault="00B80A9C">
            <w:pPr>
              <w:numPr>
                <w:ilvl w:val="0"/>
                <w:numId w:val="9"/>
              </w:numPr>
              <w:pBdr>
                <w:top w:val="none" w:sz="0" w:space="0" w:color="auto"/>
                <w:left w:val="none" w:sz="0" w:space="0" w:color="auto"/>
                <w:bottom w:val="none" w:sz="0" w:space="0" w:color="auto"/>
                <w:right w:val="none" w:sz="0" w:space="0" w:color="auto"/>
              </w:pBdr>
              <w:spacing w:after="202" w:line="274" w:lineRule="auto"/>
              <w:ind w:left="464" w:right="0" w:hanging="418"/>
              <w:jc w:val="left"/>
            </w:pPr>
            <w:r>
              <w:rPr>
                <w:rFonts w:ascii="Calibri" w:eastAsia="Calibri" w:hAnsi="Calibri" w:cs="Calibri"/>
                <w:sz w:val="22"/>
              </w:rPr>
              <w:t>S. R. F. R. N. I. A. N. Azhari*, "PENDAMPINGAN TEKNOLOGI HIDROPONIK FODDER DI GAMPONG COT KARIENG KECAMATAN BLANG BINTANG, ACEH BE</w:t>
            </w:r>
            <w:r>
              <w:rPr>
                <w:rFonts w:ascii="Calibri" w:eastAsia="Calibri" w:hAnsi="Calibri" w:cs="Calibri"/>
                <w:sz w:val="22"/>
              </w:rPr>
              <w:t xml:space="preserve">SAR," p. 5, 25 08 2023.  </w:t>
            </w:r>
            <w:r>
              <w:t xml:space="preserve"> </w:t>
            </w:r>
          </w:p>
          <w:p w14:paraId="1719DF6A" w14:textId="77777777" w:rsidR="00D32567" w:rsidRDefault="00B80A9C">
            <w:pPr>
              <w:numPr>
                <w:ilvl w:val="0"/>
                <w:numId w:val="9"/>
              </w:numPr>
              <w:pBdr>
                <w:top w:val="none" w:sz="0" w:space="0" w:color="auto"/>
                <w:left w:val="none" w:sz="0" w:space="0" w:color="auto"/>
                <w:bottom w:val="none" w:sz="0" w:space="0" w:color="auto"/>
                <w:right w:val="none" w:sz="0" w:space="0" w:color="auto"/>
              </w:pBdr>
              <w:spacing w:after="207" w:line="273" w:lineRule="auto"/>
              <w:ind w:left="464" w:right="0" w:hanging="418"/>
              <w:jc w:val="left"/>
            </w:pPr>
            <w:r>
              <w:rPr>
                <w:rFonts w:ascii="Calibri" w:eastAsia="Calibri" w:hAnsi="Calibri" w:cs="Calibri"/>
                <w:sz w:val="22"/>
              </w:rPr>
              <w:t xml:space="preserve">*. ,. F. I. Z. 2. S. A. A.-K. Nagat Ahmed Elmulthum, "Water Use Efficiency and Economic Evaluation of the," p. 13, 03 January 2023.  </w:t>
            </w:r>
            <w:r>
              <w:t xml:space="preserve"> </w:t>
            </w:r>
          </w:p>
          <w:p w14:paraId="569CA9FE" w14:textId="77777777" w:rsidR="00D32567" w:rsidRDefault="00B80A9C">
            <w:pPr>
              <w:numPr>
                <w:ilvl w:val="0"/>
                <w:numId w:val="9"/>
              </w:numPr>
              <w:pBdr>
                <w:top w:val="none" w:sz="0" w:space="0" w:color="auto"/>
                <w:left w:val="none" w:sz="0" w:space="0" w:color="auto"/>
                <w:bottom w:val="none" w:sz="0" w:space="0" w:color="auto"/>
                <w:right w:val="none" w:sz="0" w:space="0" w:color="auto"/>
              </w:pBdr>
              <w:spacing w:after="193" w:line="290" w:lineRule="auto"/>
              <w:ind w:left="464" w:right="0" w:hanging="418"/>
              <w:jc w:val="left"/>
            </w:pPr>
            <w:r>
              <w:rPr>
                <w:rFonts w:ascii="Calibri" w:eastAsia="Calibri" w:hAnsi="Calibri" w:cs="Calibri"/>
                <w:sz w:val="22"/>
              </w:rPr>
              <w:t xml:space="preserve">V. R. M. T. R. K. a. M. S. S. Shanmuga Sundaram A, "Performance and economics of feeding soviet chinchilla rabbits with," p. 5, 23 04 2023.  </w:t>
            </w:r>
            <w:r>
              <w:t xml:space="preserve"> </w:t>
            </w:r>
          </w:p>
          <w:p w14:paraId="53324FDC" w14:textId="77777777" w:rsidR="00D32567" w:rsidRDefault="00B80A9C">
            <w:pPr>
              <w:pBdr>
                <w:top w:val="none" w:sz="0" w:space="0" w:color="auto"/>
                <w:left w:val="none" w:sz="0" w:space="0" w:color="auto"/>
                <w:bottom w:val="none" w:sz="0" w:space="0" w:color="auto"/>
                <w:right w:val="none" w:sz="0" w:space="0" w:color="auto"/>
              </w:pBdr>
              <w:spacing w:after="2" w:line="259" w:lineRule="auto"/>
              <w:ind w:left="0" w:right="0" w:firstLine="0"/>
              <w:jc w:val="left"/>
            </w:pPr>
            <w:r>
              <w:rPr>
                <w:rFonts w:ascii="Calibri" w:eastAsia="Calibri" w:hAnsi="Calibri" w:cs="Calibri"/>
                <w:sz w:val="22"/>
              </w:rPr>
              <w:t xml:space="preserve"> </w:t>
            </w:r>
            <w:r>
              <w:t xml:space="preserve"> </w:t>
            </w:r>
          </w:p>
          <w:p w14:paraId="4C2E9BEA" w14:textId="77777777" w:rsidR="00D32567" w:rsidRDefault="00B80A9C">
            <w:pPr>
              <w:pBdr>
                <w:top w:val="none" w:sz="0" w:space="0" w:color="auto"/>
                <w:left w:val="none" w:sz="0" w:space="0" w:color="auto"/>
                <w:bottom w:val="none" w:sz="0" w:space="0" w:color="auto"/>
                <w:right w:val="none" w:sz="0" w:space="0" w:color="auto"/>
              </w:pBdr>
              <w:spacing w:after="3" w:line="259" w:lineRule="auto"/>
              <w:ind w:left="0" w:right="0" w:firstLine="0"/>
              <w:jc w:val="left"/>
            </w:pPr>
            <w:r>
              <w:rPr>
                <w:rFonts w:ascii="Calibri" w:eastAsia="Calibri" w:hAnsi="Calibri" w:cs="Calibri"/>
                <w:sz w:val="22"/>
              </w:rPr>
              <w:t xml:space="preserve"> </w:t>
            </w:r>
            <w:r>
              <w:t xml:space="preserve"> </w:t>
            </w:r>
          </w:p>
          <w:p w14:paraId="3320368D" w14:textId="77777777" w:rsidR="00D32567" w:rsidRDefault="00B80A9C">
            <w:pPr>
              <w:pBdr>
                <w:top w:val="none" w:sz="0" w:space="0" w:color="auto"/>
                <w:left w:val="none" w:sz="0" w:space="0" w:color="auto"/>
                <w:bottom w:val="none" w:sz="0" w:space="0" w:color="auto"/>
                <w:right w:val="none" w:sz="0" w:space="0" w:color="auto"/>
              </w:pBdr>
              <w:spacing w:after="115" w:line="259" w:lineRule="auto"/>
              <w:ind w:left="0" w:right="0" w:firstLine="0"/>
              <w:jc w:val="left"/>
            </w:pPr>
            <w:r>
              <w:t xml:space="preserve">  </w:t>
            </w:r>
          </w:p>
          <w:p w14:paraId="75D99131" w14:textId="77777777" w:rsidR="00D32567" w:rsidRDefault="00B80A9C">
            <w:pPr>
              <w:pBdr>
                <w:top w:val="none" w:sz="0" w:space="0" w:color="auto"/>
                <w:left w:val="none" w:sz="0" w:space="0" w:color="auto"/>
                <w:bottom w:val="none" w:sz="0" w:space="0" w:color="auto"/>
                <w:right w:val="none" w:sz="0" w:space="0" w:color="auto"/>
              </w:pBdr>
              <w:spacing w:after="110" w:line="259" w:lineRule="auto"/>
              <w:ind w:left="0" w:right="0" w:firstLine="0"/>
              <w:jc w:val="left"/>
            </w:pPr>
            <w:r>
              <w:t xml:space="preserve">  </w:t>
            </w:r>
          </w:p>
          <w:p w14:paraId="36A3FA11" w14:textId="77777777" w:rsidR="00D32567" w:rsidRDefault="00B80A9C">
            <w:pPr>
              <w:pBdr>
                <w:top w:val="none" w:sz="0" w:space="0" w:color="auto"/>
                <w:left w:val="none" w:sz="0" w:space="0" w:color="auto"/>
                <w:bottom w:val="none" w:sz="0" w:space="0" w:color="auto"/>
                <w:right w:val="none" w:sz="0" w:space="0" w:color="auto"/>
              </w:pBdr>
              <w:spacing w:after="115" w:line="259" w:lineRule="auto"/>
              <w:ind w:left="0" w:right="0" w:firstLine="0"/>
              <w:jc w:val="left"/>
            </w:pPr>
            <w:r>
              <w:t xml:space="preserve">  </w:t>
            </w:r>
          </w:p>
          <w:p w14:paraId="4BBD1BFE" w14:textId="77777777" w:rsidR="00D32567" w:rsidRDefault="00B80A9C">
            <w:pPr>
              <w:pBdr>
                <w:top w:val="none" w:sz="0" w:space="0" w:color="auto"/>
                <w:left w:val="none" w:sz="0" w:space="0" w:color="auto"/>
                <w:bottom w:val="none" w:sz="0" w:space="0" w:color="auto"/>
                <w:right w:val="none" w:sz="0" w:space="0" w:color="auto"/>
              </w:pBdr>
              <w:spacing w:after="112" w:line="259" w:lineRule="auto"/>
              <w:ind w:left="0" w:right="0" w:firstLine="0"/>
              <w:jc w:val="left"/>
            </w:pPr>
            <w:r>
              <w:t xml:space="preserve">  </w:t>
            </w:r>
          </w:p>
          <w:p w14:paraId="30E7B37E" w14:textId="77777777" w:rsidR="00D32567" w:rsidRDefault="00B80A9C">
            <w:pPr>
              <w:pBdr>
                <w:top w:val="none" w:sz="0" w:space="0" w:color="auto"/>
                <w:left w:val="none" w:sz="0" w:space="0" w:color="auto"/>
                <w:bottom w:val="none" w:sz="0" w:space="0" w:color="auto"/>
                <w:right w:val="none" w:sz="0" w:space="0" w:color="auto"/>
              </w:pBdr>
              <w:spacing w:after="0" w:line="259" w:lineRule="auto"/>
              <w:ind w:left="0" w:right="0" w:firstLine="0"/>
              <w:jc w:val="left"/>
            </w:pPr>
            <w:r>
              <w:t xml:space="preserve">  </w:t>
            </w:r>
          </w:p>
        </w:tc>
      </w:tr>
      <w:tr w:rsidR="00D32567" w14:paraId="14FAA68E" w14:textId="77777777" w:rsidTr="00127676">
        <w:trPr>
          <w:trHeight w:val="902"/>
        </w:trPr>
        <w:tc>
          <w:tcPr>
            <w:tcW w:w="9331" w:type="dxa"/>
            <w:tcBorders>
              <w:top w:val="single" w:sz="4" w:space="0" w:color="000000"/>
              <w:left w:val="single" w:sz="4" w:space="0" w:color="000000"/>
              <w:bottom w:val="single" w:sz="4" w:space="0" w:color="000000"/>
              <w:right w:val="single" w:sz="4" w:space="0" w:color="000000"/>
            </w:tcBorders>
          </w:tcPr>
          <w:p w14:paraId="3078FC4A" w14:textId="77777777" w:rsidR="00127676" w:rsidRDefault="00127676" w:rsidP="00127676">
            <w:pPr>
              <w:pBdr>
                <w:top w:val="none" w:sz="0" w:space="0" w:color="auto"/>
                <w:left w:val="none" w:sz="0" w:space="0" w:color="auto"/>
                <w:bottom w:val="none" w:sz="0" w:space="0" w:color="auto"/>
                <w:right w:val="none" w:sz="0" w:space="0" w:color="auto"/>
              </w:pBdr>
              <w:spacing w:after="0" w:line="259" w:lineRule="auto"/>
              <w:ind w:left="360" w:right="0" w:firstLine="0"/>
              <w:jc w:val="left"/>
            </w:pPr>
            <w:r>
              <w:rPr>
                <w:b/>
              </w:rPr>
              <w:t>11.</w:t>
            </w:r>
            <w:r>
              <w:rPr>
                <w:rFonts w:ascii="Arial" w:eastAsia="Arial" w:hAnsi="Arial" w:cs="Arial"/>
                <w:b/>
              </w:rPr>
              <w:t xml:space="preserve"> </w:t>
            </w:r>
            <w:r>
              <w:rPr>
                <w:b/>
              </w:rPr>
              <w:t xml:space="preserve">Gantt Chart  </w:t>
            </w:r>
          </w:p>
          <w:p w14:paraId="2C7367D2" w14:textId="77777777" w:rsidR="00127676" w:rsidRDefault="00127676" w:rsidP="00127676">
            <w:pPr>
              <w:pBdr>
                <w:top w:val="none" w:sz="0" w:space="0" w:color="auto"/>
                <w:left w:val="none" w:sz="0" w:space="0" w:color="auto"/>
                <w:bottom w:val="none" w:sz="0" w:space="0" w:color="auto"/>
                <w:right w:val="none" w:sz="0" w:space="0" w:color="auto"/>
              </w:pBdr>
              <w:spacing w:after="0" w:line="259" w:lineRule="auto"/>
              <w:ind w:left="360" w:right="0" w:firstLine="0"/>
              <w:jc w:val="left"/>
            </w:pPr>
            <w:r>
              <w:rPr>
                <w:b/>
              </w:rPr>
              <w:t xml:space="preserve"> </w:t>
            </w:r>
          </w:p>
          <w:p w14:paraId="71D8607E" w14:textId="7BDFA7A1" w:rsidR="00D32567" w:rsidRDefault="00127676" w:rsidP="00127676">
            <w:pPr>
              <w:pBdr>
                <w:top w:val="none" w:sz="0" w:space="0" w:color="auto"/>
                <w:left w:val="none" w:sz="0" w:space="0" w:color="auto"/>
                <w:bottom w:val="none" w:sz="0" w:space="0" w:color="auto"/>
                <w:right w:val="none" w:sz="0" w:space="0" w:color="auto"/>
              </w:pBdr>
              <w:spacing w:after="0" w:line="259" w:lineRule="auto"/>
              <w:ind w:left="0" w:right="0" w:firstLine="0"/>
              <w:jc w:val="left"/>
            </w:pPr>
            <w:r>
              <w:rPr>
                <w:b/>
              </w:rPr>
              <w:t>Gantt Chart for Development</w:t>
            </w:r>
          </w:p>
        </w:tc>
      </w:tr>
    </w:tbl>
    <w:p w14:paraId="6ED454E6" w14:textId="77777777" w:rsidR="00D32567" w:rsidRDefault="00B80A9C">
      <w:pPr>
        <w:pBdr>
          <w:top w:val="none" w:sz="0" w:space="0" w:color="auto"/>
          <w:left w:val="none" w:sz="0" w:space="0" w:color="auto"/>
          <w:bottom w:val="none" w:sz="0" w:space="0" w:color="auto"/>
          <w:right w:val="none" w:sz="0" w:space="0" w:color="auto"/>
        </w:pBdr>
        <w:spacing w:after="0" w:line="259" w:lineRule="auto"/>
        <w:ind w:left="1445" w:right="-62" w:firstLine="0"/>
        <w:jc w:val="left"/>
      </w:pPr>
      <w:r>
        <w:rPr>
          <w:rFonts w:ascii="Calibri" w:eastAsia="Calibri" w:hAnsi="Calibri" w:cs="Calibri"/>
          <w:noProof/>
          <w:sz w:val="22"/>
        </w:rPr>
        <w:lastRenderedPageBreak/>
        <mc:AlternateContent>
          <mc:Choice Requires="wpg">
            <w:drawing>
              <wp:inline distT="0" distB="0" distL="0" distR="0" wp14:anchorId="1555ABEC" wp14:editId="12B12B31">
                <wp:extent cx="5734253" cy="8617915"/>
                <wp:effectExtent l="0" t="0" r="0" b="0"/>
                <wp:docPr id="12761" name="Group 12761"/>
                <wp:cNvGraphicFramePr/>
                <a:graphic xmlns:a="http://schemas.openxmlformats.org/drawingml/2006/main">
                  <a:graphicData uri="http://schemas.microsoft.com/office/word/2010/wordprocessingGroup">
                    <wpg:wgp>
                      <wpg:cNvGrpSpPr/>
                      <wpg:grpSpPr>
                        <a:xfrm>
                          <a:off x="0" y="0"/>
                          <a:ext cx="5734253" cy="8617915"/>
                          <a:chOff x="0" y="0"/>
                          <a:chExt cx="5734253" cy="8617915"/>
                        </a:xfrm>
                      </wpg:grpSpPr>
                      <wps:wsp>
                        <wps:cNvPr id="1371" name="Rectangle 1371"/>
                        <wps:cNvSpPr/>
                        <wps:spPr>
                          <a:xfrm>
                            <a:off x="5520893" y="3011906"/>
                            <a:ext cx="50673" cy="224380"/>
                          </a:xfrm>
                          <a:prstGeom prst="rect">
                            <a:avLst/>
                          </a:prstGeom>
                          <a:ln>
                            <a:noFill/>
                          </a:ln>
                        </wps:spPr>
                        <wps:txbx>
                          <w:txbxContent>
                            <w:p w14:paraId="2A9242A2" w14:textId="77777777" w:rsidR="00D32567" w:rsidRDefault="00B80A9C">
                              <w:pPr>
                                <w:pBdr>
                                  <w:top w:val="none" w:sz="0" w:space="0" w:color="auto"/>
                                  <w:left w:val="none" w:sz="0" w:space="0" w:color="auto"/>
                                  <w:bottom w:val="none" w:sz="0" w:space="0" w:color="auto"/>
                                  <w:right w:val="none" w:sz="0" w:space="0" w:color="auto"/>
                                </w:pBdr>
                                <w:spacing w:after="160" w:line="259" w:lineRule="auto"/>
                                <w:ind w:left="0" w:right="0" w:firstLine="0"/>
                                <w:jc w:val="left"/>
                              </w:pPr>
                              <w:r>
                                <w:rPr>
                                  <w:b/>
                                </w:rPr>
                                <w:t xml:space="preserve"> </w:t>
                              </w:r>
                            </w:p>
                          </w:txbxContent>
                        </wps:txbx>
                        <wps:bodyPr horzOverflow="overflow" vert="horz" lIns="0" tIns="0" rIns="0" bIns="0" rtlCol="0">
                          <a:noAutofit/>
                        </wps:bodyPr>
                      </wps:wsp>
                      <wps:wsp>
                        <wps:cNvPr id="1372" name="Rectangle 1372"/>
                        <wps:cNvSpPr/>
                        <wps:spPr>
                          <a:xfrm>
                            <a:off x="300228" y="3153639"/>
                            <a:ext cx="50673" cy="224380"/>
                          </a:xfrm>
                          <a:prstGeom prst="rect">
                            <a:avLst/>
                          </a:prstGeom>
                          <a:ln>
                            <a:noFill/>
                          </a:ln>
                        </wps:spPr>
                        <wps:txbx>
                          <w:txbxContent>
                            <w:p w14:paraId="1ABE05FC" w14:textId="77777777" w:rsidR="00D32567" w:rsidRDefault="00B80A9C">
                              <w:pPr>
                                <w:pBdr>
                                  <w:top w:val="none" w:sz="0" w:space="0" w:color="auto"/>
                                  <w:left w:val="none" w:sz="0" w:space="0" w:color="auto"/>
                                  <w:bottom w:val="none" w:sz="0" w:space="0" w:color="auto"/>
                                  <w:right w:val="none" w:sz="0" w:space="0" w:color="auto"/>
                                </w:pBdr>
                                <w:spacing w:after="160" w:line="259" w:lineRule="auto"/>
                                <w:ind w:left="0" w:right="0" w:firstLine="0"/>
                                <w:jc w:val="left"/>
                              </w:pPr>
                              <w:r>
                                <w:t xml:space="preserve"> </w:t>
                              </w:r>
                            </w:p>
                          </w:txbxContent>
                        </wps:txbx>
                        <wps:bodyPr horzOverflow="overflow" vert="horz" lIns="0" tIns="0" rIns="0" bIns="0" rtlCol="0">
                          <a:noAutofit/>
                        </wps:bodyPr>
                      </wps:wsp>
                      <wps:wsp>
                        <wps:cNvPr id="1373" name="Rectangle 1373"/>
                        <wps:cNvSpPr/>
                        <wps:spPr>
                          <a:xfrm>
                            <a:off x="300228" y="3328899"/>
                            <a:ext cx="50673" cy="224380"/>
                          </a:xfrm>
                          <a:prstGeom prst="rect">
                            <a:avLst/>
                          </a:prstGeom>
                          <a:ln>
                            <a:noFill/>
                          </a:ln>
                        </wps:spPr>
                        <wps:txbx>
                          <w:txbxContent>
                            <w:p w14:paraId="7CF8AAF8" w14:textId="77777777" w:rsidR="00D32567" w:rsidRDefault="00B80A9C">
                              <w:pPr>
                                <w:pBdr>
                                  <w:top w:val="none" w:sz="0" w:space="0" w:color="auto"/>
                                  <w:left w:val="none" w:sz="0" w:space="0" w:color="auto"/>
                                  <w:bottom w:val="none" w:sz="0" w:space="0" w:color="auto"/>
                                  <w:right w:val="none" w:sz="0" w:space="0" w:color="auto"/>
                                </w:pBdr>
                                <w:spacing w:after="160" w:line="259" w:lineRule="auto"/>
                                <w:ind w:left="0" w:right="0" w:firstLine="0"/>
                                <w:jc w:val="left"/>
                              </w:pPr>
                              <w:r>
                                <w:t xml:space="preserve"> </w:t>
                              </w:r>
                            </w:p>
                          </w:txbxContent>
                        </wps:txbx>
                        <wps:bodyPr horzOverflow="overflow" vert="horz" lIns="0" tIns="0" rIns="0" bIns="0" rtlCol="0">
                          <a:noAutofit/>
                        </wps:bodyPr>
                      </wps:wsp>
                      <wps:wsp>
                        <wps:cNvPr id="1374" name="Rectangle 1374"/>
                        <wps:cNvSpPr/>
                        <wps:spPr>
                          <a:xfrm>
                            <a:off x="300228" y="3504159"/>
                            <a:ext cx="50673" cy="224380"/>
                          </a:xfrm>
                          <a:prstGeom prst="rect">
                            <a:avLst/>
                          </a:prstGeom>
                          <a:ln>
                            <a:noFill/>
                          </a:ln>
                        </wps:spPr>
                        <wps:txbx>
                          <w:txbxContent>
                            <w:p w14:paraId="7A9A625A" w14:textId="77777777" w:rsidR="00D32567" w:rsidRDefault="00B80A9C">
                              <w:pPr>
                                <w:pBdr>
                                  <w:top w:val="none" w:sz="0" w:space="0" w:color="auto"/>
                                  <w:left w:val="none" w:sz="0" w:space="0" w:color="auto"/>
                                  <w:bottom w:val="none" w:sz="0" w:space="0" w:color="auto"/>
                                  <w:right w:val="none" w:sz="0" w:space="0" w:color="auto"/>
                                </w:pBdr>
                                <w:spacing w:after="160" w:line="259" w:lineRule="auto"/>
                                <w:ind w:left="0" w:right="0" w:firstLine="0"/>
                                <w:jc w:val="left"/>
                              </w:pPr>
                              <w:r>
                                <w:t xml:space="preserve"> </w:t>
                              </w:r>
                            </w:p>
                          </w:txbxContent>
                        </wps:txbx>
                        <wps:bodyPr horzOverflow="overflow" vert="horz" lIns="0" tIns="0" rIns="0" bIns="0" rtlCol="0">
                          <a:noAutofit/>
                        </wps:bodyPr>
                      </wps:wsp>
                      <wps:wsp>
                        <wps:cNvPr id="1375" name="Rectangle 1375"/>
                        <wps:cNvSpPr/>
                        <wps:spPr>
                          <a:xfrm>
                            <a:off x="300228" y="3711994"/>
                            <a:ext cx="3216925" cy="181116"/>
                          </a:xfrm>
                          <a:prstGeom prst="rect">
                            <a:avLst/>
                          </a:prstGeom>
                          <a:ln>
                            <a:noFill/>
                          </a:ln>
                        </wps:spPr>
                        <wps:txbx>
                          <w:txbxContent>
                            <w:p w14:paraId="3C1AFAA6" w14:textId="77777777" w:rsidR="00D32567" w:rsidRDefault="00B80A9C">
                              <w:pPr>
                                <w:pBdr>
                                  <w:top w:val="none" w:sz="0" w:space="0" w:color="auto"/>
                                  <w:left w:val="none" w:sz="0" w:space="0" w:color="auto"/>
                                  <w:bottom w:val="none" w:sz="0" w:space="0" w:color="auto"/>
                                  <w:right w:val="none" w:sz="0" w:space="0" w:color="auto"/>
                                </w:pBdr>
                                <w:spacing w:after="160" w:line="259" w:lineRule="auto"/>
                                <w:ind w:left="0" w:right="0" w:firstLine="0"/>
                                <w:jc w:val="left"/>
                              </w:pPr>
                              <w:r>
                                <w:rPr>
                                  <w:b/>
                                </w:rPr>
                                <w:t>Gantt Chart for Writing Dissertation</w:t>
                              </w:r>
                            </w:p>
                          </w:txbxContent>
                        </wps:txbx>
                        <wps:bodyPr horzOverflow="overflow" vert="horz" lIns="0" tIns="0" rIns="0" bIns="0" rtlCol="0">
                          <a:noAutofit/>
                        </wps:bodyPr>
                      </wps:wsp>
                      <wps:wsp>
                        <wps:cNvPr id="1376" name="Rectangle 1376"/>
                        <wps:cNvSpPr/>
                        <wps:spPr>
                          <a:xfrm>
                            <a:off x="2722194" y="3679419"/>
                            <a:ext cx="50673" cy="224380"/>
                          </a:xfrm>
                          <a:prstGeom prst="rect">
                            <a:avLst/>
                          </a:prstGeom>
                          <a:ln>
                            <a:noFill/>
                          </a:ln>
                        </wps:spPr>
                        <wps:txbx>
                          <w:txbxContent>
                            <w:p w14:paraId="2F7183AA" w14:textId="77777777" w:rsidR="00D32567" w:rsidRDefault="00B80A9C">
                              <w:pPr>
                                <w:pBdr>
                                  <w:top w:val="none" w:sz="0" w:space="0" w:color="auto"/>
                                  <w:left w:val="none" w:sz="0" w:space="0" w:color="auto"/>
                                  <w:bottom w:val="none" w:sz="0" w:space="0" w:color="auto"/>
                                  <w:right w:val="none" w:sz="0" w:space="0" w:color="auto"/>
                                </w:pBdr>
                                <w:spacing w:after="160" w:line="259" w:lineRule="auto"/>
                                <w:ind w:left="0" w:right="0" w:firstLine="0"/>
                                <w:jc w:val="left"/>
                              </w:pPr>
                              <w:r>
                                <w:rPr>
                                  <w:b/>
                                </w:rPr>
                                <w:t xml:space="preserve"> </w:t>
                              </w:r>
                            </w:p>
                          </w:txbxContent>
                        </wps:txbx>
                        <wps:bodyPr horzOverflow="overflow" vert="horz" lIns="0" tIns="0" rIns="0" bIns="0" rtlCol="0">
                          <a:noAutofit/>
                        </wps:bodyPr>
                      </wps:wsp>
                      <wps:wsp>
                        <wps:cNvPr id="1377" name="Rectangle 1377"/>
                        <wps:cNvSpPr/>
                        <wps:spPr>
                          <a:xfrm>
                            <a:off x="300228" y="3854679"/>
                            <a:ext cx="50673" cy="224380"/>
                          </a:xfrm>
                          <a:prstGeom prst="rect">
                            <a:avLst/>
                          </a:prstGeom>
                          <a:ln>
                            <a:noFill/>
                          </a:ln>
                        </wps:spPr>
                        <wps:txbx>
                          <w:txbxContent>
                            <w:p w14:paraId="6F61AD7B" w14:textId="77777777" w:rsidR="00D32567" w:rsidRDefault="00B80A9C">
                              <w:pPr>
                                <w:pBdr>
                                  <w:top w:val="none" w:sz="0" w:space="0" w:color="auto"/>
                                  <w:left w:val="none" w:sz="0" w:space="0" w:color="auto"/>
                                  <w:bottom w:val="none" w:sz="0" w:space="0" w:color="auto"/>
                                  <w:right w:val="none" w:sz="0" w:space="0" w:color="auto"/>
                                </w:pBdr>
                                <w:spacing w:after="160" w:line="259" w:lineRule="auto"/>
                                <w:ind w:left="0" w:right="0" w:firstLine="0"/>
                                <w:jc w:val="left"/>
                              </w:pPr>
                              <w:r>
                                <w:rPr>
                                  <w:b/>
                                </w:rPr>
                                <w:t xml:space="preserve"> </w:t>
                              </w:r>
                            </w:p>
                          </w:txbxContent>
                        </wps:txbx>
                        <wps:bodyPr horzOverflow="overflow" vert="horz" lIns="0" tIns="0" rIns="0" bIns="0" rtlCol="0">
                          <a:noAutofit/>
                        </wps:bodyPr>
                      </wps:wsp>
                      <wps:wsp>
                        <wps:cNvPr id="1378" name="Rectangle 1378"/>
                        <wps:cNvSpPr/>
                        <wps:spPr>
                          <a:xfrm>
                            <a:off x="5539182" y="7013042"/>
                            <a:ext cx="50673" cy="224379"/>
                          </a:xfrm>
                          <a:prstGeom prst="rect">
                            <a:avLst/>
                          </a:prstGeom>
                          <a:ln>
                            <a:noFill/>
                          </a:ln>
                        </wps:spPr>
                        <wps:txbx>
                          <w:txbxContent>
                            <w:p w14:paraId="41C53351" w14:textId="77777777" w:rsidR="00D32567" w:rsidRDefault="00B80A9C">
                              <w:pPr>
                                <w:pBdr>
                                  <w:top w:val="none" w:sz="0" w:space="0" w:color="auto"/>
                                  <w:left w:val="none" w:sz="0" w:space="0" w:color="auto"/>
                                  <w:bottom w:val="none" w:sz="0" w:space="0" w:color="auto"/>
                                  <w:right w:val="none" w:sz="0" w:space="0" w:color="auto"/>
                                </w:pBdr>
                                <w:spacing w:after="160" w:line="259" w:lineRule="auto"/>
                                <w:ind w:left="0" w:right="0" w:firstLine="0"/>
                                <w:jc w:val="left"/>
                              </w:pPr>
                              <w:r>
                                <w:t xml:space="preserve"> </w:t>
                              </w:r>
                            </w:p>
                          </w:txbxContent>
                        </wps:txbx>
                        <wps:bodyPr horzOverflow="overflow" vert="horz" lIns="0" tIns="0" rIns="0" bIns="0" rtlCol="0">
                          <a:noAutofit/>
                        </wps:bodyPr>
                      </wps:wsp>
                      <wps:wsp>
                        <wps:cNvPr id="1379" name="Rectangle 1379"/>
                        <wps:cNvSpPr/>
                        <wps:spPr>
                          <a:xfrm>
                            <a:off x="300228" y="7154774"/>
                            <a:ext cx="50673" cy="224380"/>
                          </a:xfrm>
                          <a:prstGeom prst="rect">
                            <a:avLst/>
                          </a:prstGeom>
                          <a:ln>
                            <a:noFill/>
                          </a:ln>
                        </wps:spPr>
                        <wps:txbx>
                          <w:txbxContent>
                            <w:p w14:paraId="71688889" w14:textId="77777777" w:rsidR="00D32567" w:rsidRDefault="00B80A9C">
                              <w:pPr>
                                <w:pBdr>
                                  <w:top w:val="none" w:sz="0" w:space="0" w:color="auto"/>
                                  <w:left w:val="none" w:sz="0" w:space="0" w:color="auto"/>
                                  <w:bottom w:val="none" w:sz="0" w:space="0" w:color="auto"/>
                                  <w:right w:val="none" w:sz="0" w:space="0" w:color="auto"/>
                                </w:pBdr>
                                <w:spacing w:after="160" w:line="259" w:lineRule="auto"/>
                                <w:ind w:left="0" w:right="0" w:firstLine="0"/>
                                <w:jc w:val="left"/>
                              </w:pPr>
                              <w:r>
                                <w:t xml:space="preserve"> </w:t>
                              </w:r>
                            </w:p>
                          </w:txbxContent>
                        </wps:txbx>
                        <wps:bodyPr horzOverflow="overflow" vert="horz" lIns="0" tIns="0" rIns="0" bIns="0" rtlCol="0">
                          <a:noAutofit/>
                        </wps:bodyPr>
                      </wps:wsp>
                      <wps:wsp>
                        <wps:cNvPr id="1380" name="Rectangle 1380"/>
                        <wps:cNvSpPr/>
                        <wps:spPr>
                          <a:xfrm>
                            <a:off x="300228" y="7330033"/>
                            <a:ext cx="50673" cy="224380"/>
                          </a:xfrm>
                          <a:prstGeom prst="rect">
                            <a:avLst/>
                          </a:prstGeom>
                          <a:ln>
                            <a:noFill/>
                          </a:ln>
                        </wps:spPr>
                        <wps:txbx>
                          <w:txbxContent>
                            <w:p w14:paraId="1CFC76A0" w14:textId="77777777" w:rsidR="00D32567" w:rsidRDefault="00B80A9C">
                              <w:pPr>
                                <w:pBdr>
                                  <w:top w:val="none" w:sz="0" w:space="0" w:color="auto"/>
                                  <w:left w:val="none" w:sz="0" w:space="0" w:color="auto"/>
                                  <w:bottom w:val="none" w:sz="0" w:space="0" w:color="auto"/>
                                  <w:right w:val="none" w:sz="0" w:space="0" w:color="auto"/>
                                </w:pBdr>
                                <w:spacing w:after="160" w:line="259" w:lineRule="auto"/>
                                <w:ind w:left="0" w:right="0" w:firstLine="0"/>
                                <w:jc w:val="left"/>
                              </w:pPr>
                              <w:r>
                                <w:t xml:space="preserve"> </w:t>
                              </w:r>
                            </w:p>
                          </w:txbxContent>
                        </wps:txbx>
                        <wps:bodyPr horzOverflow="overflow" vert="horz" lIns="0" tIns="0" rIns="0" bIns="0" rtlCol="0">
                          <a:noAutofit/>
                        </wps:bodyPr>
                      </wps:wsp>
                      <wps:wsp>
                        <wps:cNvPr id="1381" name="Rectangle 1381"/>
                        <wps:cNvSpPr/>
                        <wps:spPr>
                          <a:xfrm>
                            <a:off x="300228" y="7505294"/>
                            <a:ext cx="50673" cy="224379"/>
                          </a:xfrm>
                          <a:prstGeom prst="rect">
                            <a:avLst/>
                          </a:prstGeom>
                          <a:ln>
                            <a:noFill/>
                          </a:ln>
                        </wps:spPr>
                        <wps:txbx>
                          <w:txbxContent>
                            <w:p w14:paraId="1D244EF3" w14:textId="77777777" w:rsidR="00D32567" w:rsidRDefault="00B80A9C">
                              <w:pPr>
                                <w:pBdr>
                                  <w:top w:val="none" w:sz="0" w:space="0" w:color="auto"/>
                                  <w:left w:val="none" w:sz="0" w:space="0" w:color="auto"/>
                                  <w:bottom w:val="none" w:sz="0" w:space="0" w:color="auto"/>
                                  <w:right w:val="none" w:sz="0" w:space="0" w:color="auto"/>
                                </w:pBdr>
                                <w:spacing w:after="160" w:line="259" w:lineRule="auto"/>
                                <w:ind w:left="0" w:right="0" w:firstLine="0"/>
                                <w:jc w:val="left"/>
                              </w:pPr>
                              <w:r>
                                <w:t xml:space="preserve"> </w:t>
                              </w:r>
                            </w:p>
                          </w:txbxContent>
                        </wps:txbx>
                        <wps:bodyPr horzOverflow="overflow" vert="horz" lIns="0" tIns="0" rIns="0" bIns="0" rtlCol="0">
                          <a:noAutofit/>
                        </wps:bodyPr>
                      </wps:wsp>
                      <wps:wsp>
                        <wps:cNvPr id="1382" name="Rectangle 1382"/>
                        <wps:cNvSpPr/>
                        <wps:spPr>
                          <a:xfrm>
                            <a:off x="300228" y="7680553"/>
                            <a:ext cx="50673" cy="224381"/>
                          </a:xfrm>
                          <a:prstGeom prst="rect">
                            <a:avLst/>
                          </a:prstGeom>
                          <a:ln>
                            <a:noFill/>
                          </a:ln>
                        </wps:spPr>
                        <wps:txbx>
                          <w:txbxContent>
                            <w:p w14:paraId="29BF49C2" w14:textId="77777777" w:rsidR="00D32567" w:rsidRDefault="00B80A9C">
                              <w:pPr>
                                <w:pBdr>
                                  <w:top w:val="none" w:sz="0" w:space="0" w:color="auto"/>
                                  <w:left w:val="none" w:sz="0" w:space="0" w:color="auto"/>
                                  <w:bottom w:val="none" w:sz="0" w:space="0" w:color="auto"/>
                                  <w:right w:val="none" w:sz="0" w:space="0" w:color="auto"/>
                                </w:pBdr>
                                <w:spacing w:after="160" w:line="259" w:lineRule="auto"/>
                                <w:ind w:left="0" w:right="0" w:firstLine="0"/>
                                <w:jc w:val="left"/>
                              </w:pPr>
                              <w:r>
                                <w:t xml:space="preserve"> </w:t>
                              </w:r>
                            </w:p>
                          </w:txbxContent>
                        </wps:txbx>
                        <wps:bodyPr horzOverflow="overflow" vert="horz" lIns="0" tIns="0" rIns="0" bIns="0" rtlCol="0">
                          <a:noAutofit/>
                        </wps:bodyPr>
                      </wps:wsp>
                      <wps:wsp>
                        <wps:cNvPr id="1383" name="Rectangle 1383"/>
                        <wps:cNvSpPr/>
                        <wps:spPr>
                          <a:xfrm>
                            <a:off x="300228" y="7855814"/>
                            <a:ext cx="50673" cy="224380"/>
                          </a:xfrm>
                          <a:prstGeom prst="rect">
                            <a:avLst/>
                          </a:prstGeom>
                          <a:ln>
                            <a:noFill/>
                          </a:ln>
                        </wps:spPr>
                        <wps:txbx>
                          <w:txbxContent>
                            <w:p w14:paraId="26C7C0C0" w14:textId="77777777" w:rsidR="00D32567" w:rsidRDefault="00B80A9C">
                              <w:pPr>
                                <w:pBdr>
                                  <w:top w:val="none" w:sz="0" w:space="0" w:color="auto"/>
                                  <w:left w:val="none" w:sz="0" w:space="0" w:color="auto"/>
                                  <w:bottom w:val="none" w:sz="0" w:space="0" w:color="auto"/>
                                  <w:right w:val="none" w:sz="0" w:space="0" w:color="auto"/>
                                </w:pBdr>
                                <w:spacing w:after="160" w:line="259" w:lineRule="auto"/>
                                <w:ind w:left="0" w:right="0" w:firstLine="0"/>
                                <w:jc w:val="left"/>
                              </w:pPr>
                              <w:r>
                                <w:t xml:space="preserve"> </w:t>
                              </w:r>
                            </w:p>
                          </w:txbxContent>
                        </wps:txbx>
                        <wps:bodyPr horzOverflow="overflow" vert="horz" lIns="0" tIns="0" rIns="0" bIns="0" rtlCol="0">
                          <a:noAutofit/>
                        </wps:bodyPr>
                      </wps:wsp>
                      <wps:wsp>
                        <wps:cNvPr id="1384" name="Rectangle 1384"/>
                        <wps:cNvSpPr/>
                        <wps:spPr>
                          <a:xfrm>
                            <a:off x="300228" y="8031074"/>
                            <a:ext cx="50673" cy="224380"/>
                          </a:xfrm>
                          <a:prstGeom prst="rect">
                            <a:avLst/>
                          </a:prstGeom>
                          <a:ln>
                            <a:noFill/>
                          </a:ln>
                        </wps:spPr>
                        <wps:txbx>
                          <w:txbxContent>
                            <w:p w14:paraId="4F447A20" w14:textId="77777777" w:rsidR="00D32567" w:rsidRDefault="00B80A9C">
                              <w:pPr>
                                <w:pBdr>
                                  <w:top w:val="none" w:sz="0" w:space="0" w:color="auto"/>
                                  <w:left w:val="none" w:sz="0" w:space="0" w:color="auto"/>
                                  <w:bottom w:val="none" w:sz="0" w:space="0" w:color="auto"/>
                                  <w:right w:val="none" w:sz="0" w:space="0" w:color="auto"/>
                                </w:pBdr>
                                <w:spacing w:after="160" w:line="259" w:lineRule="auto"/>
                                <w:ind w:left="0" w:right="0" w:firstLine="0"/>
                                <w:jc w:val="left"/>
                              </w:pPr>
                              <w:r>
                                <w:t xml:space="preserve"> </w:t>
                              </w:r>
                            </w:p>
                          </w:txbxContent>
                        </wps:txbx>
                        <wps:bodyPr horzOverflow="overflow" vert="horz" lIns="0" tIns="0" rIns="0" bIns="0" rtlCol="0">
                          <a:noAutofit/>
                        </wps:bodyPr>
                      </wps:wsp>
                      <wps:wsp>
                        <wps:cNvPr id="1385" name="Rectangle 1385"/>
                        <wps:cNvSpPr/>
                        <wps:spPr>
                          <a:xfrm>
                            <a:off x="300228" y="8206333"/>
                            <a:ext cx="50673" cy="224380"/>
                          </a:xfrm>
                          <a:prstGeom prst="rect">
                            <a:avLst/>
                          </a:prstGeom>
                          <a:ln>
                            <a:noFill/>
                          </a:ln>
                        </wps:spPr>
                        <wps:txbx>
                          <w:txbxContent>
                            <w:p w14:paraId="6217682A" w14:textId="77777777" w:rsidR="00D32567" w:rsidRDefault="00B80A9C">
                              <w:pPr>
                                <w:pBdr>
                                  <w:top w:val="none" w:sz="0" w:space="0" w:color="auto"/>
                                  <w:left w:val="none" w:sz="0" w:space="0" w:color="auto"/>
                                  <w:bottom w:val="none" w:sz="0" w:space="0" w:color="auto"/>
                                  <w:right w:val="none" w:sz="0" w:space="0" w:color="auto"/>
                                </w:pBdr>
                                <w:spacing w:after="160" w:line="259" w:lineRule="auto"/>
                                <w:ind w:left="0" w:right="0" w:firstLine="0"/>
                                <w:jc w:val="left"/>
                              </w:pPr>
                              <w:r>
                                <w:t xml:space="preserve"> </w:t>
                              </w:r>
                            </w:p>
                          </w:txbxContent>
                        </wps:txbx>
                        <wps:bodyPr horzOverflow="overflow" vert="horz" lIns="0" tIns="0" rIns="0" bIns="0" rtlCol="0">
                          <a:noAutofit/>
                        </wps:bodyPr>
                      </wps:wsp>
                      <wps:wsp>
                        <wps:cNvPr id="1386" name="Rectangle 1386"/>
                        <wps:cNvSpPr/>
                        <wps:spPr>
                          <a:xfrm>
                            <a:off x="300228" y="8408856"/>
                            <a:ext cx="1092009" cy="150326"/>
                          </a:xfrm>
                          <a:prstGeom prst="rect">
                            <a:avLst/>
                          </a:prstGeom>
                          <a:ln>
                            <a:noFill/>
                          </a:ln>
                        </wps:spPr>
                        <wps:txbx>
                          <w:txbxContent>
                            <w:p w14:paraId="302F6147" w14:textId="77777777" w:rsidR="00D32567" w:rsidRDefault="00B80A9C">
                              <w:pPr>
                                <w:pBdr>
                                  <w:top w:val="none" w:sz="0" w:space="0" w:color="auto"/>
                                  <w:left w:val="none" w:sz="0" w:space="0" w:color="auto"/>
                                  <w:bottom w:val="none" w:sz="0" w:space="0" w:color="auto"/>
                                  <w:right w:val="none" w:sz="0" w:space="0" w:color="auto"/>
                                </w:pBdr>
                                <w:spacing w:after="160" w:line="259" w:lineRule="auto"/>
                                <w:ind w:left="0" w:right="0" w:firstLine="0"/>
                                <w:jc w:val="left"/>
                              </w:pPr>
                              <w:r>
                                <w:rPr>
                                  <w:b/>
                                  <w:sz w:val="20"/>
                                </w:rPr>
                                <w:t>Block Diagram</w:t>
                              </w:r>
                            </w:p>
                          </w:txbxContent>
                        </wps:txbx>
                        <wps:bodyPr horzOverflow="overflow" vert="horz" lIns="0" tIns="0" rIns="0" bIns="0" rtlCol="0">
                          <a:noAutofit/>
                        </wps:bodyPr>
                      </wps:wsp>
                      <wps:wsp>
                        <wps:cNvPr id="1387" name="Rectangle 1387"/>
                        <wps:cNvSpPr/>
                        <wps:spPr>
                          <a:xfrm>
                            <a:off x="1121613" y="8381817"/>
                            <a:ext cx="42059" cy="186236"/>
                          </a:xfrm>
                          <a:prstGeom prst="rect">
                            <a:avLst/>
                          </a:prstGeom>
                          <a:ln>
                            <a:noFill/>
                          </a:ln>
                        </wps:spPr>
                        <wps:txbx>
                          <w:txbxContent>
                            <w:p w14:paraId="1A65748F" w14:textId="77777777" w:rsidR="00D32567" w:rsidRDefault="00B80A9C">
                              <w:pPr>
                                <w:pBdr>
                                  <w:top w:val="none" w:sz="0" w:space="0" w:color="auto"/>
                                  <w:left w:val="none" w:sz="0" w:space="0" w:color="auto"/>
                                  <w:bottom w:val="none" w:sz="0" w:space="0" w:color="auto"/>
                                  <w:right w:val="none" w:sz="0" w:space="0" w:color="auto"/>
                                </w:pBdr>
                                <w:spacing w:after="160" w:line="259" w:lineRule="auto"/>
                                <w:ind w:left="0" w:right="0" w:firstLine="0"/>
                                <w:jc w:val="left"/>
                              </w:pPr>
                              <w:r>
                                <w:rPr>
                                  <w:b/>
                                  <w:sz w:val="20"/>
                                </w:rPr>
                                <w:t xml:space="preserve"> </w:t>
                              </w:r>
                            </w:p>
                          </w:txbxContent>
                        </wps:txbx>
                        <wps:bodyPr horzOverflow="overflow" vert="horz" lIns="0" tIns="0" rIns="0" bIns="0" rtlCol="0">
                          <a:noAutofit/>
                        </wps:bodyPr>
                      </wps:wsp>
                      <wps:wsp>
                        <wps:cNvPr id="16382" name="Shape 16382"/>
                        <wps:cNvSpPr/>
                        <wps:spPr>
                          <a:xfrm>
                            <a:off x="0" y="0"/>
                            <a:ext cx="9144" cy="15240"/>
                          </a:xfrm>
                          <a:custGeom>
                            <a:avLst/>
                            <a:gdLst/>
                            <a:ahLst/>
                            <a:cxnLst/>
                            <a:rect l="0" t="0" r="0" b="0"/>
                            <a:pathLst>
                              <a:path w="9144" h="15240">
                                <a:moveTo>
                                  <a:pt x="0" y="0"/>
                                </a:moveTo>
                                <a:lnTo>
                                  <a:pt x="9144" y="0"/>
                                </a:lnTo>
                                <a:lnTo>
                                  <a:pt x="9144" y="15240"/>
                                </a:lnTo>
                                <a:lnTo>
                                  <a:pt x="0" y="152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383" name="Shape 16383"/>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384" name="Shape 16384"/>
                        <wps:cNvSpPr/>
                        <wps:spPr>
                          <a:xfrm>
                            <a:off x="6096" y="0"/>
                            <a:ext cx="5721985" cy="9144"/>
                          </a:xfrm>
                          <a:custGeom>
                            <a:avLst/>
                            <a:gdLst/>
                            <a:ahLst/>
                            <a:cxnLst/>
                            <a:rect l="0" t="0" r="0" b="0"/>
                            <a:pathLst>
                              <a:path w="5721985" h="9144">
                                <a:moveTo>
                                  <a:pt x="0" y="0"/>
                                </a:moveTo>
                                <a:lnTo>
                                  <a:pt x="5721985" y="0"/>
                                </a:lnTo>
                                <a:lnTo>
                                  <a:pt x="572198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385" name="Shape 16385"/>
                        <wps:cNvSpPr/>
                        <wps:spPr>
                          <a:xfrm>
                            <a:off x="5728157" y="0"/>
                            <a:ext cx="9144" cy="15240"/>
                          </a:xfrm>
                          <a:custGeom>
                            <a:avLst/>
                            <a:gdLst/>
                            <a:ahLst/>
                            <a:cxnLst/>
                            <a:rect l="0" t="0" r="0" b="0"/>
                            <a:pathLst>
                              <a:path w="9144" h="15240">
                                <a:moveTo>
                                  <a:pt x="0" y="0"/>
                                </a:moveTo>
                                <a:lnTo>
                                  <a:pt x="9144" y="0"/>
                                </a:lnTo>
                                <a:lnTo>
                                  <a:pt x="9144" y="15240"/>
                                </a:lnTo>
                                <a:lnTo>
                                  <a:pt x="0" y="152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386" name="Shape 16386"/>
                        <wps:cNvSpPr/>
                        <wps:spPr>
                          <a:xfrm>
                            <a:off x="5728157"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387" name="Shape 16387"/>
                        <wps:cNvSpPr/>
                        <wps:spPr>
                          <a:xfrm>
                            <a:off x="0" y="15189"/>
                            <a:ext cx="9144" cy="8596630"/>
                          </a:xfrm>
                          <a:custGeom>
                            <a:avLst/>
                            <a:gdLst/>
                            <a:ahLst/>
                            <a:cxnLst/>
                            <a:rect l="0" t="0" r="0" b="0"/>
                            <a:pathLst>
                              <a:path w="9144" h="8596630">
                                <a:moveTo>
                                  <a:pt x="0" y="0"/>
                                </a:moveTo>
                                <a:lnTo>
                                  <a:pt x="9144" y="0"/>
                                </a:lnTo>
                                <a:lnTo>
                                  <a:pt x="9144" y="8596630"/>
                                </a:lnTo>
                                <a:lnTo>
                                  <a:pt x="0" y="859663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388" name="Shape 16388"/>
                        <wps:cNvSpPr/>
                        <wps:spPr>
                          <a:xfrm>
                            <a:off x="0" y="861181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389" name="Shape 16389"/>
                        <wps:cNvSpPr/>
                        <wps:spPr>
                          <a:xfrm>
                            <a:off x="6096" y="8611819"/>
                            <a:ext cx="5721985" cy="9144"/>
                          </a:xfrm>
                          <a:custGeom>
                            <a:avLst/>
                            <a:gdLst/>
                            <a:ahLst/>
                            <a:cxnLst/>
                            <a:rect l="0" t="0" r="0" b="0"/>
                            <a:pathLst>
                              <a:path w="5721985" h="9144">
                                <a:moveTo>
                                  <a:pt x="0" y="0"/>
                                </a:moveTo>
                                <a:lnTo>
                                  <a:pt x="5721985" y="0"/>
                                </a:lnTo>
                                <a:lnTo>
                                  <a:pt x="572198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390" name="Shape 16390"/>
                        <wps:cNvSpPr/>
                        <wps:spPr>
                          <a:xfrm>
                            <a:off x="5728157" y="15189"/>
                            <a:ext cx="9144" cy="8596630"/>
                          </a:xfrm>
                          <a:custGeom>
                            <a:avLst/>
                            <a:gdLst/>
                            <a:ahLst/>
                            <a:cxnLst/>
                            <a:rect l="0" t="0" r="0" b="0"/>
                            <a:pathLst>
                              <a:path w="9144" h="8596630">
                                <a:moveTo>
                                  <a:pt x="0" y="0"/>
                                </a:moveTo>
                                <a:lnTo>
                                  <a:pt x="9144" y="0"/>
                                </a:lnTo>
                                <a:lnTo>
                                  <a:pt x="9144" y="8596630"/>
                                </a:lnTo>
                                <a:lnTo>
                                  <a:pt x="0" y="859663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391" name="Shape 16391"/>
                        <wps:cNvSpPr/>
                        <wps:spPr>
                          <a:xfrm>
                            <a:off x="5728157" y="861181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1401" name="Picture 1401"/>
                          <pic:cNvPicPr/>
                        </pic:nvPicPr>
                        <pic:blipFill>
                          <a:blip r:embed="rId8"/>
                          <a:stretch>
                            <a:fillRect/>
                          </a:stretch>
                        </pic:blipFill>
                        <pic:spPr>
                          <a:xfrm>
                            <a:off x="300177" y="15240"/>
                            <a:ext cx="5218938" cy="3131820"/>
                          </a:xfrm>
                          <a:prstGeom prst="rect">
                            <a:avLst/>
                          </a:prstGeom>
                        </pic:spPr>
                      </pic:pic>
                      <pic:pic xmlns:pic="http://schemas.openxmlformats.org/drawingml/2006/picture">
                        <pic:nvPicPr>
                          <pic:cNvPr id="1403" name="Picture 1403"/>
                          <pic:cNvPicPr/>
                        </pic:nvPicPr>
                        <pic:blipFill>
                          <a:blip r:embed="rId9"/>
                          <a:stretch>
                            <a:fillRect/>
                          </a:stretch>
                        </pic:blipFill>
                        <pic:spPr>
                          <a:xfrm>
                            <a:off x="300177" y="4023233"/>
                            <a:ext cx="5238115" cy="3123565"/>
                          </a:xfrm>
                          <a:prstGeom prst="rect">
                            <a:avLst/>
                          </a:prstGeom>
                        </pic:spPr>
                      </pic:pic>
                    </wpg:wgp>
                  </a:graphicData>
                </a:graphic>
              </wp:inline>
            </w:drawing>
          </mc:Choice>
          <mc:Fallback xmlns:a="http://schemas.openxmlformats.org/drawingml/2006/main">
            <w:pict>
              <v:group id="Group 12761" style="width:451.516pt;height:678.576pt;mso-position-horizontal-relative:char;mso-position-vertical-relative:line" coordsize="57342,86179">
                <v:rect id="Rectangle 1371" style="position:absolute;width:506;height:2243;left:55208;top:30119;" filled="f" stroked="f">
                  <v:textbox inset="0,0,0,0">
                    <w:txbxContent>
                      <w:p>
                        <w:pPr>
                          <w:pBdr>
                            <w:top w:val="none"/>
                            <w:left w:val="none"/>
                            <w:bottom w:val="none"/>
                            <w:right w:val="none"/>
                          </w:pBdr>
                          <w:spacing w:before="0" w:after="160" w:line="259" w:lineRule="auto"/>
                          <w:ind w:left="0" w:right="0" w:firstLine="0"/>
                          <w:jc w:val="left"/>
                        </w:pPr>
                        <w:r>
                          <w:rPr>
                            <w:rFonts w:cs="Times New Roman" w:hAnsi="Times New Roman" w:eastAsia="Times New Roman" w:ascii="Times New Roman"/>
                            <w:b w:val="1"/>
                          </w:rPr>
                          <w:t xml:space="preserve"> </w:t>
                        </w:r>
                      </w:p>
                    </w:txbxContent>
                  </v:textbox>
                </v:rect>
                <v:rect id="Rectangle 1372" style="position:absolute;width:506;height:2243;left:3002;top:31536;" filled="f" stroked="f">
                  <v:textbox inset="0,0,0,0">
                    <w:txbxContent>
                      <w:p>
                        <w:pPr>
                          <w:pBdr>
                            <w:top w:val="none"/>
                            <w:left w:val="none"/>
                            <w:bottom w:val="none"/>
                            <w:right w:val="none"/>
                          </w:pBdr>
                          <w:spacing w:before="0" w:after="160" w:line="259" w:lineRule="auto"/>
                          <w:ind w:left="0" w:right="0" w:firstLine="0"/>
                          <w:jc w:val="left"/>
                        </w:pPr>
                        <w:r>
                          <w:rPr/>
                          <w:t xml:space="preserve"> </w:t>
                        </w:r>
                      </w:p>
                    </w:txbxContent>
                  </v:textbox>
                </v:rect>
                <v:rect id="Rectangle 1373" style="position:absolute;width:506;height:2243;left:3002;top:33288;" filled="f" stroked="f">
                  <v:textbox inset="0,0,0,0">
                    <w:txbxContent>
                      <w:p>
                        <w:pPr>
                          <w:pBdr>
                            <w:top w:val="none"/>
                            <w:left w:val="none"/>
                            <w:bottom w:val="none"/>
                            <w:right w:val="none"/>
                          </w:pBdr>
                          <w:spacing w:before="0" w:after="160" w:line="259" w:lineRule="auto"/>
                          <w:ind w:left="0" w:right="0" w:firstLine="0"/>
                          <w:jc w:val="left"/>
                        </w:pPr>
                        <w:r>
                          <w:rPr/>
                          <w:t xml:space="preserve"> </w:t>
                        </w:r>
                      </w:p>
                    </w:txbxContent>
                  </v:textbox>
                </v:rect>
                <v:rect id="Rectangle 1374" style="position:absolute;width:506;height:2243;left:3002;top:35041;" filled="f" stroked="f">
                  <v:textbox inset="0,0,0,0">
                    <w:txbxContent>
                      <w:p>
                        <w:pPr>
                          <w:pBdr>
                            <w:top w:val="none"/>
                            <w:left w:val="none"/>
                            <w:bottom w:val="none"/>
                            <w:right w:val="none"/>
                          </w:pBdr>
                          <w:spacing w:before="0" w:after="160" w:line="259" w:lineRule="auto"/>
                          <w:ind w:left="0" w:right="0" w:firstLine="0"/>
                          <w:jc w:val="left"/>
                        </w:pPr>
                        <w:r>
                          <w:rPr/>
                          <w:t xml:space="preserve"> </w:t>
                        </w:r>
                      </w:p>
                    </w:txbxContent>
                  </v:textbox>
                </v:rect>
                <v:rect id="Rectangle 1375" style="position:absolute;width:32169;height:1811;left:3002;top:37119;" filled="f" stroked="f">
                  <v:textbox inset="0,0,0,0">
                    <w:txbxContent>
                      <w:p>
                        <w:pPr>
                          <w:pBdr>
                            <w:top w:val="none"/>
                            <w:left w:val="none"/>
                            <w:bottom w:val="none"/>
                            <w:right w:val="none"/>
                          </w:pBdr>
                          <w:spacing w:before="0" w:after="160" w:line="259" w:lineRule="auto"/>
                          <w:ind w:left="0" w:right="0" w:firstLine="0"/>
                          <w:jc w:val="left"/>
                        </w:pPr>
                        <w:r>
                          <w:rPr>
                            <w:rFonts w:cs="Times New Roman" w:hAnsi="Times New Roman" w:eastAsia="Times New Roman" w:ascii="Times New Roman"/>
                            <w:b w:val="1"/>
                          </w:rPr>
                          <w:t xml:space="preserve">Gantt Chart for Writing Dissertation</w:t>
                        </w:r>
                      </w:p>
                    </w:txbxContent>
                  </v:textbox>
                </v:rect>
                <v:rect id="Rectangle 1376" style="position:absolute;width:506;height:2243;left:27221;top:36794;" filled="f" stroked="f">
                  <v:textbox inset="0,0,0,0">
                    <w:txbxContent>
                      <w:p>
                        <w:pPr>
                          <w:pBdr>
                            <w:top w:val="none"/>
                            <w:left w:val="none"/>
                            <w:bottom w:val="none"/>
                            <w:right w:val="none"/>
                          </w:pBdr>
                          <w:spacing w:before="0" w:after="160" w:line="259" w:lineRule="auto"/>
                          <w:ind w:left="0" w:right="0" w:firstLine="0"/>
                          <w:jc w:val="left"/>
                        </w:pPr>
                        <w:r>
                          <w:rPr>
                            <w:rFonts w:cs="Times New Roman" w:hAnsi="Times New Roman" w:eastAsia="Times New Roman" w:ascii="Times New Roman"/>
                            <w:b w:val="1"/>
                          </w:rPr>
                          <w:t xml:space="preserve"> </w:t>
                        </w:r>
                      </w:p>
                    </w:txbxContent>
                  </v:textbox>
                </v:rect>
                <v:rect id="Rectangle 1377" style="position:absolute;width:506;height:2243;left:3002;top:38546;" filled="f" stroked="f">
                  <v:textbox inset="0,0,0,0">
                    <w:txbxContent>
                      <w:p>
                        <w:pPr>
                          <w:pBdr>
                            <w:top w:val="none"/>
                            <w:left w:val="none"/>
                            <w:bottom w:val="none"/>
                            <w:right w:val="none"/>
                          </w:pBdr>
                          <w:spacing w:before="0" w:after="160" w:line="259" w:lineRule="auto"/>
                          <w:ind w:left="0" w:right="0" w:firstLine="0"/>
                          <w:jc w:val="left"/>
                        </w:pPr>
                        <w:r>
                          <w:rPr>
                            <w:rFonts w:cs="Times New Roman" w:hAnsi="Times New Roman" w:eastAsia="Times New Roman" w:ascii="Times New Roman"/>
                            <w:b w:val="1"/>
                          </w:rPr>
                          <w:t xml:space="preserve"> </w:t>
                        </w:r>
                      </w:p>
                    </w:txbxContent>
                  </v:textbox>
                </v:rect>
                <v:rect id="Rectangle 1378" style="position:absolute;width:506;height:2243;left:55391;top:70130;" filled="f" stroked="f">
                  <v:textbox inset="0,0,0,0">
                    <w:txbxContent>
                      <w:p>
                        <w:pPr>
                          <w:pBdr>
                            <w:top w:val="none"/>
                            <w:left w:val="none"/>
                            <w:bottom w:val="none"/>
                            <w:right w:val="none"/>
                          </w:pBdr>
                          <w:spacing w:before="0" w:after="160" w:line="259" w:lineRule="auto"/>
                          <w:ind w:left="0" w:right="0" w:firstLine="0"/>
                          <w:jc w:val="left"/>
                        </w:pPr>
                        <w:r>
                          <w:rPr/>
                          <w:t xml:space="preserve"> </w:t>
                        </w:r>
                      </w:p>
                    </w:txbxContent>
                  </v:textbox>
                </v:rect>
                <v:rect id="Rectangle 1379" style="position:absolute;width:506;height:2243;left:3002;top:71547;" filled="f" stroked="f">
                  <v:textbox inset="0,0,0,0">
                    <w:txbxContent>
                      <w:p>
                        <w:pPr>
                          <w:pBdr>
                            <w:top w:val="none"/>
                            <w:left w:val="none"/>
                            <w:bottom w:val="none"/>
                            <w:right w:val="none"/>
                          </w:pBdr>
                          <w:spacing w:before="0" w:after="160" w:line="259" w:lineRule="auto"/>
                          <w:ind w:left="0" w:right="0" w:firstLine="0"/>
                          <w:jc w:val="left"/>
                        </w:pPr>
                        <w:r>
                          <w:rPr/>
                          <w:t xml:space="preserve"> </w:t>
                        </w:r>
                      </w:p>
                    </w:txbxContent>
                  </v:textbox>
                </v:rect>
                <v:rect id="Rectangle 1380" style="position:absolute;width:506;height:2243;left:3002;top:73300;" filled="f" stroked="f">
                  <v:textbox inset="0,0,0,0">
                    <w:txbxContent>
                      <w:p>
                        <w:pPr>
                          <w:pBdr>
                            <w:top w:val="none"/>
                            <w:left w:val="none"/>
                            <w:bottom w:val="none"/>
                            <w:right w:val="none"/>
                          </w:pBdr>
                          <w:spacing w:before="0" w:after="160" w:line="259" w:lineRule="auto"/>
                          <w:ind w:left="0" w:right="0" w:firstLine="0"/>
                          <w:jc w:val="left"/>
                        </w:pPr>
                        <w:r>
                          <w:rPr/>
                          <w:t xml:space="preserve"> </w:t>
                        </w:r>
                      </w:p>
                    </w:txbxContent>
                  </v:textbox>
                </v:rect>
                <v:rect id="Rectangle 1381" style="position:absolute;width:506;height:2243;left:3002;top:75052;" filled="f" stroked="f">
                  <v:textbox inset="0,0,0,0">
                    <w:txbxContent>
                      <w:p>
                        <w:pPr>
                          <w:pBdr>
                            <w:top w:val="none"/>
                            <w:left w:val="none"/>
                            <w:bottom w:val="none"/>
                            <w:right w:val="none"/>
                          </w:pBdr>
                          <w:spacing w:before="0" w:after="160" w:line="259" w:lineRule="auto"/>
                          <w:ind w:left="0" w:right="0" w:firstLine="0"/>
                          <w:jc w:val="left"/>
                        </w:pPr>
                        <w:r>
                          <w:rPr/>
                          <w:t xml:space="preserve"> </w:t>
                        </w:r>
                      </w:p>
                    </w:txbxContent>
                  </v:textbox>
                </v:rect>
                <v:rect id="Rectangle 1382" style="position:absolute;width:506;height:2243;left:3002;top:76805;" filled="f" stroked="f">
                  <v:textbox inset="0,0,0,0">
                    <w:txbxContent>
                      <w:p>
                        <w:pPr>
                          <w:pBdr>
                            <w:top w:val="none"/>
                            <w:left w:val="none"/>
                            <w:bottom w:val="none"/>
                            <w:right w:val="none"/>
                          </w:pBdr>
                          <w:spacing w:before="0" w:after="160" w:line="259" w:lineRule="auto"/>
                          <w:ind w:left="0" w:right="0" w:firstLine="0"/>
                          <w:jc w:val="left"/>
                        </w:pPr>
                        <w:r>
                          <w:rPr/>
                          <w:t xml:space="preserve"> </w:t>
                        </w:r>
                      </w:p>
                    </w:txbxContent>
                  </v:textbox>
                </v:rect>
                <v:rect id="Rectangle 1383" style="position:absolute;width:506;height:2243;left:3002;top:78558;" filled="f" stroked="f">
                  <v:textbox inset="0,0,0,0">
                    <w:txbxContent>
                      <w:p>
                        <w:pPr>
                          <w:pBdr>
                            <w:top w:val="none"/>
                            <w:left w:val="none"/>
                            <w:bottom w:val="none"/>
                            <w:right w:val="none"/>
                          </w:pBdr>
                          <w:spacing w:before="0" w:after="160" w:line="259" w:lineRule="auto"/>
                          <w:ind w:left="0" w:right="0" w:firstLine="0"/>
                          <w:jc w:val="left"/>
                        </w:pPr>
                        <w:r>
                          <w:rPr/>
                          <w:t xml:space="preserve"> </w:t>
                        </w:r>
                      </w:p>
                    </w:txbxContent>
                  </v:textbox>
                </v:rect>
                <v:rect id="Rectangle 1384" style="position:absolute;width:506;height:2243;left:3002;top:80310;" filled="f" stroked="f">
                  <v:textbox inset="0,0,0,0">
                    <w:txbxContent>
                      <w:p>
                        <w:pPr>
                          <w:pBdr>
                            <w:top w:val="none"/>
                            <w:left w:val="none"/>
                            <w:bottom w:val="none"/>
                            <w:right w:val="none"/>
                          </w:pBdr>
                          <w:spacing w:before="0" w:after="160" w:line="259" w:lineRule="auto"/>
                          <w:ind w:left="0" w:right="0" w:firstLine="0"/>
                          <w:jc w:val="left"/>
                        </w:pPr>
                        <w:r>
                          <w:rPr/>
                          <w:t xml:space="preserve"> </w:t>
                        </w:r>
                      </w:p>
                    </w:txbxContent>
                  </v:textbox>
                </v:rect>
                <v:rect id="Rectangle 1385" style="position:absolute;width:506;height:2243;left:3002;top:82063;" filled="f" stroked="f">
                  <v:textbox inset="0,0,0,0">
                    <w:txbxContent>
                      <w:p>
                        <w:pPr>
                          <w:pBdr>
                            <w:top w:val="none"/>
                            <w:left w:val="none"/>
                            <w:bottom w:val="none"/>
                            <w:right w:val="none"/>
                          </w:pBdr>
                          <w:spacing w:before="0" w:after="160" w:line="259" w:lineRule="auto"/>
                          <w:ind w:left="0" w:right="0" w:firstLine="0"/>
                          <w:jc w:val="left"/>
                        </w:pPr>
                        <w:r>
                          <w:rPr/>
                          <w:t xml:space="preserve"> </w:t>
                        </w:r>
                      </w:p>
                    </w:txbxContent>
                  </v:textbox>
                </v:rect>
                <v:rect id="Rectangle 1386" style="position:absolute;width:10920;height:1503;left:3002;top:84088;" filled="f" stroked="f">
                  <v:textbox inset="0,0,0,0">
                    <w:txbxContent>
                      <w:p>
                        <w:pPr>
                          <w:pBdr>
                            <w:top w:val="none"/>
                            <w:left w:val="none"/>
                            <w:bottom w:val="none"/>
                            <w:right w:val="none"/>
                          </w:pBdr>
                          <w:spacing w:before="0" w:after="160" w:line="259" w:lineRule="auto"/>
                          <w:ind w:left="0" w:right="0" w:firstLine="0"/>
                          <w:jc w:val="left"/>
                        </w:pPr>
                        <w:r>
                          <w:rPr>
                            <w:rFonts w:cs="Times New Roman" w:hAnsi="Times New Roman" w:eastAsia="Times New Roman" w:ascii="Times New Roman"/>
                            <w:b w:val="1"/>
                            <w:sz w:val="20"/>
                          </w:rPr>
                          <w:t xml:space="preserve">Block Diagram</w:t>
                        </w:r>
                      </w:p>
                    </w:txbxContent>
                  </v:textbox>
                </v:rect>
                <v:rect id="Rectangle 1387" style="position:absolute;width:420;height:1862;left:11216;top:83818;" filled="f" stroked="f">
                  <v:textbox inset="0,0,0,0">
                    <w:txbxContent>
                      <w:p>
                        <w:pPr>
                          <w:pBdr>
                            <w:top w:val="none"/>
                            <w:left w:val="none"/>
                            <w:bottom w:val="none"/>
                            <w:right w:val="none"/>
                          </w:pBdr>
                          <w:spacing w:before="0" w:after="160" w:line="259" w:lineRule="auto"/>
                          <w:ind w:left="0" w:right="0" w:firstLine="0"/>
                          <w:jc w:val="left"/>
                        </w:pPr>
                        <w:r>
                          <w:rPr>
                            <w:rFonts w:cs="Times New Roman" w:hAnsi="Times New Roman" w:eastAsia="Times New Roman" w:ascii="Times New Roman"/>
                            <w:b w:val="1"/>
                            <w:sz w:val="20"/>
                          </w:rPr>
                          <w:t xml:space="preserve"> </w:t>
                        </w:r>
                      </w:p>
                    </w:txbxContent>
                  </v:textbox>
                </v:rect>
                <v:shape id="Shape 16392" style="position:absolute;width:91;height:152;left:0;top:0;" coordsize="9144,15240" path="m0,0l9144,0l9144,15240l0,15240l0,0">
                  <v:stroke weight="0pt" endcap="flat" joinstyle="miter" miterlimit="10" on="false" color="#000000" opacity="0"/>
                  <v:fill on="true" color="#000000"/>
                </v:shape>
                <v:shape id="Shape 16393" style="position:absolute;width:91;height:91;left:0;top:0;" coordsize="9144,9144" path="m0,0l9144,0l9144,9144l0,9144l0,0">
                  <v:stroke weight="0pt" endcap="flat" joinstyle="miter" miterlimit="10" on="false" color="#000000" opacity="0"/>
                  <v:fill on="true" color="#000000"/>
                </v:shape>
                <v:shape id="Shape 16394" style="position:absolute;width:57219;height:91;left:60;top:0;" coordsize="5721985,9144" path="m0,0l5721985,0l5721985,9144l0,9144l0,0">
                  <v:stroke weight="0pt" endcap="flat" joinstyle="miter" miterlimit="10" on="false" color="#000000" opacity="0"/>
                  <v:fill on="true" color="#000000"/>
                </v:shape>
                <v:shape id="Shape 16395" style="position:absolute;width:91;height:152;left:57281;top:0;" coordsize="9144,15240" path="m0,0l9144,0l9144,15240l0,15240l0,0">
                  <v:stroke weight="0pt" endcap="flat" joinstyle="miter" miterlimit="10" on="false" color="#000000" opacity="0"/>
                  <v:fill on="true" color="#000000"/>
                </v:shape>
                <v:shape id="Shape 16396" style="position:absolute;width:91;height:91;left:57281;top:0;" coordsize="9144,9144" path="m0,0l9144,0l9144,9144l0,9144l0,0">
                  <v:stroke weight="0pt" endcap="flat" joinstyle="miter" miterlimit="10" on="false" color="#000000" opacity="0"/>
                  <v:fill on="true" color="#000000"/>
                </v:shape>
                <v:shape id="Shape 16397" style="position:absolute;width:91;height:85966;left:0;top:151;" coordsize="9144,8596630" path="m0,0l9144,0l9144,8596630l0,8596630l0,0">
                  <v:stroke weight="0pt" endcap="flat" joinstyle="miter" miterlimit="10" on="false" color="#000000" opacity="0"/>
                  <v:fill on="true" color="#000000"/>
                </v:shape>
                <v:shape id="Shape 16398" style="position:absolute;width:91;height:91;left:0;top:86118;" coordsize="9144,9144" path="m0,0l9144,0l9144,9144l0,9144l0,0">
                  <v:stroke weight="0pt" endcap="flat" joinstyle="miter" miterlimit="10" on="false" color="#000000" opacity="0"/>
                  <v:fill on="true" color="#000000"/>
                </v:shape>
                <v:shape id="Shape 16399" style="position:absolute;width:57219;height:91;left:60;top:86118;" coordsize="5721985,9144" path="m0,0l5721985,0l5721985,9144l0,9144l0,0">
                  <v:stroke weight="0pt" endcap="flat" joinstyle="miter" miterlimit="10" on="false" color="#000000" opacity="0"/>
                  <v:fill on="true" color="#000000"/>
                </v:shape>
                <v:shape id="Shape 16400" style="position:absolute;width:91;height:85966;left:57281;top:151;" coordsize="9144,8596630" path="m0,0l9144,0l9144,8596630l0,8596630l0,0">
                  <v:stroke weight="0pt" endcap="flat" joinstyle="miter" miterlimit="10" on="false" color="#000000" opacity="0"/>
                  <v:fill on="true" color="#000000"/>
                </v:shape>
                <v:shape id="Shape 16401" style="position:absolute;width:91;height:91;left:57281;top:86118;" coordsize="9144,9144" path="m0,0l9144,0l9144,9144l0,9144l0,0">
                  <v:stroke weight="0pt" endcap="flat" joinstyle="miter" miterlimit="10" on="false" color="#000000" opacity="0"/>
                  <v:fill on="true" color="#000000"/>
                </v:shape>
                <v:shape id="Picture 1401" style="position:absolute;width:52189;height:31318;left:3001;top:152;" filled="f">
                  <v:imagedata r:id="rId10"/>
                </v:shape>
                <v:shape id="Picture 1403" style="position:absolute;width:52381;height:31235;left:3001;top:40232;" filled="f">
                  <v:imagedata r:id="rId11"/>
                </v:shape>
              </v:group>
            </w:pict>
          </mc:Fallback>
        </mc:AlternateContent>
      </w:r>
    </w:p>
    <w:p w14:paraId="62C9E80D" w14:textId="77777777" w:rsidR="00D32567" w:rsidRDefault="00B80A9C">
      <w:pPr>
        <w:pBdr>
          <w:top w:val="none" w:sz="0" w:space="0" w:color="auto"/>
          <w:left w:val="none" w:sz="0" w:space="0" w:color="auto"/>
          <w:bottom w:val="none" w:sz="0" w:space="0" w:color="auto"/>
          <w:right w:val="none" w:sz="0" w:space="0" w:color="auto"/>
        </w:pBdr>
        <w:spacing w:after="65" w:line="259" w:lineRule="auto"/>
        <w:ind w:left="1440" w:right="-62" w:firstLine="0"/>
        <w:jc w:val="left"/>
      </w:pPr>
      <w:r>
        <w:rPr>
          <w:rFonts w:ascii="Calibri" w:eastAsia="Calibri" w:hAnsi="Calibri" w:cs="Calibri"/>
          <w:noProof/>
          <w:sz w:val="22"/>
        </w:rPr>
        <w:lastRenderedPageBreak/>
        <mc:AlternateContent>
          <mc:Choice Requires="wpg">
            <w:drawing>
              <wp:inline distT="0" distB="0" distL="0" distR="0" wp14:anchorId="31D2C1F4" wp14:editId="7D678E98">
                <wp:extent cx="5737301" cy="3392449"/>
                <wp:effectExtent l="0" t="0" r="0" b="0"/>
                <wp:docPr id="14288" name="Group 14288"/>
                <wp:cNvGraphicFramePr/>
                <a:graphic xmlns:a="http://schemas.openxmlformats.org/drawingml/2006/main">
                  <a:graphicData uri="http://schemas.microsoft.com/office/word/2010/wordprocessingGroup">
                    <wpg:wgp>
                      <wpg:cNvGrpSpPr/>
                      <wpg:grpSpPr>
                        <a:xfrm>
                          <a:off x="0" y="0"/>
                          <a:ext cx="5737301" cy="3392449"/>
                          <a:chOff x="0" y="0"/>
                          <a:chExt cx="5737301" cy="3392449"/>
                        </a:xfrm>
                      </wpg:grpSpPr>
                      <wps:wsp>
                        <wps:cNvPr id="1411" name="Rectangle 1411"/>
                        <wps:cNvSpPr/>
                        <wps:spPr>
                          <a:xfrm>
                            <a:off x="5110937" y="2984475"/>
                            <a:ext cx="50673" cy="224380"/>
                          </a:xfrm>
                          <a:prstGeom prst="rect">
                            <a:avLst/>
                          </a:prstGeom>
                          <a:ln>
                            <a:noFill/>
                          </a:ln>
                        </wps:spPr>
                        <wps:txbx>
                          <w:txbxContent>
                            <w:p w14:paraId="33229EDE" w14:textId="77777777" w:rsidR="00D32567" w:rsidRDefault="00B80A9C">
                              <w:pPr>
                                <w:pBdr>
                                  <w:top w:val="none" w:sz="0" w:space="0" w:color="auto"/>
                                  <w:left w:val="none" w:sz="0" w:space="0" w:color="auto"/>
                                  <w:bottom w:val="none" w:sz="0" w:space="0" w:color="auto"/>
                                  <w:right w:val="none" w:sz="0" w:space="0" w:color="auto"/>
                                </w:pBdr>
                                <w:spacing w:after="160" w:line="259" w:lineRule="auto"/>
                                <w:ind w:left="0" w:right="0" w:firstLine="0"/>
                                <w:jc w:val="left"/>
                              </w:pPr>
                              <w:r>
                                <w:t xml:space="preserve"> </w:t>
                              </w:r>
                            </w:p>
                          </w:txbxContent>
                        </wps:txbx>
                        <wps:bodyPr horzOverflow="overflow" vert="horz" lIns="0" tIns="0" rIns="0" bIns="0" rtlCol="0">
                          <a:noAutofit/>
                        </wps:bodyPr>
                      </wps:wsp>
                      <wps:wsp>
                        <wps:cNvPr id="16402" name="Shape 16402"/>
                        <wps:cNvSpPr/>
                        <wps:spPr>
                          <a:xfrm>
                            <a:off x="3048" y="0"/>
                            <a:ext cx="9144" cy="15240"/>
                          </a:xfrm>
                          <a:custGeom>
                            <a:avLst/>
                            <a:gdLst/>
                            <a:ahLst/>
                            <a:cxnLst/>
                            <a:rect l="0" t="0" r="0" b="0"/>
                            <a:pathLst>
                              <a:path w="9144" h="15240">
                                <a:moveTo>
                                  <a:pt x="0" y="0"/>
                                </a:moveTo>
                                <a:lnTo>
                                  <a:pt x="9144" y="0"/>
                                </a:lnTo>
                                <a:lnTo>
                                  <a:pt x="9144" y="15240"/>
                                </a:lnTo>
                                <a:lnTo>
                                  <a:pt x="0" y="152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403" name="Shape 16403"/>
                        <wps:cNvSpPr/>
                        <wps:spPr>
                          <a:xfrm>
                            <a:off x="304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404" name="Shape 16404"/>
                        <wps:cNvSpPr/>
                        <wps:spPr>
                          <a:xfrm>
                            <a:off x="9144" y="0"/>
                            <a:ext cx="5721985" cy="9144"/>
                          </a:xfrm>
                          <a:custGeom>
                            <a:avLst/>
                            <a:gdLst/>
                            <a:ahLst/>
                            <a:cxnLst/>
                            <a:rect l="0" t="0" r="0" b="0"/>
                            <a:pathLst>
                              <a:path w="5721985" h="9144">
                                <a:moveTo>
                                  <a:pt x="0" y="0"/>
                                </a:moveTo>
                                <a:lnTo>
                                  <a:pt x="5721985" y="0"/>
                                </a:lnTo>
                                <a:lnTo>
                                  <a:pt x="572198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405" name="Shape 16405"/>
                        <wps:cNvSpPr/>
                        <wps:spPr>
                          <a:xfrm>
                            <a:off x="5731205" y="0"/>
                            <a:ext cx="9144" cy="15240"/>
                          </a:xfrm>
                          <a:custGeom>
                            <a:avLst/>
                            <a:gdLst/>
                            <a:ahLst/>
                            <a:cxnLst/>
                            <a:rect l="0" t="0" r="0" b="0"/>
                            <a:pathLst>
                              <a:path w="9144" h="15240">
                                <a:moveTo>
                                  <a:pt x="0" y="0"/>
                                </a:moveTo>
                                <a:lnTo>
                                  <a:pt x="9144" y="0"/>
                                </a:lnTo>
                                <a:lnTo>
                                  <a:pt x="9144" y="15240"/>
                                </a:lnTo>
                                <a:lnTo>
                                  <a:pt x="0" y="152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406" name="Shape 16406"/>
                        <wps:cNvSpPr/>
                        <wps:spPr>
                          <a:xfrm>
                            <a:off x="5731205"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407" name="Shape 16407"/>
                        <wps:cNvSpPr/>
                        <wps:spPr>
                          <a:xfrm>
                            <a:off x="3048" y="15239"/>
                            <a:ext cx="9144" cy="3196463"/>
                          </a:xfrm>
                          <a:custGeom>
                            <a:avLst/>
                            <a:gdLst/>
                            <a:ahLst/>
                            <a:cxnLst/>
                            <a:rect l="0" t="0" r="0" b="0"/>
                            <a:pathLst>
                              <a:path w="9144" h="3196463">
                                <a:moveTo>
                                  <a:pt x="0" y="0"/>
                                </a:moveTo>
                                <a:lnTo>
                                  <a:pt x="9144" y="0"/>
                                </a:lnTo>
                                <a:lnTo>
                                  <a:pt x="9144" y="3196463"/>
                                </a:lnTo>
                                <a:lnTo>
                                  <a:pt x="0" y="319646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408" name="Shape 16408"/>
                        <wps:cNvSpPr/>
                        <wps:spPr>
                          <a:xfrm>
                            <a:off x="3048" y="321170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409" name="Shape 16409"/>
                        <wps:cNvSpPr/>
                        <wps:spPr>
                          <a:xfrm>
                            <a:off x="9144" y="3211703"/>
                            <a:ext cx="5721985" cy="9144"/>
                          </a:xfrm>
                          <a:custGeom>
                            <a:avLst/>
                            <a:gdLst/>
                            <a:ahLst/>
                            <a:cxnLst/>
                            <a:rect l="0" t="0" r="0" b="0"/>
                            <a:pathLst>
                              <a:path w="5721985" h="9144">
                                <a:moveTo>
                                  <a:pt x="0" y="0"/>
                                </a:moveTo>
                                <a:lnTo>
                                  <a:pt x="5721985" y="0"/>
                                </a:lnTo>
                                <a:lnTo>
                                  <a:pt x="572198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410" name="Shape 16410"/>
                        <wps:cNvSpPr/>
                        <wps:spPr>
                          <a:xfrm>
                            <a:off x="5731205" y="15239"/>
                            <a:ext cx="9144" cy="3196463"/>
                          </a:xfrm>
                          <a:custGeom>
                            <a:avLst/>
                            <a:gdLst/>
                            <a:ahLst/>
                            <a:cxnLst/>
                            <a:rect l="0" t="0" r="0" b="0"/>
                            <a:pathLst>
                              <a:path w="9144" h="3196463">
                                <a:moveTo>
                                  <a:pt x="0" y="0"/>
                                </a:moveTo>
                                <a:lnTo>
                                  <a:pt x="9144" y="0"/>
                                </a:lnTo>
                                <a:lnTo>
                                  <a:pt x="9144" y="3196463"/>
                                </a:lnTo>
                                <a:lnTo>
                                  <a:pt x="0" y="319646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411" name="Shape 16411"/>
                        <wps:cNvSpPr/>
                        <wps:spPr>
                          <a:xfrm>
                            <a:off x="5731205" y="321170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24" name="Rectangle 1424"/>
                        <wps:cNvSpPr/>
                        <wps:spPr>
                          <a:xfrm>
                            <a:off x="0" y="3223742"/>
                            <a:ext cx="50673" cy="224381"/>
                          </a:xfrm>
                          <a:prstGeom prst="rect">
                            <a:avLst/>
                          </a:prstGeom>
                          <a:ln>
                            <a:noFill/>
                          </a:ln>
                        </wps:spPr>
                        <wps:txbx>
                          <w:txbxContent>
                            <w:p w14:paraId="6717C463" w14:textId="77777777" w:rsidR="00D32567" w:rsidRDefault="00B80A9C">
                              <w:pPr>
                                <w:pBdr>
                                  <w:top w:val="none" w:sz="0" w:space="0" w:color="auto"/>
                                  <w:left w:val="none" w:sz="0" w:space="0" w:color="auto"/>
                                  <w:bottom w:val="none" w:sz="0" w:space="0" w:color="auto"/>
                                  <w:right w:val="none" w:sz="0" w:space="0" w:color="auto"/>
                                </w:pBdr>
                                <w:spacing w:after="160" w:line="259" w:lineRule="auto"/>
                                <w:ind w:left="0" w:right="0" w:firstLine="0"/>
                                <w:jc w:val="left"/>
                              </w:pPr>
                              <w:r>
                                <w:t xml:space="preserve"> </w:t>
                              </w:r>
                            </w:p>
                          </w:txbxContent>
                        </wps:txbx>
                        <wps:bodyPr horzOverflow="overflow" vert="horz" lIns="0" tIns="0" rIns="0" bIns="0" rtlCol="0">
                          <a:noAutofit/>
                        </wps:bodyPr>
                      </wps:wsp>
                      <pic:pic xmlns:pic="http://schemas.openxmlformats.org/drawingml/2006/picture">
                        <pic:nvPicPr>
                          <pic:cNvPr id="1582" name="Picture 1582"/>
                          <pic:cNvPicPr/>
                        </pic:nvPicPr>
                        <pic:blipFill>
                          <a:blip r:embed="rId12"/>
                          <a:stretch>
                            <a:fillRect/>
                          </a:stretch>
                        </pic:blipFill>
                        <pic:spPr>
                          <a:xfrm>
                            <a:off x="303225" y="15240"/>
                            <a:ext cx="4806188" cy="3096895"/>
                          </a:xfrm>
                          <a:prstGeom prst="rect">
                            <a:avLst/>
                          </a:prstGeom>
                        </pic:spPr>
                      </pic:pic>
                    </wpg:wgp>
                  </a:graphicData>
                </a:graphic>
              </wp:inline>
            </w:drawing>
          </mc:Choice>
          <mc:Fallback xmlns:a="http://schemas.openxmlformats.org/drawingml/2006/main">
            <w:pict>
              <v:group id="Group 14288" style="width:451.756pt;height:267.122pt;mso-position-horizontal-relative:char;mso-position-vertical-relative:line" coordsize="57373,33924">
                <v:rect id="Rectangle 1411" style="position:absolute;width:506;height:2243;left:51109;top:29844;" filled="f" stroked="f">
                  <v:textbox inset="0,0,0,0">
                    <w:txbxContent>
                      <w:p>
                        <w:pPr>
                          <w:pBdr>
                            <w:top w:val="none"/>
                            <w:left w:val="none"/>
                            <w:bottom w:val="none"/>
                            <w:right w:val="none"/>
                          </w:pBdr>
                          <w:spacing w:before="0" w:after="160" w:line="259" w:lineRule="auto"/>
                          <w:ind w:left="0" w:right="0" w:firstLine="0"/>
                          <w:jc w:val="left"/>
                        </w:pPr>
                        <w:r>
                          <w:rPr/>
                          <w:t xml:space="preserve"> </w:t>
                        </w:r>
                      </w:p>
                    </w:txbxContent>
                  </v:textbox>
                </v:rect>
                <v:shape id="Shape 16412" style="position:absolute;width:91;height:152;left:30;top:0;" coordsize="9144,15240" path="m0,0l9144,0l9144,15240l0,15240l0,0">
                  <v:stroke weight="0pt" endcap="flat" joinstyle="miter" miterlimit="10" on="false" color="#000000" opacity="0"/>
                  <v:fill on="true" color="#000000"/>
                </v:shape>
                <v:shape id="Shape 16413" style="position:absolute;width:91;height:91;left:30;top:0;" coordsize="9144,9144" path="m0,0l9144,0l9144,9144l0,9144l0,0">
                  <v:stroke weight="0pt" endcap="flat" joinstyle="miter" miterlimit="10" on="false" color="#000000" opacity="0"/>
                  <v:fill on="true" color="#000000"/>
                </v:shape>
                <v:shape id="Shape 16414" style="position:absolute;width:57219;height:91;left:91;top:0;" coordsize="5721985,9144" path="m0,0l5721985,0l5721985,9144l0,9144l0,0">
                  <v:stroke weight="0pt" endcap="flat" joinstyle="miter" miterlimit="10" on="false" color="#000000" opacity="0"/>
                  <v:fill on="true" color="#000000"/>
                </v:shape>
                <v:shape id="Shape 16415" style="position:absolute;width:91;height:152;left:57312;top:0;" coordsize="9144,15240" path="m0,0l9144,0l9144,15240l0,15240l0,0">
                  <v:stroke weight="0pt" endcap="flat" joinstyle="miter" miterlimit="10" on="false" color="#000000" opacity="0"/>
                  <v:fill on="true" color="#000000"/>
                </v:shape>
                <v:shape id="Shape 16416" style="position:absolute;width:91;height:91;left:57312;top:0;" coordsize="9144,9144" path="m0,0l9144,0l9144,9144l0,9144l0,0">
                  <v:stroke weight="0pt" endcap="flat" joinstyle="miter" miterlimit="10" on="false" color="#000000" opacity="0"/>
                  <v:fill on="true" color="#000000"/>
                </v:shape>
                <v:shape id="Shape 16417" style="position:absolute;width:91;height:31964;left:30;top:152;" coordsize="9144,3196463" path="m0,0l9144,0l9144,3196463l0,3196463l0,0">
                  <v:stroke weight="0pt" endcap="flat" joinstyle="miter" miterlimit="10" on="false" color="#000000" opacity="0"/>
                  <v:fill on="true" color="#000000"/>
                </v:shape>
                <v:shape id="Shape 16418" style="position:absolute;width:91;height:91;left:30;top:32117;" coordsize="9144,9144" path="m0,0l9144,0l9144,9144l0,9144l0,0">
                  <v:stroke weight="0pt" endcap="flat" joinstyle="miter" miterlimit="10" on="false" color="#000000" opacity="0"/>
                  <v:fill on="true" color="#000000"/>
                </v:shape>
                <v:shape id="Shape 16419" style="position:absolute;width:57219;height:91;left:91;top:32117;" coordsize="5721985,9144" path="m0,0l5721985,0l5721985,9144l0,9144l0,0">
                  <v:stroke weight="0pt" endcap="flat" joinstyle="miter" miterlimit="10" on="false" color="#000000" opacity="0"/>
                  <v:fill on="true" color="#000000"/>
                </v:shape>
                <v:shape id="Shape 16420" style="position:absolute;width:91;height:31964;left:57312;top:152;" coordsize="9144,3196463" path="m0,0l9144,0l9144,3196463l0,3196463l0,0">
                  <v:stroke weight="0pt" endcap="flat" joinstyle="miter" miterlimit="10" on="false" color="#000000" opacity="0"/>
                  <v:fill on="true" color="#000000"/>
                </v:shape>
                <v:shape id="Shape 16421" style="position:absolute;width:91;height:91;left:57312;top:32117;" coordsize="9144,9144" path="m0,0l9144,0l9144,9144l0,9144l0,0">
                  <v:stroke weight="0pt" endcap="flat" joinstyle="miter" miterlimit="10" on="false" color="#000000" opacity="0"/>
                  <v:fill on="true" color="#000000"/>
                </v:shape>
                <v:rect id="Rectangle 1424" style="position:absolute;width:506;height:2243;left:0;top:32237;" filled="f" stroked="f">
                  <v:textbox inset="0,0,0,0">
                    <w:txbxContent>
                      <w:p>
                        <w:pPr>
                          <w:pBdr>
                            <w:top w:val="none"/>
                            <w:left w:val="none"/>
                            <w:bottom w:val="none"/>
                            <w:right w:val="none"/>
                          </w:pBdr>
                          <w:spacing w:before="0" w:after="160" w:line="259" w:lineRule="auto"/>
                          <w:ind w:left="0" w:right="0" w:firstLine="0"/>
                          <w:jc w:val="left"/>
                        </w:pPr>
                        <w:r>
                          <w:rPr/>
                          <w:t xml:space="preserve"> </w:t>
                        </w:r>
                      </w:p>
                    </w:txbxContent>
                  </v:textbox>
                </v:rect>
                <v:shape id="Picture 1582" style="position:absolute;width:48061;height:30968;left:3032;top:152;" filled="f">
                  <v:imagedata r:id="rId13"/>
                </v:shape>
              </v:group>
            </w:pict>
          </mc:Fallback>
        </mc:AlternateContent>
      </w:r>
    </w:p>
    <w:p w14:paraId="76D81528" w14:textId="77777777" w:rsidR="00D32567" w:rsidRDefault="00B80A9C">
      <w:pPr>
        <w:pBdr>
          <w:top w:val="none" w:sz="0" w:space="0" w:color="auto"/>
          <w:left w:val="none" w:sz="0" w:space="0" w:color="auto"/>
          <w:bottom w:val="none" w:sz="0" w:space="0" w:color="auto"/>
          <w:right w:val="none" w:sz="0" w:space="0" w:color="auto"/>
        </w:pBdr>
        <w:spacing w:after="0" w:line="259" w:lineRule="auto"/>
        <w:ind w:left="1440" w:right="0" w:firstLine="0"/>
      </w:pPr>
      <w:r>
        <w:t xml:space="preserve">  </w:t>
      </w:r>
    </w:p>
    <w:tbl>
      <w:tblPr>
        <w:tblStyle w:val="TableGrid"/>
        <w:tblW w:w="9013" w:type="dxa"/>
        <w:tblInd w:w="1454" w:type="dxa"/>
        <w:tblCellMar>
          <w:top w:w="43" w:type="dxa"/>
          <w:left w:w="104" w:type="dxa"/>
          <w:bottom w:w="0" w:type="dxa"/>
          <w:right w:w="0" w:type="dxa"/>
        </w:tblCellMar>
        <w:tblLook w:val="04A0" w:firstRow="1" w:lastRow="0" w:firstColumn="1" w:lastColumn="0" w:noHBand="0" w:noVBand="1"/>
      </w:tblPr>
      <w:tblGrid>
        <w:gridCol w:w="3395"/>
        <w:gridCol w:w="2618"/>
        <w:gridCol w:w="3000"/>
      </w:tblGrid>
      <w:tr w:rsidR="00D32567" w14:paraId="464E5136" w14:textId="77777777">
        <w:trPr>
          <w:trHeight w:val="432"/>
        </w:trPr>
        <w:tc>
          <w:tcPr>
            <w:tcW w:w="9013" w:type="dxa"/>
            <w:gridSpan w:val="3"/>
            <w:tcBorders>
              <w:top w:val="single" w:sz="4" w:space="0" w:color="000000"/>
              <w:left w:val="single" w:sz="4" w:space="0" w:color="000000"/>
              <w:bottom w:val="single" w:sz="4" w:space="0" w:color="000000"/>
              <w:right w:val="single" w:sz="4" w:space="0" w:color="000000"/>
            </w:tcBorders>
            <w:shd w:val="clear" w:color="auto" w:fill="AEAAAA"/>
          </w:tcPr>
          <w:p w14:paraId="5AB0A8F3" w14:textId="77777777" w:rsidR="00D32567" w:rsidRDefault="00B80A9C">
            <w:pPr>
              <w:pBdr>
                <w:top w:val="none" w:sz="0" w:space="0" w:color="auto"/>
                <w:left w:val="none" w:sz="0" w:space="0" w:color="auto"/>
                <w:bottom w:val="none" w:sz="0" w:space="0" w:color="auto"/>
                <w:right w:val="none" w:sz="0" w:space="0" w:color="auto"/>
              </w:pBdr>
              <w:spacing w:after="0" w:line="259" w:lineRule="auto"/>
              <w:ind w:left="0" w:right="0" w:firstLine="0"/>
              <w:jc w:val="left"/>
            </w:pPr>
            <w:r>
              <w:t xml:space="preserve">Students Agreement:  </w:t>
            </w:r>
          </w:p>
        </w:tc>
      </w:tr>
      <w:tr w:rsidR="00D32567" w14:paraId="2C59BA49" w14:textId="77777777">
        <w:trPr>
          <w:trHeight w:val="2966"/>
        </w:trPr>
        <w:tc>
          <w:tcPr>
            <w:tcW w:w="9013" w:type="dxa"/>
            <w:gridSpan w:val="3"/>
            <w:tcBorders>
              <w:top w:val="single" w:sz="4" w:space="0" w:color="000000"/>
              <w:left w:val="single" w:sz="4" w:space="0" w:color="000000"/>
              <w:bottom w:val="single" w:sz="4" w:space="0" w:color="000000"/>
              <w:right w:val="single" w:sz="4" w:space="0" w:color="000000"/>
            </w:tcBorders>
          </w:tcPr>
          <w:p w14:paraId="458E63C7" w14:textId="77777777" w:rsidR="00D32567" w:rsidRDefault="00B80A9C">
            <w:pPr>
              <w:pBdr>
                <w:top w:val="none" w:sz="0" w:space="0" w:color="auto"/>
                <w:left w:val="none" w:sz="0" w:space="0" w:color="auto"/>
                <w:bottom w:val="none" w:sz="0" w:space="0" w:color="auto"/>
                <w:right w:val="none" w:sz="0" w:space="0" w:color="auto"/>
              </w:pBdr>
              <w:spacing w:after="141" w:line="259" w:lineRule="auto"/>
              <w:ind w:left="103" w:right="0" w:firstLine="0"/>
              <w:jc w:val="left"/>
            </w:pPr>
            <w:r>
              <w:t xml:space="preserve">  </w:t>
            </w:r>
          </w:p>
          <w:p w14:paraId="029696FF" w14:textId="77777777" w:rsidR="00D32567" w:rsidRDefault="00B80A9C">
            <w:pPr>
              <w:pBdr>
                <w:top w:val="none" w:sz="0" w:space="0" w:color="auto"/>
                <w:left w:val="none" w:sz="0" w:space="0" w:color="auto"/>
                <w:bottom w:val="none" w:sz="0" w:space="0" w:color="auto"/>
                <w:right w:val="none" w:sz="0" w:space="0" w:color="auto"/>
              </w:pBdr>
              <w:spacing w:after="14" w:line="371" w:lineRule="auto"/>
              <w:ind w:left="103" w:right="60" w:firstLine="0"/>
            </w:pPr>
            <w:r>
              <w:t>By signing below on</w:t>
            </w:r>
            <w:r>
              <w:rPr>
                <w:u w:val="single" w:color="000000"/>
              </w:rPr>
              <w:t xml:space="preserve"> &lt;26/06/2024&gt; </w:t>
            </w:r>
            <w:r>
              <w:t>, I/We, as  A</w:t>
            </w:r>
            <w:r>
              <w:rPr>
                <w:u w:val="single" w:color="000000"/>
              </w:rPr>
              <w:t>.K.Ranaweera , (name</w:t>
            </w:r>
            <w:r>
              <w:t>/s) agree to the commonly known and accepted research ethics and guidelines. I/We commit to conducting the research project as mentioned above and outlined in the agreement. I/We understand that any changes to the group composition, identified research pro</w:t>
            </w:r>
            <w:r>
              <w:t xml:space="preserve">blem, or selected supervisor may result in penalties.  </w:t>
            </w:r>
          </w:p>
          <w:p w14:paraId="662B75F9" w14:textId="77777777" w:rsidR="00D32567" w:rsidRDefault="00B80A9C">
            <w:pPr>
              <w:pBdr>
                <w:top w:val="none" w:sz="0" w:space="0" w:color="auto"/>
                <w:left w:val="none" w:sz="0" w:space="0" w:color="auto"/>
                <w:bottom w:val="none" w:sz="0" w:space="0" w:color="auto"/>
                <w:right w:val="none" w:sz="0" w:space="0" w:color="auto"/>
              </w:pBdr>
              <w:spacing w:after="0" w:line="259" w:lineRule="auto"/>
              <w:ind w:left="103" w:right="0" w:firstLine="0"/>
              <w:jc w:val="left"/>
            </w:pPr>
            <w:r>
              <w:t xml:space="preserve">  </w:t>
            </w:r>
          </w:p>
        </w:tc>
      </w:tr>
      <w:tr w:rsidR="00D32567" w14:paraId="4FDC59FA" w14:textId="77777777">
        <w:trPr>
          <w:trHeight w:val="442"/>
        </w:trPr>
        <w:tc>
          <w:tcPr>
            <w:tcW w:w="9013" w:type="dxa"/>
            <w:gridSpan w:val="3"/>
            <w:tcBorders>
              <w:top w:val="single" w:sz="4" w:space="0" w:color="000000"/>
              <w:left w:val="single" w:sz="4" w:space="0" w:color="000000"/>
              <w:bottom w:val="single" w:sz="2" w:space="0" w:color="3B3838"/>
              <w:right w:val="single" w:sz="4" w:space="0" w:color="000000"/>
            </w:tcBorders>
          </w:tcPr>
          <w:p w14:paraId="094C516C" w14:textId="77777777" w:rsidR="00D32567" w:rsidRDefault="00B80A9C">
            <w:pPr>
              <w:pBdr>
                <w:top w:val="none" w:sz="0" w:space="0" w:color="auto"/>
                <w:left w:val="none" w:sz="0" w:space="0" w:color="auto"/>
                <w:bottom w:val="none" w:sz="0" w:space="0" w:color="auto"/>
                <w:right w:val="none" w:sz="0" w:space="0" w:color="auto"/>
              </w:pBdr>
              <w:spacing w:after="0" w:line="259" w:lineRule="auto"/>
              <w:ind w:left="0" w:right="0" w:firstLine="0"/>
              <w:jc w:val="left"/>
            </w:pPr>
            <w:r>
              <w:t xml:space="preserve">  </w:t>
            </w:r>
          </w:p>
        </w:tc>
      </w:tr>
      <w:tr w:rsidR="00D32567" w14:paraId="6516DDD6" w14:textId="77777777">
        <w:trPr>
          <w:trHeight w:val="449"/>
        </w:trPr>
        <w:tc>
          <w:tcPr>
            <w:tcW w:w="3395" w:type="dxa"/>
            <w:tcBorders>
              <w:top w:val="single" w:sz="4" w:space="0" w:color="000000"/>
              <w:left w:val="single" w:sz="4" w:space="0" w:color="000000"/>
              <w:bottom w:val="single" w:sz="4" w:space="0" w:color="000000"/>
              <w:right w:val="single" w:sz="4" w:space="0" w:color="000000"/>
            </w:tcBorders>
            <w:shd w:val="clear" w:color="auto" w:fill="3B3838"/>
          </w:tcPr>
          <w:p w14:paraId="53749912" w14:textId="77777777" w:rsidR="00D32567" w:rsidRDefault="00B80A9C">
            <w:pPr>
              <w:pBdr>
                <w:top w:val="none" w:sz="0" w:space="0" w:color="auto"/>
                <w:left w:val="none" w:sz="0" w:space="0" w:color="auto"/>
                <w:bottom w:val="none" w:sz="0" w:space="0" w:color="auto"/>
                <w:right w:val="none" w:sz="0" w:space="0" w:color="auto"/>
              </w:pBdr>
              <w:spacing w:after="0" w:line="259" w:lineRule="auto"/>
              <w:ind w:left="0" w:right="0" w:firstLine="0"/>
              <w:jc w:val="left"/>
            </w:pPr>
            <w:r>
              <w:rPr>
                <w:color w:val="FFFFFF"/>
              </w:rPr>
              <w:t xml:space="preserve">Name with Initials </w:t>
            </w:r>
            <w:r>
              <w:t xml:space="preserve"> </w:t>
            </w:r>
          </w:p>
        </w:tc>
        <w:tc>
          <w:tcPr>
            <w:tcW w:w="2618" w:type="dxa"/>
            <w:tcBorders>
              <w:top w:val="single" w:sz="4" w:space="0" w:color="000000"/>
              <w:left w:val="single" w:sz="4" w:space="0" w:color="000000"/>
              <w:bottom w:val="single" w:sz="4" w:space="0" w:color="000000"/>
              <w:right w:val="single" w:sz="4" w:space="0" w:color="000000"/>
            </w:tcBorders>
            <w:shd w:val="clear" w:color="auto" w:fill="3B3838"/>
          </w:tcPr>
          <w:p w14:paraId="3B212BCB" w14:textId="77777777" w:rsidR="00D32567" w:rsidRDefault="00B80A9C">
            <w:pPr>
              <w:pBdr>
                <w:top w:val="none" w:sz="0" w:space="0" w:color="auto"/>
                <w:left w:val="none" w:sz="0" w:space="0" w:color="auto"/>
                <w:bottom w:val="none" w:sz="0" w:space="0" w:color="auto"/>
                <w:right w:val="none" w:sz="0" w:space="0" w:color="auto"/>
              </w:pBdr>
              <w:spacing w:after="0" w:line="259" w:lineRule="auto"/>
              <w:ind w:left="4" w:right="0" w:firstLine="0"/>
              <w:jc w:val="left"/>
            </w:pPr>
            <w:r>
              <w:rPr>
                <w:color w:val="FFFFFF"/>
              </w:rPr>
              <w:t xml:space="preserve">Registration No </w:t>
            </w:r>
            <w:r>
              <w:t xml:space="preserve"> </w:t>
            </w:r>
          </w:p>
        </w:tc>
        <w:tc>
          <w:tcPr>
            <w:tcW w:w="3000" w:type="dxa"/>
            <w:tcBorders>
              <w:top w:val="single" w:sz="2" w:space="0" w:color="3B3838"/>
              <w:left w:val="single" w:sz="4" w:space="0" w:color="000000"/>
              <w:bottom w:val="single" w:sz="4" w:space="0" w:color="000000"/>
              <w:right w:val="single" w:sz="4" w:space="0" w:color="000000"/>
            </w:tcBorders>
            <w:shd w:val="clear" w:color="auto" w:fill="3B3838"/>
          </w:tcPr>
          <w:p w14:paraId="0299E5F0" w14:textId="77777777" w:rsidR="00D32567" w:rsidRDefault="00B80A9C">
            <w:pPr>
              <w:pBdr>
                <w:top w:val="none" w:sz="0" w:space="0" w:color="auto"/>
                <w:left w:val="none" w:sz="0" w:space="0" w:color="auto"/>
                <w:bottom w:val="none" w:sz="0" w:space="0" w:color="auto"/>
                <w:right w:val="none" w:sz="0" w:space="0" w:color="auto"/>
              </w:pBdr>
              <w:spacing w:after="0" w:line="259" w:lineRule="auto"/>
              <w:ind w:left="5" w:right="0" w:firstLine="0"/>
              <w:jc w:val="left"/>
            </w:pPr>
            <w:r>
              <w:rPr>
                <w:color w:val="FFFFFF"/>
              </w:rPr>
              <w:t xml:space="preserve">Signature </w:t>
            </w:r>
            <w:r>
              <w:t xml:space="preserve"> </w:t>
            </w:r>
          </w:p>
        </w:tc>
      </w:tr>
      <w:tr w:rsidR="00D32567" w14:paraId="13486CA0" w14:textId="77777777">
        <w:trPr>
          <w:trHeight w:val="844"/>
        </w:trPr>
        <w:tc>
          <w:tcPr>
            <w:tcW w:w="3395" w:type="dxa"/>
            <w:tcBorders>
              <w:top w:val="single" w:sz="4" w:space="0" w:color="000000"/>
              <w:left w:val="single" w:sz="4" w:space="0" w:color="000000"/>
              <w:bottom w:val="single" w:sz="4" w:space="0" w:color="000000"/>
              <w:right w:val="single" w:sz="4" w:space="0" w:color="000000"/>
            </w:tcBorders>
          </w:tcPr>
          <w:p w14:paraId="394936AF" w14:textId="77777777" w:rsidR="00D32567" w:rsidRDefault="00B80A9C">
            <w:pPr>
              <w:pBdr>
                <w:top w:val="none" w:sz="0" w:space="0" w:color="auto"/>
                <w:left w:val="none" w:sz="0" w:space="0" w:color="auto"/>
                <w:bottom w:val="none" w:sz="0" w:space="0" w:color="auto"/>
                <w:right w:val="none" w:sz="0" w:space="0" w:color="auto"/>
              </w:pBdr>
              <w:spacing w:after="0" w:line="259" w:lineRule="auto"/>
              <w:ind w:left="0" w:right="0" w:firstLine="0"/>
              <w:jc w:val="left"/>
            </w:pPr>
            <w:r>
              <w:t xml:space="preserve">A.k.Ranaweera  </w:t>
            </w:r>
          </w:p>
        </w:tc>
        <w:tc>
          <w:tcPr>
            <w:tcW w:w="2618" w:type="dxa"/>
            <w:tcBorders>
              <w:top w:val="single" w:sz="4" w:space="0" w:color="000000"/>
              <w:left w:val="single" w:sz="4" w:space="0" w:color="000000"/>
              <w:bottom w:val="single" w:sz="4" w:space="0" w:color="000000"/>
              <w:right w:val="single" w:sz="4" w:space="0" w:color="000000"/>
            </w:tcBorders>
          </w:tcPr>
          <w:p w14:paraId="48C39D2F" w14:textId="77777777" w:rsidR="00D32567" w:rsidRDefault="00B80A9C">
            <w:pPr>
              <w:pBdr>
                <w:top w:val="none" w:sz="0" w:space="0" w:color="auto"/>
                <w:left w:val="none" w:sz="0" w:space="0" w:color="auto"/>
                <w:bottom w:val="none" w:sz="0" w:space="0" w:color="auto"/>
                <w:right w:val="none" w:sz="0" w:space="0" w:color="auto"/>
              </w:pBdr>
              <w:spacing w:after="0" w:line="259" w:lineRule="auto"/>
              <w:ind w:left="4" w:right="0" w:firstLine="0"/>
              <w:jc w:val="left"/>
            </w:pPr>
            <w:r>
              <w:t xml:space="preserve">ITBNM-2110-0046  </w:t>
            </w:r>
          </w:p>
        </w:tc>
        <w:tc>
          <w:tcPr>
            <w:tcW w:w="3000" w:type="dxa"/>
            <w:tcBorders>
              <w:top w:val="single" w:sz="4" w:space="0" w:color="000000"/>
              <w:left w:val="single" w:sz="4" w:space="0" w:color="000000"/>
              <w:bottom w:val="single" w:sz="4" w:space="0" w:color="000000"/>
              <w:right w:val="single" w:sz="4" w:space="0" w:color="000000"/>
            </w:tcBorders>
            <w:vAlign w:val="bottom"/>
          </w:tcPr>
          <w:p w14:paraId="1371E41A" w14:textId="77777777" w:rsidR="00D32567" w:rsidRDefault="00B80A9C">
            <w:pPr>
              <w:pBdr>
                <w:top w:val="none" w:sz="0" w:space="0" w:color="auto"/>
                <w:left w:val="none" w:sz="0" w:space="0" w:color="auto"/>
                <w:bottom w:val="none" w:sz="0" w:space="0" w:color="auto"/>
                <w:right w:val="none" w:sz="0" w:space="0" w:color="auto"/>
              </w:pBdr>
              <w:spacing w:after="0" w:line="259" w:lineRule="auto"/>
              <w:ind w:left="0" w:right="1216" w:firstLine="0"/>
              <w:jc w:val="center"/>
            </w:pPr>
            <w:r>
              <w:rPr>
                <w:noProof/>
              </w:rPr>
              <w:drawing>
                <wp:inline distT="0" distB="0" distL="0" distR="0" wp14:anchorId="08D65F13" wp14:editId="230A0723">
                  <wp:extent cx="848627" cy="431800"/>
                  <wp:effectExtent l="0" t="0" r="0" b="0"/>
                  <wp:docPr id="1584" name="Picture 1584"/>
                  <wp:cNvGraphicFramePr/>
                  <a:graphic xmlns:a="http://schemas.openxmlformats.org/drawingml/2006/main">
                    <a:graphicData uri="http://schemas.openxmlformats.org/drawingml/2006/picture">
                      <pic:pic xmlns:pic="http://schemas.openxmlformats.org/drawingml/2006/picture">
                        <pic:nvPicPr>
                          <pic:cNvPr id="1584" name="Picture 1584"/>
                          <pic:cNvPicPr/>
                        </pic:nvPicPr>
                        <pic:blipFill>
                          <a:blip r:embed="rId14"/>
                          <a:stretch>
                            <a:fillRect/>
                          </a:stretch>
                        </pic:blipFill>
                        <pic:spPr>
                          <a:xfrm>
                            <a:off x="0" y="0"/>
                            <a:ext cx="848627" cy="431800"/>
                          </a:xfrm>
                          <a:prstGeom prst="rect">
                            <a:avLst/>
                          </a:prstGeom>
                        </pic:spPr>
                      </pic:pic>
                    </a:graphicData>
                  </a:graphic>
                </wp:inline>
              </w:drawing>
            </w:r>
            <w:r>
              <w:t xml:space="preserve">  </w:t>
            </w:r>
          </w:p>
        </w:tc>
      </w:tr>
      <w:tr w:rsidR="00D32567" w14:paraId="1B44D1E5" w14:textId="77777777">
        <w:trPr>
          <w:trHeight w:val="454"/>
        </w:trPr>
        <w:tc>
          <w:tcPr>
            <w:tcW w:w="3395" w:type="dxa"/>
            <w:tcBorders>
              <w:top w:val="single" w:sz="4" w:space="0" w:color="000000"/>
              <w:left w:val="single" w:sz="4" w:space="0" w:color="000000"/>
              <w:bottom w:val="single" w:sz="4" w:space="0" w:color="000000"/>
              <w:right w:val="single" w:sz="4" w:space="0" w:color="000000"/>
            </w:tcBorders>
          </w:tcPr>
          <w:p w14:paraId="5C7BEBEC" w14:textId="77777777" w:rsidR="00D32567" w:rsidRDefault="00B80A9C">
            <w:pPr>
              <w:pBdr>
                <w:top w:val="none" w:sz="0" w:space="0" w:color="auto"/>
                <w:left w:val="none" w:sz="0" w:space="0" w:color="auto"/>
                <w:bottom w:val="none" w:sz="0" w:space="0" w:color="auto"/>
                <w:right w:val="none" w:sz="0" w:space="0" w:color="auto"/>
              </w:pBdr>
              <w:spacing w:after="0" w:line="259" w:lineRule="auto"/>
              <w:ind w:left="0" w:right="0" w:firstLine="0"/>
              <w:jc w:val="left"/>
            </w:pPr>
            <w:r>
              <w:t xml:space="preserve">  </w:t>
            </w:r>
          </w:p>
        </w:tc>
        <w:tc>
          <w:tcPr>
            <w:tcW w:w="2618" w:type="dxa"/>
            <w:tcBorders>
              <w:top w:val="single" w:sz="4" w:space="0" w:color="000000"/>
              <w:left w:val="single" w:sz="4" w:space="0" w:color="000000"/>
              <w:bottom w:val="single" w:sz="4" w:space="0" w:color="000000"/>
              <w:right w:val="single" w:sz="4" w:space="0" w:color="000000"/>
            </w:tcBorders>
          </w:tcPr>
          <w:p w14:paraId="1916A69C" w14:textId="77777777" w:rsidR="00D32567" w:rsidRDefault="00B80A9C">
            <w:pPr>
              <w:pBdr>
                <w:top w:val="none" w:sz="0" w:space="0" w:color="auto"/>
                <w:left w:val="none" w:sz="0" w:space="0" w:color="auto"/>
                <w:bottom w:val="none" w:sz="0" w:space="0" w:color="auto"/>
                <w:right w:val="none" w:sz="0" w:space="0" w:color="auto"/>
              </w:pBdr>
              <w:spacing w:after="0" w:line="259" w:lineRule="auto"/>
              <w:ind w:left="4" w:right="0" w:firstLine="0"/>
              <w:jc w:val="left"/>
            </w:pPr>
            <w:r>
              <w:t xml:space="preserve">  </w:t>
            </w:r>
          </w:p>
        </w:tc>
        <w:tc>
          <w:tcPr>
            <w:tcW w:w="3000" w:type="dxa"/>
            <w:tcBorders>
              <w:top w:val="single" w:sz="4" w:space="0" w:color="000000"/>
              <w:left w:val="single" w:sz="4" w:space="0" w:color="000000"/>
              <w:bottom w:val="single" w:sz="4" w:space="0" w:color="000000"/>
              <w:right w:val="single" w:sz="4" w:space="0" w:color="000000"/>
            </w:tcBorders>
          </w:tcPr>
          <w:p w14:paraId="15027B67" w14:textId="77777777" w:rsidR="00D32567" w:rsidRDefault="00B80A9C">
            <w:pPr>
              <w:pBdr>
                <w:top w:val="none" w:sz="0" w:space="0" w:color="auto"/>
                <w:left w:val="none" w:sz="0" w:space="0" w:color="auto"/>
                <w:bottom w:val="none" w:sz="0" w:space="0" w:color="auto"/>
                <w:right w:val="none" w:sz="0" w:space="0" w:color="auto"/>
              </w:pBdr>
              <w:spacing w:after="0" w:line="259" w:lineRule="auto"/>
              <w:ind w:left="5" w:right="0" w:firstLine="0"/>
              <w:jc w:val="left"/>
            </w:pPr>
            <w:r>
              <w:t xml:space="preserve">  </w:t>
            </w:r>
          </w:p>
        </w:tc>
      </w:tr>
      <w:tr w:rsidR="00D32567" w14:paraId="3B16CDA8" w14:textId="77777777">
        <w:trPr>
          <w:trHeight w:val="456"/>
        </w:trPr>
        <w:tc>
          <w:tcPr>
            <w:tcW w:w="3395" w:type="dxa"/>
            <w:tcBorders>
              <w:top w:val="single" w:sz="4" w:space="0" w:color="000000"/>
              <w:left w:val="single" w:sz="4" w:space="0" w:color="000000"/>
              <w:bottom w:val="single" w:sz="4" w:space="0" w:color="000000"/>
              <w:right w:val="single" w:sz="4" w:space="0" w:color="000000"/>
            </w:tcBorders>
          </w:tcPr>
          <w:p w14:paraId="3A350FDD" w14:textId="77777777" w:rsidR="00D32567" w:rsidRDefault="00B80A9C">
            <w:pPr>
              <w:pBdr>
                <w:top w:val="none" w:sz="0" w:space="0" w:color="auto"/>
                <w:left w:val="none" w:sz="0" w:space="0" w:color="auto"/>
                <w:bottom w:val="none" w:sz="0" w:space="0" w:color="auto"/>
                <w:right w:val="none" w:sz="0" w:space="0" w:color="auto"/>
              </w:pBdr>
              <w:spacing w:after="0" w:line="259" w:lineRule="auto"/>
              <w:ind w:left="0" w:right="0" w:firstLine="0"/>
              <w:jc w:val="left"/>
            </w:pPr>
            <w:r>
              <w:t xml:space="preserve">  </w:t>
            </w:r>
          </w:p>
        </w:tc>
        <w:tc>
          <w:tcPr>
            <w:tcW w:w="2618" w:type="dxa"/>
            <w:tcBorders>
              <w:top w:val="single" w:sz="4" w:space="0" w:color="000000"/>
              <w:left w:val="single" w:sz="4" w:space="0" w:color="000000"/>
              <w:bottom w:val="single" w:sz="4" w:space="0" w:color="000000"/>
              <w:right w:val="single" w:sz="4" w:space="0" w:color="000000"/>
            </w:tcBorders>
          </w:tcPr>
          <w:p w14:paraId="20AE6AAD" w14:textId="77777777" w:rsidR="00D32567" w:rsidRDefault="00B80A9C">
            <w:pPr>
              <w:pBdr>
                <w:top w:val="none" w:sz="0" w:space="0" w:color="auto"/>
                <w:left w:val="none" w:sz="0" w:space="0" w:color="auto"/>
                <w:bottom w:val="none" w:sz="0" w:space="0" w:color="auto"/>
                <w:right w:val="none" w:sz="0" w:space="0" w:color="auto"/>
              </w:pBdr>
              <w:spacing w:after="0" w:line="259" w:lineRule="auto"/>
              <w:ind w:left="4" w:right="0" w:firstLine="0"/>
              <w:jc w:val="left"/>
            </w:pPr>
            <w:r>
              <w:t xml:space="preserve">  </w:t>
            </w:r>
          </w:p>
        </w:tc>
        <w:tc>
          <w:tcPr>
            <w:tcW w:w="3000" w:type="dxa"/>
            <w:tcBorders>
              <w:top w:val="single" w:sz="4" w:space="0" w:color="000000"/>
              <w:left w:val="single" w:sz="4" w:space="0" w:color="000000"/>
              <w:bottom w:val="single" w:sz="4" w:space="0" w:color="000000"/>
              <w:right w:val="single" w:sz="4" w:space="0" w:color="000000"/>
            </w:tcBorders>
          </w:tcPr>
          <w:p w14:paraId="5E3F3D12" w14:textId="77777777" w:rsidR="00D32567" w:rsidRDefault="00B80A9C">
            <w:pPr>
              <w:pBdr>
                <w:top w:val="none" w:sz="0" w:space="0" w:color="auto"/>
                <w:left w:val="none" w:sz="0" w:space="0" w:color="auto"/>
                <w:bottom w:val="none" w:sz="0" w:space="0" w:color="auto"/>
                <w:right w:val="none" w:sz="0" w:space="0" w:color="auto"/>
              </w:pBdr>
              <w:spacing w:after="0" w:line="259" w:lineRule="auto"/>
              <w:ind w:left="5" w:right="0" w:firstLine="0"/>
              <w:jc w:val="left"/>
            </w:pPr>
            <w:r>
              <w:t xml:space="preserve">  </w:t>
            </w:r>
          </w:p>
        </w:tc>
      </w:tr>
      <w:tr w:rsidR="00D32567" w14:paraId="480E979C" w14:textId="77777777">
        <w:trPr>
          <w:trHeight w:val="437"/>
        </w:trPr>
        <w:tc>
          <w:tcPr>
            <w:tcW w:w="9013" w:type="dxa"/>
            <w:gridSpan w:val="3"/>
            <w:tcBorders>
              <w:top w:val="single" w:sz="4" w:space="0" w:color="000000"/>
              <w:left w:val="single" w:sz="4" w:space="0" w:color="000000"/>
              <w:bottom w:val="single" w:sz="4" w:space="0" w:color="000000"/>
              <w:right w:val="single" w:sz="4" w:space="0" w:color="000000"/>
            </w:tcBorders>
          </w:tcPr>
          <w:p w14:paraId="74DC7201" w14:textId="77777777" w:rsidR="00D32567" w:rsidRDefault="00B80A9C">
            <w:pPr>
              <w:pBdr>
                <w:top w:val="none" w:sz="0" w:space="0" w:color="auto"/>
                <w:left w:val="none" w:sz="0" w:space="0" w:color="auto"/>
                <w:bottom w:val="none" w:sz="0" w:space="0" w:color="auto"/>
                <w:right w:val="none" w:sz="0" w:space="0" w:color="auto"/>
              </w:pBdr>
              <w:spacing w:after="0" w:line="259" w:lineRule="auto"/>
              <w:ind w:left="0" w:right="0" w:firstLine="0"/>
              <w:jc w:val="left"/>
            </w:pPr>
            <w:r>
              <w:t xml:space="preserve">  </w:t>
            </w:r>
          </w:p>
        </w:tc>
      </w:tr>
      <w:tr w:rsidR="00D32567" w14:paraId="590BDD50" w14:textId="77777777">
        <w:trPr>
          <w:trHeight w:val="439"/>
        </w:trPr>
        <w:tc>
          <w:tcPr>
            <w:tcW w:w="9013" w:type="dxa"/>
            <w:gridSpan w:val="3"/>
            <w:tcBorders>
              <w:top w:val="single" w:sz="4" w:space="0" w:color="000000"/>
              <w:left w:val="single" w:sz="4" w:space="0" w:color="000000"/>
              <w:bottom w:val="single" w:sz="4" w:space="0" w:color="000000"/>
              <w:right w:val="single" w:sz="4" w:space="0" w:color="000000"/>
            </w:tcBorders>
          </w:tcPr>
          <w:p w14:paraId="72DB1043" w14:textId="77777777" w:rsidR="00D32567" w:rsidRDefault="00B80A9C">
            <w:pPr>
              <w:pBdr>
                <w:top w:val="none" w:sz="0" w:space="0" w:color="auto"/>
                <w:left w:val="none" w:sz="0" w:space="0" w:color="auto"/>
                <w:bottom w:val="none" w:sz="0" w:space="0" w:color="auto"/>
                <w:right w:val="none" w:sz="0" w:space="0" w:color="auto"/>
              </w:pBdr>
              <w:spacing w:after="0" w:line="259" w:lineRule="auto"/>
              <w:ind w:left="0" w:right="0" w:firstLine="0"/>
              <w:jc w:val="left"/>
            </w:pPr>
            <w:r>
              <w:t xml:space="preserve">Supervisor(s) Agreement:  </w:t>
            </w:r>
          </w:p>
        </w:tc>
      </w:tr>
      <w:tr w:rsidR="00D32567" w14:paraId="355E10F7" w14:textId="77777777">
        <w:trPr>
          <w:trHeight w:val="439"/>
        </w:trPr>
        <w:tc>
          <w:tcPr>
            <w:tcW w:w="9013" w:type="dxa"/>
            <w:gridSpan w:val="3"/>
            <w:tcBorders>
              <w:top w:val="single" w:sz="4" w:space="0" w:color="000000"/>
              <w:left w:val="single" w:sz="4" w:space="0" w:color="000000"/>
              <w:bottom w:val="single" w:sz="4" w:space="0" w:color="000000"/>
              <w:right w:val="single" w:sz="4" w:space="0" w:color="000000"/>
            </w:tcBorders>
          </w:tcPr>
          <w:p w14:paraId="37363362" w14:textId="77777777" w:rsidR="00D32567" w:rsidRDefault="00B80A9C">
            <w:pPr>
              <w:pBdr>
                <w:top w:val="none" w:sz="0" w:space="0" w:color="auto"/>
                <w:left w:val="none" w:sz="0" w:space="0" w:color="auto"/>
                <w:bottom w:val="none" w:sz="0" w:space="0" w:color="auto"/>
                <w:right w:val="none" w:sz="0" w:space="0" w:color="auto"/>
              </w:pBdr>
              <w:spacing w:after="0" w:line="259" w:lineRule="auto"/>
              <w:ind w:left="0" w:right="0" w:firstLine="0"/>
              <w:jc w:val="left"/>
            </w:pPr>
            <w:r>
              <w:t xml:space="preserve">  </w:t>
            </w:r>
          </w:p>
        </w:tc>
      </w:tr>
      <w:tr w:rsidR="00D32567" w14:paraId="20A82024" w14:textId="77777777">
        <w:trPr>
          <w:trHeight w:val="3390"/>
        </w:trPr>
        <w:tc>
          <w:tcPr>
            <w:tcW w:w="9013" w:type="dxa"/>
            <w:gridSpan w:val="3"/>
            <w:tcBorders>
              <w:top w:val="single" w:sz="4" w:space="0" w:color="000000"/>
              <w:left w:val="single" w:sz="4" w:space="0" w:color="000000"/>
              <w:bottom w:val="single" w:sz="2" w:space="0" w:color="3B3838"/>
              <w:right w:val="single" w:sz="4" w:space="0" w:color="000000"/>
            </w:tcBorders>
          </w:tcPr>
          <w:p w14:paraId="74BDAFD0" w14:textId="77777777" w:rsidR="00D32567" w:rsidRDefault="00B80A9C">
            <w:pPr>
              <w:pBdr>
                <w:top w:val="none" w:sz="0" w:space="0" w:color="auto"/>
                <w:left w:val="none" w:sz="0" w:space="0" w:color="auto"/>
                <w:bottom w:val="none" w:sz="0" w:space="0" w:color="auto"/>
                <w:right w:val="none" w:sz="0" w:space="0" w:color="auto"/>
              </w:pBdr>
              <w:spacing w:after="48" w:line="395" w:lineRule="auto"/>
              <w:ind w:left="0" w:right="0" w:firstLine="0"/>
            </w:pPr>
            <w:r>
              <w:lastRenderedPageBreak/>
              <w:t xml:space="preserve">By signing below, I/We agree to supervise the aforementioned group of students throughout their research project, providing guidance and support for successful completion.  </w:t>
            </w:r>
          </w:p>
          <w:p w14:paraId="2C0EC7D5" w14:textId="77777777" w:rsidR="00D32567" w:rsidRDefault="00B80A9C">
            <w:pPr>
              <w:pBdr>
                <w:top w:val="none" w:sz="0" w:space="0" w:color="auto"/>
                <w:left w:val="none" w:sz="0" w:space="0" w:color="auto"/>
                <w:bottom w:val="none" w:sz="0" w:space="0" w:color="auto"/>
                <w:right w:val="none" w:sz="0" w:space="0" w:color="auto"/>
              </w:pBdr>
              <w:spacing w:after="186" w:line="259" w:lineRule="auto"/>
              <w:ind w:left="0" w:right="0" w:firstLine="0"/>
              <w:jc w:val="left"/>
            </w:pPr>
            <w:r>
              <w:t xml:space="preserve">Furthermore, by signing this document, I/we give my/our consent to the following: </w:t>
            </w:r>
            <w:r>
              <w:t xml:space="preserve"> </w:t>
            </w:r>
          </w:p>
          <w:p w14:paraId="4E15073A" w14:textId="77777777" w:rsidR="00D32567" w:rsidRDefault="00B80A9C">
            <w:pPr>
              <w:numPr>
                <w:ilvl w:val="0"/>
                <w:numId w:val="10"/>
              </w:numPr>
              <w:pBdr>
                <w:top w:val="none" w:sz="0" w:space="0" w:color="auto"/>
                <w:left w:val="none" w:sz="0" w:space="0" w:color="auto"/>
                <w:bottom w:val="none" w:sz="0" w:space="0" w:color="auto"/>
                <w:right w:val="none" w:sz="0" w:space="0" w:color="auto"/>
              </w:pBdr>
              <w:spacing w:after="197" w:line="259" w:lineRule="auto"/>
              <w:ind w:right="0" w:firstLine="0"/>
              <w:jc w:val="left"/>
            </w:pPr>
            <w:r>
              <w:t xml:space="preserve">The identified research problem is justifiable and feasible for investigation.  </w:t>
            </w:r>
          </w:p>
          <w:p w14:paraId="17C3158A" w14:textId="77777777" w:rsidR="00D32567" w:rsidRDefault="00B80A9C">
            <w:pPr>
              <w:numPr>
                <w:ilvl w:val="0"/>
                <w:numId w:val="10"/>
              </w:numPr>
              <w:pBdr>
                <w:top w:val="none" w:sz="0" w:space="0" w:color="auto"/>
                <w:left w:val="none" w:sz="0" w:space="0" w:color="auto"/>
                <w:bottom w:val="none" w:sz="0" w:space="0" w:color="auto"/>
                <w:right w:val="none" w:sz="0" w:space="0" w:color="auto"/>
              </w:pBdr>
              <w:spacing w:after="200" w:line="259" w:lineRule="auto"/>
              <w:ind w:right="0" w:firstLine="0"/>
              <w:jc w:val="left"/>
            </w:pPr>
            <w:r>
              <w:t xml:space="preserve">The research aim is achievable within a one-year timeframe.  </w:t>
            </w:r>
          </w:p>
          <w:p w14:paraId="321DFDF7" w14:textId="77777777" w:rsidR="00D32567" w:rsidRDefault="00B80A9C">
            <w:pPr>
              <w:numPr>
                <w:ilvl w:val="0"/>
                <w:numId w:val="10"/>
              </w:numPr>
              <w:pBdr>
                <w:top w:val="none" w:sz="0" w:space="0" w:color="auto"/>
                <w:left w:val="none" w:sz="0" w:space="0" w:color="auto"/>
                <w:bottom w:val="none" w:sz="0" w:space="0" w:color="auto"/>
                <w:right w:val="none" w:sz="0" w:space="0" w:color="auto"/>
              </w:pBdr>
              <w:spacing w:after="0" w:line="429" w:lineRule="auto"/>
              <w:ind w:right="0" w:firstLine="0"/>
              <w:jc w:val="left"/>
            </w:pPr>
            <w:r>
              <w:t xml:space="preserve">The specified research objectives are measurable and achievable within the research period.  </w:t>
            </w:r>
          </w:p>
          <w:p w14:paraId="43A4B45D" w14:textId="77777777" w:rsidR="00D32567" w:rsidRDefault="00B80A9C">
            <w:pPr>
              <w:pBdr>
                <w:top w:val="none" w:sz="0" w:space="0" w:color="auto"/>
                <w:left w:val="none" w:sz="0" w:space="0" w:color="auto"/>
                <w:bottom w:val="none" w:sz="0" w:space="0" w:color="auto"/>
                <w:right w:val="none" w:sz="0" w:space="0" w:color="auto"/>
              </w:pBdr>
              <w:spacing w:after="0" w:line="259" w:lineRule="auto"/>
              <w:ind w:left="0" w:right="0" w:firstLine="0"/>
              <w:jc w:val="left"/>
            </w:pPr>
            <w:r>
              <w:t xml:space="preserve">  </w:t>
            </w:r>
          </w:p>
        </w:tc>
      </w:tr>
      <w:tr w:rsidR="00D32567" w14:paraId="4EE85FC6" w14:textId="77777777">
        <w:trPr>
          <w:trHeight w:val="445"/>
        </w:trPr>
        <w:tc>
          <w:tcPr>
            <w:tcW w:w="3395" w:type="dxa"/>
            <w:tcBorders>
              <w:top w:val="single" w:sz="4" w:space="0" w:color="000000"/>
              <w:left w:val="single" w:sz="4" w:space="0" w:color="000000"/>
              <w:bottom w:val="single" w:sz="4" w:space="0" w:color="000000"/>
              <w:right w:val="single" w:sz="4" w:space="0" w:color="000000"/>
            </w:tcBorders>
            <w:shd w:val="clear" w:color="auto" w:fill="3B3838"/>
          </w:tcPr>
          <w:p w14:paraId="6CE5BC13" w14:textId="77777777" w:rsidR="00D32567" w:rsidRDefault="00B80A9C">
            <w:pPr>
              <w:pBdr>
                <w:top w:val="none" w:sz="0" w:space="0" w:color="auto"/>
                <w:left w:val="none" w:sz="0" w:space="0" w:color="auto"/>
                <w:bottom w:val="none" w:sz="0" w:space="0" w:color="auto"/>
                <w:right w:val="none" w:sz="0" w:space="0" w:color="auto"/>
              </w:pBdr>
              <w:spacing w:after="0" w:line="259" w:lineRule="auto"/>
              <w:ind w:left="0" w:right="0" w:firstLine="0"/>
              <w:jc w:val="left"/>
            </w:pPr>
            <w:r>
              <w:rPr>
                <w:color w:val="FFFFFF"/>
              </w:rPr>
              <w:t xml:space="preserve">Supervisor’s Name with Initials </w:t>
            </w:r>
            <w:r>
              <w:t xml:space="preserve"> </w:t>
            </w:r>
          </w:p>
        </w:tc>
        <w:tc>
          <w:tcPr>
            <w:tcW w:w="2618" w:type="dxa"/>
            <w:tcBorders>
              <w:top w:val="single" w:sz="4" w:space="0" w:color="000000"/>
              <w:left w:val="single" w:sz="4" w:space="0" w:color="000000"/>
              <w:bottom w:val="single" w:sz="4" w:space="0" w:color="000000"/>
              <w:right w:val="single" w:sz="4" w:space="0" w:color="000000"/>
            </w:tcBorders>
            <w:shd w:val="clear" w:color="auto" w:fill="3B3838"/>
          </w:tcPr>
          <w:p w14:paraId="446D0B2E" w14:textId="77777777" w:rsidR="00D32567" w:rsidRDefault="00B80A9C">
            <w:pPr>
              <w:pBdr>
                <w:top w:val="none" w:sz="0" w:space="0" w:color="auto"/>
                <w:left w:val="none" w:sz="0" w:space="0" w:color="auto"/>
                <w:bottom w:val="none" w:sz="0" w:space="0" w:color="auto"/>
                <w:right w:val="none" w:sz="0" w:space="0" w:color="auto"/>
              </w:pBdr>
              <w:spacing w:after="0" w:line="259" w:lineRule="auto"/>
              <w:ind w:left="4" w:right="0" w:firstLine="0"/>
              <w:jc w:val="left"/>
            </w:pPr>
            <w:r>
              <w:rPr>
                <w:color w:val="FFFFFF"/>
              </w:rPr>
              <w:t xml:space="preserve">Signature </w:t>
            </w:r>
            <w:r>
              <w:t xml:space="preserve"> </w:t>
            </w:r>
          </w:p>
        </w:tc>
        <w:tc>
          <w:tcPr>
            <w:tcW w:w="3000" w:type="dxa"/>
            <w:tcBorders>
              <w:top w:val="single" w:sz="2" w:space="0" w:color="3B3838"/>
              <w:left w:val="single" w:sz="4" w:space="0" w:color="000000"/>
              <w:bottom w:val="single" w:sz="4" w:space="0" w:color="000000"/>
              <w:right w:val="single" w:sz="4" w:space="0" w:color="000000"/>
            </w:tcBorders>
            <w:shd w:val="clear" w:color="auto" w:fill="3B3838"/>
          </w:tcPr>
          <w:p w14:paraId="2652BB4E" w14:textId="77777777" w:rsidR="00D32567" w:rsidRDefault="00B80A9C">
            <w:pPr>
              <w:pBdr>
                <w:top w:val="none" w:sz="0" w:space="0" w:color="auto"/>
                <w:left w:val="none" w:sz="0" w:space="0" w:color="auto"/>
                <w:bottom w:val="none" w:sz="0" w:space="0" w:color="auto"/>
                <w:right w:val="none" w:sz="0" w:space="0" w:color="auto"/>
              </w:pBdr>
              <w:spacing w:after="0" w:line="259" w:lineRule="auto"/>
              <w:ind w:left="2" w:right="0" w:firstLine="0"/>
              <w:jc w:val="left"/>
            </w:pPr>
            <w:r>
              <w:rPr>
                <w:color w:val="FFFFFF"/>
              </w:rPr>
              <w:t xml:space="preserve">Date </w:t>
            </w:r>
            <w:r>
              <w:t xml:space="preserve"> </w:t>
            </w:r>
          </w:p>
        </w:tc>
      </w:tr>
      <w:tr w:rsidR="00D32567" w14:paraId="42032559" w14:textId="77777777">
        <w:trPr>
          <w:trHeight w:val="455"/>
        </w:trPr>
        <w:tc>
          <w:tcPr>
            <w:tcW w:w="3395" w:type="dxa"/>
            <w:tcBorders>
              <w:top w:val="single" w:sz="4" w:space="0" w:color="000000"/>
              <w:left w:val="single" w:sz="4" w:space="0" w:color="000000"/>
              <w:bottom w:val="single" w:sz="4" w:space="0" w:color="000000"/>
              <w:right w:val="single" w:sz="4" w:space="0" w:color="000000"/>
            </w:tcBorders>
          </w:tcPr>
          <w:p w14:paraId="43AF10DC" w14:textId="77777777" w:rsidR="00D32567" w:rsidRDefault="00B80A9C">
            <w:pPr>
              <w:pBdr>
                <w:top w:val="none" w:sz="0" w:space="0" w:color="auto"/>
                <w:left w:val="none" w:sz="0" w:space="0" w:color="auto"/>
                <w:bottom w:val="none" w:sz="0" w:space="0" w:color="auto"/>
                <w:right w:val="none" w:sz="0" w:space="0" w:color="auto"/>
              </w:pBdr>
              <w:spacing w:after="0" w:line="259" w:lineRule="auto"/>
              <w:ind w:left="0" w:right="0" w:firstLine="0"/>
              <w:jc w:val="left"/>
            </w:pPr>
            <w:r>
              <w:rPr>
                <w:rFonts w:ascii="Arial" w:eastAsia="Arial" w:hAnsi="Arial" w:cs="Arial"/>
                <w:b/>
                <w:color w:val="0E163D"/>
                <w:sz w:val="20"/>
              </w:rPr>
              <w:t>Pubudu Malith Nallaperuma</w:t>
            </w:r>
            <w:r>
              <w:t xml:space="preserve">  </w:t>
            </w:r>
          </w:p>
        </w:tc>
        <w:tc>
          <w:tcPr>
            <w:tcW w:w="2618" w:type="dxa"/>
            <w:tcBorders>
              <w:top w:val="single" w:sz="4" w:space="0" w:color="000000"/>
              <w:left w:val="single" w:sz="4" w:space="0" w:color="000000"/>
              <w:bottom w:val="single" w:sz="4" w:space="0" w:color="000000"/>
              <w:right w:val="single" w:sz="4" w:space="0" w:color="000000"/>
            </w:tcBorders>
          </w:tcPr>
          <w:p w14:paraId="2E26B146" w14:textId="77777777" w:rsidR="00D32567" w:rsidRDefault="00B80A9C">
            <w:pPr>
              <w:pBdr>
                <w:top w:val="none" w:sz="0" w:space="0" w:color="auto"/>
                <w:left w:val="none" w:sz="0" w:space="0" w:color="auto"/>
                <w:bottom w:val="none" w:sz="0" w:space="0" w:color="auto"/>
                <w:right w:val="none" w:sz="0" w:space="0" w:color="auto"/>
              </w:pBdr>
              <w:spacing w:after="0" w:line="259" w:lineRule="auto"/>
              <w:ind w:left="4" w:right="0" w:firstLine="0"/>
              <w:jc w:val="left"/>
            </w:pPr>
            <w:r>
              <w:t xml:space="preserve">  </w:t>
            </w:r>
          </w:p>
        </w:tc>
        <w:tc>
          <w:tcPr>
            <w:tcW w:w="3000" w:type="dxa"/>
            <w:tcBorders>
              <w:top w:val="single" w:sz="4" w:space="0" w:color="000000"/>
              <w:left w:val="single" w:sz="4" w:space="0" w:color="000000"/>
              <w:bottom w:val="single" w:sz="4" w:space="0" w:color="000000"/>
              <w:right w:val="single" w:sz="4" w:space="0" w:color="000000"/>
            </w:tcBorders>
          </w:tcPr>
          <w:p w14:paraId="1D6B8CBE" w14:textId="77777777" w:rsidR="00D32567" w:rsidRDefault="00B80A9C">
            <w:pPr>
              <w:pBdr>
                <w:top w:val="none" w:sz="0" w:space="0" w:color="auto"/>
                <w:left w:val="none" w:sz="0" w:space="0" w:color="auto"/>
                <w:bottom w:val="none" w:sz="0" w:space="0" w:color="auto"/>
                <w:right w:val="none" w:sz="0" w:space="0" w:color="auto"/>
              </w:pBdr>
              <w:spacing w:after="0" w:line="259" w:lineRule="auto"/>
              <w:ind w:left="2" w:right="0" w:firstLine="0"/>
              <w:jc w:val="left"/>
            </w:pPr>
            <w:r>
              <w:t xml:space="preserve">  </w:t>
            </w:r>
          </w:p>
        </w:tc>
      </w:tr>
      <w:tr w:rsidR="00D32567" w14:paraId="051DA444" w14:textId="77777777">
        <w:trPr>
          <w:trHeight w:val="451"/>
        </w:trPr>
        <w:tc>
          <w:tcPr>
            <w:tcW w:w="3395" w:type="dxa"/>
            <w:tcBorders>
              <w:top w:val="single" w:sz="4" w:space="0" w:color="000000"/>
              <w:left w:val="single" w:sz="4" w:space="0" w:color="000000"/>
              <w:bottom w:val="single" w:sz="4" w:space="0" w:color="000000"/>
              <w:right w:val="single" w:sz="4" w:space="0" w:color="000000"/>
            </w:tcBorders>
          </w:tcPr>
          <w:p w14:paraId="0DBC9663" w14:textId="77777777" w:rsidR="00D32567" w:rsidRDefault="00B80A9C">
            <w:pPr>
              <w:pBdr>
                <w:top w:val="none" w:sz="0" w:space="0" w:color="auto"/>
                <w:left w:val="none" w:sz="0" w:space="0" w:color="auto"/>
                <w:bottom w:val="none" w:sz="0" w:space="0" w:color="auto"/>
                <w:right w:val="none" w:sz="0" w:space="0" w:color="auto"/>
              </w:pBdr>
              <w:spacing w:after="0" w:line="259" w:lineRule="auto"/>
              <w:ind w:left="0" w:right="0" w:firstLine="0"/>
              <w:jc w:val="left"/>
            </w:pPr>
            <w:r>
              <w:t xml:space="preserve">  </w:t>
            </w:r>
          </w:p>
        </w:tc>
        <w:tc>
          <w:tcPr>
            <w:tcW w:w="2618" w:type="dxa"/>
            <w:tcBorders>
              <w:top w:val="single" w:sz="4" w:space="0" w:color="000000"/>
              <w:left w:val="single" w:sz="4" w:space="0" w:color="000000"/>
              <w:bottom w:val="single" w:sz="4" w:space="0" w:color="000000"/>
              <w:right w:val="single" w:sz="4" w:space="0" w:color="000000"/>
            </w:tcBorders>
          </w:tcPr>
          <w:p w14:paraId="16E1F948" w14:textId="77777777" w:rsidR="00D32567" w:rsidRDefault="00B80A9C">
            <w:pPr>
              <w:pBdr>
                <w:top w:val="none" w:sz="0" w:space="0" w:color="auto"/>
                <w:left w:val="none" w:sz="0" w:space="0" w:color="auto"/>
                <w:bottom w:val="none" w:sz="0" w:space="0" w:color="auto"/>
                <w:right w:val="none" w:sz="0" w:space="0" w:color="auto"/>
              </w:pBdr>
              <w:spacing w:after="0" w:line="259" w:lineRule="auto"/>
              <w:ind w:left="4" w:right="0" w:firstLine="0"/>
              <w:jc w:val="left"/>
            </w:pPr>
            <w:r>
              <w:t xml:space="preserve">  </w:t>
            </w:r>
          </w:p>
        </w:tc>
        <w:tc>
          <w:tcPr>
            <w:tcW w:w="3000" w:type="dxa"/>
            <w:tcBorders>
              <w:top w:val="single" w:sz="4" w:space="0" w:color="000000"/>
              <w:left w:val="single" w:sz="4" w:space="0" w:color="000000"/>
              <w:bottom w:val="single" w:sz="4" w:space="0" w:color="000000"/>
              <w:right w:val="single" w:sz="4" w:space="0" w:color="000000"/>
            </w:tcBorders>
          </w:tcPr>
          <w:p w14:paraId="7625042A" w14:textId="77777777" w:rsidR="00D32567" w:rsidRDefault="00B80A9C">
            <w:pPr>
              <w:pBdr>
                <w:top w:val="none" w:sz="0" w:space="0" w:color="auto"/>
                <w:left w:val="none" w:sz="0" w:space="0" w:color="auto"/>
                <w:bottom w:val="none" w:sz="0" w:space="0" w:color="auto"/>
                <w:right w:val="none" w:sz="0" w:space="0" w:color="auto"/>
              </w:pBdr>
              <w:spacing w:after="0" w:line="259" w:lineRule="auto"/>
              <w:ind w:left="2" w:right="0" w:firstLine="0"/>
              <w:jc w:val="left"/>
            </w:pPr>
            <w:r>
              <w:t xml:space="preserve">  </w:t>
            </w:r>
          </w:p>
        </w:tc>
      </w:tr>
      <w:tr w:rsidR="00D32567" w14:paraId="1954B517" w14:textId="77777777">
        <w:trPr>
          <w:trHeight w:val="452"/>
        </w:trPr>
        <w:tc>
          <w:tcPr>
            <w:tcW w:w="3395" w:type="dxa"/>
            <w:tcBorders>
              <w:top w:val="single" w:sz="4" w:space="0" w:color="000000"/>
              <w:left w:val="single" w:sz="4" w:space="0" w:color="000000"/>
              <w:bottom w:val="single" w:sz="4" w:space="0" w:color="000000"/>
              <w:right w:val="single" w:sz="4" w:space="0" w:color="000000"/>
            </w:tcBorders>
          </w:tcPr>
          <w:p w14:paraId="5D33727C" w14:textId="77777777" w:rsidR="00D32567" w:rsidRDefault="00B80A9C">
            <w:pPr>
              <w:pBdr>
                <w:top w:val="none" w:sz="0" w:space="0" w:color="auto"/>
                <w:left w:val="none" w:sz="0" w:space="0" w:color="auto"/>
                <w:bottom w:val="none" w:sz="0" w:space="0" w:color="auto"/>
                <w:right w:val="none" w:sz="0" w:space="0" w:color="auto"/>
              </w:pBdr>
              <w:spacing w:after="0" w:line="259" w:lineRule="auto"/>
              <w:ind w:left="0" w:right="0" w:firstLine="0"/>
              <w:jc w:val="left"/>
            </w:pPr>
            <w:r>
              <w:t xml:space="preserve">  </w:t>
            </w:r>
          </w:p>
        </w:tc>
        <w:tc>
          <w:tcPr>
            <w:tcW w:w="2618" w:type="dxa"/>
            <w:tcBorders>
              <w:top w:val="single" w:sz="4" w:space="0" w:color="000000"/>
              <w:left w:val="single" w:sz="4" w:space="0" w:color="000000"/>
              <w:bottom w:val="single" w:sz="4" w:space="0" w:color="000000"/>
              <w:right w:val="single" w:sz="4" w:space="0" w:color="000000"/>
            </w:tcBorders>
          </w:tcPr>
          <w:p w14:paraId="19BBD837" w14:textId="77777777" w:rsidR="00D32567" w:rsidRDefault="00B80A9C">
            <w:pPr>
              <w:pBdr>
                <w:top w:val="none" w:sz="0" w:space="0" w:color="auto"/>
                <w:left w:val="none" w:sz="0" w:space="0" w:color="auto"/>
                <w:bottom w:val="none" w:sz="0" w:space="0" w:color="auto"/>
                <w:right w:val="none" w:sz="0" w:space="0" w:color="auto"/>
              </w:pBdr>
              <w:spacing w:after="0" w:line="259" w:lineRule="auto"/>
              <w:ind w:left="4" w:right="0" w:firstLine="0"/>
              <w:jc w:val="left"/>
            </w:pPr>
            <w:r>
              <w:t xml:space="preserve">  </w:t>
            </w:r>
          </w:p>
        </w:tc>
        <w:tc>
          <w:tcPr>
            <w:tcW w:w="3000" w:type="dxa"/>
            <w:tcBorders>
              <w:top w:val="single" w:sz="4" w:space="0" w:color="000000"/>
              <w:left w:val="single" w:sz="4" w:space="0" w:color="000000"/>
              <w:bottom w:val="single" w:sz="4" w:space="0" w:color="000000"/>
              <w:right w:val="single" w:sz="4" w:space="0" w:color="000000"/>
            </w:tcBorders>
          </w:tcPr>
          <w:p w14:paraId="56626F4D" w14:textId="77777777" w:rsidR="00D32567" w:rsidRDefault="00B80A9C">
            <w:pPr>
              <w:pBdr>
                <w:top w:val="none" w:sz="0" w:space="0" w:color="auto"/>
                <w:left w:val="none" w:sz="0" w:space="0" w:color="auto"/>
                <w:bottom w:val="none" w:sz="0" w:space="0" w:color="auto"/>
                <w:right w:val="none" w:sz="0" w:space="0" w:color="auto"/>
              </w:pBdr>
              <w:spacing w:after="0" w:line="259" w:lineRule="auto"/>
              <w:ind w:left="2" w:right="0" w:firstLine="0"/>
              <w:jc w:val="left"/>
            </w:pPr>
            <w:r>
              <w:t xml:space="preserve">  </w:t>
            </w:r>
          </w:p>
        </w:tc>
      </w:tr>
      <w:tr w:rsidR="00D32567" w14:paraId="512C22B3" w14:textId="77777777">
        <w:trPr>
          <w:trHeight w:val="434"/>
        </w:trPr>
        <w:tc>
          <w:tcPr>
            <w:tcW w:w="9013" w:type="dxa"/>
            <w:gridSpan w:val="3"/>
            <w:tcBorders>
              <w:top w:val="single" w:sz="4" w:space="0" w:color="000000"/>
              <w:left w:val="single" w:sz="4" w:space="0" w:color="000000"/>
              <w:bottom w:val="single" w:sz="4" w:space="0" w:color="000000"/>
              <w:right w:val="single" w:sz="4" w:space="0" w:color="000000"/>
            </w:tcBorders>
            <w:shd w:val="clear" w:color="auto" w:fill="AEAAAA"/>
          </w:tcPr>
          <w:p w14:paraId="61B3FE35" w14:textId="77777777" w:rsidR="00D32567" w:rsidRDefault="00B80A9C">
            <w:pPr>
              <w:pBdr>
                <w:top w:val="none" w:sz="0" w:space="0" w:color="auto"/>
                <w:left w:val="none" w:sz="0" w:space="0" w:color="auto"/>
                <w:bottom w:val="none" w:sz="0" w:space="0" w:color="auto"/>
                <w:right w:val="none" w:sz="0" w:space="0" w:color="auto"/>
              </w:pBdr>
              <w:spacing w:after="0" w:line="259" w:lineRule="auto"/>
              <w:ind w:left="0" w:right="0" w:firstLine="0"/>
              <w:jc w:val="left"/>
            </w:pPr>
            <w:r>
              <w:t xml:space="preserve">Departmental Use Only:  </w:t>
            </w:r>
          </w:p>
        </w:tc>
      </w:tr>
      <w:tr w:rsidR="00D32567" w14:paraId="28B7328C" w14:textId="77777777">
        <w:trPr>
          <w:trHeight w:val="5212"/>
        </w:trPr>
        <w:tc>
          <w:tcPr>
            <w:tcW w:w="9013" w:type="dxa"/>
            <w:gridSpan w:val="3"/>
            <w:tcBorders>
              <w:top w:val="single" w:sz="4" w:space="0" w:color="000000"/>
              <w:left w:val="single" w:sz="4" w:space="0" w:color="000000"/>
              <w:bottom w:val="single" w:sz="4" w:space="0" w:color="000000"/>
              <w:right w:val="single" w:sz="4" w:space="0" w:color="000000"/>
            </w:tcBorders>
          </w:tcPr>
          <w:p w14:paraId="253C1900" w14:textId="77777777" w:rsidR="00D32567" w:rsidRDefault="00B80A9C">
            <w:pPr>
              <w:pBdr>
                <w:top w:val="none" w:sz="0" w:space="0" w:color="auto"/>
                <w:left w:val="none" w:sz="0" w:space="0" w:color="auto"/>
                <w:bottom w:val="none" w:sz="0" w:space="0" w:color="auto"/>
                <w:right w:val="none" w:sz="0" w:space="0" w:color="auto"/>
              </w:pBdr>
              <w:spacing w:after="25" w:line="259" w:lineRule="auto"/>
              <w:ind w:left="103" w:right="0" w:firstLine="0"/>
              <w:jc w:val="left"/>
            </w:pPr>
            <w:r>
              <w:rPr>
                <w:b/>
              </w:rPr>
              <w:t xml:space="preserve"> </w:t>
            </w:r>
            <w:r>
              <w:t xml:space="preserve"> </w:t>
            </w:r>
          </w:p>
          <w:p w14:paraId="0D97E507" w14:textId="77777777" w:rsidR="00D32567" w:rsidRDefault="00B80A9C">
            <w:pPr>
              <w:pBdr>
                <w:top w:val="none" w:sz="0" w:space="0" w:color="auto"/>
                <w:left w:val="none" w:sz="0" w:space="0" w:color="auto"/>
                <w:bottom w:val="none" w:sz="0" w:space="0" w:color="auto"/>
                <w:right w:val="none" w:sz="0" w:space="0" w:color="auto"/>
              </w:pBdr>
              <w:tabs>
                <w:tab w:val="center" w:pos="5879"/>
              </w:tabs>
              <w:spacing w:after="135" w:line="259" w:lineRule="auto"/>
              <w:ind w:left="0" w:right="0" w:firstLine="0"/>
              <w:jc w:val="left"/>
            </w:pPr>
            <w:r>
              <w:rPr>
                <w:b/>
              </w:rPr>
              <w:t xml:space="preserve">Date Proposal Form Submitted: </w:t>
            </w:r>
            <w:r>
              <w:rPr>
                <w:b/>
                <w:u w:val="single" w:color="000000"/>
              </w:rPr>
              <w:t xml:space="preserve">   </w:t>
            </w:r>
            <w:r>
              <w:rPr>
                <w:b/>
                <w:u w:val="single" w:color="000000"/>
              </w:rPr>
              <w:tab/>
            </w:r>
            <w:r>
              <w:t xml:space="preserve">  </w:t>
            </w:r>
          </w:p>
          <w:p w14:paraId="1739F0B9" w14:textId="77777777" w:rsidR="00D32567" w:rsidRDefault="00B80A9C">
            <w:pPr>
              <w:pBdr>
                <w:top w:val="none" w:sz="0" w:space="0" w:color="auto"/>
                <w:left w:val="none" w:sz="0" w:space="0" w:color="auto"/>
                <w:bottom w:val="none" w:sz="0" w:space="0" w:color="auto"/>
                <w:right w:val="none" w:sz="0" w:space="0" w:color="auto"/>
              </w:pBdr>
              <w:spacing w:after="89" w:line="259" w:lineRule="auto"/>
              <w:ind w:left="0" w:right="0" w:firstLine="0"/>
              <w:jc w:val="left"/>
            </w:pPr>
            <w:r>
              <w:t xml:space="preserve">  </w:t>
            </w:r>
          </w:p>
          <w:p w14:paraId="24D49F02" w14:textId="77777777" w:rsidR="00D32567" w:rsidRDefault="00B80A9C">
            <w:pPr>
              <w:pBdr>
                <w:top w:val="none" w:sz="0" w:space="0" w:color="auto"/>
                <w:left w:val="none" w:sz="0" w:space="0" w:color="auto"/>
                <w:bottom w:val="none" w:sz="0" w:space="0" w:color="auto"/>
                <w:right w:val="none" w:sz="0" w:space="0" w:color="auto"/>
              </w:pBdr>
              <w:spacing w:after="8" w:line="368" w:lineRule="auto"/>
              <w:ind w:left="103" w:right="206" w:firstLine="0"/>
            </w:pPr>
            <w:r>
              <w:t>All required sections of the form have been accurately completed, and the necessary signatures have been placed. The initial research proposal has been partially approved, thereby allowing the proposed research proje</w:t>
            </w:r>
            <w:r>
              <w:t>ct to proceed in accordance with the specified guidelines outlined in the IT41028.</w:t>
            </w:r>
            <w:r>
              <w:rPr>
                <w:color w:val="FF0000"/>
              </w:rPr>
              <w:t xml:space="preserve"> </w:t>
            </w:r>
            <w:r>
              <w:t xml:space="preserve"> </w:t>
            </w:r>
          </w:p>
          <w:p w14:paraId="0BE4D33E" w14:textId="77777777" w:rsidR="00D32567" w:rsidRDefault="00B80A9C">
            <w:pPr>
              <w:pBdr>
                <w:top w:val="none" w:sz="0" w:space="0" w:color="auto"/>
                <w:left w:val="none" w:sz="0" w:space="0" w:color="auto"/>
                <w:bottom w:val="none" w:sz="0" w:space="0" w:color="auto"/>
                <w:right w:val="none" w:sz="0" w:space="0" w:color="auto"/>
              </w:pBdr>
              <w:spacing w:after="0" w:line="259" w:lineRule="auto"/>
              <w:ind w:left="0" w:right="0" w:firstLine="0"/>
              <w:jc w:val="left"/>
            </w:pPr>
            <w:r>
              <w:rPr>
                <w:color w:val="FF0000"/>
              </w:rPr>
              <w:t xml:space="preserve"> </w:t>
            </w:r>
            <w:r>
              <w:t xml:space="preserve"> </w:t>
            </w:r>
          </w:p>
          <w:p w14:paraId="648897E3" w14:textId="77777777" w:rsidR="00D32567" w:rsidRDefault="00B80A9C">
            <w:pPr>
              <w:pBdr>
                <w:top w:val="none" w:sz="0" w:space="0" w:color="auto"/>
                <w:left w:val="none" w:sz="0" w:space="0" w:color="auto"/>
                <w:bottom w:val="none" w:sz="0" w:space="0" w:color="auto"/>
                <w:right w:val="none" w:sz="0" w:space="0" w:color="auto"/>
              </w:pBdr>
              <w:spacing w:after="0" w:line="259" w:lineRule="auto"/>
              <w:ind w:left="0" w:right="0" w:firstLine="0"/>
              <w:jc w:val="left"/>
            </w:pPr>
            <w:r>
              <w:t xml:space="preserve">  </w:t>
            </w:r>
          </w:p>
          <w:p w14:paraId="6737B94D" w14:textId="77777777" w:rsidR="00D32567" w:rsidRDefault="00B80A9C">
            <w:pPr>
              <w:pBdr>
                <w:top w:val="none" w:sz="0" w:space="0" w:color="auto"/>
                <w:left w:val="none" w:sz="0" w:space="0" w:color="auto"/>
                <w:bottom w:val="none" w:sz="0" w:space="0" w:color="auto"/>
                <w:right w:val="none" w:sz="0" w:space="0" w:color="auto"/>
              </w:pBdr>
              <w:spacing w:after="26" w:line="259" w:lineRule="auto"/>
              <w:ind w:left="0" w:right="0" w:firstLine="0"/>
              <w:jc w:val="left"/>
            </w:pPr>
            <w:r>
              <w:t xml:space="preserve">  </w:t>
            </w:r>
          </w:p>
          <w:p w14:paraId="5FCCB702" w14:textId="77777777" w:rsidR="00D32567" w:rsidRDefault="00B80A9C">
            <w:pPr>
              <w:pBdr>
                <w:top w:val="none" w:sz="0" w:space="0" w:color="auto"/>
                <w:left w:val="none" w:sz="0" w:space="0" w:color="auto"/>
                <w:bottom w:val="none" w:sz="0" w:space="0" w:color="auto"/>
                <w:right w:val="none" w:sz="0" w:space="0" w:color="auto"/>
              </w:pBdr>
              <w:tabs>
                <w:tab w:val="center" w:pos="6001"/>
              </w:tabs>
              <w:spacing w:after="6" w:line="259" w:lineRule="auto"/>
              <w:ind w:left="0" w:right="0" w:firstLine="0"/>
              <w:jc w:val="left"/>
            </w:pPr>
            <w:r>
              <w:rPr>
                <w:b/>
              </w:rPr>
              <w:t>Research Coordinator’s Signature:</w:t>
            </w:r>
            <w:r>
              <w:rPr>
                <w:b/>
                <w:u w:val="single" w:color="000000"/>
              </w:rPr>
              <w:t xml:space="preserve">                    </w:t>
            </w:r>
            <w:r>
              <w:rPr>
                <w:b/>
              </w:rPr>
              <w:t xml:space="preserve">Date: </w:t>
            </w:r>
            <w:r>
              <w:rPr>
                <w:b/>
                <w:u w:val="single" w:color="000000"/>
              </w:rPr>
              <w:t xml:space="preserve">   </w:t>
            </w:r>
            <w:r>
              <w:rPr>
                <w:b/>
                <w:u w:val="single" w:color="000000"/>
              </w:rPr>
              <w:tab/>
            </w:r>
            <w:r>
              <w:t xml:space="preserve">  </w:t>
            </w:r>
          </w:p>
          <w:p w14:paraId="4B95A11E" w14:textId="77777777" w:rsidR="00D32567" w:rsidRDefault="00B80A9C">
            <w:pPr>
              <w:pBdr>
                <w:top w:val="none" w:sz="0" w:space="0" w:color="auto"/>
                <w:left w:val="none" w:sz="0" w:space="0" w:color="auto"/>
                <w:bottom w:val="none" w:sz="0" w:space="0" w:color="auto"/>
                <w:right w:val="none" w:sz="0" w:space="0" w:color="auto"/>
              </w:pBdr>
              <w:spacing w:after="0" w:line="259" w:lineRule="auto"/>
              <w:ind w:left="0" w:right="0" w:firstLine="0"/>
              <w:jc w:val="left"/>
            </w:pPr>
            <w:r>
              <w:t xml:space="preserve">  </w:t>
            </w:r>
          </w:p>
          <w:p w14:paraId="4652CA20" w14:textId="77777777" w:rsidR="00D32567" w:rsidRDefault="00B80A9C">
            <w:pPr>
              <w:pBdr>
                <w:top w:val="none" w:sz="0" w:space="0" w:color="auto"/>
                <w:left w:val="none" w:sz="0" w:space="0" w:color="auto"/>
                <w:bottom w:val="none" w:sz="0" w:space="0" w:color="auto"/>
                <w:right w:val="none" w:sz="0" w:space="0" w:color="auto"/>
              </w:pBdr>
              <w:spacing w:after="0" w:line="259" w:lineRule="auto"/>
              <w:ind w:left="0" w:right="0" w:firstLine="0"/>
              <w:jc w:val="left"/>
            </w:pPr>
            <w:r>
              <w:t xml:space="preserve">  </w:t>
            </w:r>
          </w:p>
          <w:p w14:paraId="7120F960" w14:textId="77777777" w:rsidR="00D32567" w:rsidRDefault="00B80A9C">
            <w:pPr>
              <w:pBdr>
                <w:top w:val="none" w:sz="0" w:space="0" w:color="auto"/>
                <w:left w:val="none" w:sz="0" w:space="0" w:color="auto"/>
                <w:bottom w:val="none" w:sz="0" w:space="0" w:color="auto"/>
                <w:right w:val="none" w:sz="0" w:space="0" w:color="auto"/>
              </w:pBdr>
              <w:spacing w:after="26" w:line="259" w:lineRule="auto"/>
              <w:ind w:left="0" w:right="0" w:firstLine="0"/>
              <w:jc w:val="left"/>
            </w:pPr>
            <w:r>
              <w:t xml:space="preserve">  </w:t>
            </w:r>
          </w:p>
          <w:p w14:paraId="190BCA38" w14:textId="77777777" w:rsidR="00D32567" w:rsidRDefault="00B80A9C">
            <w:pPr>
              <w:pBdr>
                <w:top w:val="none" w:sz="0" w:space="0" w:color="auto"/>
                <w:left w:val="none" w:sz="0" w:space="0" w:color="auto"/>
                <w:bottom w:val="none" w:sz="0" w:space="0" w:color="auto"/>
                <w:right w:val="none" w:sz="0" w:space="0" w:color="auto"/>
              </w:pBdr>
              <w:tabs>
                <w:tab w:val="center" w:pos="6001"/>
              </w:tabs>
              <w:spacing w:after="6"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58240" behindDoc="1" locked="0" layoutInCell="1" allowOverlap="1" wp14:anchorId="52C09C23" wp14:editId="4232BD10">
                      <wp:simplePos x="0" y="0"/>
                      <wp:positionH relativeFrom="column">
                        <wp:posOffset>3523310</wp:posOffset>
                      </wp:positionH>
                      <wp:positionV relativeFrom="paragraph">
                        <wp:posOffset>120683</wp:posOffset>
                      </wp:positionV>
                      <wp:extent cx="353568" cy="15239"/>
                      <wp:effectExtent l="0" t="0" r="0" b="0"/>
                      <wp:wrapNone/>
                      <wp:docPr id="15005" name="Group 15005"/>
                      <wp:cNvGraphicFramePr/>
                      <a:graphic xmlns:a="http://schemas.openxmlformats.org/drawingml/2006/main">
                        <a:graphicData uri="http://schemas.microsoft.com/office/word/2010/wordprocessingGroup">
                          <wpg:wgp>
                            <wpg:cNvGrpSpPr/>
                            <wpg:grpSpPr>
                              <a:xfrm>
                                <a:off x="0" y="0"/>
                                <a:ext cx="353568" cy="15239"/>
                                <a:chOff x="0" y="0"/>
                                <a:chExt cx="353568" cy="15239"/>
                              </a:xfrm>
                            </wpg:grpSpPr>
                            <wps:wsp>
                              <wps:cNvPr id="16422" name="Shape 16422"/>
                              <wps:cNvSpPr/>
                              <wps:spPr>
                                <a:xfrm>
                                  <a:off x="0" y="0"/>
                                  <a:ext cx="353568" cy="15239"/>
                                </a:xfrm>
                                <a:custGeom>
                                  <a:avLst/>
                                  <a:gdLst/>
                                  <a:ahLst/>
                                  <a:cxnLst/>
                                  <a:rect l="0" t="0" r="0" b="0"/>
                                  <a:pathLst>
                                    <a:path w="353568" h="15239">
                                      <a:moveTo>
                                        <a:pt x="0" y="0"/>
                                      </a:moveTo>
                                      <a:lnTo>
                                        <a:pt x="353568" y="0"/>
                                      </a:lnTo>
                                      <a:lnTo>
                                        <a:pt x="353568" y="15239"/>
                                      </a:lnTo>
                                      <a:lnTo>
                                        <a:pt x="0" y="1523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5005" style="width:27.84pt;height:1.19995pt;position:absolute;z-index:-2147483468;mso-position-horizontal-relative:text;mso-position-horizontal:absolute;margin-left:277.426pt;mso-position-vertical-relative:text;margin-top:9.50262pt;" coordsize="3535,152">
                      <v:shape id="Shape 16423" style="position:absolute;width:3535;height:152;left:0;top:0;" coordsize="353568,15239" path="m0,0l353568,0l353568,15239l0,15239l0,0">
                        <v:stroke weight="0pt" endcap="flat" joinstyle="miter" miterlimit="10" on="false" color="#000000" opacity="0"/>
                        <v:fill on="true" color="#000000"/>
                      </v:shape>
                    </v:group>
                  </w:pict>
                </mc:Fallback>
              </mc:AlternateContent>
            </w:r>
            <w:r>
              <w:rPr>
                <w:b/>
              </w:rPr>
              <w:t>Department Head’s Signature:</w:t>
            </w:r>
            <w:r>
              <w:rPr>
                <w:b/>
                <w:u w:val="single" w:color="000000"/>
              </w:rPr>
              <w:t xml:space="preserve">                            </w:t>
            </w:r>
            <w:r>
              <w:rPr>
                <w:b/>
              </w:rPr>
              <w:t xml:space="preserve">Date:    </w:t>
            </w:r>
            <w:r>
              <w:rPr>
                <w:b/>
              </w:rPr>
              <w:tab/>
            </w:r>
            <w:r>
              <w:t xml:space="preserve">  </w:t>
            </w:r>
          </w:p>
          <w:p w14:paraId="74598102" w14:textId="77777777" w:rsidR="00D32567" w:rsidRDefault="00B80A9C">
            <w:pPr>
              <w:pBdr>
                <w:top w:val="none" w:sz="0" w:space="0" w:color="auto"/>
                <w:left w:val="none" w:sz="0" w:space="0" w:color="auto"/>
                <w:bottom w:val="none" w:sz="0" w:space="0" w:color="auto"/>
                <w:right w:val="none" w:sz="0" w:space="0" w:color="auto"/>
              </w:pBdr>
              <w:spacing w:after="0" w:line="259" w:lineRule="auto"/>
              <w:ind w:left="0" w:right="0" w:firstLine="0"/>
              <w:jc w:val="left"/>
            </w:pPr>
            <w:r>
              <w:t xml:space="preserve">  </w:t>
            </w:r>
          </w:p>
        </w:tc>
      </w:tr>
    </w:tbl>
    <w:p w14:paraId="171AF26A" w14:textId="77777777" w:rsidR="00D32567" w:rsidRDefault="00B80A9C">
      <w:pPr>
        <w:pBdr>
          <w:top w:val="none" w:sz="0" w:space="0" w:color="auto"/>
          <w:left w:val="none" w:sz="0" w:space="0" w:color="auto"/>
          <w:bottom w:val="none" w:sz="0" w:space="0" w:color="auto"/>
          <w:right w:val="none" w:sz="0" w:space="0" w:color="auto"/>
        </w:pBdr>
        <w:spacing w:after="0" w:line="259" w:lineRule="auto"/>
        <w:ind w:left="1440" w:right="0" w:firstLine="0"/>
      </w:pPr>
      <w:r>
        <w:t xml:space="preserve">  </w:t>
      </w:r>
    </w:p>
    <w:sectPr w:rsidR="00D32567">
      <w:footerReference w:type="even" r:id="rId15"/>
      <w:footerReference w:type="default" r:id="rId16"/>
      <w:footerReference w:type="first" r:id="rId17"/>
      <w:pgSz w:w="11906" w:h="16838"/>
      <w:pgMar w:top="1440" w:right="1493" w:bottom="1565" w:left="0" w:header="720" w:footer="72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8E0351" w14:textId="77777777" w:rsidR="00B80A9C" w:rsidRDefault="00B80A9C">
      <w:pPr>
        <w:spacing w:after="0" w:line="240" w:lineRule="auto"/>
      </w:pPr>
      <w:r>
        <w:separator/>
      </w:r>
    </w:p>
  </w:endnote>
  <w:endnote w:type="continuationSeparator" w:id="0">
    <w:p w14:paraId="1E926DE1" w14:textId="77777777" w:rsidR="00B80A9C" w:rsidRDefault="00B80A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5ABE79" w14:textId="77777777" w:rsidR="00D32567" w:rsidRDefault="00B80A9C">
    <w:pPr>
      <w:pBdr>
        <w:top w:val="none" w:sz="0" w:space="0" w:color="auto"/>
        <w:left w:val="none" w:sz="0" w:space="0" w:color="auto"/>
        <w:bottom w:val="none" w:sz="0" w:space="0" w:color="auto"/>
        <w:right w:val="none" w:sz="0" w:space="0" w:color="auto"/>
      </w:pBdr>
      <w:spacing w:after="25" w:line="259" w:lineRule="auto"/>
      <w:ind w:left="1440" w:right="0" w:firstLine="0"/>
      <w:jc w:val="left"/>
    </w:pPr>
    <w:r>
      <w:rPr>
        <w:rFonts w:ascii="Calibri" w:eastAsia="Calibri" w:hAnsi="Calibri" w:cs="Calibri"/>
        <w:i/>
        <w:sz w:val="16"/>
      </w:rPr>
      <w:t xml:space="preserve">Undergraduate Research Proposal Form, Faculty of Information Technology [Version 10/06/2024] </w:t>
    </w:r>
    <w:r>
      <w:t xml:space="preserve"> </w:t>
    </w:r>
  </w:p>
  <w:p w14:paraId="1A49EE78" w14:textId="77777777" w:rsidR="00D32567" w:rsidRDefault="00B80A9C">
    <w:pPr>
      <w:pBdr>
        <w:top w:val="none" w:sz="0" w:space="0" w:color="auto"/>
        <w:left w:val="none" w:sz="0" w:space="0" w:color="auto"/>
        <w:bottom w:val="none" w:sz="0" w:space="0" w:color="auto"/>
        <w:right w:val="none" w:sz="0" w:space="0" w:color="auto"/>
      </w:pBdr>
      <w:spacing w:after="0" w:line="259" w:lineRule="auto"/>
      <w:ind w:left="1440" w:right="0" w:firstLine="0"/>
      <w:jc w:val="left"/>
    </w:pPr>
    <w:r>
      <w:rPr>
        <w:rFonts w:ascii="Calibri" w:eastAsia="Calibri" w:hAnsi="Calibri" w:cs="Calibri"/>
        <w:i/>
        <w:sz w:val="16"/>
      </w:rPr>
      <w:t xml:space="preserve"> </w:t>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0DA41" w14:textId="77777777" w:rsidR="00D32567" w:rsidRDefault="00B80A9C">
    <w:pPr>
      <w:pBdr>
        <w:top w:val="none" w:sz="0" w:space="0" w:color="auto"/>
        <w:left w:val="none" w:sz="0" w:space="0" w:color="auto"/>
        <w:bottom w:val="none" w:sz="0" w:space="0" w:color="auto"/>
        <w:right w:val="none" w:sz="0" w:space="0" w:color="auto"/>
      </w:pBdr>
      <w:spacing w:after="25" w:line="259" w:lineRule="auto"/>
      <w:ind w:left="1440" w:right="0" w:firstLine="0"/>
      <w:jc w:val="left"/>
    </w:pPr>
    <w:r>
      <w:rPr>
        <w:rFonts w:ascii="Calibri" w:eastAsia="Calibri" w:hAnsi="Calibri" w:cs="Calibri"/>
        <w:i/>
        <w:sz w:val="16"/>
      </w:rPr>
      <w:t xml:space="preserve">Undergraduate Research Proposal Form, Faculty of Information Technology [Version 10/06/2024] </w:t>
    </w:r>
    <w:r>
      <w:t xml:space="preserve"> </w:t>
    </w:r>
  </w:p>
  <w:p w14:paraId="6341D045" w14:textId="77777777" w:rsidR="00D32567" w:rsidRDefault="00B80A9C">
    <w:pPr>
      <w:pBdr>
        <w:top w:val="none" w:sz="0" w:space="0" w:color="auto"/>
        <w:left w:val="none" w:sz="0" w:space="0" w:color="auto"/>
        <w:bottom w:val="none" w:sz="0" w:space="0" w:color="auto"/>
        <w:right w:val="none" w:sz="0" w:space="0" w:color="auto"/>
      </w:pBdr>
      <w:spacing w:after="0" w:line="259" w:lineRule="auto"/>
      <w:ind w:left="1440" w:right="0" w:firstLine="0"/>
      <w:jc w:val="left"/>
    </w:pPr>
    <w:r>
      <w:rPr>
        <w:rFonts w:ascii="Calibri" w:eastAsia="Calibri" w:hAnsi="Calibri" w:cs="Calibri"/>
        <w:i/>
        <w:sz w:val="16"/>
      </w:rPr>
      <w:t xml:space="preserve"> </w:t>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A0101" w14:textId="77777777" w:rsidR="00D32567" w:rsidRDefault="00B80A9C">
    <w:pPr>
      <w:pBdr>
        <w:top w:val="none" w:sz="0" w:space="0" w:color="auto"/>
        <w:left w:val="none" w:sz="0" w:space="0" w:color="auto"/>
        <w:bottom w:val="none" w:sz="0" w:space="0" w:color="auto"/>
        <w:right w:val="none" w:sz="0" w:space="0" w:color="auto"/>
      </w:pBdr>
      <w:spacing w:after="25" w:line="259" w:lineRule="auto"/>
      <w:ind w:left="1440" w:right="0" w:firstLine="0"/>
      <w:jc w:val="left"/>
    </w:pPr>
    <w:r>
      <w:rPr>
        <w:rFonts w:ascii="Calibri" w:eastAsia="Calibri" w:hAnsi="Calibri" w:cs="Calibri"/>
        <w:i/>
        <w:sz w:val="16"/>
      </w:rPr>
      <w:t xml:space="preserve">Undergraduate Research Proposal Form, Faculty of Information Technology [Version 10/06/2024] </w:t>
    </w:r>
    <w:r>
      <w:t xml:space="preserve"> </w:t>
    </w:r>
  </w:p>
  <w:p w14:paraId="52954D51" w14:textId="77777777" w:rsidR="00D32567" w:rsidRDefault="00B80A9C">
    <w:pPr>
      <w:pBdr>
        <w:top w:val="none" w:sz="0" w:space="0" w:color="auto"/>
        <w:left w:val="none" w:sz="0" w:space="0" w:color="auto"/>
        <w:bottom w:val="none" w:sz="0" w:space="0" w:color="auto"/>
        <w:right w:val="none" w:sz="0" w:space="0" w:color="auto"/>
      </w:pBdr>
      <w:spacing w:after="0" w:line="259" w:lineRule="auto"/>
      <w:ind w:left="1440" w:right="0" w:firstLine="0"/>
      <w:jc w:val="left"/>
    </w:pPr>
    <w:r>
      <w:rPr>
        <w:rFonts w:ascii="Calibri" w:eastAsia="Calibri" w:hAnsi="Calibri" w:cs="Calibri"/>
        <w:i/>
        <w:sz w:val="16"/>
      </w:rPr>
      <w:t xml:space="preserve"> </w:t>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C8FC8D" w14:textId="77777777" w:rsidR="00B80A9C" w:rsidRDefault="00B80A9C">
      <w:pPr>
        <w:spacing w:after="0" w:line="240" w:lineRule="auto"/>
      </w:pPr>
      <w:r>
        <w:separator/>
      </w:r>
    </w:p>
  </w:footnote>
  <w:footnote w:type="continuationSeparator" w:id="0">
    <w:p w14:paraId="0E193E4B" w14:textId="77777777" w:rsidR="00B80A9C" w:rsidRDefault="00B80A9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8C6982"/>
    <w:multiLevelType w:val="hybridMultilevel"/>
    <w:tmpl w:val="BDAC04FE"/>
    <w:lvl w:ilvl="0" w:tplc="FC0E509A">
      <w:start w:val="1"/>
      <w:numFmt w:val="decimal"/>
      <w:lvlText w:val="%1."/>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908AC6A">
      <w:start w:val="1"/>
      <w:numFmt w:val="lowerLetter"/>
      <w:lvlText w:val="%2"/>
      <w:lvlJc w:val="left"/>
      <w:pPr>
        <w:ind w:left="118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21AB372">
      <w:start w:val="1"/>
      <w:numFmt w:val="lowerRoman"/>
      <w:lvlText w:val="%3"/>
      <w:lvlJc w:val="left"/>
      <w:pPr>
        <w:ind w:left="190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9848284">
      <w:start w:val="1"/>
      <w:numFmt w:val="decimal"/>
      <w:lvlText w:val="%4"/>
      <w:lvlJc w:val="left"/>
      <w:pPr>
        <w:ind w:left="262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F1CC7E4">
      <w:start w:val="1"/>
      <w:numFmt w:val="lowerLetter"/>
      <w:lvlText w:val="%5"/>
      <w:lvlJc w:val="left"/>
      <w:pPr>
        <w:ind w:left="33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13E8D68">
      <w:start w:val="1"/>
      <w:numFmt w:val="lowerRoman"/>
      <w:lvlText w:val="%6"/>
      <w:lvlJc w:val="left"/>
      <w:pPr>
        <w:ind w:left="406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E5EC52E">
      <w:start w:val="1"/>
      <w:numFmt w:val="decimal"/>
      <w:lvlText w:val="%7"/>
      <w:lvlJc w:val="left"/>
      <w:pPr>
        <w:ind w:left="478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15C7A50">
      <w:start w:val="1"/>
      <w:numFmt w:val="lowerLetter"/>
      <w:lvlText w:val="%8"/>
      <w:lvlJc w:val="left"/>
      <w:pPr>
        <w:ind w:left="550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5407876">
      <w:start w:val="1"/>
      <w:numFmt w:val="lowerRoman"/>
      <w:lvlText w:val="%9"/>
      <w:lvlJc w:val="left"/>
      <w:pPr>
        <w:ind w:left="622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8364C12"/>
    <w:multiLevelType w:val="hybridMultilevel"/>
    <w:tmpl w:val="17F0D588"/>
    <w:lvl w:ilvl="0" w:tplc="59962CF8">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3402BA8">
      <w:start w:val="1"/>
      <w:numFmt w:val="bullet"/>
      <w:lvlText w:val="o"/>
      <w:lvlJc w:val="left"/>
      <w:pPr>
        <w:ind w:left="154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4F76EE50">
      <w:start w:val="1"/>
      <w:numFmt w:val="bullet"/>
      <w:lvlText w:val="▪"/>
      <w:lvlJc w:val="left"/>
      <w:pPr>
        <w:ind w:left="22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2744E456">
      <w:start w:val="1"/>
      <w:numFmt w:val="bullet"/>
      <w:lvlText w:val="•"/>
      <w:lvlJc w:val="left"/>
      <w:pPr>
        <w:ind w:left="29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112C426">
      <w:start w:val="1"/>
      <w:numFmt w:val="bullet"/>
      <w:lvlText w:val="o"/>
      <w:lvlJc w:val="left"/>
      <w:pPr>
        <w:ind w:left="370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5C62760E">
      <w:start w:val="1"/>
      <w:numFmt w:val="bullet"/>
      <w:lvlText w:val="▪"/>
      <w:lvlJc w:val="left"/>
      <w:pPr>
        <w:ind w:left="442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6914A3F6">
      <w:start w:val="1"/>
      <w:numFmt w:val="bullet"/>
      <w:lvlText w:val="•"/>
      <w:lvlJc w:val="left"/>
      <w:pPr>
        <w:ind w:left="514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BD84E5A">
      <w:start w:val="1"/>
      <w:numFmt w:val="bullet"/>
      <w:lvlText w:val="o"/>
      <w:lvlJc w:val="left"/>
      <w:pPr>
        <w:ind w:left="58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B80A3C6">
      <w:start w:val="1"/>
      <w:numFmt w:val="bullet"/>
      <w:lvlText w:val="▪"/>
      <w:lvlJc w:val="left"/>
      <w:pPr>
        <w:ind w:left="658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36B15AB2"/>
    <w:multiLevelType w:val="hybridMultilevel"/>
    <w:tmpl w:val="619ACD68"/>
    <w:lvl w:ilvl="0" w:tplc="B1BE63B2">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45615E2">
      <w:start w:val="1"/>
      <w:numFmt w:val="bullet"/>
      <w:lvlText w:val="o"/>
      <w:lvlJc w:val="left"/>
      <w:pPr>
        <w:ind w:left="154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DFB02268">
      <w:start w:val="1"/>
      <w:numFmt w:val="bullet"/>
      <w:lvlText w:val="▪"/>
      <w:lvlJc w:val="left"/>
      <w:pPr>
        <w:ind w:left="22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3416A8AC">
      <w:start w:val="1"/>
      <w:numFmt w:val="bullet"/>
      <w:lvlText w:val="•"/>
      <w:lvlJc w:val="left"/>
      <w:pPr>
        <w:ind w:left="29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816638C">
      <w:start w:val="1"/>
      <w:numFmt w:val="bullet"/>
      <w:lvlText w:val="o"/>
      <w:lvlJc w:val="left"/>
      <w:pPr>
        <w:ind w:left="370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68D65A4A">
      <w:start w:val="1"/>
      <w:numFmt w:val="bullet"/>
      <w:lvlText w:val="▪"/>
      <w:lvlJc w:val="left"/>
      <w:pPr>
        <w:ind w:left="442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4D763B08">
      <w:start w:val="1"/>
      <w:numFmt w:val="bullet"/>
      <w:lvlText w:val="•"/>
      <w:lvlJc w:val="left"/>
      <w:pPr>
        <w:ind w:left="514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66AC322">
      <w:start w:val="1"/>
      <w:numFmt w:val="bullet"/>
      <w:lvlText w:val="o"/>
      <w:lvlJc w:val="left"/>
      <w:pPr>
        <w:ind w:left="58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DB6B7BA">
      <w:start w:val="1"/>
      <w:numFmt w:val="bullet"/>
      <w:lvlText w:val="▪"/>
      <w:lvlJc w:val="left"/>
      <w:pPr>
        <w:ind w:left="658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535C2CF6"/>
    <w:multiLevelType w:val="hybridMultilevel"/>
    <w:tmpl w:val="10D8B1AA"/>
    <w:lvl w:ilvl="0" w:tplc="445277AA">
      <w:start w:val="2"/>
      <w:numFmt w:val="decimal"/>
      <w:lvlText w:val="%1."/>
      <w:lvlJc w:val="left"/>
      <w:pPr>
        <w:ind w:left="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A30A52E">
      <w:start w:val="1"/>
      <w:numFmt w:val="lowerLetter"/>
      <w:lvlText w:val="%2"/>
      <w:lvlJc w:val="left"/>
      <w:pPr>
        <w:ind w:left="11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BAE523A">
      <w:start w:val="1"/>
      <w:numFmt w:val="lowerRoman"/>
      <w:lvlText w:val="%3"/>
      <w:lvlJc w:val="left"/>
      <w:pPr>
        <w:ind w:left="19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60C7C4E">
      <w:start w:val="1"/>
      <w:numFmt w:val="decimal"/>
      <w:lvlText w:val="%4"/>
      <w:lvlJc w:val="left"/>
      <w:pPr>
        <w:ind w:left="26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E0E6884">
      <w:start w:val="1"/>
      <w:numFmt w:val="lowerLetter"/>
      <w:lvlText w:val="%5"/>
      <w:lvlJc w:val="left"/>
      <w:pPr>
        <w:ind w:left="33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E425C24">
      <w:start w:val="1"/>
      <w:numFmt w:val="lowerRoman"/>
      <w:lvlText w:val="%6"/>
      <w:lvlJc w:val="left"/>
      <w:pPr>
        <w:ind w:left="40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B769B9A">
      <w:start w:val="1"/>
      <w:numFmt w:val="decimal"/>
      <w:lvlText w:val="%7"/>
      <w:lvlJc w:val="left"/>
      <w:pPr>
        <w:ind w:left="47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71A7FE2">
      <w:start w:val="1"/>
      <w:numFmt w:val="lowerLetter"/>
      <w:lvlText w:val="%8"/>
      <w:lvlJc w:val="left"/>
      <w:pPr>
        <w:ind w:left="5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13E455A">
      <w:start w:val="1"/>
      <w:numFmt w:val="lowerRoman"/>
      <w:lvlText w:val="%9"/>
      <w:lvlJc w:val="left"/>
      <w:pPr>
        <w:ind w:left="62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59B65E28"/>
    <w:multiLevelType w:val="hybridMultilevel"/>
    <w:tmpl w:val="FDCE8DC4"/>
    <w:lvl w:ilvl="0" w:tplc="2DAEDD44">
      <w:start w:val="1"/>
      <w:numFmt w:val="decimal"/>
      <w:lvlText w:val="%1."/>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6482A22">
      <w:start w:val="1"/>
      <w:numFmt w:val="lowerLetter"/>
      <w:lvlText w:val="%2"/>
      <w:lvlJc w:val="left"/>
      <w:pPr>
        <w:ind w:left="11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6788E70">
      <w:start w:val="1"/>
      <w:numFmt w:val="lowerRoman"/>
      <w:lvlText w:val="%3"/>
      <w:lvlJc w:val="left"/>
      <w:pPr>
        <w:ind w:left="19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EE42DC4">
      <w:start w:val="1"/>
      <w:numFmt w:val="decimal"/>
      <w:lvlText w:val="%4"/>
      <w:lvlJc w:val="left"/>
      <w:pPr>
        <w:ind w:left="26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1C4F144">
      <w:start w:val="1"/>
      <w:numFmt w:val="lowerLetter"/>
      <w:lvlText w:val="%5"/>
      <w:lvlJc w:val="left"/>
      <w:pPr>
        <w:ind w:left="33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7EC4540">
      <w:start w:val="1"/>
      <w:numFmt w:val="lowerRoman"/>
      <w:lvlText w:val="%6"/>
      <w:lvlJc w:val="left"/>
      <w:pPr>
        <w:ind w:left="40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95ECABC">
      <w:start w:val="1"/>
      <w:numFmt w:val="decimal"/>
      <w:lvlText w:val="%7"/>
      <w:lvlJc w:val="left"/>
      <w:pPr>
        <w:ind w:left="47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9E4C7B6">
      <w:start w:val="1"/>
      <w:numFmt w:val="lowerLetter"/>
      <w:lvlText w:val="%8"/>
      <w:lvlJc w:val="left"/>
      <w:pPr>
        <w:ind w:left="5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A2C8EEE">
      <w:start w:val="1"/>
      <w:numFmt w:val="lowerRoman"/>
      <w:lvlText w:val="%9"/>
      <w:lvlJc w:val="left"/>
      <w:pPr>
        <w:ind w:left="62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5BBA360D"/>
    <w:multiLevelType w:val="hybridMultilevel"/>
    <w:tmpl w:val="9A6CAE9C"/>
    <w:lvl w:ilvl="0" w:tplc="2D06A39C">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88E25CA">
      <w:start w:val="1"/>
      <w:numFmt w:val="bullet"/>
      <w:lvlText w:val="o"/>
      <w:lvlJc w:val="left"/>
      <w:pPr>
        <w:ind w:left="154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0F0466B4">
      <w:start w:val="1"/>
      <w:numFmt w:val="bullet"/>
      <w:lvlText w:val="▪"/>
      <w:lvlJc w:val="left"/>
      <w:pPr>
        <w:ind w:left="226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9F54C7BE">
      <w:start w:val="1"/>
      <w:numFmt w:val="bullet"/>
      <w:lvlText w:val="•"/>
      <w:lvlJc w:val="left"/>
      <w:pPr>
        <w:ind w:left="29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A402216">
      <w:start w:val="1"/>
      <w:numFmt w:val="bullet"/>
      <w:lvlText w:val="o"/>
      <w:lvlJc w:val="left"/>
      <w:pPr>
        <w:ind w:left="37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2A1E161E">
      <w:start w:val="1"/>
      <w:numFmt w:val="bullet"/>
      <w:lvlText w:val="▪"/>
      <w:lvlJc w:val="left"/>
      <w:pPr>
        <w:ind w:left="44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0172F210">
      <w:start w:val="1"/>
      <w:numFmt w:val="bullet"/>
      <w:lvlText w:val="•"/>
      <w:lvlJc w:val="left"/>
      <w:pPr>
        <w:ind w:left="514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1C2E37C">
      <w:start w:val="1"/>
      <w:numFmt w:val="bullet"/>
      <w:lvlText w:val="o"/>
      <w:lvlJc w:val="left"/>
      <w:pPr>
        <w:ind w:left="586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8826AFE4">
      <w:start w:val="1"/>
      <w:numFmt w:val="bullet"/>
      <w:lvlText w:val="▪"/>
      <w:lvlJc w:val="left"/>
      <w:pPr>
        <w:ind w:left="65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67782F40"/>
    <w:multiLevelType w:val="hybridMultilevel"/>
    <w:tmpl w:val="CF988BA4"/>
    <w:lvl w:ilvl="0" w:tplc="BF1C4AF6">
      <w:start w:val="1"/>
      <w:numFmt w:val="decimal"/>
      <w:lvlText w:val="%1."/>
      <w:lvlJc w:val="left"/>
      <w:pPr>
        <w:ind w:left="178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26C35D8">
      <w:start w:val="1"/>
      <w:numFmt w:val="lowerLetter"/>
      <w:lvlText w:val="%2"/>
      <w:lvlJc w:val="left"/>
      <w:pPr>
        <w:ind w:left="263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7D456D6">
      <w:start w:val="1"/>
      <w:numFmt w:val="lowerRoman"/>
      <w:lvlText w:val="%3"/>
      <w:lvlJc w:val="left"/>
      <w:pPr>
        <w:ind w:left="335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CE2A1BA">
      <w:start w:val="1"/>
      <w:numFmt w:val="decimal"/>
      <w:lvlText w:val="%4"/>
      <w:lvlJc w:val="left"/>
      <w:pPr>
        <w:ind w:left="407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C2AE27C">
      <w:start w:val="1"/>
      <w:numFmt w:val="lowerLetter"/>
      <w:lvlText w:val="%5"/>
      <w:lvlJc w:val="left"/>
      <w:pPr>
        <w:ind w:left="47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87299F6">
      <w:start w:val="1"/>
      <w:numFmt w:val="lowerRoman"/>
      <w:lvlText w:val="%6"/>
      <w:lvlJc w:val="left"/>
      <w:pPr>
        <w:ind w:left="551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9807EBC">
      <w:start w:val="1"/>
      <w:numFmt w:val="decimal"/>
      <w:lvlText w:val="%7"/>
      <w:lvlJc w:val="left"/>
      <w:pPr>
        <w:ind w:left="623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52AF454">
      <w:start w:val="1"/>
      <w:numFmt w:val="lowerLetter"/>
      <w:lvlText w:val="%8"/>
      <w:lvlJc w:val="left"/>
      <w:pPr>
        <w:ind w:left="695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3F4786A">
      <w:start w:val="1"/>
      <w:numFmt w:val="lowerRoman"/>
      <w:lvlText w:val="%9"/>
      <w:lvlJc w:val="left"/>
      <w:pPr>
        <w:ind w:left="767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6BB8466A"/>
    <w:multiLevelType w:val="hybridMultilevel"/>
    <w:tmpl w:val="16A889A4"/>
    <w:lvl w:ilvl="0" w:tplc="C2F83C12">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0B4EDA2">
      <w:start w:val="1"/>
      <w:numFmt w:val="bullet"/>
      <w:lvlText w:val="o"/>
      <w:lvlJc w:val="left"/>
      <w:pPr>
        <w:ind w:left="154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264A545C">
      <w:start w:val="1"/>
      <w:numFmt w:val="bullet"/>
      <w:lvlText w:val="▪"/>
      <w:lvlJc w:val="left"/>
      <w:pPr>
        <w:ind w:left="226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D4C29F1A">
      <w:start w:val="1"/>
      <w:numFmt w:val="bullet"/>
      <w:lvlText w:val="•"/>
      <w:lvlJc w:val="left"/>
      <w:pPr>
        <w:ind w:left="29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03EE648">
      <w:start w:val="1"/>
      <w:numFmt w:val="bullet"/>
      <w:lvlText w:val="o"/>
      <w:lvlJc w:val="left"/>
      <w:pPr>
        <w:ind w:left="370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0CEC126C">
      <w:start w:val="1"/>
      <w:numFmt w:val="bullet"/>
      <w:lvlText w:val="▪"/>
      <w:lvlJc w:val="left"/>
      <w:pPr>
        <w:ind w:left="442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0DE4625C">
      <w:start w:val="1"/>
      <w:numFmt w:val="bullet"/>
      <w:lvlText w:val="•"/>
      <w:lvlJc w:val="left"/>
      <w:pPr>
        <w:ind w:left="514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8B4BC06">
      <w:start w:val="1"/>
      <w:numFmt w:val="bullet"/>
      <w:lvlText w:val="o"/>
      <w:lvlJc w:val="left"/>
      <w:pPr>
        <w:ind w:left="586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E05E1CAE">
      <w:start w:val="1"/>
      <w:numFmt w:val="bullet"/>
      <w:lvlText w:val="▪"/>
      <w:lvlJc w:val="left"/>
      <w:pPr>
        <w:ind w:left="65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778A3FCE"/>
    <w:multiLevelType w:val="hybridMultilevel"/>
    <w:tmpl w:val="F3886A48"/>
    <w:lvl w:ilvl="0" w:tplc="B6D207C0">
      <w:start w:val="1"/>
      <w:numFmt w:val="bullet"/>
      <w:lvlText w:val="•"/>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2C44AF6">
      <w:start w:val="1"/>
      <w:numFmt w:val="bullet"/>
      <w:lvlText w:val="o"/>
      <w:lvlJc w:val="left"/>
      <w:pPr>
        <w:ind w:left="226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114CF976">
      <w:start w:val="1"/>
      <w:numFmt w:val="bullet"/>
      <w:lvlText w:val="▪"/>
      <w:lvlJc w:val="left"/>
      <w:pPr>
        <w:ind w:left="298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A4D4DAEC">
      <w:start w:val="1"/>
      <w:numFmt w:val="bullet"/>
      <w:lvlText w:val="•"/>
      <w:lvlJc w:val="left"/>
      <w:pPr>
        <w:ind w:left="37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600FC1A">
      <w:start w:val="1"/>
      <w:numFmt w:val="bullet"/>
      <w:lvlText w:val="o"/>
      <w:lvlJc w:val="left"/>
      <w:pPr>
        <w:ind w:left="442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F87A1762">
      <w:start w:val="1"/>
      <w:numFmt w:val="bullet"/>
      <w:lvlText w:val="▪"/>
      <w:lvlJc w:val="left"/>
      <w:pPr>
        <w:ind w:left="514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5406FA52">
      <w:start w:val="1"/>
      <w:numFmt w:val="bullet"/>
      <w:lvlText w:val="•"/>
      <w:lvlJc w:val="left"/>
      <w:pPr>
        <w:ind w:left="586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45ED32C">
      <w:start w:val="1"/>
      <w:numFmt w:val="bullet"/>
      <w:lvlText w:val="o"/>
      <w:lvlJc w:val="left"/>
      <w:pPr>
        <w:ind w:left="658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C72EC882">
      <w:start w:val="1"/>
      <w:numFmt w:val="bullet"/>
      <w:lvlText w:val="▪"/>
      <w:lvlJc w:val="left"/>
      <w:pPr>
        <w:ind w:left="730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77902011"/>
    <w:multiLevelType w:val="hybridMultilevel"/>
    <w:tmpl w:val="E10AF108"/>
    <w:lvl w:ilvl="0" w:tplc="57D610AE">
      <w:start w:val="1"/>
      <w:numFmt w:val="decimal"/>
      <w:lvlText w:val="[%1]"/>
      <w:lvlJc w:val="left"/>
      <w:pPr>
        <w:ind w:left="4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640E0F2">
      <w:start w:val="1"/>
      <w:numFmt w:val="lowerLetter"/>
      <w:lvlText w:val="%2"/>
      <w:lvlJc w:val="left"/>
      <w:pPr>
        <w:ind w:left="123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47421DC8">
      <w:start w:val="1"/>
      <w:numFmt w:val="lowerRoman"/>
      <w:lvlText w:val="%3"/>
      <w:lvlJc w:val="left"/>
      <w:pPr>
        <w:ind w:left="195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C0F06A82">
      <w:start w:val="1"/>
      <w:numFmt w:val="decimal"/>
      <w:lvlText w:val="%4"/>
      <w:lvlJc w:val="left"/>
      <w:pPr>
        <w:ind w:left="267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7690FC98">
      <w:start w:val="1"/>
      <w:numFmt w:val="lowerLetter"/>
      <w:lvlText w:val="%5"/>
      <w:lvlJc w:val="left"/>
      <w:pPr>
        <w:ind w:left="339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0A162D0C">
      <w:start w:val="1"/>
      <w:numFmt w:val="lowerRoman"/>
      <w:lvlText w:val="%6"/>
      <w:lvlJc w:val="left"/>
      <w:pPr>
        <w:ind w:left="411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697061C2">
      <w:start w:val="1"/>
      <w:numFmt w:val="decimal"/>
      <w:lvlText w:val="%7"/>
      <w:lvlJc w:val="left"/>
      <w:pPr>
        <w:ind w:left="483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AEDCCAC4">
      <w:start w:val="1"/>
      <w:numFmt w:val="lowerLetter"/>
      <w:lvlText w:val="%8"/>
      <w:lvlJc w:val="left"/>
      <w:pPr>
        <w:ind w:left="555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55ADA40">
      <w:start w:val="1"/>
      <w:numFmt w:val="lowerRoman"/>
      <w:lvlText w:val="%9"/>
      <w:lvlJc w:val="left"/>
      <w:pPr>
        <w:ind w:left="627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abstractNumId w:val="6"/>
  </w:num>
  <w:num w:numId="2">
    <w:abstractNumId w:val="7"/>
  </w:num>
  <w:num w:numId="3">
    <w:abstractNumId w:val="4"/>
  </w:num>
  <w:num w:numId="4">
    <w:abstractNumId w:val="5"/>
  </w:num>
  <w:num w:numId="5">
    <w:abstractNumId w:val="1"/>
  </w:num>
  <w:num w:numId="6">
    <w:abstractNumId w:val="2"/>
  </w:num>
  <w:num w:numId="7">
    <w:abstractNumId w:val="8"/>
  </w:num>
  <w:num w:numId="8">
    <w:abstractNumId w:val="3"/>
  </w:num>
  <w:num w:numId="9">
    <w:abstractNumId w:val="9"/>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2567"/>
    <w:rsid w:val="00127676"/>
    <w:rsid w:val="0091634C"/>
    <w:rsid w:val="00B80A9C"/>
    <w:rsid w:val="00D32567"/>
    <w:rsid w:val="00D429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1C0F45"/>
  <w15:docId w15:val="{8C4E0322-5E48-4037-90FB-9A7C6B5373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pBdr>
        <w:top w:val="single" w:sz="4" w:space="0" w:color="000000"/>
        <w:left w:val="single" w:sz="4" w:space="0" w:color="000000"/>
        <w:bottom w:val="single" w:sz="4" w:space="0" w:color="000000"/>
        <w:right w:val="single" w:sz="4" w:space="0" w:color="000000"/>
      </w:pBdr>
      <w:spacing w:after="66" w:line="249" w:lineRule="auto"/>
      <w:ind w:left="1568" w:right="54" w:hanging="10"/>
      <w:jc w:val="both"/>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30.jp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4.jpg"/><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0.jp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10.jp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1195</Words>
  <Characters>14672</Characters>
  <Application>Microsoft Office Word</Application>
  <DocSecurity>0</DocSecurity>
  <Lines>419</Lines>
  <Paragraphs>323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Asanka Dinesh</dc:creator>
  <cp:keywords/>
  <cp:lastModifiedBy>aruna kavishka</cp:lastModifiedBy>
  <cp:revision>2</cp:revision>
  <cp:lastPrinted>2024-11-23T09:41:00Z</cp:lastPrinted>
  <dcterms:created xsi:type="dcterms:W3CDTF">2024-11-23T09:44:00Z</dcterms:created>
  <dcterms:modified xsi:type="dcterms:W3CDTF">2024-11-23T09:44:00Z</dcterms:modified>
</cp:coreProperties>
</file>