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7C4DD" w14:textId="77777777" w:rsidR="003A20AE" w:rsidRPr="003A20AE" w:rsidRDefault="003A20AE" w:rsidP="003A20AE">
      <w:pPr>
        <w:rPr>
          <w:b/>
        </w:rPr>
      </w:pPr>
    </w:p>
    <w:p w14:paraId="5F38168B" w14:textId="77777777" w:rsidR="004B14CB" w:rsidRPr="00B37D42" w:rsidRDefault="004B14CB" w:rsidP="004B14CB">
      <w:pPr>
        <w:rPr>
          <w:b/>
        </w:rPr>
      </w:pPr>
      <w:r>
        <w:rPr>
          <w:b/>
        </w:rPr>
        <w:t>P</w:t>
      </w:r>
      <w:r w:rsidR="003F2929">
        <w:rPr>
          <w:b/>
        </w:rPr>
        <w:t>roblem 2</w:t>
      </w:r>
      <w:r>
        <w:rPr>
          <w:b/>
        </w:rPr>
        <w:t xml:space="preserve"> - (2</w:t>
      </w:r>
      <w:r w:rsidRPr="00B37D42">
        <w:rPr>
          <w:b/>
        </w:rPr>
        <w:t>0 points)</w:t>
      </w:r>
    </w:p>
    <w:p w14:paraId="05C5BE8C" w14:textId="77777777" w:rsidR="004B14CB" w:rsidRDefault="004B14CB" w:rsidP="004B14CB">
      <w:r w:rsidRPr="00B37D42">
        <w:t xml:space="preserve">Use the following ANOVA table of a regression model, produced by a software package, to answer the questions below. </w:t>
      </w:r>
    </w:p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1276"/>
        <w:gridCol w:w="697"/>
        <w:gridCol w:w="1085"/>
        <w:gridCol w:w="1012"/>
        <w:gridCol w:w="910"/>
        <w:gridCol w:w="1140"/>
      </w:tblGrid>
      <w:tr w:rsidR="003A20AE" w:rsidRPr="003A20AE" w14:paraId="0439DEA6" w14:textId="77777777" w:rsidTr="003A20AE">
        <w:trPr>
          <w:trHeight w:val="288"/>
          <w:jc w:val="center"/>
        </w:trPr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E2BB17E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4DDD4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EEA8E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Sum of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0992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2AE4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F Value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872241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Pr</w:t>
            </w:r>
            <w:proofErr w:type="spellEnd"/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 &gt; F</w:t>
            </w:r>
          </w:p>
        </w:tc>
      </w:tr>
      <w:tr w:rsidR="003A20AE" w:rsidRPr="003A20AE" w14:paraId="49D53C39" w14:textId="77777777" w:rsidTr="00394A81">
        <w:trPr>
          <w:trHeight w:val="457"/>
          <w:jc w:val="center"/>
        </w:trPr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B1F4146" w14:textId="77777777" w:rsidR="003A20AE" w:rsidRPr="003A20AE" w:rsidRDefault="003A20AE" w:rsidP="003A2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17F265" w14:textId="77777777" w:rsidR="003A20AE" w:rsidRPr="003A20AE" w:rsidRDefault="003A20AE" w:rsidP="003A2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AEFF8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4F0C9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Square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E613E0" w14:textId="77777777" w:rsidR="003A20AE" w:rsidRPr="003A20AE" w:rsidRDefault="003A20AE" w:rsidP="003A2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D9575CE" w14:textId="77777777" w:rsidR="003A20AE" w:rsidRPr="003A20AE" w:rsidRDefault="003A20AE" w:rsidP="003A2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3A20AE" w:rsidRPr="003A20AE" w14:paraId="2715ACE0" w14:textId="77777777" w:rsidTr="003A20AE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14742F20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09EFD" w14:textId="527A0BDC" w:rsidR="003A20AE" w:rsidRPr="003A20AE" w:rsidRDefault="00394A81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94A81">
              <w:rPr>
                <w:rFonts w:ascii="Arial" w:eastAsia="Times New Roman" w:hAnsi="Arial" w:cs="Arial"/>
                <w:color w:val="1F497D" w:themeColor="text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02ADF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21187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99A7B" w14:textId="65893B3B" w:rsidR="003A20AE" w:rsidRPr="00394A81" w:rsidRDefault="00394A81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 w:themeColor="text2"/>
              </w:rPr>
            </w:pPr>
            <w:r w:rsidRPr="00394A81">
              <w:rPr>
                <w:rFonts w:ascii="Arial" w:eastAsia="Times New Roman" w:hAnsi="Arial" w:cs="Arial"/>
                <w:color w:val="1F497D" w:themeColor="text2"/>
              </w:rPr>
              <w:t>10593.5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84910" w14:textId="3B32EA1D" w:rsidR="003A20AE" w:rsidRPr="00394A81" w:rsidRDefault="00394A81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 w:themeColor="text2"/>
              </w:rPr>
            </w:pPr>
            <w:r w:rsidRPr="00394A81">
              <w:rPr>
                <w:rFonts w:ascii="Arial" w:eastAsia="Times New Roman" w:hAnsi="Arial" w:cs="Arial"/>
                <w:color w:val="1F497D" w:themeColor="text2"/>
              </w:rPr>
              <w:t>347.44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C279F43" w14:textId="77BB091A" w:rsidR="003A20AE" w:rsidRPr="00394A81" w:rsidRDefault="00394A81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 w:themeColor="text2"/>
              </w:rPr>
            </w:pPr>
            <w:r w:rsidRPr="00394A81">
              <w:rPr>
                <w:rFonts w:ascii="Arial" w:eastAsia="Times New Roman" w:hAnsi="Arial" w:cs="Arial"/>
                <w:color w:val="1F497D" w:themeColor="text2"/>
              </w:rPr>
              <w:t>&lt;0.00001</w:t>
            </w:r>
          </w:p>
        </w:tc>
      </w:tr>
      <w:tr w:rsidR="003A20AE" w:rsidRPr="003A20AE" w14:paraId="693BD639" w14:textId="77777777" w:rsidTr="003A20AE">
        <w:trPr>
          <w:trHeight w:val="288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595D78F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B35AE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73EE8" w14:textId="511A8CA1" w:rsidR="003A20AE" w:rsidRPr="00394A81" w:rsidRDefault="00394A81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 w:themeColor="text2"/>
              </w:rPr>
            </w:pPr>
            <w:r w:rsidRPr="00394A81">
              <w:rPr>
                <w:rFonts w:ascii="Arial" w:eastAsia="Times New Roman" w:hAnsi="Arial" w:cs="Arial"/>
                <w:color w:val="1F497D" w:themeColor="text2"/>
              </w:rPr>
              <w:t>9057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53D4D" w14:textId="03BA13E5" w:rsidR="003A20AE" w:rsidRPr="00394A81" w:rsidRDefault="00394A81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 w:themeColor="text2"/>
              </w:rPr>
            </w:pPr>
            <w:r w:rsidRPr="00394A81">
              <w:rPr>
                <w:rFonts w:ascii="Arial" w:eastAsia="Times New Roman" w:hAnsi="Arial" w:cs="Arial"/>
                <w:color w:val="1F497D" w:themeColor="text2"/>
              </w:rPr>
              <w:t>30.49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D5F8E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D7A759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A20AE" w:rsidRPr="003A20AE" w14:paraId="3FE34360" w14:textId="77777777" w:rsidTr="003A20AE">
        <w:trPr>
          <w:trHeight w:val="564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7964131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20AE">
              <w:rPr>
                <w:rFonts w:ascii="Arial" w:eastAsia="Times New Roman" w:hAnsi="Arial" w:cs="Arial"/>
                <w:b/>
                <w:bCs/>
                <w:color w:val="000000"/>
              </w:rPr>
              <w:t>Corrected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A4FD1A4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32A3615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30244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5696B45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844ECEB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41BC57" w14:textId="77777777" w:rsidR="003A20AE" w:rsidRPr="003A20AE" w:rsidRDefault="003A20AE" w:rsidP="003A2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A20A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0C9C97B0" w14:textId="77777777" w:rsidR="004B14CB" w:rsidRPr="00B37D42" w:rsidRDefault="004B14CB" w:rsidP="004B14CB">
      <w:pPr>
        <w:ind w:left="720"/>
        <w:contextualSpacing/>
      </w:pPr>
      <w:r>
        <w:tab/>
      </w:r>
    </w:p>
    <w:p w14:paraId="6E73FE4C" w14:textId="77777777" w:rsidR="004B14CB" w:rsidRDefault="004B14CB" w:rsidP="004B14CB">
      <w:pPr>
        <w:ind w:left="810"/>
        <w:contextualSpacing/>
        <w:jc w:val="both"/>
      </w:pPr>
      <w:r>
        <w:tab/>
      </w:r>
    </w:p>
    <w:p w14:paraId="72EF8EC3" w14:textId="4EB0FD75" w:rsidR="004B14CB" w:rsidRDefault="004B14CB" w:rsidP="004B14CB">
      <w:pPr>
        <w:numPr>
          <w:ilvl w:val="0"/>
          <w:numId w:val="7"/>
        </w:numPr>
        <w:contextualSpacing/>
        <w:jc w:val="both"/>
      </w:pPr>
      <w:r w:rsidRPr="00B37D42">
        <w:t xml:space="preserve">How many observations are used for this model?  </w:t>
      </w:r>
    </w:p>
    <w:p w14:paraId="76F83DB4" w14:textId="1D906C49" w:rsidR="00394A81" w:rsidRDefault="002A4800" w:rsidP="00394A81">
      <w:pPr>
        <w:ind w:left="810"/>
        <w:contextualSpacing/>
        <w:jc w:val="both"/>
        <w:rPr>
          <w:b/>
          <w:bCs/>
        </w:rPr>
      </w:pPr>
      <w:r w:rsidRPr="002A4800">
        <w:rPr>
          <w:b/>
          <w:bCs/>
        </w:rPr>
        <w:t>There are total of 300 observations 299+1</w:t>
      </w:r>
    </w:p>
    <w:p w14:paraId="4896F460" w14:textId="77777777" w:rsidR="002A4800" w:rsidRPr="002A4800" w:rsidRDefault="002A4800" w:rsidP="00394A81">
      <w:pPr>
        <w:ind w:left="810"/>
        <w:contextualSpacing/>
        <w:jc w:val="both"/>
        <w:rPr>
          <w:b/>
          <w:bCs/>
        </w:rPr>
      </w:pPr>
    </w:p>
    <w:p w14:paraId="16CD42C6" w14:textId="77777777" w:rsidR="002A4800" w:rsidRDefault="004B14CB" w:rsidP="004B14CB">
      <w:pPr>
        <w:numPr>
          <w:ilvl w:val="0"/>
          <w:numId w:val="7"/>
        </w:numPr>
        <w:contextualSpacing/>
        <w:jc w:val="both"/>
      </w:pPr>
      <w:r w:rsidRPr="00B37D42">
        <w:t xml:space="preserve">How many parameters are used in this model? </w:t>
      </w:r>
    </w:p>
    <w:p w14:paraId="7CBB3158" w14:textId="77777777" w:rsidR="002A4800" w:rsidRDefault="002A4800" w:rsidP="002A4800">
      <w:pPr>
        <w:ind w:left="810"/>
        <w:contextualSpacing/>
        <w:jc w:val="both"/>
        <w:rPr>
          <w:b/>
          <w:bCs/>
        </w:rPr>
      </w:pPr>
      <w:r w:rsidRPr="002A4800">
        <w:rPr>
          <w:b/>
          <w:bCs/>
        </w:rPr>
        <w:t>There are 2 parameters used in the model</w:t>
      </w:r>
      <w:r w:rsidR="004B14CB" w:rsidRPr="002A4800">
        <w:rPr>
          <w:b/>
          <w:bCs/>
        </w:rPr>
        <w:t xml:space="preserve"> </w:t>
      </w:r>
    </w:p>
    <w:p w14:paraId="6B44B112" w14:textId="6229E821" w:rsidR="004B14CB" w:rsidRPr="002A4800" w:rsidRDefault="004B14CB" w:rsidP="002A4800">
      <w:pPr>
        <w:ind w:left="810"/>
        <w:contextualSpacing/>
        <w:jc w:val="both"/>
        <w:rPr>
          <w:b/>
          <w:bCs/>
        </w:rPr>
      </w:pPr>
      <w:r w:rsidRPr="002A4800">
        <w:rPr>
          <w:b/>
          <w:bCs/>
        </w:rPr>
        <w:t xml:space="preserve">      </w:t>
      </w:r>
    </w:p>
    <w:p w14:paraId="09E59B40" w14:textId="77777777" w:rsidR="002A4800" w:rsidRDefault="004B14CB" w:rsidP="004B14CB">
      <w:pPr>
        <w:numPr>
          <w:ilvl w:val="0"/>
          <w:numId w:val="7"/>
        </w:numPr>
        <w:contextualSpacing/>
        <w:jc w:val="both"/>
      </w:pPr>
      <w:r w:rsidRPr="00B37D42">
        <w:t>What is the R-square for this model?</w:t>
      </w:r>
    </w:p>
    <w:p w14:paraId="07D3546F" w14:textId="77777777" w:rsidR="002A4800" w:rsidRDefault="002A4800" w:rsidP="002A4800">
      <w:pPr>
        <w:ind w:left="810"/>
        <w:contextualSpacing/>
        <w:jc w:val="both"/>
        <w:rPr>
          <w:b/>
          <w:bCs/>
        </w:rPr>
      </w:pPr>
      <w:r w:rsidRPr="002A4800">
        <w:rPr>
          <w:b/>
          <w:bCs/>
        </w:rPr>
        <w:t>1-(9057/30244) = 0.700</w:t>
      </w:r>
      <w:r w:rsidR="004B14CB" w:rsidRPr="002A4800">
        <w:rPr>
          <w:b/>
          <w:bCs/>
        </w:rPr>
        <w:t xml:space="preserve">                   </w:t>
      </w:r>
    </w:p>
    <w:p w14:paraId="4549DE79" w14:textId="1A77FA8B" w:rsidR="004B14CB" w:rsidRPr="002A4800" w:rsidRDefault="004B14CB" w:rsidP="002A4800">
      <w:pPr>
        <w:ind w:left="810"/>
        <w:contextualSpacing/>
        <w:jc w:val="both"/>
        <w:rPr>
          <w:b/>
          <w:bCs/>
        </w:rPr>
      </w:pPr>
      <w:r w:rsidRPr="002A4800">
        <w:rPr>
          <w:b/>
          <w:bCs/>
        </w:rPr>
        <w:t xml:space="preserve">     </w:t>
      </w:r>
    </w:p>
    <w:p w14:paraId="3DE8A731" w14:textId="77777777" w:rsidR="004B14CB" w:rsidRPr="00B37D42" w:rsidRDefault="004B14CB" w:rsidP="004B14CB">
      <w:pPr>
        <w:numPr>
          <w:ilvl w:val="0"/>
          <w:numId w:val="7"/>
        </w:numPr>
        <w:contextualSpacing/>
        <w:jc w:val="both"/>
      </w:pPr>
      <w:r w:rsidRPr="00B37D42">
        <w:t xml:space="preserve">What is the F value of the model? </w:t>
      </w:r>
    </w:p>
    <w:p w14:paraId="2511E2C5" w14:textId="4BB4A293" w:rsidR="002A4800" w:rsidRDefault="002A4800" w:rsidP="002A4800">
      <w:pPr>
        <w:ind w:left="810"/>
        <w:contextualSpacing/>
        <w:jc w:val="both"/>
        <w:rPr>
          <w:b/>
          <w:bCs/>
        </w:rPr>
      </w:pPr>
      <w:r w:rsidRPr="002A4800">
        <w:rPr>
          <w:b/>
          <w:bCs/>
        </w:rPr>
        <w:t>The F-value of the model is 347.44</w:t>
      </w:r>
    </w:p>
    <w:p w14:paraId="6BCDAD7D" w14:textId="77777777" w:rsidR="002A4800" w:rsidRPr="002A4800" w:rsidRDefault="002A4800" w:rsidP="002A4800">
      <w:pPr>
        <w:ind w:left="810"/>
        <w:contextualSpacing/>
        <w:jc w:val="both"/>
        <w:rPr>
          <w:b/>
          <w:bCs/>
        </w:rPr>
      </w:pPr>
    </w:p>
    <w:p w14:paraId="2162D779" w14:textId="4C8592E3" w:rsidR="004B14CB" w:rsidRDefault="004B14CB" w:rsidP="004B14CB">
      <w:pPr>
        <w:numPr>
          <w:ilvl w:val="0"/>
          <w:numId w:val="7"/>
        </w:numPr>
        <w:contextualSpacing/>
        <w:jc w:val="both"/>
      </w:pPr>
      <w:r w:rsidRPr="00B37D42">
        <w:t xml:space="preserve">Is the F value of the model significant at </w:t>
      </w:r>
      <w:r w:rsidR="00AA3B4E">
        <w:t xml:space="preserve">a </w:t>
      </w:r>
      <w:r w:rsidRPr="00B37D42">
        <w:t xml:space="preserve">5% level of significance? </w:t>
      </w:r>
      <w:r>
        <w:t>Why?</w:t>
      </w:r>
    </w:p>
    <w:p w14:paraId="3B60FFAF" w14:textId="13EC91AC" w:rsidR="002A4800" w:rsidRPr="002A4800" w:rsidRDefault="002A4800" w:rsidP="002A4800">
      <w:pPr>
        <w:ind w:left="810"/>
        <w:contextualSpacing/>
        <w:jc w:val="both"/>
        <w:rPr>
          <w:b/>
          <w:bCs/>
        </w:rPr>
      </w:pPr>
      <w:r w:rsidRPr="002A4800">
        <w:rPr>
          <w:b/>
          <w:bCs/>
        </w:rPr>
        <w:t>The F-value is significant as the p-value is less than 5%</w:t>
      </w:r>
    </w:p>
    <w:p w14:paraId="67F0FA2C" w14:textId="77777777" w:rsidR="00F936EF" w:rsidRDefault="00F936EF"/>
    <w:p w14:paraId="2945A6E2" w14:textId="77777777" w:rsidR="00F936EF" w:rsidRDefault="00F936EF">
      <w:bookmarkStart w:id="0" w:name="_GoBack"/>
      <w:bookmarkEnd w:id="0"/>
    </w:p>
    <w:sectPr w:rsidR="00F9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D56"/>
    <w:multiLevelType w:val="hybridMultilevel"/>
    <w:tmpl w:val="57387C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E708C"/>
    <w:multiLevelType w:val="hybridMultilevel"/>
    <w:tmpl w:val="1BECA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1524"/>
    <w:multiLevelType w:val="hybridMultilevel"/>
    <w:tmpl w:val="0812E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B253A"/>
    <w:multiLevelType w:val="hybridMultilevel"/>
    <w:tmpl w:val="D9DA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82C5C"/>
    <w:multiLevelType w:val="hybridMultilevel"/>
    <w:tmpl w:val="EF261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AF5F9F"/>
    <w:multiLevelType w:val="hybridMultilevel"/>
    <w:tmpl w:val="5AB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71798"/>
    <w:multiLevelType w:val="hybridMultilevel"/>
    <w:tmpl w:val="9A681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D364E"/>
    <w:multiLevelType w:val="hybridMultilevel"/>
    <w:tmpl w:val="103AEC3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2AAE"/>
    <w:multiLevelType w:val="hybridMultilevel"/>
    <w:tmpl w:val="0D68C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C7C1C"/>
    <w:multiLevelType w:val="hybridMultilevel"/>
    <w:tmpl w:val="41223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6EF"/>
    <w:rsid w:val="00087B47"/>
    <w:rsid w:val="000B49CF"/>
    <w:rsid w:val="000F7EDB"/>
    <w:rsid w:val="001347A9"/>
    <w:rsid w:val="001C698D"/>
    <w:rsid w:val="0024311E"/>
    <w:rsid w:val="00281095"/>
    <w:rsid w:val="002A4800"/>
    <w:rsid w:val="002D488F"/>
    <w:rsid w:val="002F3054"/>
    <w:rsid w:val="00394A81"/>
    <w:rsid w:val="003A20AE"/>
    <w:rsid w:val="003D76C9"/>
    <w:rsid w:val="003F2929"/>
    <w:rsid w:val="004B14CB"/>
    <w:rsid w:val="004D03D1"/>
    <w:rsid w:val="00523C61"/>
    <w:rsid w:val="00582DE2"/>
    <w:rsid w:val="005E1545"/>
    <w:rsid w:val="007E0D8A"/>
    <w:rsid w:val="00A540D6"/>
    <w:rsid w:val="00AA3B4E"/>
    <w:rsid w:val="00AD3B97"/>
    <w:rsid w:val="00B36085"/>
    <w:rsid w:val="00D1372A"/>
    <w:rsid w:val="00D6686F"/>
    <w:rsid w:val="00E62D60"/>
    <w:rsid w:val="00F936EF"/>
    <w:rsid w:val="00FD20AD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05466"/>
  <w15:docId w15:val="{BE1EE1F5-9475-47FF-8FD2-2ECD12E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Kavit Shah</cp:lastModifiedBy>
  <cp:revision>3</cp:revision>
  <dcterms:created xsi:type="dcterms:W3CDTF">2020-04-05T22:50:00Z</dcterms:created>
  <dcterms:modified xsi:type="dcterms:W3CDTF">2020-04-08T20:41:00Z</dcterms:modified>
</cp:coreProperties>
</file>