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96" w:rsidRPr="00DD1796" w:rsidRDefault="00DD1796" w:rsidP="00DD1796">
      <w:pPr>
        <w:pStyle w:val="Heading1"/>
        <w:rPr>
          <w:u w:val="single"/>
        </w:rPr>
      </w:pPr>
      <w:r w:rsidRPr="00DD1796">
        <w:rPr>
          <w:u w:val="single"/>
        </w:rPr>
        <w:t>Assignment 2 Results report</w:t>
      </w:r>
    </w:p>
    <w:p w:rsidR="00DD1796" w:rsidRPr="00DD1796" w:rsidRDefault="00DD1796" w:rsidP="00DD1796"/>
    <w:p w:rsidR="003A2A7B" w:rsidRDefault="003A2A7B" w:rsidP="003A2A7B">
      <w:r>
        <w:t>Following will be the details of the results from Task 1</w:t>
      </w:r>
      <w:r w:rsidR="00F329A9">
        <w:t xml:space="preserve"> &amp; 2</w:t>
      </w:r>
      <w:r>
        <w:t>:</w:t>
      </w:r>
    </w:p>
    <w:p w:rsidR="003A2A7B" w:rsidRDefault="003A2A7B" w:rsidP="003A2A7B">
      <w:r>
        <w:t>Notes: The codes unlisted in the external files are recorded in this document</w:t>
      </w:r>
    </w:p>
    <w:p w:rsidR="00F329A9" w:rsidRDefault="00F329A9" w:rsidP="003A2A7B">
      <w:pPr>
        <w:rPr>
          <w:color w:val="FF0000"/>
        </w:rPr>
      </w:pPr>
      <w:r>
        <w:rPr>
          <w:color w:val="FF0000"/>
        </w:rPr>
        <w:t>Values in red are results of the calculations</w:t>
      </w:r>
    </w:p>
    <w:p w:rsidR="00DD1796" w:rsidRPr="00DD1796" w:rsidRDefault="00DD1796" w:rsidP="003A2A7B">
      <w:pPr>
        <w:rPr>
          <w:color w:val="00B0F0"/>
        </w:rPr>
      </w:pPr>
      <w:r w:rsidRPr="00DD1796">
        <w:rPr>
          <w:color w:val="00B0F0"/>
        </w:rPr>
        <w:t>Explanations are recorded in #blue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numpy</w:t>
      </w:r>
      <w:proofErr w:type="spellEnd"/>
      <w:r>
        <w:rPr>
          <w:rFonts w:ascii="Calibri" w:hAnsi="Calibri"/>
          <w:sz w:val="22"/>
          <w:szCs w:val="22"/>
        </w:rPr>
        <w:t xml:space="preserve"> as np</w:t>
      </w:r>
      <w:r w:rsidR="00DD1796">
        <w:rPr>
          <w:rFonts w:ascii="Calibri" w:hAnsi="Calibri"/>
          <w:sz w:val="22"/>
          <w:szCs w:val="22"/>
        </w:rPr>
        <w:t xml:space="preserve">   #importing python modules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pylab</w:t>
      </w:r>
      <w:proofErr w:type="spellEnd"/>
      <w:r>
        <w:rPr>
          <w:rFonts w:ascii="Calibri" w:hAnsi="Calibri"/>
          <w:sz w:val="22"/>
          <w:szCs w:val="22"/>
        </w:rPr>
        <w:t xml:space="preserve"> as p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A2A7B" w:rsidRPr="00DD1796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Establish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parameters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mu=</w:t>
      </w:r>
      <w:proofErr w:type="gramEnd"/>
      <w:r>
        <w:rPr>
          <w:rFonts w:ascii="Calibri" w:hAnsi="Calibri"/>
          <w:sz w:val="22"/>
          <w:szCs w:val="22"/>
        </w:rPr>
        <w:t>0.1;sigma=0.26;S0=39;n=</w:t>
      </w:r>
      <w:proofErr w:type="spellStart"/>
      <w:r>
        <w:rPr>
          <w:rFonts w:ascii="Calibri" w:hAnsi="Calibri"/>
          <w:sz w:val="22"/>
          <w:szCs w:val="22"/>
        </w:rPr>
        <w:t>n_simulations</w:t>
      </w:r>
      <w:proofErr w:type="spellEnd"/>
      <w:r>
        <w:rPr>
          <w:rFonts w:ascii="Calibri" w:hAnsi="Calibri"/>
          <w:sz w:val="22"/>
          <w:szCs w:val="22"/>
        </w:rPr>
        <w:t>=100</w:t>
      </w:r>
    </w:p>
    <w:p w:rsidR="003A2A7B" w:rsidRDefault="003A2A7B" w:rsidP="00D6008E">
      <w:pPr>
        <w:pStyle w:val="NormalWeb"/>
        <w:tabs>
          <w:tab w:val="left" w:pos="250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D6008E">
        <w:rPr>
          <w:rFonts w:ascii="Calibri" w:hAnsi="Calibri"/>
          <w:sz w:val="22"/>
          <w:szCs w:val="22"/>
        </w:rPr>
        <w:tab/>
      </w:r>
    </w:p>
    <w:p w:rsidR="00D6008E" w:rsidRPr="00DD1796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Creating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Brownian paths</w:t>
      </w:r>
      <w:r w:rsidR="00DD1796" w:rsidRPr="00DD1796">
        <w:rPr>
          <w:rFonts w:ascii="Calibri" w:hAnsi="Calibri"/>
          <w:color w:val="00B0F0"/>
          <w:sz w:val="22"/>
          <w:szCs w:val="22"/>
        </w:rPr>
        <w:t xml:space="preserve"> according to the parameters required.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t=</w:t>
      </w:r>
      <w:proofErr w:type="spellStart"/>
      <w:proofErr w:type="gramStart"/>
      <w:r>
        <w:rPr>
          <w:rFonts w:ascii="Calibri" w:hAnsi="Calibri"/>
          <w:sz w:val="22"/>
          <w:szCs w:val="22"/>
        </w:rPr>
        <w:t>np.linspace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0,3,n+1)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dB=</w:t>
      </w:r>
      <w:proofErr w:type="spellStart"/>
      <w:proofErr w:type="gramEnd"/>
      <w:r>
        <w:rPr>
          <w:rFonts w:ascii="Calibri" w:hAnsi="Calibri"/>
          <w:sz w:val="22"/>
          <w:szCs w:val="22"/>
        </w:rPr>
        <w:t>p.randn</w:t>
      </w:r>
      <w:proofErr w:type="spellEnd"/>
      <w:r>
        <w:rPr>
          <w:rFonts w:ascii="Calibri" w:hAnsi="Calibri"/>
          <w:sz w:val="22"/>
          <w:szCs w:val="22"/>
        </w:rPr>
        <w:t>(1,n+1)/</w:t>
      </w:r>
      <w:proofErr w:type="spellStart"/>
      <w:r>
        <w:rPr>
          <w:rFonts w:ascii="Calibri" w:hAnsi="Calibri"/>
          <w:sz w:val="22"/>
          <w:szCs w:val="22"/>
        </w:rPr>
        <w:t>p.sqrt</w:t>
      </w:r>
      <w:proofErr w:type="spellEnd"/>
      <w:r>
        <w:rPr>
          <w:rFonts w:ascii="Calibri" w:hAnsi="Calibri"/>
          <w:sz w:val="22"/>
          <w:szCs w:val="22"/>
        </w:rPr>
        <w:t>(n);dB[:,0]=0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B=</w:t>
      </w:r>
      <w:proofErr w:type="spellStart"/>
      <w:proofErr w:type="gramStart"/>
      <w:r>
        <w:rPr>
          <w:rFonts w:ascii="Calibri" w:hAnsi="Calibri"/>
          <w:sz w:val="22"/>
          <w:szCs w:val="22"/>
        </w:rPr>
        <w:t>dB.cumsum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axis=1)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A2A7B" w:rsidRPr="00DD1796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stocks prices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mu-0.5*sigma*sigma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St=</w:t>
      </w:r>
      <w:proofErr w:type="spellStart"/>
      <w:r>
        <w:rPr>
          <w:rFonts w:ascii="Calibri" w:hAnsi="Calibri"/>
          <w:sz w:val="22"/>
          <w:szCs w:val="22"/>
        </w:rPr>
        <w:t>p.zeros_</w:t>
      </w:r>
      <w:proofErr w:type="gramStart"/>
      <w:r>
        <w:rPr>
          <w:rFonts w:ascii="Calibri" w:hAnsi="Calibri"/>
          <w:sz w:val="22"/>
          <w:szCs w:val="22"/>
        </w:rPr>
        <w:t>like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B);St[:,0]=S0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St[:,1:]=S0*</w:t>
      </w:r>
      <w:proofErr w:type="spellStart"/>
      <w:r>
        <w:rPr>
          <w:rFonts w:ascii="Calibri" w:hAnsi="Calibri"/>
          <w:sz w:val="22"/>
          <w:szCs w:val="22"/>
        </w:rPr>
        <w:t>p.exp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*t[1:]+sigma*B[:,1:])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Pr="00DD1796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mean and variance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p.mean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</w:t>
      </w:r>
      <w:r w:rsidR="003A2A7B">
        <w:rPr>
          <w:rFonts w:ascii="Calibri" w:hAnsi="Calibri"/>
          <w:sz w:val="22"/>
          <w:szCs w:val="22"/>
        </w:rPr>
        <w:t>])</w:t>
      </w:r>
    </w:p>
    <w:p w:rsidR="003A2A7B" w:rsidRPr="00781171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proofErr w:type="gramStart"/>
      <w:r w:rsidRPr="00781171">
        <w:rPr>
          <w:rFonts w:ascii="Calibri" w:hAnsi="Calibri"/>
          <w:color w:val="FF0000"/>
          <w:sz w:val="22"/>
          <w:szCs w:val="22"/>
        </w:rPr>
        <w:t>E[</w:t>
      </w:r>
      <w:proofErr w:type="gramEnd"/>
      <w:r w:rsidRPr="00781171">
        <w:rPr>
          <w:rFonts w:ascii="Calibri" w:hAnsi="Calibri"/>
          <w:color w:val="FF0000"/>
          <w:sz w:val="22"/>
          <w:szCs w:val="22"/>
        </w:rPr>
        <w:t>St[:,100]]=</w:t>
      </w:r>
      <w:r w:rsidRPr="00781171">
        <w:t xml:space="preserve"> </w:t>
      </w:r>
      <w:r w:rsidRPr="00781171">
        <w:rPr>
          <w:rFonts w:ascii="Calibri" w:hAnsi="Calibri"/>
          <w:color w:val="FF0000"/>
          <w:sz w:val="22"/>
          <w:szCs w:val="22"/>
        </w:rPr>
        <w:t>41.032634100716976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p.var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</w:t>
      </w:r>
      <w:r w:rsidR="003A2A7B">
        <w:rPr>
          <w:rFonts w:ascii="Calibri" w:hAnsi="Calibri"/>
          <w:sz w:val="22"/>
          <w:szCs w:val="22"/>
        </w:rPr>
        <w:t>])</w:t>
      </w:r>
    </w:p>
    <w:p w:rsidR="003A2A7B" w:rsidRPr="00DD1796" w:rsidRDefault="00781171" w:rsidP="003A2A7B">
      <w:pPr>
        <w:rPr>
          <w:color w:val="00B0F0"/>
        </w:rPr>
      </w:pPr>
      <w:proofErr w:type="spellStart"/>
      <w:proofErr w:type="gramStart"/>
      <w:r w:rsidRPr="00781171">
        <w:rPr>
          <w:color w:val="FF0000"/>
        </w:rPr>
        <w:t>Var</w:t>
      </w:r>
      <w:proofErr w:type="spellEnd"/>
      <w:r w:rsidRPr="00781171">
        <w:rPr>
          <w:color w:val="FF0000"/>
        </w:rPr>
        <w:t>[</w:t>
      </w:r>
      <w:proofErr w:type="gramEnd"/>
      <w:r w:rsidRPr="00781171">
        <w:rPr>
          <w:color w:val="FF0000"/>
        </w:rPr>
        <w:t>St[:,1000]]=</w:t>
      </w:r>
      <w:r w:rsidR="003A2A7B" w:rsidRPr="00781171">
        <w:rPr>
          <w:color w:val="FF0000"/>
        </w:rPr>
        <w:t>0.0</w:t>
      </w:r>
      <w:r w:rsidR="003A2A7B" w:rsidRPr="00781171">
        <w:rPr>
          <w:color w:val="FF0000"/>
        </w:rPr>
        <w:tab/>
      </w:r>
      <w:r w:rsidR="003A2A7B">
        <w:tab/>
      </w:r>
      <w:r w:rsidR="003A2A7B" w:rsidRPr="00DD1796">
        <w:rPr>
          <w:color w:val="00B0F0"/>
        </w:rPr>
        <w:t>#</w:t>
      </w:r>
      <w:r w:rsidR="00D6008E" w:rsidRPr="00DD1796">
        <w:rPr>
          <w:color w:val="00B0F0"/>
        </w:rPr>
        <w:t>Only one path was plotted</w:t>
      </w:r>
      <w:r w:rsidR="00DD1796" w:rsidRPr="00DD1796">
        <w:rPr>
          <w:color w:val="00B0F0"/>
        </w:rPr>
        <w:t xml:space="preserve"> hence no variations exist.</w:t>
      </w:r>
      <w:r w:rsidR="00DD1796">
        <w:rPr>
          <w:color w:val="00B0F0"/>
        </w:rPr>
        <w:t xml:space="preserve"> </w:t>
      </w:r>
    </w:p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>
      <w:r>
        <w:lastRenderedPageBreak/>
        <w:t>Task 1(b)</w:t>
      </w:r>
    </w:p>
    <w:p w:rsidR="00D6008E" w:rsidRDefault="00D6008E" w:rsidP="003A2A7B">
      <w:r>
        <w:t>The graph of the simulated GBM is as follows</w:t>
      </w:r>
    </w:p>
    <w:p w:rsidR="00F329A9" w:rsidRDefault="00F329A9" w:rsidP="003A2A7B"/>
    <w:p w:rsidR="00F329A9" w:rsidRDefault="00F329A9" w:rsidP="003A2A7B">
      <w:r>
        <w:rPr>
          <w:noProof/>
          <w:lang w:val="en-MY" w:eastAsia="en-MY"/>
        </w:rPr>
        <w:drawing>
          <wp:inline distT="0" distB="0" distL="0" distR="0" wp14:anchorId="542A3E46" wp14:editId="73A3F6E4">
            <wp:extent cx="4979534" cy="356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96" w:rsidRPr="00DD1796" w:rsidRDefault="00DD1796" w:rsidP="00DD1796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mean and variance</w:t>
      </w:r>
    </w:p>
    <w:p w:rsidR="00DD1796" w:rsidRDefault="00DD1796" w:rsidP="003A2A7B"/>
    <w:p w:rsidR="00D6008E" w:rsidRDefault="00781171" w:rsidP="003A2A7B">
      <w:r>
        <w:t>Mean=</w:t>
      </w:r>
      <w:proofErr w:type="spellStart"/>
      <w:r>
        <w:t>py.mean</w:t>
      </w:r>
      <w:proofErr w:type="spellEnd"/>
      <w:r>
        <w:t>(</w:t>
      </w:r>
      <w:proofErr w:type="gramStart"/>
      <w:r>
        <w:t>S[</w:t>
      </w:r>
      <w:proofErr w:type="gramEnd"/>
      <w:r>
        <w:t>:,1000</w:t>
      </w:r>
      <w:r w:rsidR="00D6008E" w:rsidRPr="00D6008E">
        <w:t xml:space="preserve">]) </w:t>
      </w:r>
      <w:r w:rsidR="00DD1796">
        <w:t xml:space="preserve">   </w:t>
      </w:r>
      <w:r w:rsidR="00D6008E" w:rsidRPr="00DD1796">
        <w:rPr>
          <w:color w:val="00B0F0"/>
        </w:rPr>
        <w:t>#Average of all stock prices from 5 simulations at time 3</w:t>
      </w:r>
    </w:p>
    <w:p w:rsidR="00D6008E" w:rsidRDefault="00D6008E" w:rsidP="003A2A7B">
      <w:r>
        <w:t>Mean</w:t>
      </w:r>
    </w:p>
    <w:p w:rsidR="00F329A9" w:rsidRDefault="00781171" w:rsidP="00F329A9">
      <w:pPr>
        <w:rPr>
          <w:color w:val="FF0000"/>
        </w:rPr>
      </w:pPr>
      <w:r>
        <w:t>E[</w:t>
      </w:r>
      <w:proofErr w:type="gramStart"/>
      <w:r>
        <w:t>S[</w:t>
      </w:r>
      <w:proofErr w:type="gramEnd"/>
      <w:r>
        <w:t>:,1000]]=</w:t>
      </w:r>
      <w:r w:rsidR="00F329A9" w:rsidRPr="00F329A9">
        <w:t xml:space="preserve"> </w:t>
      </w:r>
      <w:r w:rsidR="00F329A9" w:rsidRPr="00F329A9">
        <w:rPr>
          <w:color w:val="FF0000"/>
        </w:rPr>
        <w:t>62.110161885928775</w:t>
      </w:r>
    </w:p>
    <w:p w:rsidR="00F329A9" w:rsidRDefault="00781171" w:rsidP="00F329A9">
      <w:pPr>
        <w:rPr>
          <w:rFonts w:ascii="Calibri" w:hAnsi="Calibri"/>
        </w:rPr>
      </w:pPr>
      <w:r>
        <w:rPr>
          <w:rFonts w:ascii="Calibri" w:hAnsi="Calibri"/>
        </w:rPr>
        <w:t>Variance=</w:t>
      </w:r>
      <w:proofErr w:type="spellStart"/>
      <w:r>
        <w:rPr>
          <w:rFonts w:ascii="Calibri" w:hAnsi="Calibri"/>
        </w:rPr>
        <w:t>py.var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:,1000</w:t>
      </w:r>
      <w:r w:rsidR="00D6008E">
        <w:rPr>
          <w:rFonts w:ascii="Calibri" w:hAnsi="Calibri"/>
        </w:rPr>
        <w:t>])</w:t>
      </w:r>
      <w:r w:rsidR="00DD1796">
        <w:rPr>
          <w:rFonts w:ascii="Calibri" w:hAnsi="Calibri"/>
        </w:rPr>
        <w:t xml:space="preserve">   </w:t>
      </w:r>
      <w:r w:rsidR="00D6008E">
        <w:rPr>
          <w:rFonts w:ascii="Calibri" w:hAnsi="Calibri"/>
        </w:rPr>
        <w:t xml:space="preserve"> </w:t>
      </w:r>
      <w:r w:rsidR="00D6008E" w:rsidRPr="00DD1796">
        <w:rPr>
          <w:rFonts w:ascii="Calibri" w:hAnsi="Calibri"/>
          <w:color w:val="00B0F0"/>
        </w:rPr>
        <w:t>#Variance of stock prices at time 3</w:t>
      </w:r>
      <w:r w:rsidR="00DD1796">
        <w:rPr>
          <w:rFonts w:ascii="Calibri" w:hAnsi="Calibri"/>
          <w:color w:val="00B0F0"/>
        </w:rPr>
        <w:t xml:space="preserve"> which also refers to point No.1000</w:t>
      </w:r>
      <w:r w:rsidR="00D6008E">
        <w:rPr>
          <w:rFonts w:ascii="Calibri" w:hAnsi="Calibri"/>
        </w:rPr>
        <w:tab/>
      </w:r>
    </w:p>
    <w:p w:rsidR="00D6008E" w:rsidRDefault="001B052E" w:rsidP="00F329A9">
      <w:pPr>
        <w:rPr>
          <w:rFonts w:ascii="Calibri" w:hAnsi="Calibr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5.9pt;margin-top:22.45pt;width:316.35pt;height:51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1B052E" w:rsidRDefault="001B052E" w:rsidP="001B052E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#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The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vari</w:t>
                  </w: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ance measure is indeed large co</w:t>
                  </w:r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inciding with the large </w:t>
                  </w:r>
                </w:p>
                <w:p w:rsidR="001B052E" w:rsidRDefault="001B052E" w:rsidP="001B052E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gap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between the lines at time=3.0. A plot of the average GBM </w:t>
                  </w:r>
                </w:p>
                <w:p w:rsidR="001B052E" w:rsidRPr="001B052E" w:rsidRDefault="001B052E" w:rsidP="001B052E">
                  <w:pPr>
                    <w:pStyle w:val="NormalWeb"/>
                    <w:tabs>
                      <w:tab w:val="left" w:pos="3765"/>
                    </w:tabs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would</w:t>
                  </w:r>
                  <w:proofErr w:type="gramEnd"/>
                  <w:r w:rsidRPr="001B052E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be more meaningful for further analysis</w:t>
                  </w:r>
                </w:p>
                <w:p w:rsidR="001B052E" w:rsidRPr="001B052E" w:rsidRDefault="001B052E">
                  <w:pPr>
                    <w:rPr>
                      <w:color w:val="00B0F0"/>
                    </w:rPr>
                  </w:pPr>
                </w:p>
              </w:txbxContent>
            </v:textbox>
          </v:shape>
        </w:pict>
      </w:r>
      <w:r w:rsidR="00D6008E">
        <w:rPr>
          <w:rFonts w:ascii="Calibri" w:hAnsi="Calibri"/>
        </w:rPr>
        <w:t>Variance</w:t>
      </w:r>
    </w:p>
    <w:p w:rsidR="00D6008E" w:rsidRDefault="00781171" w:rsidP="001B052E">
      <w:pPr>
        <w:pStyle w:val="NormalWeb"/>
        <w:tabs>
          <w:tab w:val="left" w:pos="376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>:,1000]]=</w:t>
      </w:r>
      <w:r w:rsidR="00F329A9" w:rsidRPr="00F329A9">
        <w:t xml:space="preserve"> </w:t>
      </w:r>
      <w:r w:rsidR="00F329A9" w:rsidRPr="00F329A9">
        <w:rPr>
          <w:rFonts w:ascii="Calibri" w:hAnsi="Calibri"/>
          <w:color w:val="FF0000"/>
          <w:sz w:val="22"/>
          <w:szCs w:val="22"/>
        </w:rPr>
        <w:t>437.3556852528958</w:t>
      </w:r>
      <w:r w:rsidR="001B052E">
        <w:rPr>
          <w:rFonts w:ascii="Calibri" w:hAnsi="Calibri"/>
          <w:color w:val="FF0000"/>
          <w:sz w:val="22"/>
          <w:szCs w:val="22"/>
        </w:rPr>
        <w:tab/>
      </w:r>
      <w:r w:rsidR="001B052E">
        <w:rPr>
          <w:rFonts w:ascii="Calibri" w:hAnsi="Calibri"/>
          <w:color w:val="FF0000"/>
          <w:sz w:val="22"/>
          <w:szCs w:val="22"/>
        </w:rPr>
        <w:tab/>
      </w:r>
    </w:p>
    <w:p w:rsidR="00D6008E" w:rsidRDefault="00D6008E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D6008E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Calculating probabilities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D1796">
      <w:pPr>
        <w:pStyle w:val="NormalWeb"/>
        <w:tabs>
          <w:tab w:val="left" w:pos="316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>S[:,1000</w:t>
      </w:r>
      <w:r w:rsidR="00D6008E">
        <w:rPr>
          <w:rFonts w:ascii="Calibri" w:hAnsi="Calibri"/>
          <w:sz w:val="22"/>
          <w:szCs w:val="22"/>
        </w:rPr>
        <w:t>] &gt; 39</w:t>
      </w:r>
      <w:r w:rsidR="00DD1796">
        <w:rPr>
          <w:rFonts w:ascii="Calibri" w:hAnsi="Calibri"/>
          <w:sz w:val="22"/>
          <w:szCs w:val="22"/>
        </w:rPr>
        <w:tab/>
      </w:r>
      <w:r w:rsidR="00DD1796">
        <w:rPr>
          <w:rFonts w:ascii="Calibri" w:hAnsi="Calibri"/>
          <w:sz w:val="22"/>
          <w:szCs w:val="22"/>
        </w:rPr>
        <w:tab/>
      </w:r>
      <w:r w:rsidR="00DD1796" w:rsidRPr="00DD1796">
        <w:rPr>
          <w:rFonts w:ascii="Calibri" w:hAnsi="Calibri"/>
          <w:color w:val="00B0F0"/>
          <w:sz w:val="22"/>
          <w:szCs w:val="22"/>
        </w:rPr>
        <w:t>#number of values more than 39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D1796" w:rsidRPr="00DD1796" w:rsidRDefault="00D6008E" w:rsidP="00DD1796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sz w:val="22"/>
          <w:szCs w:val="22"/>
        </w:rPr>
        <w:t>Probability=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mask)/</w:t>
      </w:r>
      <w:proofErr w:type="spellStart"/>
      <w:r>
        <w:rPr>
          <w:rFonts w:ascii="Calibri" w:hAnsi="Calibri"/>
          <w:sz w:val="22"/>
          <w:szCs w:val="22"/>
        </w:rPr>
        <w:t>n_paths</w:t>
      </w:r>
      <w:proofErr w:type="spellEnd"/>
      <w:r w:rsidR="00DD1796">
        <w:rPr>
          <w:rFonts w:ascii="Calibri" w:hAnsi="Calibri"/>
          <w:sz w:val="22"/>
          <w:szCs w:val="22"/>
        </w:rPr>
        <w:tab/>
      </w:r>
      <w:r w:rsidR="00DD1796">
        <w:rPr>
          <w:rFonts w:ascii="Calibri" w:hAnsi="Calibri"/>
          <w:sz w:val="22"/>
          <w:szCs w:val="22"/>
        </w:rPr>
        <w:tab/>
      </w:r>
      <w:r w:rsidR="00DD1796">
        <w:rPr>
          <w:rFonts w:ascii="Calibri" w:hAnsi="Calibri"/>
          <w:sz w:val="22"/>
          <w:szCs w:val="22"/>
        </w:rPr>
        <w:t xml:space="preserve">            </w:t>
      </w:r>
      <w:r w:rsidR="00DD1796" w:rsidRPr="00DD1796">
        <w:rPr>
          <w:rFonts w:ascii="Calibri" w:hAnsi="Calibri"/>
          <w:color w:val="00B0F0"/>
          <w:sz w:val="22"/>
          <w:szCs w:val="22"/>
        </w:rPr>
        <w:t>#retrieving values greater than 39</w:t>
      </w:r>
      <w:r w:rsidR="00DD1796">
        <w:rPr>
          <w:rFonts w:ascii="Calibri" w:hAnsi="Calibri"/>
          <w:color w:val="00B0F0"/>
          <w:sz w:val="22"/>
          <w:szCs w:val="22"/>
        </w:rPr>
        <w:t xml:space="preserve">. </w:t>
      </w:r>
    </w:p>
    <w:p w:rsidR="00D6008E" w:rsidRDefault="00DD1796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lastRenderedPageBreak/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print(</w:t>
      </w:r>
      <w:proofErr w:type="gramEnd"/>
      <w:r>
        <w:rPr>
          <w:rFonts w:ascii="Calibri" w:hAnsi="Calibri"/>
          <w:sz w:val="22"/>
          <w:szCs w:val="22"/>
        </w:rPr>
        <w:t>'P(S[:,1000</w:t>
      </w:r>
      <w:r w:rsidR="00D6008E">
        <w:rPr>
          <w:rFonts w:ascii="Calibri" w:hAnsi="Calibri"/>
          <w:sz w:val="22"/>
          <w:szCs w:val="22"/>
        </w:rPr>
        <w:t xml:space="preserve">]&gt;39)=' + </w:t>
      </w:r>
      <w:proofErr w:type="spellStart"/>
      <w:r w:rsidR="00D6008E">
        <w:rPr>
          <w:rFonts w:ascii="Calibri" w:hAnsi="Calibri"/>
          <w:sz w:val="22"/>
          <w:szCs w:val="22"/>
        </w:rPr>
        <w:t>str</w:t>
      </w:r>
      <w:proofErr w:type="spellEnd"/>
      <w:r w:rsidR="00D6008E">
        <w:rPr>
          <w:rFonts w:ascii="Calibri" w:hAnsi="Calibri"/>
          <w:sz w:val="22"/>
          <w:szCs w:val="22"/>
        </w:rPr>
        <w:t>(Probability))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P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P(</w:t>
      </w:r>
      <w:proofErr w:type="gramStart"/>
      <w:r>
        <w:rPr>
          <w:rFonts w:ascii="Calibri" w:hAnsi="Calibri"/>
          <w:color w:val="FF0000"/>
          <w:sz w:val="22"/>
          <w:szCs w:val="22"/>
        </w:rPr>
        <w:t>S[</w:t>
      </w:r>
      <w:proofErr w:type="gramEnd"/>
      <w:r>
        <w:rPr>
          <w:rFonts w:ascii="Calibri" w:hAnsi="Calibri"/>
          <w:color w:val="FF0000"/>
          <w:sz w:val="22"/>
          <w:szCs w:val="22"/>
        </w:rPr>
        <w:t>:,1000</w:t>
      </w:r>
      <w:r w:rsidR="00D6008E" w:rsidRPr="00D6008E">
        <w:rPr>
          <w:rFonts w:ascii="Calibri" w:hAnsi="Calibri"/>
          <w:color w:val="FF0000"/>
          <w:sz w:val="22"/>
          <w:szCs w:val="22"/>
        </w:rPr>
        <w:t>]&gt;39)=</w:t>
      </w:r>
      <w:r w:rsidR="00F329A9" w:rsidRPr="00F329A9">
        <w:t xml:space="preserve"> </w:t>
      </w:r>
      <w:r w:rsidR="00F329A9" w:rsidRPr="00F329A9">
        <w:rPr>
          <w:rFonts w:ascii="Calibri" w:hAnsi="Calibri"/>
          <w:color w:val="FF0000"/>
          <w:sz w:val="22"/>
          <w:szCs w:val="22"/>
        </w:rPr>
        <w:t>1.0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Pr="00DD1796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#</w:t>
      </w:r>
      <w:proofErr w:type="gramStart"/>
      <w:r w:rsidRPr="00DD1796">
        <w:rPr>
          <w:rFonts w:ascii="Calibri" w:hAnsi="Calibri"/>
          <w:color w:val="00B0F0"/>
          <w:sz w:val="22"/>
          <w:szCs w:val="22"/>
        </w:rPr>
        <w:t>Calculating</w:t>
      </w:r>
      <w:proofErr w:type="gramEnd"/>
      <w:r w:rsidRPr="00DD1796">
        <w:rPr>
          <w:rFonts w:ascii="Calibri" w:hAnsi="Calibri"/>
          <w:color w:val="00B0F0"/>
          <w:sz w:val="22"/>
          <w:szCs w:val="22"/>
        </w:rPr>
        <w:t xml:space="preserve"> expectation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>S[:,1000</w:t>
      </w:r>
      <w:r w:rsidR="00D6008E">
        <w:rPr>
          <w:rFonts w:ascii="Calibri" w:hAnsi="Calibri"/>
          <w:sz w:val="22"/>
          <w:szCs w:val="22"/>
        </w:rPr>
        <w:t xml:space="preserve">] &gt; 39                                         </w:t>
      </w:r>
      <w:r w:rsidR="00D6008E" w:rsidRPr="00DD1796">
        <w:rPr>
          <w:rFonts w:ascii="Calibri" w:hAnsi="Calibri"/>
          <w:color w:val="00B0F0"/>
          <w:sz w:val="22"/>
          <w:szCs w:val="22"/>
        </w:rPr>
        <w:t>#number of values more than 39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Pr="00DD1796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Probability = 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>:,1000</w:t>
      </w:r>
      <w:r w:rsidR="00D6008E">
        <w:rPr>
          <w:rFonts w:ascii="Calibri" w:hAnsi="Calibri"/>
          <w:sz w:val="22"/>
          <w:szCs w:val="22"/>
        </w:rPr>
        <w:t xml:space="preserve">] * mask          </w:t>
      </w:r>
      <w:r w:rsidR="0062597C">
        <w:rPr>
          <w:rFonts w:ascii="Calibri" w:hAnsi="Calibri"/>
          <w:sz w:val="22"/>
          <w:szCs w:val="22"/>
        </w:rPr>
        <w:tab/>
        <w:t xml:space="preserve">            </w:t>
      </w:r>
      <w:r w:rsidR="00D6008E" w:rsidRPr="00DD1796">
        <w:rPr>
          <w:rFonts w:ascii="Calibri" w:hAnsi="Calibri"/>
          <w:color w:val="00B0F0"/>
          <w:sz w:val="22"/>
          <w:szCs w:val="22"/>
        </w:rPr>
        <w:t>#retrieving values greater than 39</w:t>
      </w:r>
    </w:p>
    <w:p w:rsidR="00D6008E" w:rsidRPr="00DD1796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 w:rsidRPr="00DD1796">
        <w:rPr>
          <w:rFonts w:ascii="Calibri" w:hAnsi="Calibri"/>
          <w:color w:val="00B0F0"/>
          <w:sz w:val="22"/>
          <w:szCs w:val="22"/>
        </w:rPr>
        <w:t> 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Expectation= 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Probability)/sum(mask)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print('E(S[:,1000]|S[:,1000</w:t>
      </w:r>
      <w:r w:rsidR="00D6008E">
        <w:rPr>
          <w:rFonts w:ascii="Calibri" w:hAnsi="Calibri"/>
          <w:sz w:val="22"/>
          <w:szCs w:val="22"/>
        </w:rPr>
        <w:t xml:space="preserve">]&gt;39)=' + </w:t>
      </w:r>
      <w:proofErr w:type="spellStart"/>
      <w:r w:rsidR="00D6008E">
        <w:rPr>
          <w:rFonts w:ascii="Calibri" w:hAnsi="Calibri"/>
          <w:sz w:val="22"/>
          <w:szCs w:val="22"/>
        </w:rPr>
        <w:t>str</w:t>
      </w:r>
      <w:proofErr w:type="spellEnd"/>
      <w:r w:rsidR="00D6008E">
        <w:rPr>
          <w:rFonts w:ascii="Calibri" w:hAnsi="Calibri"/>
          <w:sz w:val="22"/>
          <w:szCs w:val="22"/>
        </w:rPr>
        <w:t>(Expectation))</w:t>
      </w:r>
    </w:p>
    <w:p w:rsidR="0062597C" w:rsidRDefault="0062597C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78117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E(</w:t>
      </w:r>
      <w:proofErr w:type="gramStart"/>
      <w:r>
        <w:rPr>
          <w:rFonts w:asciiTheme="minorHAnsi" w:hAnsiTheme="minorHAnsi"/>
          <w:color w:val="FF0000"/>
          <w:sz w:val="22"/>
        </w:rPr>
        <w:t>S[</w:t>
      </w:r>
      <w:proofErr w:type="gramEnd"/>
      <w:r>
        <w:rPr>
          <w:rFonts w:asciiTheme="minorHAnsi" w:hAnsiTheme="minorHAnsi"/>
          <w:color w:val="FF0000"/>
          <w:sz w:val="22"/>
        </w:rPr>
        <w:t>:,1000</w:t>
      </w:r>
      <w:r w:rsidR="00D6008E" w:rsidRPr="0062597C">
        <w:rPr>
          <w:rFonts w:asciiTheme="minorHAnsi" w:hAnsiTheme="minorHAnsi"/>
          <w:color w:val="FF0000"/>
          <w:sz w:val="22"/>
        </w:rPr>
        <w:t>]|</w:t>
      </w:r>
      <w:r>
        <w:rPr>
          <w:rFonts w:asciiTheme="minorHAnsi" w:hAnsiTheme="minorHAnsi"/>
          <w:color w:val="FF0000"/>
          <w:sz w:val="22"/>
        </w:rPr>
        <w:t>S[:,1000</w:t>
      </w:r>
      <w:r w:rsidR="00D6008E" w:rsidRPr="0062597C">
        <w:rPr>
          <w:rFonts w:asciiTheme="minorHAnsi" w:hAnsiTheme="minorHAnsi"/>
          <w:color w:val="FF0000"/>
          <w:sz w:val="22"/>
        </w:rPr>
        <w:t>]&gt;39)=</w:t>
      </w:r>
      <w:r w:rsidR="00F329A9" w:rsidRPr="00F329A9">
        <w:t xml:space="preserve"> </w:t>
      </w:r>
      <w:r w:rsidR="00F329A9" w:rsidRPr="00F329A9">
        <w:rPr>
          <w:rFonts w:asciiTheme="minorHAnsi" w:hAnsiTheme="minorHAnsi"/>
          <w:color w:val="FF0000"/>
          <w:sz w:val="22"/>
        </w:rPr>
        <w:t>62.1101618859</w:t>
      </w: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1B052E" w:rsidRDefault="001B052E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6008E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bookmarkStart w:id="0" w:name="_GoBack"/>
      <w:bookmarkEnd w:id="0"/>
      <w:r w:rsidRPr="00BF1D91">
        <w:rPr>
          <w:rFonts w:asciiTheme="minorHAnsi" w:hAnsiTheme="minorHAnsi"/>
          <w:sz w:val="22"/>
        </w:rPr>
        <w:lastRenderedPageBreak/>
        <w:t>Task 1</w:t>
      </w:r>
      <w:r>
        <w:rPr>
          <w:rFonts w:asciiTheme="minorHAnsi" w:hAnsiTheme="minorHAnsi"/>
          <w:sz w:val="22"/>
        </w:rPr>
        <w:t xml:space="preserve">(c) </w:t>
      </w:r>
      <w:r w:rsidR="00781171">
        <w:rPr>
          <w:rFonts w:asciiTheme="minorHAnsi" w:hAnsiTheme="minorHAnsi"/>
          <w:sz w:val="22"/>
        </w:rPr>
        <w:t>: Following is the graphed Mean Reverting SDE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94131C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79E15BFF" wp14:editId="55933A39">
            <wp:extent cx="4941426" cy="356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3B4443">
      <w:pPr>
        <w:pStyle w:val="NormalWeb"/>
        <w:tabs>
          <w:tab w:val="left" w:pos="1050"/>
        </w:tabs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1)]</w:t>
      </w:r>
      <w:r w:rsidR="003B4443">
        <w:rPr>
          <w:rFonts w:asciiTheme="minorHAnsi" w:hAnsiTheme="minorHAnsi"/>
          <w:sz w:val="22"/>
        </w:rPr>
        <w:tab/>
      </w:r>
    </w:p>
    <w:p w:rsidR="00BF1D91" w:rsidRPr="00BF1D91" w:rsidRDefault="00BF1D91" w:rsidP="00BF1D91">
      <w:pPr>
        <w:pStyle w:val="NormalWeb"/>
        <w:tabs>
          <w:tab w:val="left" w:pos="5580"/>
        </w:tabs>
        <w:spacing w:after="0"/>
        <w:rPr>
          <w:rFonts w:asciiTheme="minorHAnsi" w:hAnsiTheme="minorHAnsi"/>
          <w:sz w:val="22"/>
        </w:rPr>
      </w:pPr>
      <w:proofErr w:type="spellStart"/>
      <w:r w:rsidRPr="00BF1D91">
        <w:rPr>
          <w:rFonts w:asciiTheme="minorHAnsi" w:hAnsiTheme="minorHAnsi"/>
          <w:sz w:val="22"/>
        </w:rPr>
        <w:t>p.mean</w:t>
      </w:r>
      <w:proofErr w:type="spellEnd"/>
      <w:r w:rsidRPr="00BF1D91">
        <w:rPr>
          <w:rFonts w:asciiTheme="minorHAnsi" w:hAnsiTheme="minorHAnsi"/>
          <w:sz w:val="22"/>
        </w:rPr>
        <w:t>(</w:t>
      </w:r>
      <w:proofErr w:type="gramStart"/>
      <w:r w:rsidRPr="00BF1D91">
        <w:rPr>
          <w:rFonts w:asciiTheme="minorHAnsi" w:hAnsiTheme="minorHAnsi"/>
          <w:sz w:val="22"/>
        </w:rPr>
        <w:t>R[</w:t>
      </w:r>
      <w:proofErr w:type="gramEnd"/>
      <w:r w:rsidRPr="00BF1D91">
        <w:rPr>
          <w:rFonts w:asciiTheme="minorHAnsi" w:hAnsiTheme="minorHAnsi"/>
          <w:sz w:val="22"/>
        </w:rPr>
        <w:t>:,1000])</w:t>
      </w:r>
    </w:p>
    <w:p w:rsidR="00BF1D9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E[R(1)]=</w:t>
      </w:r>
      <w:r w:rsidR="00BF1D91" w:rsidRPr="00BF1D91">
        <w:rPr>
          <w:rFonts w:asciiTheme="minorHAnsi" w:hAnsiTheme="minorHAnsi"/>
          <w:sz w:val="22"/>
        </w:rPr>
        <w:t xml:space="preserve"> </w:t>
      </w:r>
      <w:r w:rsidR="00A40D85" w:rsidRPr="00A40D85">
        <w:rPr>
          <w:rFonts w:asciiTheme="minorHAnsi" w:hAnsiTheme="minorHAnsi"/>
          <w:color w:val="FF0000"/>
          <w:sz w:val="22"/>
        </w:rPr>
        <w:t>1.1167160965034879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1)&gt;2]</w:t>
      </w:r>
    </w:p>
    <w:p w:rsidR="0078117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mask=</w:t>
      </w:r>
      <w:proofErr w:type="gramEnd"/>
      <w:r w:rsidRPr="00BF1D91">
        <w:rPr>
          <w:rFonts w:asciiTheme="minorHAnsi" w:hAnsiTheme="minorHAnsi"/>
          <w:sz w:val="22"/>
        </w:rPr>
        <w:t>R[:,</w:t>
      </w:r>
      <w:r>
        <w:rPr>
          <w:rFonts w:asciiTheme="minorHAnsi" w:hAnsiTheme="minorHAnsi"/>
          <w:sz w:val="22"/>
        </w:rPr>
        <w:t>1000] &gt; 2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Probability=</w:t>
      </w:r>
      <w:proofErr w:type="gramStart"/>
      <w:r>
        <w:rPr>
          <w:rFonts w:asciiTheme="minorHAnsi" w:hAnsiTheme="minorHAnsi"/>
          <w:sz w:val="22"/>
        </w:rPr>
        <w:t>sum(</w:t>
      </w:r>
      <w:proofErr w:type="gramEnd"/>
      <w:r>
        <w:rPr>
          <w:rFonts w:asciiTheme="minorHAnsi" w:hAnsiTheme="minorHAnsi"/>
          <w:sz w:val="22"/>
        </w:rPr>
        <w:t>mask)/</w:t>
      </w:r>
      <w:proofErr w:type="spellStart"/>
      <w:r>
        <w:rPr>
          <w:rFonts w:asciiTheme="minorHAnsi" w:hAnsiTheme="minorHAnsi"/>
          <w:sz w:val="22"/>
        </w:rPr>
        <w:t>n_paths</w:t>
      </w:r>
      <w:proofErr w:type="spellEnd"/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print(</w:t>
      </w:r>
      <w:proofErr w:type="gramEnd"/>
      <w:r w:rsidRPr="00BF1D91">
        <w:rPr>
          <w:rFonts w:asciiTheme="minorHAnsi" w:hAnsiTheme="minorHAnsi"/>
          <w:sz w:val="22"/>
        </w:rPr>
        <w:t xml:space="preserve">'P(R[:,1]&gt;2)=' + </w:t>
      </w:r>
      <w:proofErr w:type="spellStart"/>
      <w:r w:rsidRPr="00BF1D91">
        <w:rPr>
          <w:rFonts w:asciiTheme="minorHAnsi" w:hAnsiTheme="minorHAnsi"/>
          <w:sz w:val="22"/>
        </w:rPr>
        <w:t>str</w:t>
      </w:r>
      <w:proofErr w:type="spellEnd"/>
      <w:r w:rsidRPr="00BF1D91">
        <w:rPr>
          <w:rFonts w:asciiTheme="minorHAnsi" w:hAnsiTheme="minorHAnsi"/>
          <w:sz w:val="22"/>
        </w:rPr>
        <w:t>(Probability))</w:t>
      </w:r>
    </w:p>
    <w:p w:rsidR="00781171" w:rsidRPr="00BF1D9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Pr="0078117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P(</w:t>
      </w:r>
      <w:proofErr w:type="gramStart"/>
      <w:r w:rsidRPr="00781171">
        <w:rPr>
          <w:rFonts w:asciiTheme="minorHAnsi" w:hAnsiTheme="minorHAnsi"/>
          <w:color w:val="FF0000"/>
          <w:sz w:val="22"/>
        </w:rPr>
        <w:t>R[</w:t>
      </w:r>
      <w:proofErr w:type="gramEnd"/>
      <w:r w:rsidRPr="00781171">
        <w:rPr>
          <w:rFonts w:asciiTheme="minorHAnsi" w:hAnsiTheme="minorHAnsi"/>
          <w:color w:val="FF0000"/>
          <w:sz w:val="22"/>
        </w:rPr>
        <w:t>:,1]&gt;2)=0.0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D1796" w:rsidRDefault="00DD1796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D1796" w:rsidRDefault="00DD1796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D1796" w:rsidRDefault="00DD1796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D1796" w:rsidRDefault="00DD1796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lastRenderedPageBreak/>
        <w:t xml:space="preserve">The FTSE Bursa Malaysia KLCI will consist of the </w:t>
      </w:r>
      <w:r w:rsidRPr="00DD1796">
        <w:rPr>
          <w:rFonts w:ascii="Calibri" w:eastAsia="Times New Roman" w:hAnsi="Calibri" w:cs="Times New Roman"/>
          <w:color w:val="FF0000"/>
          <w:lang w:val="en-MY" w:eastAsia="en-MY"/>
        </w:rPr>
        <w:t>largest 30 companies</w:t>
      </w:r>
      <w:r w:rsidRPr="00BF1D91">
        <w:rPr>
          <w:rFonts w:ascii="Calibri" w:eastAsia="Times New Roman" w:hAnsi="Calibri" w:cs="Times New Roman"/>
          <w:lang w:val="en-MY" w:eastAsia="en-MY"/>
        </w:rPr>
        <w:t xml:space="preserve"> ranked by full market capitalisation, i.e. before the application of any </w:t>
      </w:r>
      <w:proofErr w:type="spellStart"/>
      <w:r w:rsidRPr="00BF1D91">
        <w:rPr>
          <w:rFonts w:ascii="Calibri" w:eastAsia="Times New Roman" w:hAnsi="Calibri" w:cs="Times New Roman"/>
          <w:lang w:val="en-MY" w:eastAsia="en-MY"/>
        </w:rPr>
        <w:t>investability</w:t>
      </w:r>
      <w:proofErr w:type="spellEnd"/>
      <w:r w:rsidRPr="00BF1D91">
        <w:rPr>
          <w:rFonts w:ascii="Calibri" w:eastAsia="Times New Roman" w:hAnsi="Calibri" w:cs="Times New Roman"/>
          <w:lang w:val="en-MY" w:eastAsia="en-MY"/>
        </w:rPr>
        <w:t xml:space="preserve"> weightings, in the FTSE Bursa Malaysia EMAS Index. The number of constituents in this index is fixed.</w:t>
      </w: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 </w:t>
      </w: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Source: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297"/>
        <w:gridCol w:w="2385"/>
        <w:gridCol w:w="856"/>
        <w:gridCol w:w="1188"/>
        <w:gridCol w:w="789"/>
        <w:gridCol w:w="1381"/>
      </w:tblGrid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No.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ICB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Supersector</w:t>
            </w:r>
            <w:proofErr w:type="spellEnd"/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Constituent 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Code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Net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Mcap</w:t>
            </w:r>
            <w:proofErr w:type="spellEnd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 (Billion)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 Ratio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Weightage%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CIMB Group Holdings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Berhad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1023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46.69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17.57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4.661401915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HONG LEONG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5819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24.05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2.401086229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HONG LEONG FINANCIAL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16.22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9.96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1.619360442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MALAYAN BANKING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1155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88.04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12.42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8.789672833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PUBLIC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1295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73.37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7.325060152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RHB CAPITAL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1066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19.01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1.897906413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AMMB HOLDINGS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16.92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8.82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1.689246528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Media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ASTRO MALAYSIA HOLDINGS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6399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28.32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1.5734353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AXIATA GROUP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6888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55.35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24.27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5.525992632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BRITISH AMERICAN TOBACCO (M)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4162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20.05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1.841997544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DIGI.COM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41.83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21.02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4.176192806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3182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30.75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16.44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3.069995907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MALAYSIA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4715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20.24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2.406078093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Health care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IHH HEALTHCARE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5225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63.76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4.868065054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Personal &amp; Household Goods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IOI CORPORATION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1961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64.92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2.662659864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Real Estate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KLCC PROP&amp;REITS-STAPLED SEC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5235SS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12.73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1.270928387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KUALA LUMPUR KEPONG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2445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23.98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2.394097621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lastRenderedPageBreak/>
              <w:t>18.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MAXIS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6012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49.41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30.18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4.932959276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MISC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3816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35.26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15.99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3.520261973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Chemicals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PETRONAS CHEMICALS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5183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50.64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21.83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5.055759113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DAGANGAN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5681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37.01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2.041672075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GAS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6033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42.74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22.78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4.267044717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PPB GROUP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4065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18.23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18.14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1.820033346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SAPURAKENCANA PETROLEUM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5218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14.27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12.07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1.424677775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General Industries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SIME DARBY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4197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51.42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20.53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5.13363218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TELEKOM MALAYSIA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4863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24.66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32.5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2.461986961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TENAGA NASIONAL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5347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69.3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9.25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6.918722482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Automobile &amp; Parts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UMW HOLDINGS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4588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11.99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1.19704881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WESTPORTS HOLDINGS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5246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13.91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N/A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1.38873636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YTL CORPORATION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4677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14.81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1.664287212</w:t>
            </w:r>
          </w:p>
        </w:tc>
      </w:tr>
    </w:tbl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Source: Note: The constituents list was last updated on 22 June 2015 (http://www.bursamalaysia.com/misc/system/equity_market_statistics/FBMKLCI.pdf)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781171">
      <w:pPr>
        <w:pStyle w:val="NormalWeb"/>
        <w:tabs>
          <w:tab w:val="left" w:pos="5580"/>
          <w:tab w:val="left" w:pos="666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Task 2(b)</w:t>
      </w:r>
      <w:r w:rsidR="00781171">
        <w:rPr>
          <w:rFonts w:asciiTheme="minorHAnsi" w:hAnsiTheme="minorHAnsi"/>
          <w:sz w:val="22"/>
        </w:rPr>
        <w:t xml:space="preserve">: Following shows the </w:t>
      </w:r>
      <w:r w:rsidR="001B052E">
        <w:rPr>
          <w:rFonts w:asciiTheme="minorHAnsi" w:hAnsiTheme="minorHAnsi"/>
          <w:sz w:val="22"/>
        </w:rPr>
        <w:t xml:space="preserve">simple </w:t>
      </w:r>
      <w:r w:rsidR="00781171">
        <w:rPr>
          <w:rFonts w:asciiTheme="minorHAnsi" w:hAnsiTheme="minorHAnsi"/>
          <w:sz w:val="22"/>
        </w:rPr>
        <w:t xml:space="preserve">moving average of stock </w:t>
      </w:r>
      <w:r w:rsidR="00781171">
        <w:rPr>
          <w:rFonts w:ascii="Calibri" w:hAnsi="Calibri"/>
          <w:sz w:val="22"/>
          <w:szCs w:val="22"/>
        </w:rPr>
        <w:t xml:space="preserve">4162.KL (British American Tobacco Malaysia </w:t>
      </w:r>
      <w:proofErr w:type="spellStart"/>
      <w:r w:rsidR="00781171">
        <w:rPr>
          <w:rFonts w:ascii="Calibri" w:hAnsi="Calibri"/>
          <w:sz w:val="22"/>
          <w:szCs w:val="22"/>
        </w:rPr>
        <w:t>Bhd</w:t>
      </w:r>
      <w:proofErr w:type="spellEnd"/>
      <w:r w:rsidR="00781171">
        <w:rPr>
          <w:rFonts w:ascii="Calibri" w:hAnsi="Calibri"/>
          <w:sz w:val="22"/>
          <w:szCs w:val="22"/>
        </w:rPr>
        <w:t>)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163E1165" wp14:editId="662DFE98">
            <wp:extent cx="54102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 w:rsidR="00781171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correlation of FTSEKLCI with BATM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Out[</w:t>
      </w:r>
      <w:proofErr w:type="gramEnd"/>
      <w:r>
        <w:rPr>
          <w:rFonts w:ascii="Calibri" w:hAnsi="Calibri"/>
          <w:sz w:val="22"/>
          <w:szCs w:val="22"/>
        </w:rPr>
        <w:t xml:space="preserve">48]: </w:t>
      </w:r>
    </w:p>
    <w:p w:rsidR="00BF1D91" w:rsidRDefault="00DD1796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pict>
          <v:shape id="Text Box 2" o:spid="_x0000_s1026" type="#_x0000_t202" style="position:absolute;margin-left:114pt;margin-top:8.9pt;width:284.25pt;height:34.7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DD1796" w:rsidRDefault="00DD1796" w:rsidP="00DD179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#Since the Simple Moving Averages were not </w:t>
                  </w:r>
                </w:p>
                <w:p w:rsidR="00DD1796" w:rsidRPr="00DD1796" w:rsidRDefault="00DD1796" w:rsidP="00DD1796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calculated</w:t>
                  </w:r>
                  <w:proofErr w:type="gramEnd"/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for the FTSEKLCI,</w:t>
                  </w: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there is no results to show</w:t>
                  </w: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</w:t>
                  </w:r>
                </w:p>
                <w:p w:rsidR="00DD1796" w:rsidRDefault="00DD1796"/>
              </w:txbxContent>
            </v:textbox>
          </v:shape>
        </w:pict>
      </w:r>
      <w:r w:rsidR="00BF1D91">
        <w:rPr>
          <w:rFonts w:ascii="Calibri" w:hAnsi="Calibri"/>
          <w:sz w:val="22"/>
          <w:szCs w:val="22"/>
        </w:rPr>
        <w:t xml:space="preserve">5CLOSE            </w:t>
      </w:r>
      <w:proofErr w:type="spellStart"/>
      <w:r w:rsidR="00BF1D91"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5HIGH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5LOW 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5OPEN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Adj</w:t>
      </w:r>
      <w:proofErr w:type="spellEnd"/>
      <w:r>
        <w:rPr>
          <w:rFonts w:ascii="Calibri" w:hAnsi="Calibri"/>
          <w:sz w:val="22"/>
          <w:szCs w:val="22"/>
        </w:rPr>
        <w:t xml:space="preserve"> Close    0.903636</w:t>
      </w:r>
    </w:p>
    <w:p w:rsidR="00BF1D91" w:rsidRPr="00DD1796" w:rsidRDefault="001B052E" w:rsidP="001B052E">
      <w:pPr>
        <w:pStyle w:val="NormalWeb"/>
        <w:tabs>
          <w:tab w:val="center" w:pos="4680"/>
        </w:tabs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noProof/>
          <w:color w:val="FF0000"/>
          <w:sz w:val="22"/>
          <w:szCs w:val="22"/>
        </w:rPr>
        <w:pict>
          <v:shape id="_x0000_s1027" type="#_x0000_t202" style="position:absolute;margin-left:114pt;margin-top:7.5pt;width:284.25pt;height:56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1B052E" w:rsidRDefault="001B052E" w:rsidP="001B052E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 w:rsidRPr="00DD1796"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#</w:t>
                  </w: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BATM appears to be highly correlated with the FTSEKLCI </w:t>
                  </w:r>
                </w:p>
                <w:p w:rsidR="001B052E" w:rsidRDefault="001B052E" w:rsidP="001B052E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with</w:t>
                  </w:r>
                  <w:proofErr w:type="gramEnd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correlation &gt;80%. Perhaps additional correlation</w:t>
                  </w:r>
                </w:p>
                <w:p w:rsidR="001B052E" w:rsidRPr="00DD1796" w:rsidRDefault="001B052E" w:rsidP="001B052E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 </w:t>
                  </w:r>
                  <w:proofErr w:type="gramStart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>measures</w:t>
                  </w:r>
                  <w:proofErr w:type="gramEnd"/>
                  <w:r>
                    <w:rPr>
                      <w:rFonts w:ascii="Calibri" w:hAnsi="Calibri"/>
                      <w:color w:val="00B0F0"/>
                      <w:sz w:val="22"/>
                      <w:szCs w:val="22"/>
                    </w:rPr>
                    <w:t xml:space="preserve"> should be applied to gain a better perspective</w:t>
                  </w:r>
                </w:p>
                <w:p w:rsidR="001B052E" w:rsidRDefault="001B052E" w:rsidP="001B052E"/>
              </w:txbxContent>
            </v:textbox>
          </v:shape>
        </w:pict>
      </w:r>
      <w:r w:rsidR="00BF1D91" w:rsidRPr="00DD1796">
        <w:rPr>
          <w:rFonts w:ascii="Calibri" w:hAnsi="Calibri"/>
          <w:color w:val="FF0000"/>
          <w:sz w:val="22"/>
          <w:szCs w:val="22"/>
        </w:rPr>
        <w:t>Close        0.889367</w:t>
      </w:r>
      <w:r>
        <w:rPr>
          <w:rFonts w:ascii="Calibri" w:hAnsi="Calibri"/>
          <w:color w:val="FF0000"/>
          <w:sz w:val="22"/>
          <w:szCs w:val="22"/>
        </w:rPr>
        <w:tab/>
      </w:r>
    </w:p>
    <w:p w:rsidR="00BF1D91" w:rsidRPr="00DD1796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High         0.885543</w:t>
      </w:r>
    </w:p>
    <w:p w:rsidR="00BF1D91" w:rsidRPr="00DD1796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Low          0.893789</w:t>
      </w:r>
    </w:p>
    <w:p w:rsidR="00BF1D91" w:rsidRPr="00DD1796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Open         0.889828</w:t>
      </w:r>
    </w:p>
    <w:p w:rsidR="00BF1D91" w:rsidRPr="00DD1796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 w:rsidRPr="00DD1796">
        <w:rPr>
          <w:rFonts w:ascii="Calibri" w:hAnsi="Calibri"/>
          <w:color w:val="FF0000"/>
          <w:sz w:val="22"/>
          <w:szCs w:val="22"/>
        </w:rPr>
        <w:t>Volume       0.287579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dtype</w:t>
      </w:r>
      <w:proofErr w:type="spellEnd"/>
      <w:proofErr w:type="gramEnd"/>
      <w:r>
        <w:rPr>
          <w:rFonts w:ascii="Calibri" w:hAnsi="Calibri"/>
          <w:sz w:val="22"/>
          <w:szCs w:val="22"/>
        </w:rPr>
        <w:t>: float64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6008E" w:rsidRDefault="00781171" w:rsidP="00781171">
      <w:pPr>
        <w:pStyle w:val="NormalWeb"/>
        <w:tabs>
          <w:tab w:val="left" w:pos="1095"/>
        </w:tabs>
        <w:spacing w:before="0" w:beforeAutospacing="0" w:after="0" w:afterAutospacing="0"/>
      </w:pPr>
      <w:r>
        <w:rPr>
          <w:rFonts w:asciiTheme="minorHAnsi" w:hAnsiTheme="minorHAnsi"/>
          <w:sz w:val="22"/>
        </w:rPr>
        <w:tab/>
      </w:r>
    </w:p>
    <w:sectPr w:rsidR="00D6008E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7C" w:rsidRDefault="0040687C" w:rsidP="00781171">
      <w:pPr>
        <w:spacing w:after="0" w:line="240" w:lineRule="auto"/>
      </w:pPr>
      <w:r>
        <w:separator/>
      </w:r>
    </w:p>
  </w:endnote>
  <w:endnote w:type="continuationSeparator" w:id="0">
    <w:p w:rsidR="0040687C" w:rsidRDefault="0040687C" w:rsidP="0078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7C" w:rsidRDefault="0040687C" w:rsidP="00781171">
      <w:pPr>
        <w:spacing w:after="0" w:line="240" w:lineRule="auto"/>
      </w:pPr>
      <w:r>
        <w:separator/>
      </w:r>
    </w:p>
  </w:footnote>
  <w:footnote w:type="continuationSeparator" w:id="0">
    <w:p w:rsidR="0040687C" w:rsidRDefault="0040687C" w:rsidP="00781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CBC"/>
    <w:rsid w:val="001B052E"/>
    <w:rsid w:val="002149FE"/>
    <w:rsid w:val="00215AE2"/>
    <w:rsid w:val="003A2A7B"/>
    <w:rsid w:val="003B4443"/>
    <w:rsid w:val="0040687C"/>
    <w:rsid w:val="0062597C"/>
    <w:rsid w:val="00781171"/>
    <w:rsid w:val="00823ECA"/>
    <w:rsid w:val="008739C1"/>
    <w:rsid w:val="0094131C"/>
    <w:rsid w:val="00A40D85"/>
    <w:rsid w:val="00B56EF7"/>
    <w:rsid w:val="00BF1D91"/>
    <w:rsid w:val="00D6008E"/>
    <w:rsid w:val="00DD1796"/>
    <w:rsid w:val="00F12CBC"/>
    <w:rsid w:val="00F329A9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1">
    <w:name w:val="heading 1"/>
    <w:basedOn w:val="Normal"/>
    <w:next w:val="Normal"/>
    <w:link w:val="Heading1Char"/>
    <w:uiPriority w:val="9"/>
    <w:qFormat/>
    <w:rsid w:val="00DD1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71"/>
  </w:style>
  <w:style w:type="paragraph" w:styleId="Footer">
    <w:name w:val="footer"/>
    <w:basedOn w:val="Normal"/>
    <w:link w:val="Foot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71"/>
  </w:style>
  <w:style w:type="character" w:customStyle="1" w:styleId="Heading1Char">
    <w:name w:val="Heading 1 Char"/>
    <w:basedOn w:val="DefaultParagraphFont"/>
    <w:link w:val="Heading1"/>
    <w:uiPriority w:val="9"/>
    <w:rsid w:val="00DD1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Darling</cp:lastModifiedBy>
  <cp:revision>2</cp:revision>
  <dcterms:created xsi:type="dcterms:W3CDTF">2015-07-27T10:21:00Z</dcterms:created>
  <dcterms:modified xsi:type="dcterms:W3CDTF">2015-07-27T10:21:00Z</dcterms:modified>
</cp:coreProperties>
</file>