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A996E" w14:textId="77777777" w:rsidR="00C216E0" w:rsidRPr="00C216E0" w:rsidRDefault="00C216E0" w:rsidP="00C216E0">
      <w:pPr>
        <w:rPr>
          <w:b/>
          <w:bCs/>
        </w:rPr>
      </w:pPr>
      <w:r w:rsidRPr="00C216E0">
        <w:rPr>
          <w:b/>
          <w:bCs/>
        </w:rPr>
        <w:t>Project Documentation for Alliance University Landing Page</w:t>
      </w:r>
    </w:p>
    <w:p w14:paraId="5F3CFF1B" w14:textId="77777777" w:rsidR="00C216E0" w:rsidRPr="00C216E0" w:rsidRDefault="000D691E" w:rsidP="00C216E0">
      <w:r>
        <w:rPr>
          <w:noProof/>
        </w:rPr>
      </w:r>
      <w:r w:rsidR="000D691E">
        <w:rPr>
          <w:noProof/>
        </w:rPr>
        <w:pict w14:anchorId="2DE42F90">
          <v:rect id="_x0000_i1025" style="width:0;height:1.5pt" o:hralign="center" o:hrstd="t" o:hr="t" fillcolor="#a0a0a0" stroked="f"/>
        </w:pict>
      </w:r>
    </w:p>
    <w:p w14:paraId="4213893F" w14:textId="77777777" w:rsidR="00C216E0" w:rsidRPr="00C216E0" w:rsidRDefault="00C216E0" w:rsidP="00C216E0">
      <w:pPr>
        <w:rPr>
          <w:b/>
          <w:bCs/>
        </w:rPr>
      </w:pPr>
      <w:r w:rsidRPr="00C216E0">
        <w:rPr>
          <w:b/>
          <w:bCs/>
        </w:rPr>
        <w:t>1. Project Overview</w:t>
      </w:r>
    </w:p>
    <w:p w14:paraId="028518F2" w14:textId="77777777" w:rsidR="00C216E0" w:rsidRPr="00C216E0" w:rsidRDefault="00C216E0" w:rsidP="00C216E0">
      <w:r w:rsidRPr="00C216E0">
        <w:t xml:space="preserve">This project involves the creation of a responsive landing page for </w:t>
      </w:r>
      <w:r w:rsidRPr="00C216E0">
        <w:rPr>
          <w:b/>
          <w:bCs/>
        </w:rPr>
        <w:t>Alliance University</w:t>
      </w:r>
      <w:r w:rsidRPr="00C216E0">
        <w:t>. The page is designed to be visually appealing, informative, and accessible across various devices. It includes sections such as a hero banner, an about section, course listings, and a contact form.</w:t>
      </w:r>
    </w:p>
    <w:p w14:paraId="471AB456" w14:textId="77777777" w:rsidR="00C216E0" w:rsidRPr="00C216E0" w:rsidRDefault="000D691E" w:rsidP="00C216E0">
      <w:r>
        <w:rPr>
          <w:noProof/>
        </w:rPr>
      </w:r>
      <w:r w:rsidR="000D691E">
        <w:rPr>
          <w:noProof/>
        </w:rPr>
        <w:pict w14:anchorId="26017850">
          <v:rect id="_x0000_i1026" style="width:0;height:1.5pt" o:hralign="center" o:hrstd="t" o:hr="t" fillcolor="#a0a0a0" stroked="f"/>
        </w:pict>
      </w:r>
    </w:p>
    <w:p w14:paraId="66851877" w14:textId="77777777" w:rsidR="00C216E0" w:rsidRPr="00C216E0" w:rsidRDefault="00C216E0" w:rsidP="00C216E0">
      <w:pPr>
        <w:rPr>
          <w:b/>
          <w:bCs/>
        </w:rPr>
      </w:pPr>
      <w:r w:rsidRPr="00C216E0">
        <w:rPr>
          <w:b/>
          <w:bCs/>
        </w:rPr>
        <w:t>2. File Structure</w:t>
      </w:r>
    </w:p>
    <w:p w14:paraId="1B087A2E" w14:textId="77777777" w:rsidR="00C216E0" w:rsidRPr="00C216E0" w:rsidRDefault="00C216E0" w:rsidP="00C216E0">
      <w:r w:rsidRPr="00C216E0">
        <w:t>The project consists of the following files:</w:t>
      </w:r>
    </w:p>
    <w:p w14:paraId="2F43EE3C" w14:textId="77777777" w:rsidR="00C216E0" w:rsidRPr="00C216E0" w:rsidRDefault="00C216E0" w:rsidP="00C216E0">
      <w:pPr>
        <w:numPr>
          <w:ilvl w:val="0"/>
          <w:numId w:val="1"/>
        </w:numPr>
      </w:pPr>
      <w:r w:rsidRPr="00C216E0">
        <w:t>index.html: The main HTML file containing the structure of the landing page.</w:t>
      </w:r>
    </w:p>
    <w:p w14:paraId="5C173E20" w14:textId="77777777" w:rsidR="00C216E0" w:rsidRPr="00C216E0" w:rsidRDefault="00C216E0" w:rsidP="00C216E0">
      <w:pPr>
        <w:numPr>
          <w:ilvl w:val="0"/>
          <w:numId w:val="1"/>
        </w:numPr>
      </w:pPr>
      <w:r w:rsidRPr="00C216E0">
        <w:t>styles.css: The CSS file for styling the landing page.</w:t>
      </w:r>
    </w:p>
    <w:p w14:paraId="02B732A9" w14:textId="77777777" w:rsidR="00C216E0" w:rsidRPr="00C216E0" w:rsidRDefault="00C216E0" w:rsidP="00C216E0">
      <w:pPr>
        <w:numPr>
          <w:ilvl w:val="0"/>
          <w:numId w:val="1"/>
        </w:numPr>
      </w:pPr>
      <w:r w:rsidRPr="00C216E0">
        <w:t>script.js: The JavaScript file for adding interactivity to the page.</w:t>
      </w:r>
    </w:p>
    <w:p w14:paraId="491F397D" w14:textId="77777777" w:rsidR="00C216E0" w:rsidRPr="00C216E0" w:rsidRDefault="000D691E" w:rsidP="00C216E0">
      <w:r>
        <w:rPr>
          <w:noProof/>
        </w:rPr>
      </w:r>
      <w:r w:rsidR="000D691E">
        <w:rPr>
          <w:noProof/>
        </w:rPr>
        <w:pict w14:anchorId="21716D1B">
          <v:rect id="_x0000_i1027" style="width:0;height:1.5pt" o:hralign="center" o:hrstd="t" o:hr="t" fillcolor="#a0a0a0" stroked="f"/>
        </w:pict>
      </w:r>
    </w:p>
    <w:p w14:paraId="4DED3DD0" w14:textId="77777777" w:rsidR="00C216E0" w:rsidRPr="00C216E0" w:rsidRDefault="00C216E0" w:rsidP="00C216E0">
      <w:pPr>
        <w:rPr>
          <w:b/>
          <w:bCs/>
        </w:rPr>
      </w:pPr>
      <w:r w:rsidRPr="00C216E0">
        <w:rPr>
          <w:b/>
          <w:bCs/>
        </w:rPr>
        <w:t>3. HTML Structure (index.html)</w:t>
      </w:r>
    </w:p>
    <w:p w14:paraId="21693765" w14:textId="77777777" w:rsidR="00C216E0" w:rsidRPr="00C216E0" w:rsidRDefault="00C216E0" w:rsidP="00C216E0">
      <w:pPr>
        <w:rPr>
          <w:b/>
          <w:bCs/>
        </w:rPr>
      </w:pPr>
      <w:r w:rsidRPr="00C216E0">
        <w:rPr>
          <w:b/>
          <w:bCs/>
        </w:rPr>
        <w:t>3.1 Document Structure</w:t>
      </w:r>
    </w:p>
    <w:p w14:paraId="5C7EE792" w14:textId="77777777" w:rsidR="00C216E0" w:rsidRPr="00C216E0" w:rsidRDefault="00C216E0" w:rsidP="00C216E0">
      <w:r w:rsidRPr="00C216E0">
        <w:t xml:space="preserve">The HTML document begins with a &lt;!DOCTYPE html&gt; declaration, ensuring the document is rendered in standards mode. The html element is set with the language attribute </w:t>
      </w:r>
      <w:proofErr w:type="spellStart"/>
      <w:r w:rsidRPr="00C216E0">
        <w:t>lang</w:t>
      </w:r>
      <w:proofErr w:type="spellEnd"/>
      <w:r w:rsidRPr="00C216E0">
        <w:t>="</w:t>
      </w:r>
      <w:proofErr w:type="spellStart"/>
      <w:r w:rsidRPr="00C216E0">
        <w:t>en</w:t>
      </w:r>
      <w:proofErr w:type="spellEnd"/>
      <w:r w:rsidRPr="00C216E0">
        <w:t>" to indicate that the content is in English.</w:t>
      </w:r>
    </w:p>
    <w:p w14:paraId="0B86A9A1" w14:textId="77777777" w:rsidR="00C216E0" w:rsidRPr="00C216E0" w:rsidRDefault="00C216E0" w:rsidP="00C216E0">
      <w:pPr>
        <w:rPr>
          <w:b/>
          <w:bCs/>
        </w:rPr>
      </w:pPr>
      <w:r w:rsidRPr="00C216E0">
        <w:rPr>
          <w:b/>
          <w:bCs/>
        </w:rPr>
        <w:t>3.2 Head Section</w:t>
      </w:r>
    </w:p>
    <w:p w14:paraId="482633F2" w14:textId="77777777" w:rsidR="00C216E0" w:rsidRPr="00C216E0" w:rsidRDefault="00C216E0" w:rsidP="00C216E0">
      <w:pPr>
        <w:numPr>
          <w:ilvl w:val="0"/>
          <w:numId w:val="2"/>
        </w:numPr>
      </w:pPr>
      <w:r w:rsidRPr="00C216E0">
        <w:rPr>
          <w:b/>
          <w:bCs/>
        </w:rPr>
        <w:t>Meta Tags</w:t>
      </w:r>
      <w:r w:rsidRPr="00C216E0">
        <w:t>: Includes meta charset="UTF-8" for character encoding and meta name="viewport" content="width=device-width, initial-scale=1.0" for responsive design.</w:t>
      </w:r>
    </w:p>
    <w:p w14:paraId="7CA39610" w14:textId="77777777" w:rsidR="00C216E0" w:rsidRPr="00C216E0" w:rsidRDefault="00C216E0" w:rsidP="00C216E0">
      <w:pPr>
        <w:numPr>
          <w:ilvl w:val="0"/>
          <w:numId w:val="2"/>
        </w:numPr>
      </w:pPr>
      <w:r w:rsidRPr="00C216E0">
        <w:rPr>
          <w:b/>
          <w:bCs/>
        </w:rPr>
        <w:t>Title</w:t>
      </w:r>
      <w:r w:rsidRPr="00C216E0">
        <w:t>: The title of the page is set as "Alliance University".</w:t>
      </w:r>
    </w:p>
    <w:p w14:paraId="2AC0EB22" w14:textId="77777777" w:rsidR="00C216E0" w:rsidRPr="00C216E0" w:rsidRDefault="00C216E0" w:rsidP="00C216E0">
      <w:pPr>
        <w:numPr>
          <w:ilvl w:val="0"/>
          <w:numId w:val="2"/>
        </w:numPr>
      </w:pPr>
      <w:r w:rsidRPr="00C216E0">
        <w:rPr>
          <w:b/>
          <w:bCs/>
        </w:rPr>
        <w:t>Stylesheet Link</w:t>
      </w:r>
      <w:r w:rsidRPr="00C216E0">
        <w:t>: The CSS file (styles.css) is linked within the &lt;head&gt; tag to apply styles to the HTML content.</w:t>
      </w:r>
    </w:p>
    <w:p w14:paraId="460952FD" w14:textId="77777777" w:rsidR="00C216E0" w:rsidRPr="00C216E0" w:rsidRDefault="00C216E0" w:rsidP="00C216E0">
      <w:pPr>
        <w:rPr>
          <w:b/>
          <w:bCs/>
        </w:rPr>
      </w:pPr>
      <w:r w:rsidRPr="00C216E0">
        <w:rPr>
          <w:b/>
          <w:bCs/>
        </w:rPr>
        <w:t>3.3 Body Structure</w:t>
      </w:r>
    </w:p>
    <w:p w14:paraId="6EC1935E" w14:textId="77777777" w:rsidR="00C216E0" w:rsidRPr="00C216E0" w:rsidRDefault="00C216E0" w:rsidP="00C216E0">
      <w:pPr>
        <w:numPr>
          <w:ilvl w:val="0"/>
          <w:numId w:val="3"/>
        </w:numPr>
      </w:pPr>
      <w:r w:rsidRPr="00C216E0">
        <w:rPr>
          <w:b/>
          <w:bCs/>
        </w:rPr>
        <w:t>Header</w:t>
      </w:r>
      <w:r w:rsidRPr="00C216E0">
        <w:t>: Contains the university's logo and navigation menu with links to the "About," "Courses," and "Contact" sections. This provides a consistent navigation structure across the site.</w:t>
      </w:r>
    </w:p>
    <w:p w14:paraId="133F66BA" w14:textId="77777777" w:rsidR="00C216E0" w:rsidRPr="00C216E0" w:rsidRDefault="00C216E0" w:rsidP="00C216E0">
      <w:pPr>
        <w:numPr>
          <w:ilvl w:val="0"/>
          <w:numId w:val="3"/>
        </w:numPr>
      </w:pPr>
      <w:r w:rsidRPr="00C216E0">
        <w:rPr>
          <w:b/>
          <w:bCs/>
        </w:rPr>
        <w:t>Hero Section</w:t>
      </w:r>
      <w:r w:rsidRPr="00C216E0">
        <w:t>: The hero section is a full-height, visually impactful area with a background image, a welcome message, and a call-to-action button.</w:t>
      </w:r>
    </w:p>
    <w:p w14:paraId="02549E81" w14:textId="77777777" w:rsidR="00C216E0" w:rsidRPr="00C216E0" w:rsidRDefault="00C216E0" w:rsidP="00C216E0">
      <w:pPr>
        <w:numPr>
          <w:ilvl w:val="0"/>
          <w:numId w:val="3"/>
        </w:numPr>
      </w:pPr>
      <w:r w:rsidRPr="00C216E0">
        <w:rPr>
          <w:b/>
          <w:bCs/>
        </w:rPr>
        <w:t>About Section</w:t>
      </w:r>
      <w:r w:rsidRPr="00C216E0">
        <w:t>: This section gives a brief description of Alliance University, emphasizing its commitment to quality education.</w:t>
      </w:r>
    </w:p>
    <w:p w14:paraId="03515F6F" w14:textId="77777777" w:rsidR="00C216E0" w:rsidRPr="00C216E0" w:rsidRDefault="00C216E0" w:rsidP="00C216E0">
      <w:pPr>
        <w:numPr>
          <w:ilvl w:val="0"/>
          <w:numId w:val="3"/>
        </w:numPr>
      </w:pPr>
      <w:r w:rsidRPr="00C216E0">
        <w:rPr>
          <w:b/>
          <w:bCs/>
        </w:rPr>
        <w:t>Courses Section</w:t>
      </w:r>
      <w:r w:rsidRPr="00C216E0">
        <w:t>: Highlights three courses offered by the university, each with a brief description.</w:t>
      </w:r>
    </w:p>
    <w:p w14:paraId="63C6CB03" w14:textId="77777777" w:rsidR="00C216E0" w:rsidRPr="00C216E0" w:rsidRDefault="00C216E0" w:rsidP="00C216E0">
      <w:pPr>
        <w:numPr>
          <w:ilvl w:val="0"/>
          <w:numId w:val="3"/>
        </w:numPr>
      </w:pPr>
      <w:r w:rsidRPr="00C216E0">
        <w:rPr>
          <w:b/>
          <w:bCs/>
        </w:rPr>
        <w:lastRenderedPageBreak/>
        <w:t>Contact Section</w:t>
      </w:r>
      <w:r w:rsidRPr="00C216E0">
        <w:t>: Contains a form where users can input their name, email, and message to contact the university. It includes basic validation and a success alert on submission.</w:t>
      </w:r>
    </w:p>
    <w:p w14:paraId="5C6730F0" w14:textId="77777777" w:rsidR="00C216E0" w:rsidRPr="00C216E0" w:rsidRDefault="00C216E0" w:rsidP="00C216E0">
      <w:pPr>
        <w:numPr>
          <w:ilvl w:val="0"/>
          <w:numId w:val="3"/>
        </w:numPr>
      </w:pPr>
      <w:r w:rsidRPr="00C216E0">
        <w:rPr>
          <w:b/>
          <w:bCs/>
        </w:rPr>
        <w:t>Footer</w:t>
      </w:r>
      <w:r w:rsidRPr="00C216E0">
        <w:t>: Displays the copyright information for Alliance University.</w:t>
      </w:r>
    </w:p>
    <w:p w14:paraId="7DCD4D3D" w14:textId="77777777" w:rsidR="00C216E0" w:rsidRPr="00C216E0" w:rsidRDefault="00C216E0" w:rsidP="00C216E0">
      <w:pPr>
        <w:rPr>
          <w:b/>
          <w:bCs/>
        </w:rPr>
      </w:pPr>
      <w:r w:rsidRPr="00C216E0">
        <w:rPr>
          <w:b/>
          <w:bCs/>
        </w:rPr>
        <w:t>3.4 JavaScript Link</w:t>
      </w:r>
    </w:p>
    <w:p w14:paraId="48190622" w14:textId="77777777" w:rsidR="00C216E0" w:rsidRPr="00C216E0" w:rsidRDefault="00C216E0" w:rsidP="00C216E0">
      <w:r w:rsidRPr="00C216E0">
        <w:t>At the end of the body, the script.js file is linked to handle the page’s interactive features.</w:t>
      </w:r>
    </w:p>
    <w:p w14:paraId="030D32A1" w14:textId="77777777" w:rsidR="00C216E0" w:rsidRPr="00C216E0" w:rsidRDefault="000D691E" w:rsidP="00C216E0">
      <w:r>
        <w:rPr>
          <w:noProof/>
        </w:rPr>
      </w:r>
      <w:r w:rsidR="000D691E">
        <w:rPr>
          <w:noProof/>
        </w:rPr>
        <w:pict w14:anchorId="177368B2">
          <v:rect id="_x0000_i1028" style="width:0;height:1.5pt" o:hralign="center" o:hrstd="t" o:hr="t" fillcolor="#a0a0a0" stroked="f"/>
        </w:pict>
      </w:r>
    </w:p>
    <w:p w14:paraId="2C5BE9A9" w14:textId="77777777" w:rsidR="00C216E0" w:rsidRPr="00C216E0" w:rsidRDefault="00C216E0" w:rsidP="00C216E0">
      <w:pPr>
        <w:rPr>
          <w:b/>
          <w:bCs/>
        </w:rPr>
      </w:pPr>
      <w:r w:rsidRPr="00C216E0">
        <w:rPr>
          <w:b/>
          <w:bCs/>
        </w:rPr>
        <w:t>4. CSS Styling (styles.css)</w:t>
      </w:r>
    </w:p>
    <w:p w14:paraId="5D1FC173" w14:textId="77777777" w:rsidR="00C216E0" w:rsidRPr="00C216E0" w:rsidRDefault="00C216E0" w:rsidP="00C216E0">
      <w:pPr>
        <w:rPr>
          <w:b/>
          <w:bCs/>
        </w:rPr>
      </w:pPr>
      <w:r w:rsidRPr="00C216E0">
        <w:rPr>
          <w:b/>
          <w:bCs/>
        </w:rPr>
        <w:t>4.1 Reset and General Styling</w:t>
      </w:r>
    </w:p>
    <w:p w14:paraId="264D4D71" w14:textId="77777777" w:rsidR="00C216E0" w:rsidRPr="00C216E0" w:rsidRDefault="00C216E0" w:rsidP="00C216E0">
      <w:pPr>
        <w:numPr>
          <w:ilvl w:val="0"/>
          <w:numId w:val="4"/>
        </w:numPr>
      </w:pPr>
      <w:r w:rsidRPr="00C216E0">
        <w:rPr>
          <w:b/>
          <w:bCs/>
        </w:rPr>
        <w:t>Reset Styles</w:t>
      </w:r>
      <w:r w:rsidRPr="00C216E0">
        <w:t xml:space="preserve">: The CSS begins by resetting some default margin, padding, and list styles for elements like body, h1, h2, p, </w:t>
      </w:r>
      <w:proofErr w:type="spellStart"/>
      <w:r w:rsidRPr="00C216E0">
        <w:t>ul</w:t>
      </w:r>
      <w:proofErr w:type="spellEnd"/>
      <w:r w:rsidRPr="00C216E0">
        <w:t>, and li.</w:t>
      </w:r>
    </w:p>
    <w:p w14:paraId="7EA0BAC5" w14:textId="77777777" w:rsidR="00C216E0" w:rsidRPr="00C216E0" w:rsidRDefault="00C216E0" w:rsidP="00C216E0">
      <w:pPr>
        <w:numPr>
          <w:ilvl w:val="0"/>
          <w:numId w:val="4"/>
        </w:numPr>
      </w:pPr>
      <w:r w:rsidRPr="00C216E0">
        <w:rPr>
          <w:b/>
          <w:bCs/>
        </w:rPr>
        <w:t>General Body Styling</w:t>
      </w:r>
      <w:r w:rsidRPr="00C216E0">
        <w:t>: The body uses a sans-serif font for readability, with a line-height of 1.6 for better text spacing.</w:t>
      </w:r>
    </w:p>
    <w:p w14:paraId="772A05C8" w14:textId="77777777" w:rsidR="00C216E0" w:rsidRPr="00C216E0" w:rsidRDefault="00C216E0" w:rsidP="00C216E0">
      <w:pPr>
        <w:rPr>
          <w:b/>
          <w:bCs/>
        </w:rPr>
      </w:pPr>
      <w:r w:rsidRPr="00C216E0">
        <w:rPr>
          <w:b/>
          <w:bCs/>
        </w:rPr>
        <w:t>4.2 Header and Navigation</w:t>
      </w:r>
    </w:p>
    <w:p w14:paraId="222CD15B" w14:textId="77777777" w:rsidR="00C216E0" w:rsidRPr="00C216E0" w:rsidRDefault="00C216E0" w:rsidP="00C216E0">
      <w:pPr>
        <w:numPr>
          <w:ilvl w:val="0"/>
          <w:numId w:val="5"/>
        </w:numPr>
      </w:pPr>
      <w:r w:rsidRPr="00C216E0">
        <w:rPr>
          <w:b/>
          <w:bCs/>
        </w:rPr>
        <w:t>Header</w:t>
      </w:r>
      <w:r w:rsidRPr="00C216E0">
        <w:t xml:space="preserve">: Styled as a flex container to align the logo and navigation menu. The background is set to dark </w:t>
      </w:r>
      <w:proofErr w:type="spellStart"/>
      <w:r w:rsidRPr="00C216E0">
        <w:t>gray</w:t>
      </w:r>
      <w:proofErr w:type="spellEnd"/>
      <w:r w:rsidRPr="00C216E0">
        <w:t xml:space="preserve"> (#333), and the text </w:t>
      </w:r>
      <w:proofErr w:type="spellStart"/>
      <w:r w:rsidRPr="00C216E0">
        <w:t>color</w:t>
      </w:r>
      <w:proofErr w:type="spellEnd"/>
      <w:r w:rsidRPr="00C216E0">
        <w:t xml:space="preserve"> is white.</w:t>
      </w:r>
    </w:p>
    <w:p w14:paraId="2C6841BD" w14:textId="77777777" w:rsidR="00C216E0" w:rsidRPr="00C216E0" w:rsidRDefault="00C216E0" w:rsidP="00C216E0">
      <w:pPr>
        <w:numPr>
          <w:ilvl w:val="0"/>
          <w:numId w:val="5"/>
        </w:numPr>
      </w:pPr>
      <w:r w:rsidRPr="00C216E0">
        <w:rPr>
          <w:b/>
          <w:bCs/>
        </w:rPr>
        <w:t>Navigation</w:t>
      </w:r>
      <w:r w:rsidRPr="00C216E0">
        <w:t>: The navigation links are styled with white text and no underlines. A hover effect is added to underline links when hovered.</w:t>
      </w:r>
    </w:p>
    <w:p w14:paraId="36AEB38C" w14:textId="77777777" w:rsidR="00C216E0" w:rsidRPr="00C216E0" w:rsidRDefault="00C216E0" w:rsidP="00C216E0">
      <w:pPr>
        <w:rPr>
          <w:b/>
          <w:bCs/>
        </w:rPr>
      </w:pPr>
      <w:r w:rsidRPr="00C216E0">
        <w:rPr>
          <w:b/>
          <w:bCs/>
        </w:rPr>
        <w:t>4.3 Hero Section</w:t>
      </w:r>
    </w:p>
    <w:p w14:paraId="672ACB10" w14:textId="77777777" w:rsidR="00C216E0" w:rsidRPr="00C216E0" w:rsidRDefault="00C216E0" w:rsidP="00C216E0">
      <w:pPr>
        <w:numPr>
          <w:ilvl w:val="0"/>
          <w:numId w:val="6"/>
        </w:numPr>
      </w:pPr>
      <w:r w:rsidRPr="00C216E0">
        <w:rPr>
          <w:b/>
          <w:bCs/>
        </w:rPr>
        <w:t>Background</w:t>
      </w:r>
      <w:r w:rsidRPr="00C216E0">
        <w:t>: The hero section uses a full-screen background image with a white overlay for better text visibility.</w:t>
      </w:r>
    </w:p>
    <w:p w14:paraId="6FBD1068" w14:textId="77777777" w:rsidR="00C216E0" w:rsidRPr="00C216E0" w:rsidRDefault="00C216E0" w:rsidP="00C216E0">
      <w:pPr>
        <w:numPr>
          <w:ilvl w:val="0"/>
          <w:numId w:val="6"/>
        </w:numPr>
      </w:pPr>
      <w:r w:rsidRPr="00C216E0">
        <w:rPr>
          <w:b/>
          <w:bCs/>
        </w:rPr>
        <w:t>Text and Button</w:t>
      </w:r>
      <w:r w:rsidRPr="00C216E0">
        <w:t xml:space="preserve">: The heading and paragraph are </w:t>
      </w:r>
      <w:proofErr w:type="spellStart"/>
      <w:r w:rsidRPr="00C216E0">
        <w:t>centered</w:t>
      </w:r>
      <w:proofErr w:type="spellEnd"/>
      <w:r w:rsidRPr="00C216E0">
        <w:t xml:space="preserve"> with large, readable font sizes. The button has a blue background, white text, and a hover effect that darkens the button's background.</w:t>
      </w:r>
    </w:p>
    <w:p w14:paraId="432B5FB1" w14:textId="77777777" w:rsidR="00C216E0" w:rsidRPr="00C216E0" w:rsidRDefault="00C216E0" w:rsidP="00C216E0">
      <w:pPr>
        <w:rPr>
          <w:b/>
          <w:bCs/>
        </w:rPr>
      </w:pPr>
      <w:r w:rsidRPr="00C216E0">
        <w:rPr>
          <w:b/>
          <w:bCs/>
        </w:rPr>
        <w:t>4.4 About Section</w:t>
      </w:r>
    </w:p>
    <w:p w14:paraId="7202D127" w14:textId="77777777" w:rsidR="00C216E0" w:rsidRPr="00C216E0" w:rsidRDefault="00C216E0" w:rsidP="00C216E0">
      <w:pPr>
        <w:numPr>
          <w:ilvl w:val="0"/>
          <w:numId w:val="7"/>
        </w:numPr>
      </w:pPr>
      <w:r w:rsidRPr="00C216E0">
        <w:rPr>
          <w:b/>
          <w:bCs/>
        </w:rPr>
        <w:t>Styling</w:t>
      </w:r>
      <w:r w:rsidRPr="00C216E0">
        <w:t xml:space="preserve">: The about section is styled with padding and a light </w:t>
      </w:r>
      <w:proofErr w:type="spellStart"/>
      <w:r w:rsidRPr="00C216E0">
        <w:t>gray</w:t>
      </w:r>
      <w:proofErr w:type="spellEnd"/>
      <w:r w:rsidRPr="00C216E0">
        <w:t xml:space="preserve"> background (#f4f4f4). The text is </w:t>
      </w:r>
      <w:proofErr w:type="spellStart"/>
      <w:r w:rsidRPr="00C216E0">
        <w:t>centered</w:t>
      </w:r>
      <w:proofErr w:type="spellEnd"/>
      <w:r w:rsidRPr="00C216E0">
        <w:t xml:space="preserve"> for readability.</w:t>
      </w:r>
    </w:p>
    <w:p w14:paraId="711ECCC9" w14:textId="77777777" w:rsidR="00C216E0" w:rsidRPr="00C216E0" w:rsidRDefault="00C216E0" w:rsidP="00C216E0">
      <w:pPr>
        <w:rPr>
          <w:b/>
          <w:bCs/>
        </w:rPr>
      </w:pPr>
      <w:r w:rsidRPr="00C216E0">
        <w:rPr>
          <w:b/>
          <w:bCs/>
        </w:rPr>
        <w:t>4.5 Courses Section</w:t>
      </w:r>
    </w:p>
    <w:p w14:paraId="45A33288" w14:textId="77777777" w:rsidR="00C216E0" w:rsidRPr="00C216E0" w:rsidRDefault="00C216E0" w:rsidP="00C216E0">
      <w:pPr>
        <w:numPr>
          <w:ilvl w:val="0"/>
          <w:numId w:val="8"/>
        </w:numPr>
      </w:pPr>
      <w:r w:rsidRPr="00C216E0">
        <w:rPr>
          <w:b/>
          <w:bCs/>
        </w:rPr>
        <w:t>Layout</w:t>
      </w:r>
      <w:r w:rsidRPr="00C216E0">
        <w:t xml:space="preserve">: Each course item has a margin for spacing and a </w:t>
      </w:r>
      <w:proofErr w:type="spellStart"/>
      <w:r w:rsidRPr="00C216E0">
        <w:t>centered</w:t>
      </w:r>
      <w:proofErr w:type="spellEnd"/>
      <w:r w:rsidRPr="00C216E0">
        <w:t xml:space="preserve"> heading. The section is structured to present courses clearly.</w:t>
      </w:r>
    </w:p>
    <w:p w14:paraId="20D65A75" w14:textId="77777777" w:rsidR="00C216E0" w:rsidRPr="00C216E0" w:rsidRDefault="00C216E0" w:rsidP="00C216E0">
      <w:pPr>
        <w:rPr>
          <w:b/>
          <w:bCs/>
        </w:rPr>
      </w:pPr>
      <w:r w:rsidRPr="00C216E0">
        <w:rPr>
          <w:b/>
          <w:bCs/>
        </w:rPr>
        <w:t>4.6 Contact Section</w:t>
      </w:r>
    </w:p>
    <w:p w14:paraId="5A59062E" w14:textId="5D12773A" w:rsidR="00C216E0" w:rsidRPr="00C216E0" w:rsidRDefault="00C216E0" w:rsidP="00C216E0">
      <w:pPr>
        <w:numPr>
          <w:ilvl w:val="0"/>
          <w:numId w:val="9"/>
        </w:numPr>
      </w:pPr>
      <w:r w:rsidRPr="00C216E0">
        <w:rPr>
          <w:b/>
          <w:bCs/>
        </w:rPr>
        <w:t>Form Styling</w:t>
      </w:r>
      <w:r w:rsidRPr="00C216E0">
        <w:t>: Inputs and the text</w:t>
      </w:r>
      <w:r>
        <w:t xml:space="preserve"> </w:t>
      </w:r>
      <w:r w:rsidRPr="00C216E0">
        <w:t>area are given padding and a margin for spacing, taking up 100% width for easy usability. The submit button is styled similarly to the hero button, with a blue background and white text.</w:t>
      </w:r>
    </w:p>
    <w:p w14:paraId="244EFE16" w14:textId="77777777" w:rsidR="00C216E0" w:rsidRPr="00C216E0" w:rsidRDefault="00C216E0" w:rsidP="00C216E0">
      <w:pPr>
        <w:rPr>
          <w:b/>
          <w:bCs/>
        </w:rPr>
      </w:pPr>
      <w:r w:rsidRPr="00C216E0">
        <w:rPr>
          <w:b/>
          <w:bCs/>
        </w:rPr>
        <w:t>4.7 Footer</w:t>
      </w:r>
    </w:p>
    <w:p w14:paraId="057650A3" w14:textId="77777777" w:rsidR="00C216E0" w:rsidRPr="00C216E0" w:rsidRDefault="00C216E0" w:rsidP="00C216E0">
      <w:pPr>
        <w:numPr>
          <w:ilvl w:val="0"/>
          <w:numId w:val="10"/>
        </w:numPr>
      </w:pPr>
      <w:r w:rsidRPr="00C216E0">
        <w:rPr>
          <w:b/>
          <w:bCs/>
        </w:rPr>
        <w:t>Styling</w:t>
      </w:r>
      <w:r w:rsidRPr="00C216E0">
        <w:t xml:space="preserve">: The footer has a dark </w:t>
      </w:r>
      <w:proofErr w:type="spellStart"/>
      <w:r w:rsidRPr="00C216E0">
        <w:t>gray</w:t>
      </w:r>
      <w:proofErr w:type="spellEnd"/>
      <w:r w:rsidRPr="00C216E0">
        <w:t xml:space="preserve"> background (#333) and </w:t>
      </w:r>
      <w:proofErr w:type="spellStart"/>
      <w:r w:rsidRPr="00C216E0">
        <w:t>centered</w:t>
      </w:r>
      <w:proofErr w:type="spellEnd"/>
      <w:r w:rsidRPr="00C216E0">
        <w:t xml:space="preserve"> white text.</w:t>
      </w:r>
    </w:p>
    <w:p w14:paraId="27002AFF" w14:textId="77777777" w:rsidR="00C216E0" w:rsidRPr="00C216E0" w:rsidRDefault="000D691E" w:rsidP="00C216E0">
      <w:r>
        <w:rPr>
          <w:noProof/>
        </w:rPr>
        <w:lastRenderedPageBreak/>
      </w:r>
      <w:r w:rsidR="000D691E">
        <w:rPr>
          <w:noProof/>
        </w:rPr>
        <w:pict w14:anchorId="41843DDF">
          <v:rect id="_x0000_i1029" style="width:0;height:1.5pt" o:hralign="center" o:hrstd="t" o:hr="t" fillcolor="#a0a0a0" stroked="f"/>
        </w:pict>
      </w:r>
    </w:p>
    <w:p w14:paraId="4C7E51CD" w14:textId="77777777" w:rsidR="00C216E0" w:rsidRPr="00C216E0" w:rsidRDefault="00C216E0" w:rsidP="00C216E0">
      <w:pPr>
        <w:rPr>
          <w:b/>
          <w:bCs/>
        </w:rPr>
      </w:pPr>
      <w:r w:rsidRPr="00C216E0">
        <w:rPr>
          <w:b/>
          <w:bCs/>
        </w:rPr>
        <w:t>5. JavaScript Functionality (script.js)</w:t>
      </w:r>
    </w:p>
    <w:p w14:paraId="25150528" w14:textId="77777777" w:rsidR="00C216E0" w:rsidRPr="00C216E0" w:rsidRDefault="00C216E0" w:rsidP="00C216E0">
      <w:pPr>
        <w:rPr>
          <w:b/>
          <w:bCs/>
        </w:rPr>
      </w:pPr>
      <w:r w:rsidRPr="00C216E0">
        <w:rPr>
          <w:b/>
          <w:bCs/>
        </w:rPr>
        <w:t>5.1 Smooth Scrolling</w:t>
      </w:r>
    </w:p>
    <w:p w14:paraId="3273A7A6" w14:textId="653FD670" w:rsidR="00C216E0" w:rsidRPr="00C216E0" w:rsidRDefault="00C216E0" w:rsidP="00C216E0">
      <w:pPr>
        <w:numPr>
          <w:ilvl w:val="0"/>
          <w:numId w:val="11"/>
        </w:numPr>
      </w:pPr>
      <w:r w:rsidRPr="00C216E0">
        <w:rPr>
          <w:b/>
          <w:bCs/>
        </w:rPr>
        <w:t>Implementation</w:t>
      </w:r>
      <w:r w:rsidRPr="00C216E0">
        <w:t>: Smooth scrolling is implemented for navigation links using query</w:t>
      </w:r>
      <w:r>
        <w:t xml:space="preserve"> </w:t>
      </w:r>
      <w:r w:rsidRPr="00C216E0">
        <w:t>Selector</w:t>
      </w:r>
      <w:r>
        <w:t xml:space="preserve"> </w:t>
      </w:r>
      <w:r w:rsidRPr="00C216E0">
        <w:t>All to select all anchor tags within the navigation. An event listener is added to each link to prevent the default action and instead smoothly scroll to the corresponding section.</w:t>
      </w:r>
    </w:p>
    <w:p w14:paraId="19F35629" w14:textId="77777777" w:rsidR="00C216E0" w:rsidRPr="00C216E0" w:rsidRDefault="00C216E0" w:rsidP="00C216E0">
      <w:pPr>
        <w:rPr>
          <w:b/>
          <w:bCs/>
        </w:rPr>
      </w:pPr>
      <w:r w:rsidRPr="00C216E0">
        <w:rPr>
          <w:b/>
          <w:bCs/>
        </w:rPr>
        <w:t>5.2 Form Validation</w:t>
      </w:r>
    </w:p>
    <w:p w14:paraId="273D27FB" w14:textId="77777777" w:rsidR="00C216E0" w:rsidRPr="00C216E0" w:rsidRDefault="00C216E0" w:rsidP="00C216E0">
      <w:pPr>
        <w:numPr>
          <w:ilvl w:val="0"/>
          <w:numId w:val="12"/>
        </w:numPr>
      </w:pPr>
      <w:r w:rsidRPr="00C216E0">
        <w:rPr>
          <w:b/>
          <w:bCs/>
        </w:rPr>
        <w:t>Basic Validation</w:t>
      </w:r>
      <w:r w:rsidRPr="00C216E0">
        <w:t xml:space="preserve">: The contact form uses basic JavaScript validation. When the form is submitted, an event listener prevents the default submission </w:t>
      </w:r>
      <w:proofErr w:type="spellStart"/>
      <w:r w:rsidRPr="00C216E0">
        <w:t>behavior</w:t>
      </w:r>
      <w:proofErr w:type="spellEnd"/>
      <w:r w:rsidRPr="00C216E0">
        <w:t>, displays an alert to the user indicating that the message was sent successfully, and then resets the form fields.</w:t>
      </w:r>
    </w:p>
    <w:p w14:paraId="70338DCA" w14:textId="77777777" w:rsidR="00C216E0" w:rsidRPr="00C216E0" w:rsidRDefault="000D691E" w:rsidP="00C216E0">
      <w:r>
        <w:rPr>
          <w:noProof/>
        </w:rPr>
      </w:r>
      <w:r w:rsidR="000D691E">
        <w:rPr>
          <w:noProof/>
        </w:rPr>
        <w:pict w14:anchorId="09465940">
          <v:rect id="_x0000_i1030" style="width:0;height:1.5pt" o:hralign="center" o:hrstd="t" o:hr="t" fillcolor="#a0a0a0" stroked="f"/>
        </w:pict>
      </w:r>
    </w:p>
    <w:p w14:paraId="04D374C6" w14:textId="77777777" w:rsidR="00C216E0" w:rsidRPr="00C216E0" w:rsidRDefault="00C216E0" w:rsidP="00C216E0">
      <w:pPr>
        <w:rPr>
          <w:b/>
          <w:bCs/>
        </w:rPr>
      </w:pPr>
      <w:r w:rsidRPr="00C216E0">
        <w:rPr>
          <w:b/>
          <w:bCs/>
        </w:rPr>
        <w:t>6. Conclusion</w:t>
      </w:r>
    </w:p>
    <w:p w14:paraId="3F33831B" w14:textId="77777777" w:rsidR="00C216E0" w:rsidRPr="00C216E0" w:rsidRDefault="00C216E0" w:rsidP="00C216E0">
      <w:r w:rsidRPr="00C216E0">
        <w:t>This project showcases a well-structured and responsive landing page for Alliance University. The page is designed with modern HTML, CSS, and JavaScript practices, ensuring accessibility, cross-browser compatibility, and an engaging user experience. The code is modular, well-commented, and easy to maintain or expand upon for future developments.</w:t>
      </w:r>
    </w:p>
    <w:p w14:paraId="36397EF9" w14:textId="3C419A98" w:rsidR="00C216E0" w:rsidRPr="00C216E0" w:rsidRDefault="00C216E0" w:rsidP="00C216E0"/>
    <w:p w14:paraId="3CFA6BD2" w14:textId="77777777" w:rsidR="00EE6E5C" w:rsidRDefault="00EE6E5C"/>
    <w:sectPr w:rsidR="00EE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C4135"/>
    <w:multiLevelType w:val="multilevel"/>
    <w:tmpl w:val="906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D40B1"/>
    <w:multiLevelType w:val="multilevel"/>
    <w:tmpl w:val="00B2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C399C"/>
    <w:multiLevelType w:val="multilevel"/>
    <w:tmpl w:val="C33C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84C8F"/>
    <w:multiLevelType w:val="multilevel"/>
    <w:tmpl w:val="BD78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05008"/>
    <w:multiLevelType w:val="multilevel"/>
    <w:tmpl w:val="1372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112A9"/>
    <w:multiLevelType w:val="multilevel"/>
    <w:tmpl w:val="3A14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2232F"/>
    <w:multiLevelType w:val="multilevel"/>
    <w:tmpl w:val="F428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60880"/>
    <w:multiLevelType w:val="multilevel"/>
    <w:tmpl w:val="AE0A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740EA4"/>
    <w:multiLevelType w:val="multilevel"/>
    <w:tmpl w:val="D1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87858"/>
    <w:multiLevelType w:val="multilevel"/>
    <w:tmpl w:val="353E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5007F"/>
    <w:multiLevelType w:val="multilevel"/>
    <w:tmpl w:val="7A84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43D2F"/>
    <w:multiLevelType w:val="multilevel"/>
    <w:tmpl w:val="CC40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021441">
    <w:abstractNumId w:val="10"/>
  </w:num>
  <w:num w:numId="2" w16cid:durableId="1622833298">
    <w:abstractNumId w:val="0"/>
  </w:num>
  <w:num w:numId="3" w16cid:durableId="1249999255">
    <w:abstractNumId w:val="5"/>
  </w:num>
  <w:num w:numId="4" w16cid:durableId="646864556">
    <w:abstractNumId w:val="8"/>
  </w:num>
  <w:num w:numId="5" w16cid:durableId="2131627003">
    <w:abstractNumId w:val="3"/>
  </w:num>
  <w:num w:numId="6" w16cid:durableId="219365449">
    <w:abstractNumId w:val="7"/>
  </w:num>
  <w:num w:numId="7" w16cid:durableId="881096172">
    <w:abstractNumId w:val="9"/>
  </w:num>
  <w:num w:numId="8" w16cid:durableId="2133009625">
    <w:abstractNumId w:val="4"/>
  </w:num>
  <w:num w:numId="9" w16cid:durableId="153764457">
    <w:abstractNumId w:val="6"/>
  </w:num>
  <w:num w:numId="10" w16cid:durableId="1020855443">
    <w:abstractNumId w:val="11"/>
  </w:num>
  <w:num w:numId="11" w16cid:durableId="1639067464">
    <w:abstractNumId w:val="2"/>
  </w:num>
  <w:num w:numId="12" w16cid:durableId="800996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E0"/>
    <w:rsid w:val="000D691E"/>
    <w:rsid w:val="00A1062C"/>
    <w:rsid w:val="00A72DE2"/>
    <w:rsid w:val="00C216E0"/>
    <w:rsid w:val="00C74F2F"/>
    <w:rsid w:val="00D76FD3"/>
    <w:rsid w:val="00E700EF"/>
    <w:rsid w:val="00EE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F4103FB"/>
  <w15:chartTrackingRefBased/>
  <w15:docId w15:val="{BE7F9051-6C08-4156-90CF-65546ECC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5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7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6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Kavithasree sagara</dc:creator>
  <cp:keywords/>
  <dc:description/>
  <cp:lastModifiedBy>jeevankumarm824@gmail.com</cp:lastModifiedBy>
  <cp:revision>2</cp:revision>
  <dcterms:created xsi:type="dcterms:W3CDTF">2024-09-08T07:54:00Z</dcterms:created>
  <dcterms:modified xsi:type="dcterms:W3CDTF">2024-09-08T07:54:00Z</dcterms:modified>
</cp:coreProperties>
</file>