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E874" w14:textId="77777777" w:rsidR="005C59D2" w:rsidRDefault="005C59D2" w:rsidP="006D2429">
      <w:pPr>
        <w:jc w:val="center"/>
        <w:rPr>
          <w:rFonts w:ascii="Times New Roman" w:hAnsi="Times New Roman" w:cs="Times New Roman"/>
          <w:b/>
          <w:sz w:val="24"/>
          <w:szCs w:val="24"/>
        </w:rPr>
      </w:pPr>
    </w:p>
    <w:p w14:paraId="77541016" w14:textId="77777777" w:rsidR="005C59D2" w:rsidRDefault="005C59D2" w:rsidP="006D2429">
      <w:pPr>
        <w:jc w:val="center"/>
        <w:rPr>
          <w:rFonts w:ascii="Times New Roman" w:hAnsi="Times New Roman" w:cs="Times New Roman"/>
          <w:b/>
          <w:sz w:val="24"/>
          <w:szCs w:val="24"/>
        </w:rPr>
      </w:pPr>
    </w:p>
    <w:p w14:paraId="07ED8235" w14:textId="18EDBDD8" w:rsidR="00E618B6" w:rsidRDefault="00E64D88" w:rsidP="006D2429">
      <w:pPr>
        <w:jc w:val="center"/>
        <w:rPr>
          <w:rFonts w:ascii="Times New Roman" w:hAnsi="Times New Roman" w:cs="Times New Roman"/>
          <w:b/>
          <w:sz w:val="24"/>
          <w:szCs w:val="24"/>
        </w:rPr>
      </w:pPr>
      <w:r w:rsidRPr="00602C20">
        <w:rPr>
          <w:rFonts w:ascii="Times New Roman" w:hAnsi="Times New Roman" w:cs="Times New Roman"/>
          <w:b/>
          <w:sz w:val="24"/>
          <w:szCs w:val="24"/>
        </w:rPr>
        <w:t xml:space="preserve">A5 - DuPont </w:t>
      </w:r>
      <w:r w:rsidR="005C59D2" w:rsidRPr="00602C20">
        <w:rPr>
          <w:rFonts w:ascii="Times New Roman" w:hAnsi="Times New Roman" w:cs="Times New Roman"/>
          <w:b/>
          <w:sz w:val="24"/>
          <w:szCs w:val="24"/>
        </w:rPr>
        <w:t>Analysis</w:t>
      </w:r>
      <w:r w:rsidRPr="00602C20">
        <w:rPr>
          <w:rFonts w:ascii="Times New Roman" w:hAnsi="Times New Roman" w:cs="Times New Roman"/>
          <w:b/>
          <w:sz w:val="24"/>
          <w:szCs w:val="24"/>
        </w:rPr>
        <w:t xml:space="preserve"> - Security Toolkits for CIO</w:t>
      </w:r>
    </w:p>
    <w:p w14:paraId="1555C202" w14:textId="77777777" w:rsidR="006D2429" w:rsidRPr="006D2429" w:rsidRDefault="006D2429" w:rsidP="006D2429">
      <w:pPr>
        <w:jc w:val="center"/>
        <w:rPr>
          <w:rFonts w:ascii="Times New Roman" w:hAnsi="Times New Roman" w:cs="Times New Roman"/>
          <w:b/>
          <w:sz w:val="24"/>
          <w:szCs w:val="24"/>
        </w:rPr>
      </w:pPr>
    </w:p>
    <w:p w14:paraId="6B2D1DC1" w14:textId="6612AE4F" w:rsidR="00602C20" w:rsidRPr="00602C20" w:rsidRDefault="00602C20" w:rsidP="00602C20">
      <w:pPr>
        <w:spacing w:after="0"/>
        <w:rPr>
          <w:rFonts w:ascii="Times New Roman" w:hAnsi="Times New Roman" w:cs="Times New Roman"/>
          <w:sz w:val="24"/>
          <w:szCs w:val="24"/>
        </w:rPr>
      </w:pPr>
      <w:r w:rsidRPr="00602C20">
        <w:rPr>
          <w:rFonts w:ascii="Times New Roman" w:hAnsi="Times New Roman" w:cs="Times New Roman"/>
          <w:sz w:val="24"/>
          <w:szCs w:val="24"/>
        </w:rPr>
        <w:t>Chief Information Security Officers</w:t>
      </w:r>
      <w:r w:rsidR="00C646E8">
        <w:rPr>
          <w:rFonts w:ascii="Times New Roman" w:hAnsi="Times New Roman" w:cs="Times New Roman"/>
          <w:sz w:val="24"/>
          <w:szCs w:val="24"/>
        </w:rPr>
        <w:t>(</w:t>
      </w:r>
      <w:r w:rsidRPr="00602C20">
        <w:rPr>
          <w:rFonts w:ascii="Times New Roman" w:hAnsi="Times New Roman" w:cs="Times New Roman"/>
          <w:sz w:val="24"/>
          <w:szCs w:val="24"/>
        </w:rPr>
        <w:t>CISOs</w:t>
      </w:r>
      <w:r w:rsidR="00C646E8">
        <w:rPr>
          <w:rFonts w:ascii="Times New Roman" w:hAnsi="Times New Roman" w:cs="Times New Roman"/>
          <w:sz w:val="24"/>
          <w:szCs w:val="24"/>
        </w:rPr>
        <w:t>)</w:t>
      </w:r>
      <w:r w:rsidRPr="00602C20">
        <w:rPr>
          <w:rFonts w:ascii="Times New Roman" w:hAnsi="Times New Roman" w:cs="Times New Roman"/>
          <w:sz w:val="24"/>
          <w:szCs w:val="24"/>
        </w:rPr>
        <w:t xml:space="preserve"> oversee information management, not simply security. The CISO is the person in charge of supervising the company's entire security strategy. The role's responsibilities generally include all security technology and services that have been established. </w:t>
      </w:r>
      <w:r w:rsidR="00C646E8">
        <w:rPr>
          <w:rFonts w:ascii="Times New Roman" w:hAnsi="Times New Roman" w:cs="Times New Roman"/>
          <w:sz w:val="24"/>
          <w:szCs w:val="24"/>
        </w:rPr>
        <w:t>They are</w:t>
      </w:r>
      <w:r w:rsidRPr="00602C20">
        <w:rPr>
          <w:rFonts w:ascii="Times New Roman" w:hAnsi="Times New Roman" w:cs="Times New Roman"/>
          <w:sz w:val="24"/>
          <w:szCs w:val="24"/>
        </w:rPr>
        <w:t xml:space="preserve"> also in charge of all data/information security policies, standards, assessments, audits, and corporate security awareness initiatives at the enterprise level.</w:t>
      </w:r>
    </w:p>
    <w:p w14:paraId="3CDB57CB" w14:textId="6056D6EA" w:rsidR="00602C20" w:rsidRPr="00602C20" w:rsidRDefault="00602C20" w:rsidP="00602C20">
      <w:pPr>
        <w:spacing w:after="0"/>
        <w:rPr>
          <w:rFonts w:ascii="Times New Roman" w:hAnsi="Times New Roman" w:cs="Times New Roman"/>
          <w:sz w:val="24"/>
          <w:szCs w:val="24"/>
        </w:rPr>
      </w:pPr>
      <w:r w:rsidRPr="00602C20">
        <w:rPr>
          <w:rFonts w:ascii="Times New Roman" w:hAnsi="Times New Roman" w:cs="Times New Roman"/>
          <w:sz w:val="24"/>
          <w:szCs w:val="24"/>
        </w:rPr>
        <w:t xml:space="preserve">Today, managing information security is more about risk management, business goals, regulatory needs, and the current threats to the company. CISOs must be ready to play a key role in system development by introducing security early on. </w:t>
      </w:r>
    </w:p>
    <w:p w14:paraId="788DE548" w14:textId="77777777" w:rsidR="00C646E8" w:rsidRDefault="00C646E8" w:rsidP="00602C20">
      <w:pPr>
        <w:spacing w:after="0"/>
        <w:rPr>
          <w:rFonts w:ascii="Times New Roman" w:hAnsi="Times New Roman" w:cs="Times New Roman"/>
          <w:sz w:val="24"/>
          <w:szCs w:val="24"/>
        </w:rPr>
      </w:pPr>
    </w:p>
    <w:p w14:paraId="7F47C518" w14:textId="7BF61090" w:rsidR="00E618B6" w:rsidRDefault="00602C20" w:rsidP="00602C20">
      <w:pPr>
        <w:spacing w:after="0"/>
        <w:rPr>
          <w:rFonts w:ascii="Times New Roman" w:hAnsi="Times New Roman" w:cs="Times New Roman"/>
          <w:sz w:val="24"/>
          <w:szCs w:val="24"/>
        </w:rPr>
      </w:pPr>
      <w:r w:rsidRPr="00602C20">
        <w:rPr>
          <w:rFonts w:ascii="Times New Roman" w:hAnsi="Times New Roman" w:cs="Times New Roman"/>
          <w:sz w:val="24"/>
          <w:szCs w:val="24"/>
        </w:rPr>
        <w:t>They must be aware of and aligned with the company's goals, as well as actively engage in accomplishing them.</w:t>
      </w:r>
      <w:r w:rsidR="00C646E8">
        <w:rPr>
          <w:rFonts w:ascii="Times New Roman" w:hAnsi="Times New Roman" w:cs="Times New Roman"/>
          <w:sz w:val="24"/>
          <w:szCs w:val="24"/>
        </w:rPr>
        <w:t xml:space="preserve"> The </w:t>
      </w:r>
      <w:r w:rsidRPr="00602C20">
        <w:rPr>
          <w:rFonts w:ascii="Times New Roman" w:hAnsi="Times New Roman" w:cs="Times New Roman"/>
          <w:sz w:val="24"/>
          <w:szCs w:val="24"/>
        </w:rPr>
        <w:t>CISO must embrace, promote, and lead the deployment of an Information Security Management System</w:t>
      </w:r>
      <w:r w:rsidR="00C646E8">
        <w:rPr>
          <w:rFonts w:ascii="Times New Roman" w:hAnsi="Times New Roman" w:cs="Times New Roman"/>
          <w:sz w:val="24"/>
          <w:szCs w:val="24"/>
        </w:rPr>
        <w:t>.</w:t>
      </w:r>
    </w:p>
    <w:p w14:paraId="29E650CF" w14:textId="77777777" w:rsidR="00C646E8" w:rsidRPr="00602C20" w:rsidRDefault="00C646E8" w:rsidP="00602C20">
      <w:pPr>
        <w:spacing w:after="0"/>
        <w:rPr>
          <w:rFonts w:ascii="Times New Roman" w:hAnsi="Times New Roman" w:cs="Times New Roman"/>
          <w:sz w:val="24"/>
          <w:szCs w:val="24"/>
        </w:rPr>
      </w:pPr>
    </w:p>
    <w:p w14:paraId="4C336671" w14:textId="22724B3C" w:rsidR="00E618B6" w:rsidRDefault="00E618B6" w:rsidP="00E618B6">
      <w:pPr>
        <w:spacing w:after="0"/>
        <w:rPr>
          <w:rFonts w:ascii="Times New Roman" w:hAnsi="Times New Roman" w:cs="Times New Roman"/>
          <w:sz w:val="24"/>
          <w:szCs w:val="24"/>
        </w:rPr>
      </w:pPr>
    </w:p>
    <w:p w14:paraId="15BD0900" w14:textId="71A18BF8" w:rsidR="00E308C8" w:rsidRDefault="00E308C8" w:rsidP="00E308C8">
      <w:pPr>
        <w:spacing w:after="0"/>
        <w:ind w:left="720" w:firstLine="720"/>
        <w:rPr>
          <w:rFonts w:ascii="Times New Roman" w:hAnsi="Times New Roman" w:cs="Times New Roman"/>
          <w:sz w:val="24"/>
          <w:szCs w:val="24"/>
        </w:rPr>
      </w:pPr>
      <w:r w:rsidRPr="00E308C8">
        <w:rPr>
          <w:rFonts w:ascii="Times New Roman" w:hAnsi="Times New Roman" w:cs="Times New Roman"/>
          <w:noProof/>
          <w:sz w:val="24"/>
          <w:szCs w:val="24"/>
        </w:rPr>
        <w:drawing>
          <wp:inline distT="0" distB="0" distL="0" distR="0" wp14:anchorId="5D8391FE" wp14:editId="71A19662">
            <wp:extent cx="4044950" cy="2819132"/>
            <wp:effectExtent l="0" t="0" r="0" b="63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4071140" cy="2837385"/>
                    </a:xfrm>
                    <a:prstGeom prst="rect">
                      <a:avLst/>
                    </a:prstGeom>
                  </pic:spPr>
                </pic:pic>
              </a:graphicData>
            </a:graphic>
          </wp:inline>
        </w:drawing>
      </w:r>
    </w:p>
    <w:p w14:paraId="2D8F61C1" w14:textId="70A5FFE1" w:rsidR="00E308C8" w:rsidRDefault="00E308C8" w:rsidP="00E618B6">
      <w:pPr>
        <w:spacing w:after="0"/>
        <w:rPr>
          <w:rFonts w:ascii="Times New Roman" w:hAnsi="Times New Roman" w:cs="Times New Roman"/>
          <w:sz w:val="24"/>
          <w:szCs w:val="24"/>
        </w:rPr>
      </w:pPr>
    </w:p>
    <w:p w14:paraId="6B40B096" w14:textId="241B8ACD" w:rsidR="00C646E8" w:rsidRDefault="00C646E8" w:rsidP="00E308C8">
      <w:r>
        <w:t xml:space="preserve">The company chosen here for the analysis is “T-Mobile”. </w:t>
      </w:r>
    </w:p>
    <w:p w14:paraId="2361084D" w14:textId="4BDBF036" w:rsidR="00E308C8" w:rsidRDefault="00E308C8" w:rsidP="00E308C8">
      <w:r>
        <w:t xml:space="preserve">The components of a company's return on equity ROE are evaluated using a DuPont analysis. This enables an investor to see which financial activities are primarily responsible for changes in return on equity. The analysis is done for 5 years starting from 2017 to 2021. Net Margin and return on equity </w:t>
      </w:r>
      <w:proofErr w:type="gramStart"/>
      <w:r>
        <w:t>is</w:t>
      </w:r>
      <w:proofErr w:type="gramEnd"/>
      <w:r>
        <w:t xml:space="preserve"> represented by a line chart</w:t>
      </w:r>
      <w:r w:rsidR="00C646E8">
        <w:t>.</w:t>
      </w:r>
      <w:r>
        <w:t xml:space="preserve"> Asset Turn Over and Leverage is represented by a bar chart.  </w:t>
      </w:r>
      <w:proofErr w:type="gramStart"/>
      <w:r>
        <w:t>he</w:t>
      </w:r>
      <w:proofErr w:type="gramEnd"/>
      <w:r>
        <w:t xml:space="preserve"> years are represented on the x-axis of the graph. </w:t>
      </w:r>
    </w:p>
    <w:p w14:paraId="4F9B3683" w14:textId="108712D7" w:rsidR="00C646E8" w:rsidRDefault="00C646E8" w:rsidP="00E308C8"/>
    <w:p w14:paraId="09F0E681" w14:textId="77777777" w:rsidR="00C646E8" w:rsidRPr="00C646E8" w:rsidRDefault="00C646E8" w:rsidP="00C646E8">
      <w:r w:rsidRPr="00C646E8">
        <w:t>T-Mobile data breach exposes over 48 million people's personal information in August 2021.</w:t>
      </w:r>
    </w:p>
    <w:p w14:paraId="79C79836" w14:textId="77777777" w:rsidR="00C646E8" w:rsidRPr="00C646E8" w:rsidRDefault="00C646E8" w:rsidP="00C646E8">
      <w:r w:rsidRPr="00C646E8">
        <w:t>The news of a data leak involving existing and potential T-Mobile users first made headlines in August 2021. The hack affected 40 million users who had previously sought credit with the company, as well as 7.8 million postpaid customers, according to the corporation. Hackers stole credit application files, affecting both present and potential customers. First and last names, Social Security numbers, dates of birth, and driver's license and ID numbers were among the sensitive data in the dataset. There were no compromises of phone numbers, account numbers, passwords, or PINs.</w:t>
      </w:r>
    </w:p>
    <w:p w14:paraId="28EA6E04" w14:textId="5882E5A4" w:rsidR="00C646E8" w:rsidRDefault="00C646E8" w:rsidP="00E308C8">
      <w:r w:rsidRPr="00C646E8">
        <w:t>Files including names, phone numbers, and account PINs for active prepaid users were hacked. In the incident, data from past prepaid users was also accessed, however it's unclear how many dormant accounts were affected.</w:t>
      </w:r>
    </w:p>
    <w:p w14:paraId="2B56419E" w14:textId="77777777" w:rsidR="00E308C8" w:rsidRPr="00602C20" w:rsidRDefault="00E308C8" w:rsidP="00E618B6">
      <w:pPr>
        <w:spacing w:after="0"/>
        <w:rPr>
          <w:rFonts w:ascii="Times New Roman" w:hAnsi="Times New Roman" w:cs="Times New Roman"/>
          <w:sz w:val="24"/>
          <w:szCs w:val="24"/>
        </w:rPr>
      </w:pPr>
    </w:p>
    <w:p w14:paraId="00000010" w14:textId="30B0A802" w:rsidR="00A85A10" w:rsidRPr="00C646E8" w:rsidRDefault="00E308C8" w:rsidP="00E308C8">
      <w:pPr>
        <w:spacing w:after="0"/>
      </w:pPr>
      <w:r>
        <w:rPr>
          <w:rFonts w:ascii="Times New Roman" w:hAnsi="Times New Roman" w:cs="Times New Roman"/>
          <w:sz w:val="24"/>
          <w:szCs w:val="24"/>
        </w:rPr>
        <w:t xml:space="preserve">GITHUB LINK: </w:t>
      </w:r>
      <w:hyperlink r:id="rId7" w:history="1">
        <w:r w:rsidR="00C646E8" w:rsidRPr="00CE026A">
          <w:rPr>
            <w:rStyle w:val="Hyperlink"/>
          </w:rPr>
          <w:t>https://github.com/Ka</w:t>
        </w:r>
        <w:r w:rsidR="00C646E8" w:rsidRPr="00CE026A">
          <w:rPr>
            <w:rStyle w:val="Hyperlink"/>
          </w:rPr>
          <w:t>v</w:t>
        </w:r>
        <w:r w:rsidR="00C646E8" w:rsidRPr="00CE026A">
          <w:rPr>
            <w:rStyle w:val="Hyperlink"/>
          </w:rPr>
          <w:t>ithaLakshminarasaiah/IT496/blob/main/KavithaDuPontAnalays_TmobileAsn05.ipynb</w:t>
        </w:r>
      </w:hyperlink>
    </w:p>
    <w:sectPr w:rsidR="00A85A10" w:rsidRPr="00C646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953E1"/>
    <w:multiLevelType w:val="multilevel"/>
    <w:tmpl w:val="517C8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1428B4"/>
    <w:multiLevelType w:val="multilevel"/>
    <w:tmpl w:val="95AA1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8373696">
    <w:abstractNumId w:val="0"/>
  </w:num>
  <w:num w:numId="2" w16cid:durableId="2126120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10"/>
    <w:rsid w:val="000D4D9C"/>
    <w:rsid w:val="001807DF"/>
    <w:rsid w:val="00233D13"/>
    <w:rsid w:val="00422368"/>
    <w:rsid w:val="005C59D2"/>
    <w:rsid w:val="00602C20"/>
    <w:rsid w:val="006D2429"/>
    <w:rsid w:val="00971F00"/>
    <w:rsid w:val="00A85A10"/>
    <w:rsid w:val="00C646E8"/>
    <w:rsid w:val="00CB2FC4"/>
    <w:rsid w:val="00E308C8"/>
    <w:rsid w:val="00E618B6"/>
    <w:rsid w:val="00E64D88"/>
    <w:rsid w:val="00EE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3374"/>
  <w15:docId w15:val="{D2B20FE6-5503-4D18-AF37-291B46FF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22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94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76BF"/>
    <w:pPr>
      <w:ind w:left="720"/>
      <w:contextualSpacing/>
    </w:pPr>
  </w:style>
  <w:style w:type="character" w:styleId="Hyperlink">
    <w:name w:val="Hyperlink"/>
    <w:basedOn w:val="DefaultParagraphFont"/>
    <w:uiPriority w:val="99"/>
    <w:unhideWhenUsed/>
    <w:rsid w:val="00504A46"/>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E308C8"/>
    <w:rPr>
      <w:color w:val="605E5C"/>
      <w:shd w:val="clear" w:color="auto" w:fill="E1DFDD"/>
    </w:rPr>
  </w:style>
  <w:style w:type="character" w:styleId="FollowedHyperlink">
    <w:name w:val="FollowedHyperlink"/>
    <w:basedOn w:val="DefaultParagraphFont"/>
    <w:uiPriority w:val="99"/>
    <w:semiHidden/>
    <w:unhideWhenUsed/>
    <w:rsid w:val="000D4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631087">
      <w:bodyDiv w:val="1"/>
      <w:marLeft w:val="0"/>
      <w:marRight w:val="0"/>
      <w:marTop w:val="0"/>
      <w:marBottom w:val="0"/>
      <w:divBdr>
        <w:top w:val="none" w:sz="0" w:space="0" w:color="auto"/>
        <w:left w:val="none" w:sz="0" w:space="0" w:color="auto"/>
        <w:bottom w:val="none" w:sz="0" w:space="0" w:color="auto"/>
        <w:right w:val="none" w:sz="0" w:space="0" w:color="auto"/>
      </w:divBdr>
    </w:div>
    <w:div w:id="1733309624">
      <w:bodyDiv w:val="1"/>
      <w:marLeft w:val="0"/>
      <w:marRight w:val="0"/>
      <w:marTop w:val="0"/>
      <w:marBottom w:val="0"/>
      <w:divBdr>
        <w:top w:val="none" w:sz="0" w:space="0" w:color="auto"/>
        <w:left w:val="none" w:sz="0" w:space="0" w:color="auto"/>
        <w:bottom w:val="none" w:sz="0" w:space="0" w:color="auto"/>
        <w:right w:val="none" w:sz="0" w:space="0" w:color="auto"/>
      </w:divBdr>
    </w:div>
    <w:div w:id="1869635369">
      <w:bodyDiv w:val="1"/>
      <w:marLeft w:val="0"/>
      <w:marRight w:val="0"/>
      <w:marTop w:val="0"/>
      <w:marBottom w:val="0"/>
      <w:divBdr>
        <w:top w:val="none" w:sz="0" w:space="0" w:color="auto"/>
        <w:left w:val="none" w:sz="0" w:space="0" w:color="auto"/>
        <w:bottom w:val="none" w:sz="0" w:space="0" w:color="auto"/>
        <w:right w:val="none" w:sz="0" w:space="0" w:color="auto"/>
      </w:divBdr>
    </w:div>
    <w:div w:id="2047832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avithaLakshminarasaiah/IT496/blob/main/KavithaDuPontAnalays_TmobileAsn05.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r46/sLh3PffYH7wysP0OvrYMEA==">AMUW2mVXDZR3XWEvpWHxvgBJo5M5XaywNUUnWjW8L+p01aJ7Wtkll9hhEdEEjgpu4AGSr2jVLKHnxsbl1vR9YMSlEq9wHbwrJG/+cKsY6AsdulEcxCtk491GG66+EhY+4ZsUjl4fvHHG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Sunil Kumar</cp:lastModifiedBy>
  <cp:revision>3</cp:revision>
  <dcterms:created xsi:type="dcterms:W3CDTF">2022-11-08T05:30:00Z</dcterms:created>
  <dcterms:modified xsi:type="dcterms:W3CDTF">2022-11-08T05:42:00Z</dcterms:modified>
</cp:coreProperties>
</file>