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68637E7E" w:rsidR="000723E6" w:rsidRPr="0043040C" w:rsidRDefault="0043040C" w:rsidP="0043040C">
      <w:pPr>
        <w:jc w:val="center"/>
        <w:rPr>
          <w:b/>
          <w:color w:val="C0504D" w:themeColor="accent2"/>
          <w:sz w:val="56"/>
          <w:szCs w:val="56"/>
          <w:u w:val="single"/>
        </w:rPr>
      </w:pPr>
      <w:bookmarkStart w:id="0" w:name="_GoBack"/>
      <w:r w:rsidRPr="0043040C">
        <w:rPr>
          <w:b/>
          <w:color w:val="C0504D" w:themeColor="accent2"/>
          <w:sz w:val="56"/>
          <w:szCs w:val="56"/>
          <w:u w:val="single"/>
        </w:rPr>
        <w:t xml:space="preserve">INDIAN AGRICULTURAL CROP </w:t>
      </w:r>
      <w:bookmarkEnd w:id="0"/>
      <w:r w:rsidRPr="0043040C">
        <w:rPr>
          <w:b/>
          <w:color w:val="C0504D" w:themeColor="accent2"/>
          <w:sz w:val="56"/>
          <w:szCs w:val="56"/>
          <w:u w:val="single"/>
        </w:rPr>
        <w:t>PRODUCTION ANALYSIS</w:t>
      </w:r>
    </w:p>
    <w:p w14:paraId="00000003" w14:textId="77777777" w:rsidR="000723E6" w:rsidRDefault="000723E6"/>
    <w:p w14:paraId="00000007" w14:textId="412E7163" w:rsidR="000723E6" w:rsidRDefault="0043040C">
      <w:r w:rsidRPr="0043040C">
        <w:rPr>
          <w:rFonts w:ascii="Arial Black" w:hAnsi="Arial Black"/>
          <w:color w:val="0070C0"/>
          <w:sz w:val="24"/>
          <w:szCs w:val="24"/>
        </w:rPr>
        <w:t>TEAM MEMBERS</w:t>
      </w:r>
      <w:r>
        <w:br/>
      </w:r>
      <w:r w:rsidR="00EA7D47">
        <w:rPr>
          <w:rFonts w:ascii="Arial Black" w:hAnsi="Arial Black"/>
        </w:rPr>
        <w:t xml:space="preserve">       </w:t>
      </w:r>
      <w:proofErr w:type="spellStart"/>
      <w:r w:rsidR="00EA7D47">
        <w:t>M.Kaviya</w:t>
      </w:r>
      <w:proofErr w:type="spellEnd"/>
      <w:r w:rsidR="00EA7D47">
        <w:br/>
        <w:t xml:space="preserve">        </w:t>
      </w:r>
      <w:proofErr w:type="spellStart"/>
      <w:r w:rsidR="00EA7D47">
        <w:t>A.Lathikasaran</w:t>
      </w:r>
      <w:proofErr w:type="spellEnd"/>
      <w:r w:rsidR="00EA7D47">
        <w:br/>
        <w:t xml:space="preserve">        </w:t>
      </w:r>
      <w:proofErr w:type="spellStart"/>
      <w:r w:rsidR="00EA7D47">
        <w:t>M.Malarkodi</w:t>
      </w:r>
      <w:proofErr w:type="spellEnd"/>
      <w:r w:rsidR="00EA7D47">
        <w:br/>
        <w:t xml:space="preserve">        </w:t>
      </w:r>
      <w:proofErr w:type="spellStart"/>
      <w:r w:rsidR="00EA7D47">
        <w:t>V.Nadhiya</w:t>
      </w:r>
      <w:proofErr w:type="spellEnd"/>
      <w:r w:rsidR="003D48F9" w:rsidRPr="003D48F9">
        <w:rPr>
          <w:rFonts w:ascii="Arial Black" w:hAnsi="Arial Black"/>
        </w:rPr>
        <w:br/>
        <w:t>INT</w:t>
      </w:r>
      <w:r w:rsidRPr="003D48F9">
        <w:rPr>
          <w:rFonts w:ascii="Arial Black" w:hAnsi="Arial Black"/>
        </w:rPr>
        <w:t>RODUCTIO</w:t>
      </w:r>
      <w:r w:rsidR="003D48F9" w:rsidRPr="003D48F9">
        <w:rPr>
          <w:rFonts w:ascii="Arial Black" w:hAnsi="Arial Black"/>
        </w:rPr>
        <w:t>N</w:t>
      </w:r>
    </w:p>
    <w:p w14:paraId="00000008" w14:textId="226BCEA6" w:rsidR="000723E6" w:rsidRDefault="003D48F9">
      <w:r>
        <w:t xml:space="preserve">  </w:t>
      </w:r>
      <w:r>
        <w:br/>
        <w:t xml:space="preserve"> 1.1. </w:t>
      </w:r>
      <w:r w:rsidR="00003AFB" w:rsidRPr="003D48F9">
        <w:rPr>
          <w:b/>
        </w:rPr>
        <w:t>Overview</w:t>
      </w:r>
      <w:r>
        <w:t>:</w:t>
      </w:r>
    </w:p>
    <w:p w14:paraId="0000000B" w14:textId="5E210F83" w:rsidR="000723E6" w:rsidRDefault="00003AFB">
      <w:r>
        <w:t xml:space="preserve">   </w:t>
      </w:r>
      <w:r w:rsidR="003D48F9">
        <w:t xml:space="preserve">                  </w:t>
      </w:r>
      <w:r w:rsidR="003D48F9">
        <w:br/>
        <w:t xml:space="preserve">                             </w:t>
      </w:r>
      <w:r w:rsidR="003D48F9">
        <w:rPr>
          <w:color w:val="202124"/>
          <w:sz w:val="30"/>
          <w:szCs w:val="30"/>
          <w:shd w:val="clear" w:color="auto" w:fill="FFFFFF"/>
        </w:rPr>
        <w:t>According to The World Bank, India is a global agricultural powerhouse. It is the world's largest producer of milk, pulses, and spices, and has the world's largest cattle herd (buffaloes), as well as the largest area under wheat, rice and cotton.</w:t>
      </w:r>
    </w:p>
    <w:p w14:paraId="2DE47643" w14:textId="77777777" w:rsidR="003D48F9" w:rsidRDefault="003D48F9">
      <w:r>
        <w:t xml:space="preserve"> </w:t>
      </w:r>
    </w:p>
    <w:p w14:paraId="0000000C" w14:textId="48A2B25E" w:rsidR="000723E6" w:rsidRDefault="003D48F9">
      <w:r>
        <w:t xml:space="preserve">  1.2. </w:t>
      </w:r>
      <w:r w:rsidRPr="003D48F9">
        <w:rPr>
          <w:b/>
        </w:rPr>
        <w:t>Purpose:</w:t>
      </w:r>
    </w:p>
    <w:p w14:paraId="0000000D" w14:textId="77777777" w:rsidR="000723E6" w:rsidRDefault="000723E6"/>
    <w:p w14:paraId="0000000E" w14:textId="490B1FFF" w:rsidR="000723E6" w:rsidRPr="003D48F9" w:rsidRDefault="00003AFB">
      <w:pPr>
        <w:rPr>
          <w:sz w:val="28"/>
          <w:szCs w:val="28"/>
        </w:rPr>
      </w:pPr>
      <w:r w:rsidRPr="003D48F9">
        <w:rPr>
          <w:sz w:val="28"/>
          <w:szCs w:val="28"/>
        </w:rPr>
        <w:t xml:space="preserve">  </w:t>
      </w:r>
      <w:r w:rsidR="003D48F9" w:rsidRPr="003D48F9">
        <w:rPr>
          <w:sz w:val="28"/>
          <w:szCs w:val="28"/>
        </w:rPr>
        <w:t xml:space="preserve">                          </w:t>
      </w:r>
      <w:r w:rsidRPr="003D48F9">
        <w:rPr>
          <w:sz w:val="28"/>
          <w:szCs w:val="28"/>
        </w:rPr>
        <w:t xml:space="preserve"> </w:t>
      </w:r>
      <w:r w:rsidR="003D48F9" w:rsidRPr="003D48F9">
        <w:rPr>
          <w:color w:val="040C28"/>
          <w:sz w:val="28"/>
          <w:szCs w:val="28"/>
        </w:rPr>
        <w:t>Protect and enhance the environment and natural resources</w:t>
      </w:r>
      <w:r w:rsidR="003D48F9" w:rsidRPr="003D48F9">
        <w:rPr>
          <w:color w:val="4D5156"/>
          <w:sz w:val="28"/>
          <w:szCs w:val="28"/>
          <w:shd w:val="clear" w:color="auto" w:fill="FFFFFF"/>
        </w:rPr>
        <w:t>. Protect the economic viability of farming operations. Provide sufficient financial reward to the farmer to enable continued production and contribute to the well-being of the community. Produce sufficient high-quality and safe food.</w:t>
      </w:r>
    </w:p>
    <w:p w14:paraId="0000000F" w14:textId="77777777" w:rsidR="000723E6" w:rsidRDefault="000723E6"/>
    <w:p w14:paraId="00000010" w14:textId="78F0C7A3" w:rsidR="000723E6" w:rsidRDefault="00003AFB">
      <w:r>
        <w:t xml:space="preserve">2. </w:t>
      </w:r>
      <w:r w:rsidR="003D48F9">
        <w:t xml:space="preserve">PROBLEM STATEMENT </w:t>
      </w:r>
      <w:r>
        <w:t xml:space="preserve">&amp; </w:t>
      </w:r>
      <w:r w:rsidR="003D48F9">
        <w:t>DESIGN THINKING</w:t>
      </w:r>
    </w:p>
    <w:p w14:paraId="00000011" w14:textId="77777777" w:rsidR="000723E6" w:rsidRDefault="000723E6"/>
    <w:p w14:paraId="00000013" w14:textId="2E9FDCEA" w:rsidR="000723E6" w:rsidRDefault="00926E3E">
      <w:r>
        <w:br/>
        <w:t xml:space="preserve">2.1 </w:t>
      </w:r>
      <w:r w:rsidRPr="00926E3E">
        <w:rPr>
          <w:b/>
        </w:rPr>
        <w:t>Empathy Map</w:t>
      </w:r>
    </w:p>
    <w:p w14:paraId="00000014" w14:textId="122E4897" w:rsidR="000723E6" w:rsidRDefault="00003AFB">
      <w:r>
        <w:lastRenderedPageBreak/>
        <w:t xml:space="preserve">   </w:t>
      </w:r>
      <w:r w:rsidR="00926E3E">
        <w:rPr>
          <w:noProof/>
        </w:rPr>
        <w:drawing>
          <wp:inline distT="0" distB="0" distL="0" distR="0" wp14:anchorId="298C69AB" wp14:editId="00C14986">
            <wp:extent cx="5943600" cy="6397625"/>
            <wp:effectExtent l="0" t="0" r="0" b="3175"/>
            <wp:docPr id="1" name="Picture 1" descr="C:\Users\Sakthi\AppData\Local\Microsoft\Windows\INetCache\Content.Word\IMG_20231014_143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thi\AppData\Local\Microsoft\Windows\INetCache\Content.Word\IMG_20231014_14322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97625"/>
                    </a:xfrm>
                    <a:prstGeom prst="rect">
                      <a:avLst/>
                    </a:prstGeom>
                    <a:noFill/>
                    <a:ln>
                      <a:noFill/>
                    </a:ln>
                  </pic:spPr>
                </pic:pic>
              </a:graphicData>
            </a:graphic>
          </wp:inline>
        </w:drawing>
      </w:r>
    </w:p>
    <w:p w14:paraId="00000015" w14:textId="77777777" w:rsidR="000723E6" w:rsidRDefault="000723E6"/>
    <w:p w14:paraId="00000016" w14:textId="00152434" w:rsidR="000723E6" w:rsidRDefault="00926E3E">
      <w:r>
        <w:t xml:space="preserve">   2.2. </w:t>
      </w:r>
      <w:r w:rsidR="00003AFB" w:rsidRPr="00926E3E">
        <w:rPr>
          <w:b/>
        </w:rPr>
        <w:t>I</w:t>
      </w:r>
      <w:r w:rsidRPr="00926E3E">
        <w:rPr>
          <w:b/>
        </w:rPr>
        <w:t>deation and Brainstorming Map:</w:t>
      </w:r>
    </w:p>
    <w:p w14:paraId="00000017" w14:textId="77777777" w:rsidR="000723E6" w:rsidRDefault="000723E6"/>
    <w:p w14:paraId="00000018" w14:textId="440543C8" w:rsidR="000723E6" w:rsidRDefault="00003AFB">
      <w:r>
        <w:lastRenderedPageBreak/>
        <w:t xml:space="preserve">   </w:t>
      </w:r>
      <w:r w:rsidR="00926E3E">
        <w:rPr>
          <w:noProof/>
        </w:rPr>
        <w:lastRenderedPageBreak/>
        <w:drawing>
          <wp:inline distT="0" distB="0" distL="0" distR="0" wp14:anchorId="3F632194" wp14:editId="168F2A68">
            <wp:extent cx="5943600" cy="10024533"/>
            <wp:effectExtent l="0" t="0" r="0" b="0"/>
            <wp:docPr id="4" name="Picture 4" descr="C:\Users\Sakthi\AppData\Local\Microsoft\Windows\INetCache\Content.Word\IMG_20231014_143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kthi\AppData\Local\Microsoft\Windows\INetCache\Content.Word\IMG_20231014_14315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024533"/>
                    </a:xfrm>
                    <a:prstGeom prst="rect">
                      <a:avLst/>
                    </a:prstGeom>
                    <a:noFill/>
                    <a:ln>
                      <a:noFill/>
                    </a:ln>
                  </pic:spPr>
                </pic:pic>
              </a:graphicData>
            </a:graphic>
          </wp:inline>
        </w:drawing>
      </w:r>
      <w:r w:rsidR="00926E3E">
        <w:rPr>
          <w:noProof/>
        </w:rPr>
        <w:lastRenderedPageBreak/>
        <w:drawing>
          <wp:inline distT="0" distB="0" distL="0" distR="0" wp14:anchorId="2FC6F083" wp14:editId="7C64CAFD">
            <wp:extent cx="5943600" cy="8065135"/>
            <wp:effectExtent l="0" t="0" r="0" b="0"/>
            <wp:docPr id="3" name="Picture 3" descr="C:\Users\Sakthi\AppData\Local\Microsoft\Windows\INetCache\Content.Word\IMG_20231014_143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kthi\AppData\Local\Microsoft\Windows\INetCache\Content.Word\IMG_20231014_14313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065135"/>
                    </a:xfrm>
                    <a:prstGeom prst="rect">
                      <a:avLst/>
                    </a:prstGeom>
                    <a:noFill/>
                    <a:ln>
                      <a:noFill/>
                    </a:ln>
                  </pic:spPr>
                </pic:pic>
              </a:graphicData>
            </a:graphic>
          </wp:inline>
        </w:drawing>
      </w:r>
    </w:p>
    <w:p w14:paraId="0000001B" w14:textId="0D5A8724" w:rsidR="000723E6" w:rsidRDefault="00926E3E">
      <w:r>
        <w:lastRenderedPageBreak/>
        <w:t xml:space="preserve">3. </w:t>
      </w:r>
      <w:proofErr w:type="gramStart"/>
      <w:r w:rsidRPr="00412C17">
        <w:rPr>
          <w:b/>
        </w:rPr>
        <w:t>work</w:t>
      </w:r>
      <w:proofErr w:type="gramEnd"/>
      <w:r w:rsidRPr="00412C17">
        <w:rPr>
          <w:b/>
        </w:rPr>
        <w:t xml:space="preserve"> sheet :</w:t>
      </w:r>
    </w:p>
    <w:p w14:paraId="0000001D" w14:textId="44B537F9" w:rsidR="000723E6" w:rsidRPr="00926E3E" w:rsidRDefault="00926E3E">
      <w:pPr>
        <w:rPr>
          <w:color w:val="000000" w:themeColor="text1"/>
          <w:sz w:val="28"/>
          <w:szCs w:val="28"/>
        </w:rPr>
      </w:pPr>
      <w:r>
        <w:rPr>
          <w:color w:val="000000" w:themeColor="text1"/>
          <w:sz w:val="28"/>
          <w:szCs w:val="28"/>
          <w:shd w:val="clear" w:color="auto" w:fill="FFFFFF"/>
        </w:rPr>
        <w:t xml:space="preserve">                       </w:t>
      </w:r>
      <w:r w:rsidRPr="00926E3E">
        <w:rPr>
          <w:color w:val="000000" w:themeColor="text1"/>
          <w:sz w:val="28"/>
          <w:szCs w:val="28"/>
          <w:shd w:val="clear" w:color="auto" w:fill="FFFFFF"/>
        </w:rPr>
        <w:t>Students will </w:t>
      </w:r>
      <w:r w:rsidRPr="00926E3E">
        <w:rPr>
          <w:color w:val="000000" w:themeColor="text1"/>
          <w:sz w:val="28"/>
          <w:szCs w:val="28"/>
        </w:rPr>
        <w:t>understand and analyze the current events and issues that are occurring in agriculture and how they affect your future in agriculture</w:t>
      </w:r>
      <w:r w:rsidRPr="00926E3E">
        <w:rPr>
          <w:color w:val="000000" w:themeColor="text1"/>
          <w:sz w:val="28"/>
          <w:szCs w:val="28"/>
          <w:shd w:val="clear" w:color="auto" w:fill="FFFFFF"/>
        </w:rPr>
        <w:t>. Students will be able to recognize and examine the relationships between inputs and outputs in their agricultural field to make effective and profitable decisions.</w:t>
      </w:r>
    </w:p>
    <w:p w14:paraId="0000001E" w14:textId="005A53E8" w:rsidR="000723E6" w:rsidRDefault="00412C17">
      <w:r>
        <w:t xml:space="preserve">4. </w:t>
      </w:r>
      <w:r w:rsidRPr="00412C17">
        <w:rPr>
          <w:b/>
        </w:rPr>
        <w:t>Dashboard</w:t>
      </w:r>
    </w:p>
    <w:p w14:paraId="0000001F" w14:textId="22F0148F" w:rsidR="000723E6" w:rsidRDefault="00666153">
      <w:r>
        <w:rPr>
          <w:noProof/>
        </w:rPr>
        <w:lastRenderedPageBreak/>
        <w:drawing>
          <wp:inline distT="0" distB="0" distL="0" distR="0" wp14:anchorId="1451E347" wp14:editId="24FC1291">
            <wp:extent cx="5943600" cy="4754880"/>
            <wp:effectExtent l="0" t="0" r="0" b="7620"/>
            <wp:docPr id="6" name="Picture 6" descr="C:\Users\Sakthi\AppData\Local\Microsoft\Windows\INetCache\Content.Word\IMG_20231014_145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kthi\AppData\Local\Microsoft\Windows\INetCache\Content.Word\IMG_20231014_1450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r>
        <w:rPr>
          <w:noProof/>
        </w:rPr>
        <w:lastRenderedPageBreak/>
        <w:drawing>
          <wp:inline distT="0" distB="0" distL="0" distR="0" wp14:anchorId="4588B3D8" wp14:editId="3A81DC60">
            <wp:extent cx="5915025" cy="4781550"/>
            <wp:effectExtent l="0" t="0" r="9525" b="0"/>
            <wp:docPr id="7" name="Picture 7" descr="C:\Users\Sakthi\AppData\Local\Microsoft\Windows\INetCache\Content.Word\IMG_20231014_145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kthi\AppData\Local\Microsoft\Windows\INetCache\Content.Word\IMG_20231014_1450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4781550"/>
                    </a:xfrm>
                    <a:prstGeom prst="rect">
                      <a:avLst/>
                    </a:prstGeom>
                    <a:noFill/>
                    <a:ln>
                      <a:noFill/>
                    </a:ln>
                  </pic:spPr>
                </pic:pic>
              </a:graphicData>
            </a:graphic>
          </wp:inline>
        </w:drawing>
      </w:r>
      <w:r>
        <w:rPr>
          <w:noProof/>
        </w:rPr>
        <w:lastRenderedPageBreak/>
        <w:drawing>
          <wp:inline distT="0" distB="0" distL="0" distR="0" wp14:anchorId="6DCE78EA" wp14:editId="49954820">
            <wp:extent cx="5943600" cy="4847483"/>
            <wp:effectExtent l="0" t="0" r="0" b="0"/>
            <wp:docPr id="5" name="Picture 5" descr="C:\Users\Sakthi\AppData\Local\Microsoft\Windows\INetCache\Content.Word\IMG_20231014_144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kthi\AppData\Local\Microsoft\Windows\INetCache\Content.Word\IMG_20231014_14495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47483"/>
                    </a:xfrm>
                    <a:prstGeom prst="rect">
                      <a:avLst/>
                    </a:prstGeom>
                    <a:noFill/>
                    <a:ln>
                      <a:noFill/>
                    </a:ln>
                  </pic:spPr>
                </pic:pic>
              </a:graphicData>
            </a:graphic>
          </wp:inline>
        </w:drawing>
      </w:r>
    </w:p>
    <w:p w14:paraId="00000023" w14:textId="4ED39544" w:rsidR="000723E6" w:rsidRDefault="00666153">
      <w:proofErr w:type="gramStart"/>
      <w:r>
        <w:lastRenderedPageBreak/>
        <w:t>5.</w:t>
      </w:r>
      <w:r w:rsidR="00003AFB">
        <w:t>.</w:t>
      </w:r>
      <w:r>
        <w:t>story</w:t>
      </w:r>
      <w:proofErr w:type="gramEnd"/>
      <w:r>
        <w:t xml:space="preserve"> line :</w:t>
      </w:r>
      <w:r>
        <w:br/>
      </w:r>
      <w:r>
        <w:rPr>
          <w:noProof/>
        </w:rPr>
        <w:lastRenderedPageBreak/>
        <w:drawing>
          <wp:inline distT="0" distB="0" distL="0" distR="0" wp14:anchorId="12D0B64B" wp14:editId="19603BC3">
            <wp:extent cx="5943600" cy="11726790"/>
            <wp:effectExtent l="0" t="0" r="0" b="8255"/>
            <wp:docPr id="8" name="Picture 8" descr="C:\Users\Sakthi\AppData\Local\Microsoft\Windows\INetCache\Content.Word\IMG_20231014_150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kthi\AppData\Local\Microsoft\Windows\INetCache\Content.Word\IMG_20231014_15005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726790"/>
                    </a:xfrm>
                    <a:prstGeom prst="rect">
                      <a:avLst/>
                    </a:prstGeom>
                    <a:noFill/>
                    <a:ln>
                      <a:noFill/>
                    </a:ln>
                  </pic:spPr>
                </pic:pic>
              </a:graphicData>
            </a:graphic>
          </wp:inline>
        </w:drawing>
      </w:r>
      <w:r>
        <w:br/>
      </w:r>
      <w:r>
        <w:lastRenderedPageBreak/>
        <w:br/>
      </w:r>
      <w:r>
        <w:br/>
        <w:t xml:space="preserve">6. </w:t>
      </w:r>
      <w:r w:rsidRPr="00666153">
        <w:rPr>
          <w:b/>
        </w:rPr>
        <w:t>Advantages &amp; Disadvantages</w:t>
      </w:r>
    </w:p>
    <w:p w14:paraId="00000024" w14:textId="620A25B6" w:rsidR="000723E6" w:rsidRDefault="00666153">
      <w:r>
        <w:rPr>
          <w:color w:val="040C28"/>
          <w:sz w:val="30"/>
          <w:szCs w:val="30"/>
        </w:rPr>
        <w:t xml:space="preserve">               Increase in physical production</w:t>
      </w:r>
      <w:r>
        <w:rPr>
          <w:color w:val="202124"/>
          <w:sz w:val="30"/>
          <w:szCs w:val="30"/>
          <w:shd w:val="clear" w:color="auto" w:fill="FFFFFF"/>
        </w:rPr>
        <w:t> is the most common benefit of agricultural projects. The irrigation projects lead to increased yield through controlled water supply.</w:t>
      </w:r>
    </w:p>
    <w:p w14:paraId="00000026" w14:textId="54A19C8E" w:rsidR="000723E6" w:rsidRPr="00C93F82" w:rsidRDefault="00666153">
      <w:pPr>
        <w:rPr>
          <w:color w:val="000000" w:themeColor="text1"/>
          <w:sz w:val="28"/>
          <w:szCs w:val="28"/>
        </w:rPr>
      </w:pPr>
      <w:r>
        <w:rPr>
          <w:color w:val="4D5156"/>
          <w:shd w:val="clear" w:color="auto" w:fill="FFFFFF"/>
        </w:rPr>
        <w:t xml:space="preserve">                     </w:t>
      </w:r>
      <w:r w:rsidRPr="00C93F82">
        <w:rPr>
          <w:color w:val="000000" w:themeColor="text1"/>
          <w:sz w:val="28"/>
          <w:szCs w:val="28"/>
          <w:shd w:val="clear" w:color="auto" w:fill="FFFFFF"/>
        </w:rPr>
        <w:t>Intensive agriculture can lead to soil erosion, deforestation, water pollution, and loss of biodiversity. Depletion of natural resources: Agriculture can lead to the depletion of natural resources such as water and soil, and can lead to land degradation and desertification.</w:t>
      </w:r>
    </w:p>
    <w:p w14:paraId="00000027" w14:textId="2AE1D33F" w:rsidR="000723E6" w:rsidRDefault="00666153">
      <w:r>
        <w:t>7.*</w:t>
      </w:r>
      <w:r w:rsidRPr="00666153">
        <w:rPr>
          <w:b/>
        </w:rPr>
        <w:t>Applications</w:t>
      </w:r>
    </w:p>
    <w:p w14:paraId="00000028" w14:textId="77777777" w:rsidR="000723E6" w:rsidRDefault="000723E6"/>
    <w:p w14:paraId="0000002A" w14:textId="45C7CF97" w:rsidR="000723E6" w:rsidRPr="00C93F82" w:rsidRDefault="00C93F82">
      <w:pPr>
        <w:rPr>
          <w:sz w:val="28"/>
          <w:szCs w:val="28"/>
        </w:rPr>
      </w:pPr>
      <w:r>
        <w:rPr>
          <w:color w:val="4D5156"/>
          <w:shd w:val="clear" w:color="auto" w:fill="FFFFFF"/>
        </w:rPr>
        <w:t xml:space="preserve">                     </w:t>
      </w:r>
      <w:r w:rsidRPr="00C93F82">
        <w:rPr>
          <w:color w:val="000000" w:themeColor="text1"/>
          <w:sz w:val="28"/>
          <w:szCs w:val="28"/>
          <w:shd w:val="clear" w:color="auto" w:fill="FFFFFF"/>
        </w:rPr>
        <w:t>Through sustainable agricultural practices, farmers and ranchers </w:t>
      </w:r>
      <w:r w:rsidRPr="00C93F82">
        <w:rPr>
          <w:color w:val="000000" w:themeColor="text1"/>
          <w:sz w:val="28"/>
          <w:szCs w:val="28"/>
        </w:rPr>
        <w:t>help ensure the profitability of their land while improving soil fertility, helping promote sound environmental practices, and minimizing environmental impacts through climate action</w:t>
      </w:r>
      <w:r w:rsidRPr="00C93F82">
        <w:rPr>
          <w:color w:val="000000" w:themeColor="text1"/>
          <w:sz w:val="28"/>
          <w:szCs w:val="28"/>
          <w:shd w:val="clear" w:color="auto" w:fill="FFFFFF"/>
        </w:rPr>
        <w:t>.</w:t>
      </w:r>
    </w:p>
    <w:p w14:paraId="0000002B" w14:textId="6A06550C" w:rsidR="000723E6" w:rsidRDefault="00C93F82">
      <w:r>
        <w:t xml:space="preserve">8. </w:t>
      </w:r>
      <w:r w:rsidRPr="00C93F82">
        <w:rPr>
          <w:b/>
        </w:rPr>
        <w:t>Conclusion</w:t>
      </w:r>
    </w:p>
    <w:p w14:paraId="0000002C" w14:textId="3F3BFA89" w:rsidR="000723E6" w:rsidRPr="00C93F82" w:rsidRDefault="00C93F82">
      <w:pPr>
        <w:rPr>
          <w:color w:val="000000" w:themeColor="text1"/>
          <w:sz w:val="28"/>
          <w:szCs w:val="28"/>
        </w:rPr>
      </w:pPr>
      <w:r>
        <w:t xml:space="preserve">                 </w:t>
      </w:r>
      <w:r>
        <w:br/>
        <w:t xml:space="preserve">                      </w:t>
      </w:r>
      <w:r w:rsidRPr="00C93F82">
        <w:rPr>
          <w:color w:val="000000" w:themeColor="text1"/>
          <w:sz w:val="28"/>
          <w:szCs w:val="28"/>
          <w:shd w:val="clear" w:color="auto" w:fill="FFFFFF"/>
        </w:rPr>
        <w:t>The study concluded that </w:t>
      </w:r>
      <w:r w:rsidRPr="00C93F82">
        <w:rPr>
          <w:color w:val="000000" w:themeColor="text1"/>
          <w:sz w:val="28"/>
          <w:szCs w:val="28"/>
        </w:rPr>
        <w:t>education is important to the improvement of agricultural productivity</w:t>
      </w:r>
      <w:r w:rsidRPr="00C93F82">
        <w:rPr>
          <w:color w:val="000000" w:themeColor="text1"/>
          <w:sz w:val="28"/>
          <w:szCs w:val="28"/>
          <w:shd w:val="clear" w:color="auto" w:fill="FFFFFF"/>
        </w:rPr>
        <w:t> such that formal education opens the mind of the farmer to knowledge, non- formal education gives the farmer hands- on training and better methods of farming and informal education keeps the farmer abreast with changing</w:t>
      </w:r>
    </w:p>
    <w:p w14:paraId="0000002E" w14:textId="08F27C87" w:rsidR="000723E6" w:rsidRDefault="00C93F82">
      <w:r>
        <w:t xml:space="preserve">   </w:t>
      </w:r>
    </w:p>
    <w:p w14:paraId="0000002F" w14:textId="42A50828" w:rsidR="000723E6" w:rsidRDefault="00C93F82">
      <w:r>
        <w:t xml:space="preserve">9. </w:t>
      </w:r>
      <w:r w:rsidR="00003AFB" w:rsidRPr="00C93F82">
        <w:rPr>
          <w:b/>
        </w:rPr>
        <w:t>Future Scope</w:t>
      </w:r>
    </w:p>
    <w:p w14:paraId="00000030" w14:textId="77777777" w:rsidR="000723E6" w:rsidRDefault="000723E6"/>
    <w:p w14:paraId="00000032" w14:textId="5365A6E4" w:rsidR="000723E6" w:rsidRDefault="00003AFB">
      <w:r>
        <w:rPr>
          <w:color w:val="040C28"/>
          <w:sz w:val="30"/>
          <w:szCs w:val="30"/>
        </w:rPr>
        <w:t xml:space="preserve">                 Increasing population, increasing average income and </w:t>
      </w:r>
      <w:proofErr w:type="spellStart"/>
      <w:r>
        <w:rPr>
          <w:color w:val="040C28"/>
          <w:sz w:val="30"/>
          <w:szCs w:val="30"/>
        </w:rPr>
        <w:t>globalisation</w:t>
      </w:r>
      <w:proofErr w:type="spellEnd"/>
      <w:r>
        <w:rPr>
          <w:color w:val="040C28"/>
          <w:sz w:val="30"/>
          <w:szCs w:val="30"/>
        </w:rPr>
        <w:t xml:space="preserve"> effects in India will increase demand for quantity, quality and nutritious food, and variety of food</w:t>
      </w:r>
      <w:r>
        <w:rPr>
          <w:color w:val="202124"/>
          <w:sz w:val="30"/>
          <w:szCs w:val="30"/>
          <w:shd w:val="clear" w:color="auto" w:fill="FFFFFF"/>
        </w:rPr>
        <w:t>. Therefore, pressure on decreasing available cultivable land to produce more quantity, variety and quality of food will keep on increasing</w:t>
      </w:r>
    </w:p>
    <w:sectPr w:rsidR="000723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0723E6"/>
    <w:rsid w:val="00003AFB"/>
    <w:rsid w:val="000723E6"/>
    <w:rsid w:val="002970D5"/>
    <w:rsid w:val="003D48F9"/>
    <w:rsid w:val="00412C17"/>
    <w:rsid w:val="0043040C"/>
    <w:rsid w:val="00666153"/>
    <w:rsid w:val="00926E3E"/>
    <w:rsid w:val="00C93F82"/>
    <w:rsid w:val="00EA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26E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E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26E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E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Sakthi</dc:creator>
  <cp:lastModifiedBy>Windows User</cp:lastModifiedBy>
  <cp:revision>2</cp:revision>
  <dcterms:created xsi:type="dcterms:W3CDTF">2023-10-14T10:08:00Z</dcterms:created>
  <dcterms:modified xsi:type="dcterms:W3CDTF">2023-10-14T10:08:00Z</dcterms:modified>
</cp:coreProperties>
</file>