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40" w:lineRule="auto"/>
        <w:jc w:val="both"/>
        <w:rPr/>
      </w:pPr>
      <w:r w:rsidDel="00000000" w:rsidR="00000000" w:rsidRPr="00000000">
        <w:rPr>
          <w:rFonts w:ascii="Times New Roman" w:cs="Times New Roman" w:eastAsia="Times New Roman" w:hAnsi="Times New Roman"/>
          <w:color w:val="000000"/>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KAVIYA J J</w:t>
      </w:r>
      <w:r w:rsidDel="00000000" w:rsidR="00000000" w:rsidRPr="00000000">
        <w:rPr>
          <w:rtl w:val="0"/>
        </w:rPr>
      </w:r>
    </w:p>
    <w:p w:rsidR="00000000" w:rsidDel="00000000" w:rsidP="00000000" w:rsidRDefault="00000000" w:rsidRPr="00000000" w14:paraId="00000002">
      <w:pPr>
        <w:spacing w:after="200" w:before="0" w:line="240" w:lineRule="auto"/>
        <w:jc w:val="both"/>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ROLL NO: 2319010</w:t>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ffffff"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EX NO:1a                  </w:t>
      </w:r>
      <w:r w:rsidDel="00000000" w:rsidR="00000000" w:rsidRPr="00000000">
        <w:rPr>
          <w:rFonts w:ascii="Times New Roman" w:cs="Times New Roman" w:eastAsia="Times New Roman" w:hAnsi="Times New Roman"/>
          <w:color w:val="000000"/>
          <w:sz w:val="24"/>
          <w:szCs w:val="24"/>
          <w:rtl w:val="0"/>
        </w:rPr>
        <w:t xml:space="preserve">BASIC NETWORKING COMMANDS IN WINDOWS OPERATING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ffffff"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DATE:27.7.24</w:t>
      </w:r>
      <w:r w:rsidDel="00000000" w:rsidR="00000000" w:rsidRPr="00000000">
        <w:rPr>
          <w:rFonts w:ascii="Times New Roman" w:cs="Times New Roman" w:eastAsia="Times New Roman" w:hAnsi="Times New Roman"/>
          <w:color w:val="000000"/>
          <w:sz w:val="24"/>
          <w:szCs w:val="24"/>
          <w:rtl w:val="0"/>
        </w:rPr>
        <w:t xml:space="preserve">                                                  SYSTEM</w:t>
      </w:r>
      <w:r w:rsidDel="00000000" w:rsidR="00000000" w:rsidRPr="00000000">
        <w:rPr>
          <w:rtl w:val="0"/>
        </w:rPr>
      </w:r>
    </w:p>
    <w:p w:rsidR="00000000" w:rsidDel="00000000" w:rsidP="00000000" w:rsidRDefault="00000000" w:rsidRPr="00000000" w14:paraId="00000005">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Aim:</w:t>
      </w:r>
    </w:p>
    <w:p w:rsidR="00000000" w:rsidDel="00000000" w:rsidP="00000000" w:rsidRDefault="00000000" w:rsidRPr="00000000" w14:paraId="00000008">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 study the basic networking operating system in window operating system.</w:t>
      </w:r>
    </w:p>
    <w:p w:rsidR="00000000" w:rsidDel="00000000" w:rsidP="00000000" w:rsidRDefault="00000000" w:rsidRPr="00000000" w14:paraId="00000009">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1.IPCONFIG</w:t>
      </w:r>
    </w:p>
    <w:p w:rsidR="00000000" w:rsidDel="00000000" w:rsidP="00000000" w:rsidRDefault="00000000" w:rsidRPr="00000000" w14:paraId="0000000B">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shd w:fill="ffffff" w:val="clear"/>
        <w:spacing w:after="0" w:before="0" w:line="240" w:lineRule="auto"/>
        <w:rPr/>
      </w:pPr>
      <w:r w:rsidDel="00000000" w:rsidR="00000000" w:rsidRPr="00000000">
        <w:rPr>
          <w:rFonts w:ascii="Times New Roman" w:cs="Times New Roman" w:eastAsia="Times New Roman" w:hAnsi="Times New Roman"/>
          <w:color w:val="000000"/>
          <w:sz w:val="24"/>
          <w:szCs w:val="24"/>
          <w:rtl w:val="0"/>
        </w:rPr>
        <w:t xml:space="preserve">The IPCONFIG network command provides a comprehensive view of information regarding the </w:t>
      </w:r>
      <w:hyperlink r:id="rId6">
        <w:r w:rsidDel="00000000" w:rsidR="00000000" w:rsidRPr="00000000">
          <w:rPr>
            <w:rFonts w:ascii="Times New Roman" w:cs="Times New Roman" w:eastAsia="Times New Roman" w:hAnsi="Times New Roman"/>
            <w:color w:val="000000"/>
            <w:sz w:val="24"/>
            <w:szCs w:val="24"/>
            <w:u w:val="single"/>
            <w:rtl w:val="0"/>
          </w:rPr>
          <w:t xml:space="preserve">IP address</w:t>
        </w:r>
      </w:hyperlink>
      <w:r w:rsidDel="00000000" w:rsidR="00000000" w:rsidRPr="00000000">
        <w:rPr>
          <w:rFonts w:ascii="Times New Roman" w:cs="Times New Roman" w:eastAsia="Times New Roman" w:hAnsi="Times New Roman"/>
          <w:color w:val="000000"/>
          <w:sz w:val="24"/>
          <w:szCs w:val="24"/>
          <w:rtl w:val="0"/>
        </w:rPr>
        <w:t xml:space="preserve"> configuration of the device we are currently working on.</w:t>
      </w:r>
      <w:r w:rsidDel="00000000" w:rsidR="00000000" w:rsidRPr="00000000">
        <w:rPr>
          <w:rtl w:val="0"/>
        </w:rPr>
      </w:r>
    </w:p>
    <w:p w:rsidR="00000000" w:rsidDel="00000000" w:rsidP="00000000" w:rsidRDefault="00000000" w:rsidRPr="00000000" w14:paraId="0000000D">
      <w:pPr>
        <w:shd w:fill="ffffff" w:val="clear"/>
        <w:spacing w:after="39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IPConfig command also provides us with some variation in the primary command that targets specific system settings or data, which are:</w:t>
      </w:r>
    </w:p>
    <w:p w:rsidR="00000000" w:rsidDel="00000000" w:rsidP="00000000" w:rsidRDefault="00000000" w:rsidRPr="00000000" w14:paraId="0000000E">
      <w:pPr>
        <w:numPr>
          <w:ilvl w:val="0"/>
          <w:numId w:val="1"/>
        </w:numPr>
        <w:shd w:fill="ffffff" w:val="clear"/>
        <w:spacing w:after="0" w:before="280" w:line="240" w:lineRule="auto"/>
        <w:ind w:left="30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IPConfig/all - Provides primary output with additional information about network adapters.</w:t>
      </w:r>
    </w:p>
    <w:p w:rsidR="00000000" w:rsidDel="00000000" w:rsidP="00000000" w:rsidRDefault="00000000" w:rsidRPr="00000000" w14:paraId="0000000F">
      <w:pPr>
        <w:numPr>
          <w:ilvl w:val="0"/>
          <w:numId w:val="1"/>
        </w:numPr>
        <w:shd w:fill="ffffff" w:val="clear"/>
        <w:spacing w:after="0" w:before="0" w:line="240" w:lineRule="auto"/>
        <w:ind w:left="30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IPConfig/renew - Used to renew the system’s IP address.</w:t>
      </w:r>
    </w:p>
    <w:p w:rsidR="00000000" w:rsidDel="00000000" w:rsidP="00000000" w:rsidRDefault="00000000" w:rsidRPr="00000000" w14:paraId="00000010">
      <w:pPr>
        <w:numPr>
          <w:ilvl w:val="0"/>
          <w:numId w:val="1"/>
        </w:numPr>
        <w:shd w:fill="ffffff" w:val="clear"/>
        <w:spacing w:after="210" w:before="0" w:line="240" w:lineRule="auto"/>
        <w:ind w:left="30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IPConfig/release - Removes the system’s current IP address.</w:t>
      </w:r>
    </w:p>
    <w:p w:rsidR="00000000" w:rsidDel="00000000" w:rsidP="00000000" w:rsidRDefault="00000000" w:rsidRPr="00000000" w14:paraId="00000011">
      <w:pPr>
        <w:shd w:fill="ffffff" w:val="clear"/>
        <w:spacing w:after="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SYNTAX- ipconfig</w:t>
      </w:r>
    </w:p>
    <w:p w:rsidR="00000000" w:rsidDel="00000000" w:rsidP="00000000" w:rsidRDefault="00000000" w:rsidRPr="00000000" w14:paraId="00000012">
      <w:pPr>
        <w:shd w:fill="ffffff" w:val="clear"/>
        <w:spacing w:after="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EXAMPLE : ipconfig</w:t>
      </w:r>
    </w:p>
    <w:p w:rsidR="00000000" w:rsidDel="00000000" w:rsidP="00000000" w:rsidRDefault="00000000" w:rsidRPr="00000000" w14:paraId="00000013">
      <w:pPr>
        <w:shd w:fill="ffffff" w:val="clear"/>
        <w:spacing w:after="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OUTPUT:</w:t>
      </w:r>
    </w:p>
    <w:p w:rsidR="00000000" w:rsidDel="00000000" w:rsidP="00000000" w:rsidRDefault="00000000" w:rsidRPr="00000000" w14:paraId="00000014">
      <w:pPr>
        <w:shd w:fill="ffffff" w:val="clear"/>
        <w:spacing w:after="0" w:before="280" w:line="240" w:lineRule="auto"/>
        <w:rPr/>
      </w:pPr>
      <w:r w:rsidDel="00000000" w:rsidR="00000000" w:rsidRPr="00000000">
        <w:rPr/>
        <w:drawing>
          <wp:inline distB="0" distT="0" distL="0" distR="0">
            <wp:extent cx="5731510" cy="137414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510" cy="13741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0" w:before="28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NSLOOKUP</w:t>
      </w:r>
    </w:p>
    <w:p w:rsidR="00000000" w:rsidDel="00000000" w:rsidP="00000000" w:rsidRDefault="00000000" w:rsidRPr="00000000" w14:paraId="00000017">
      <w:pPr>
        <w:shd w:fill="ffffff" w:val="clear"/>
        <w:spacing w:after="0" w:before="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8">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NSLOOKUP command is used to troubleshoot network connectivity issues in the system. Using the nslookup command, we can access the information related to our system’s DNS server, i.e., domain name and IP address.</w:t>
      </w:r>
    </w:p>
    <w:p w:rsidR="00000000" w:rsidDel="00000000" w:rsidP="00000000" w:rsidRDefault="00000000" w:rsidRPr="00000000" w14:paraId="00000019">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nslookup</w:t>
      </w:r>
    </w:p>
    <w:p w:rsidR="00000000" w:rsidDel="00000000" w:rsidP="00000000" w:rsidRDefault="00000000" w:rsidRPr="00000000" w14:paraId="0000001B">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hd w:fill="ffffff" w:val="clear"/>
        <w:spacing w:after="0" w:before="0" w:line="240" w:lineRule="auto"/>
        <w:rPr/>
      </w:pPr>
      <w:r w:rsidDel="00000000" w:rsidR="00000000" w:rsidRPr="00000000">
        <w:rPr>
          <w:rFonts w:ascii="Times New Roman" w:cs="Times New Roman" w:eastAsia="Times New Roman" w:hAnsi="Times New Roman"/>
          <w:color w:val="000000"/>
          <w:sz w:val="24"/>
          <w:szCs w:val="24"/>
          <w:rtl w:val="0"/>
        </w:rPr>
        <w:t xml:space="preserve">Example : nslookup </w:t>
      </w:r>
      <w:hyperlink r:id="rId8">
        <w:r w:rsidDel="00000000" w:rsidR="00000000" w:rsidRPr="00000000">
          <w:rPr>
            <w:rFonts w:ascii="Times New Roman" w:cs="Times New Roman" w:eastAsia="Times New Roman" w:hAnsi="Times New Roman"/>
            <w:color w:val="0000ff"/>
            <w:sz w:val="24"/>
            <w:szCs w:val="24"/>
            <w:u w:val="single"/>
            <w:rtl w:val="0"/>
          </w:rPr>
          <w:t xml:space="preserve">www.google.com</w:t>
        </w:r>
      </w:hyperlink>
      <w:r w:rsidDel="00000000" w:rsidR="00000000" w:rsidRPr="00000000">
        <w:rPr>
          <w:rtl w:val="0"/>
        </w:rPr>
      </w:r>
    </w:p>
    <w:p w:rsidR="00000000" w:rsidDel="00000000" w:rsidP="00000000" w:rsidRDefault="00000000" w:rsidRPr="00000000" w14:paraId="0000001D">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1F">
      <w:pPr>
        <w:shd w:fill="ffffff" w:val="clear"/>
        <w:spacing w:after="0" w:before="0" w:line="240" w:lineRule="auto"/>
        <w:rPr/>
      </w:pPr>
      <w:r w:rsidDel="00000000" w:rsidR="00000000" w:rsidRPr="00000000">
        <w:rPr/>
        <w:drawing>
          <wp:inline distB="0" distT="0" distL="0" distR="0">
            <wp:extent cx="5731510" cy="206502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510" cy="20650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HOSTNAME</w:t>
      </w:r>
    </w:p>
    <w:p w:rsidR="00000000" w:rsidDel="00000000" w:rsidP="00000000" w:rsidRDefault="00000000" w:rsidRPr="00000000" w14:paraId="00000023">
      <w:pPr>
        <w:shd w:fill="ffffff" w:val="clear"/>
        <w:spacing w:after="0" w:before="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4">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HOSTNAME command displays the hostname of the system. The hostname command is much easier to use than going into the system settings to search for it.</w:t>
      </w:r>
    </w:p>
    <w:p w:rsidR="00000000" w:rsidDel="00000000" w:rsidP="00000000" w:rsidRDefault="00000000" w:rsidRPr="00000000" w14:paraId="00000025">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hostname</w:t>
      </w:r>
    </w:p>
    <w:p w:rsidR="00000000" w:rsidDel="00000000" w:rsidP="00000000" w:rsidRDefault="00000000" w:rsidRPr="00000000" w14:paraId="00000027">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 hostname</w:t>
      </w:r>
    </w:p>
    <w:p w:rsidR="00000000" w:rsidDel="00000000" w:rsidP="00000000" w:rsidRDefault="00000000" w:rsidRPr="00000000" w14:paraId="00000029">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2B">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hd w:fill="ffffff" w:val="clear"/>
        <w:spacing w:after="0" w:before="0" w:line="240" w:lineRule="auto"/>
        <w:rPr/>
      </w:pPr>
      <w:r w:rsidDel="00000000" w:rsidR="00000000" w:rsidRPr="00000000">
        <w:rPr/>
        <w:drawing>
          <wp:inline distB="0" distT="0" distL="0" distR="0">
            <wp:extent cx="5334000" cy="1236345"/>
            <wp:effectExtent b="0" l="0" r="0" t="0"/>
            <wp:docPr id="2"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334000" cy="12363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PING</w:t>
      </w:r>
    </w:p>
    <w:p w:rsidR="00000000" w:rsidDel="00000000" w:rsidP="00000000" w:rsidRDefault="00000000" w:rsidRPr="00000000" w14:paraId="00000030">
      <w:pPr>
        <w:shd w:fill="ffffff" w:val="clear"/>
        <w:spacing w:after="0" w:before="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1">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Ping command is one of the most widely used commands in the prompt tool, as it allows the user to check the connectivity of our system to another host.</w:t>
      </w:r>
    </w:p>
    <w:p w:rsidR="00000000" w:rsidDel="00000000" w:rsidP="00000000" w:rsidRDefault="00000000" w:rsidRPr="00000000" w14:paraId="00000032">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rsidR="00000000" w:rsidDel="00000000" w:rsidP="00000000" w:rsidRDefault="00000000" w:rsidRPr="00000000" w14:paraId="00000034">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0" w:before="0" w:line="240" w:lineRule="auto"/>
        <w:rPr/>
      </w:pPr>
      <w:r w:rsidDel="00000000" w:rsidR="00000000" w:rsidRPr="00000000">
        <w:rPr>
          <w:rFonts w:ascii="Times New Roman" w:cs="Times New Roman" w:eastAsia="Times New Roman" w:hAnsi="Times New Roman"/>
          <w:color w:val="000000"/>
          <w:sz w:val="24"/>
          <w:szCs w:val="24"/>
          <w:rtl w:val="0"/>
        </w:rPr>
        <w:t xml:space="preserve">SYNTAX- ping </w:t>
      </w:r>
      <w:hyperlink r:id="rId11">
        <w:r w:rsidDel="00000000" w:rsidR="00000000" w:rsidRPr="00000000">
          <w:rPr>
            <w:rFonts w:ascii="Times New Roman" w:cs="Times New Roman" w:eastAsia="Times New Roman" w:hAnsi="Times New Roman"/>
            <w:color w:val="0000ff"/>
            <w:sz w:val="24"/>
            <w:szCs w:val="24"/>
            <w:u w:val="single"/>
            <w:rtl w:val="0"/>
          </w:rPr>
          <w:t xml:space="preserve">www.destination_host_name.com</w:t>
        </w:r>
      </w:hyperlink>
      <w:r w:rsidDel="00000000" w:rsidR="00000000" w:rsidRPr="00000000">
        <w:rPr>
          <w:rtl w:val="0"/>
        </w:rPr>
      </w:r>
    </w:p>
    <w:p w:rsidR="00000000" w:rsidDel="00000000" w:rsidP="00000000" w:rsidRDefault="00000000" w:rsidRPr="00000000" w14:paraId="00000036">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shd w:fill="ffffff" w:val="clear"/>
        <w:spacing w:after="0" w:before="0" w:line="240" w:lineRule="auto"/>
        <w:rPr/>
      </w:pPr>
      <w:r w:rsidDel="00000000" w:rsidR="00000000" w:rsidRPr="00000000">
        <w:rPr>
          <w:rFonts w:ascii="Times New Roman" w:cs="Times New Roman" w:eastAsia="Times New Roman" w:hAnsi="Times New Roman"/>
          <w:color w:val="000000"/>
          <w:sz w:val="24"/>
          <w:szCs w:val="24"/>
          <w:rtl w:val="0"/>
        </w:rPr>
        <w:t xml:space="preserve">EXAMPLE : ping </w:t>
      </w:r>
      <w:hyperlink r:id="rId12">
        <w:r w:rsidDel="00000000" w:rsidR="00000000" w:rsidRPr="00000000">
          <w:rPr>
            <w:rFonts w:ascii="Times New Roman" w:cs="Times New Roman" w:eastAsia="Times New Roman" w:hAnsi="Times New Roman"/>
            <w:color w:val="0000ff"/>
            <w:sz w:val="24"/>
            <w:szCs w:val="24"/>
            <w:u w:val="single"/>
            <w:rtl w:val="0"/>
          </w:rPr>
          <w:t xml:space="preserve">www.facebook.com</w:t>
        </w:r>
      </w:hyperlink>
      <w:r w:rsidDel="00000000" w:rsidR="00000000" w:rsidRPr="00000000">
        <w:rPr>
          <w:rtl w:val="0"/>
        </w:rPr>
      </w:r>
    </w:p>
    <w:p w:rsidR="00000000" w:rsidDel="00000000" w:rsidP="00000000" w:rsidRDefault="00000000" w:rsidRPr="00000000" w14:paraId="00000038">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3A">
      <w:pPr>
        <w:shd w:fill="ffffff" w:val="clear"/>
        <w:spacing w:after="0" w:before="0" w:line="240" w:lineRule="auto"/>
        <w:rPr/>
      </w:pPr>
      <w:r w:rsidDel="00000000" w:rsidR="00000000" w:rsidRPr="00000000">
        <w:rPr/>
        <w:drawing>
          <wp:inline distB="0" distT="0" distL="0" distR="0">
            <wp:extent cx="5731510" cy="1220470"/>
            <wp:effectExtent b="0" l="0" r="0" t="0"/>
            <wp:docPr id="5"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731510" cy="122047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TRACERT</w:t>
      </w:r>
    </w:p>
    <w:p w:rsidR="00000000" w:rsidDel="00000000" w:rsidP="00000000" w:rsidRDefault="00000000" w:rsidRPr="00000000" w14:paraId="0000003E">
      <w:pPr>
        <w:shd w:fill="ffffff" w:val="clear"/>
        <w:spacing w:after="0" w:before="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F">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TRACERT command is used to trace the route during the transmission of the data packet over to the destination host and also provides us with the “hop” count during transmission.</w:t>
      </w:r>
    </w:p>
    <w:p w:rsidR="00000000" w:rsidDel="00000000" w:rsidP="00000000" w:rsidRDefault="00000000" w:rsidRPr="00000000" w14:paraId="00000040">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the number of hops and the hop IP address, we can troubleshoot network issues and identify the point of the problem during the transmission of the data packet.</w:t>
      </w:r>
    </w:p>
    <w:p w:rsidR="00000000" w:rsidDel="00000000" w:rsidP="00000000" w:rsidRDefault="00000000" w:rsidRPr="00000000" w14:paraId="00000041">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spacing w:after="0" w:before="0" w:line="240" w:lineRule="auto"/>
        <w:rPr/>
      </w:pPr>
      <w:r w:rsidDel="00000000" w:rsidR="00000000" w:rsidRPr="00000000">
        <w:rPr>
          <w:rFonts w:ascii="Times New Roman" w:cs="Times New Roman" w:eastAsia="Times New Roman" w:hAnsi="Times New Roman"/>
          <w:color w:val="000000"/>
          <w:sz w:val="24"/>
          <w:szCs w:val="24"/>
          <w:rtl w:val="0"/>
        </w:rPr>
        <w:t xml:space="preserve">SYNTAX- tracert IP-address OR tracert </w:t>
      </w:r>
      <w:hyperlink r:id="rId14">
        <w:r w:rsidDel="00000000" w:rsidR="00000000" w:rsidRPr="00000000">
          <w:rPr>
            <w:rFonts w:ascii="Times New Roman" w:cs="Times New Roman" w:eastAsia="Times New Roman" w:hAnsi="Times New Roman"/>
            <w:color w:val="0000ff"/>
            <w:sz w:val="24"/>
            <w:szCs w:val="24"/>
            <w:u w:val="single"/>
            <w:rtl w:val="0"/>
          </w:rPr>
          <w:t xml:space="preserve">www.destination_host_name.com</w:t>
        </w:r>
      </w:hyperlink>
      <w:r w:rsidDel="00000000" w:rsidR="00000000" w:rsidRPr="00000000">
        <w:rPr>
          <w:rtl w:val="0"/>
        </w:rPr>
      </w:r>
    </w:p>
    <w:p w:rsidR="00000000" w:rsidDel="00000000" w:rsidP="00000000" w:rsidRDefault="00000000" w:rsidRPr="00000000" w14:paraId="00000043">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shd w:fill="ffffff" w:val="clear"/>
        <w:spacing w:after="0" w:before="0" w:line="240" w:lineRule="auto"/>
        <w:rPr/>
      </w:pPr>
      <w:r w:rsidDel="00000000" w:rsidR="00000000" w:rsidRPr="00000000">
        <w:rPr>
          <w:rFonts w:ascii="Times New Roman" w:cs="Times New Roman" w:eastAsia="Times New Roman" w:hAnsi="Times New Roman"/>
          <w:color w:val="000000"/>
          <w:sz w:val="24"/>
          <w:szCs w:val="24"/>
          <w:rtl w:val="0"/>
        </w:rPr>
        <w:t xml:space="preserve">EXAMPLE : tracert </w:t>
      </w:r>
      <w:hyperlink r:id="rId15">
        <w:r w:rsidDel="00000000" w:rsidR="00000000" w:rsidRPr="00000000">
          <w:rPr>
            <w:rFonts w:ascii="Times New Roman" w:cs="Times New Roman" w:eastAsia="Times New Roman" w:hAnsi="Times New Roman"/>
            <w:color w:val="0000ff"/>
            <w:sz w:val="24"/>
            <w:szCs w:val="24"/>
            <w:u w:val="single"/>
            <w:rtl w:val="0"/>
          </w:rPr>
          <w:t xml:space="preserve">www.facebook.com</w:t>
        </w:r>
      </w:hyperlink>
      <w:r w:rsidDel="00000000" w:rsidR="00000000" w:rsidRPr="00000000">
        <w:rPr>
          <w:rtl w:val="0"/>
        </w:rPr>
      </w:r>
    </w:p>
    <w:p w:rsidR="00000000" w:rsidDel="00000000" w:rsidP="00000000" w:rsidRDefault="00000000" w:rsidRPr="00000000" w14:paraId="00000045">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47">
      <w:pPr>
        <w:shd w:fill="ffffff" w:val="clear"/>
        <w:spacing w:after="0" w:before="0" w:line="240" w:lineRule="auto"/>
        <w:rPr/>
      </w:pPr>
      <w:r w:rsidDel="00000000" w:rsidR="00000000" w:rsidRPr="00000000">
        <w:rPr/>
        <w:drawing>
          <wp:inline distB="0" distT="0" distL="0" distR="0">
            <wp:extent cx="5731510" cy="1837690"/>
            <wp:effectExtent b="0" l="0" r="0" t="0"/>
            <wp:docPr id="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731510" cy="183769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NETSTAT</w:t>
      </w:r>
    </w:p>
    <w:p w:rsidR="00000000" w:rsidDel="00000000" w:rsidP="00000000" w:rsidRDefault="00000000" w:rsidRPr="00000000" w14:paraId="0000004C">
      <w:pPr>
        <w:shd w:fill="ffffff" w:val="clear"/>
        <w:spacing w:after="0" w:before="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D">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Netstat command as the name suggests displays an overview of all the network connections in the device. The table shows detail about the connection protocol, address, and the current state of the network.</w:t>
      </w:r>
    </w:p>
    <w:p w:rsidR="00000000" w:rsidDel="00000000" w:rsidP="00000000" w:rsidRDefault="00000000" w:rsidRPr="00000000" w14:paraId="0000004E">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netstat</w:t>
      </w:r>
    </w:p>
    <w:p w:rsidR="00000000" w:rsidDel="00000000" w:rsidP="00000000" w:rsidRDefault="00000000" w:rsidRPr="00000000" w14:paraId="00000050">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 netstat</w:t>
      </w:r>
    </w:p>
    <w:p w:rsidR="00000000" w:rsidDel="00000000" w:rsidP="00000000" w:rsidRDefault="00000000" w:rsidRPr="00000000" w14:paraId="00000052">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54">
      <w:pPr>
        <w:shd w:fill="ffffff" w:val="clear"/>
        <w:spacing w:after="0" w:before="0" w:line="240" w:lineRule="auto"/>
        <w:rPr/>
      </w:pPr>
      <w:r w:rsidDel="00000000" w:rsidR="00000000" w:rsidRPr="00000000">
        <w:rPr/>
        <w:drawing>
          <wp:inline distB="0" distT="0" distL="0" distR="0">
            <wp:extent cx="5731510" cy="2175510"/>
            <wp:effectExtent b="0" l="0" r="0" t="0"/>
            <wp:docPr id="7"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731510" cy="217551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ARP(Address Resolution Protocol)</w:t>
      </w:r>
    </w:p>
    <w:p w:rsidR="00000000" w:rsidDel="00000000" w:rsidP="00000000" w:rsidRDefault="00000000" w:rsidRPr="00000000" w14:paraId="00000058">
      <w:pPr>
        <w:shd w:fill="ffffff" w:val="clear"/>
        <w:spacing w:after="0" w:before="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9">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ARP command is used to access the mapping structure of IP addresses to the MAC address. This provides us with a better understanding of the transmission of packets in the network channel.</w:t>
      </w:r>
    </w:p>
    <w:p w:rsidR="00000000" w:rsidDel="00000000" w:rsidP="00000000" w:rsidRDefault="00000000" w:rsidRPr="00000000" w14:paraId="0000005A">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arp </w:t>
      </w:r>
    </w:p>
    <w:p w:rsidR="00000000" w:rsidDel="00000000" w:rsidP="00000000" w:rsidRDefault="00000000" w:rsidRPr="00000000" w14:paraId="0000005C">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 arp -a</w:t>
      </w:r>
    </w:p>
    <w:p w:rsidR="00000000" w:rsidDel="00000000" w:rsidP="00000000" w:rsidRDefault="00000000" w:rsidRPr="00000000" w14:paraId="0000005D">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5F">
      <w:pPr>
        <w:shd w:fill="ffffff" w:val="clear"/>
        <w:spacing w:after="0" w:before="0" w:line="240" w:lineRule="auto"/>
        <w:rPr/>
      </w:pPr>
      <w:r w:rsidDel="00000000" w:rsidR="00000000" w:rsidRPr="00000000">
        <w:rPr/>
        <w:drawing>
          <wp:inline distB="0" distT="0" distL="0" distR="0">
            <wp:extent cx="5731510" cy="2785745"/>
            <wp:effectExtent b="0" l="0" r="0" t="0"/>
            <wp:docPr id="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731510" cy="278574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SYSTEMINFO</w:t>
      </w:r>
    </w:p>
    <w:p w:rsidR="00000000" w:rsidDel="00000000" w:rsidP="00000000" w:rsidRDefault="00000000" w:rsidRPr="00000000" w14:paraId="0000006B">
      <w:pPr>
        <w:shd w:fill="ffffff" w:val="clear"/>
        <w:spacing w:after="0" w:before="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C">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the SYSTEMINFO command, we can access the system’s hardware and software details, such as processor data, booting data, Windows version, etc.</w:t>
      </w:r>
    </w:p>
    <w:p w:rsidR="00000000" w:rsidDel="00000000" w:rsidP="00000000" w:rsidRDefault="00000000" w:rsidRPr="00000000" w14:paraId="0000006D">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systeminfo</w:t>
      </w:r>
    </w:p>
    <w:p w:rsidR="00000000" w:rsidDel="00000000" w:rsidP="00000000" w:rsidRDefault="00000000" w:rsidRPr="00000000" w14:paraId="0000006F">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 systeminfo</w:t>
      </w:r>
    </w:p>
    <w:p w:rsidR="00000000" w:rsidDel="00000000" w:rsidP="00000000" w:rsidRDefault="00000000" w:rsidRPr="00000000" w14:paraId="00000071">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shd w:fill="ffffff" w:val="clear"/>
        <w:spacing w:after="0" w:before="0" w:line="240" w:lineRule="auto"/>
        <w:rPr/>
      </w:pPr>
      <w:r w:rsidDel="00000000" w:rsidR="00000000" w:rsidRPr="00000000">
        <w:rPr>
          <w:rFonts w:ascii="Times New Roman" w:cs="Times New Roman" w:eastAsia="Times New Roman" w:hAnsi="Times New Roman"/>
          <w:color w:val="000000"/>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5731510" cy="4384675"/>
            <wp:effectExtent b="0" l="0" r="0" t="0"/>
            <wp:docPr id="9"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5731510" cy="43846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hd w:fill="ffffff" w:val="clear"/>
        <w:spacing w:after="0" w:before="0" w:line="240" w:lineRule="auto"/>
        <w:rPr/>
      </w:pPr>
      <w:r w:rsidDel="00000000" w:rsidR="00000000" w:rsidRPr="00000000">
        <w:rPr/>
        <w:drawing>
          <wp:inline distB="0" distT="0" distL="0" distR="0">
            <wp:extent cx="5731510" cy="4134485"/>
            <wp:effectExtent b="0" l="0" r="0" t="0"/>
            <wp:docPr id="8"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731510" cy="41344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ROUTE</w:t>
      </w:r>
    </w:p>
    <w:p w:rsidR="00000000" w:rsidDel="00000000" w:rsidP="00000000" w:rsidRDefault="00000000" w:rsidRPr="00000000" w14:paraId="00000078">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Provides the data of routing data packets in the system over the communication channel.</w:t>
      </w:r>
    </w:p>
    <w:p w:rsidR="00000000" w:rsidDel="00000000" w:rsidP="00000000" w:rsidRDefault="00000000" w:rsidRPr="00000000" w14:paraId="0000007A">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 route print</w:t>
      </w:r>
    </w:p>
    <w:p w:rsidR="00000000" w:rsidDel="00000000" w:rsidP="00000000" w:rsidRDefault="00000000" w:rsidRPr="00000000" w14:paraId="0000007C">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 route print</w:t>
      </w:r>
    </w:p>
    <w:p w:rsidR="00000000" w:rsidDel="00000000" w:rsidP="00000000" w:rsidRDefault="00000000" w:rsidRPr="00000000" w14:paraId="0000007E">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80">
      <w:pPr>
        <w:shd w:fill="ffffff" w:val="clear"/>
        <w:spacing w:after="0" w:before="0" w:line="240" w:lineRule="auto"/>
        <w:rPr/>
      </w:pPr>
      <w:r w:rsidDel="00000000" w:rsidR="00000000" w:rsidRPr="00000000">
        <w:rPr/>
        <w:drawing>
          <wp:inline distB="0" distT="0" distL="0" distR="0">
            <wp:extent cx="5731510" cy="4672965"/>
            <wp:effectExtent b="0" l="0" r="0" t="0"/>
            <wp:docPr id="11"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731510" cy="467296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after="0" w:before="0" w:line="240" w:lineRule="auto"/>
        <w:rPr/>
      </w:pPr>
      <w:r w:rsidDel="00000000" w:rsidR="00000000" w:rsidRPr="00000000">
        <w:rPr/>
        <w:drawing>
          <wp:inline distB="0" distT="0" distL="0" distR="0">
            <wp:extent cx="5731510" cy="3592195"/>
            <wp:effectExtent b="0" l="0" r="0" t="0"/>
            <wp:docPr id="10"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731510" cy="359219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shd w:fill="ffffff"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shd w:fill="ffffff" w:val="clea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 :</w:t>
      </w:r>
    </w:p>
    <w:p w:rsidR="00000000" w:rsidDel="00000000" w:rsidP="00000000" w:rsidRDefault="00000000" w:rsidRPr="00000000" w14:paraId="00000086">
      <w:pPr>
        <w:shd w:fill="ffffff" w:val="clear"/>
        <w:spacing w:after="39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Hence,the study of basic networking commands in window operating system is studied.</w:t>
      </w:r>
    </w:p>
    <w:p w:rsidR="00000000" w:rsidDel="00000000" w:rsidP="00000000" w:rsidRDefault="00000000" w:rsidRPr="00000000" w14:paraId="00000087">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4"/>
        <w:szCs w:val="24"/>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www.destination_host_name.com/" TargetMode="External"/><Relationship Id="rId22" Type="http://schemas.openxmlformats.org/officeDocument/2006/relationships/image" Target="media/image4.jpg"/><Relationship Id="rId10" Type="http://schemas.openxmlformats.org/officeDocument/2006/relationships/image" Target="media/image11.jpg"/><Relationship Id="rId21" Type="http://schemas.openxmlformats.org/officeDocument/2006/relationships/image" Target="media/image5.jpg"/><Relationship Id="rId13" Type="http://schemas.openxmlformats.org/officeDocument/2006/relationships/image" Target="media/image10.jpg"/><Relationship Id="rId12" Type="http://schemas.openxmlformats.org/officeDocument/2006/relationships/hyperlink" Target="http://www.faceboo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www.facebook.com/" TargetMode="External"/><Relationship Id="rId14" Type="http://schemas.openxmlformats.org/officeDocument/2006/relationships/hyperlink" Target="http://www.destination_host_name.com/" TargetMode="External"/><Relationship Id="rId17" Type="http://schemas.openxmlformats.org/officeDocument/2006/relationships/image" Target="media/image7.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hyperlink" Target="https://www.simplilearn.com/tutorials/cyber-security-tutorial/what-is-an-ip-address" TargetMode="External"/><Relationship Id="rId18"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