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C70" w:rsidRPr="00DD1C70" w:rsidRDefault="000E4D1F" w:rsidP="00DD1C70">
      <w:pPr>
        <w:rPr>
          <w:b/>
          <w:sz w:val="36"/>
          <w:szCs w:val="36"/>
        </w:rPr>
      </w:pPr>
      <w:r>
        <w:rPr>
          <w:b/>
          <w:sz w:val="36"/>
          <w:szCs w:val="36"/>
        </w:rPr>
        <w:t xml:space="preserve">1. </w:t>
      </w:r>
      <w:r w:rsidR="00DD1C70" w:rsidRPr="00DD1C70">
        <w:rPr>
          <w:b/>
          <w:sz w:val="36"/>
          <w:szCs w:val="36"/>
        </w:rPr>
        <w:t>INTRODUCTION</w:t>
      </w:r>
    </w:p>
    <w:p w:rsidR="00DD1C70" w:rsidRPr="00DD1C70" w:rsidRDefault="00DD1C70" w:rsidP="00DD1C70">
      <w:pPr>
        <w:rPr>
          <w:sz w:val="32"/>
          <w:szCs w:val="32"/>
        </w:rPr>
      </w:pPr>
      <w:r w:rsidRPr="00DD1C70">
        <w:rPr>
          <w:sz w:val="32"/>
          <w:szCs w:val="32"/>
        </w:rPr>
        <w:t xml:space="preserve"> </w:t>
      </w:r>
      <w:r>
        <w:rPr>
          <w:sz w:val="32"/>
          <w:szCs w:val="32"/>
        </w:rPr>
        <w:t xml:space="preserve">   </w:t>
      </w:r>
      <w:r w:rsidRPr="00DD1C70">
        <w:rPr>
          <w:sz w:val="32"/>
          <w:szCs w:val="32"/>
        </w:rPr>
        <w:t xml:space="preserve">1.1 Overview </w:t>
      </w:r>
    </w:p>
    <w:p w:rsidR="00DD1C70" w:rsidRPr="00DD1C70" w:rsidRDefault="00DD1C70" w:rsidP="00DD1C70">
      <w:pPr>
        <w:rPr>
          <w:sz w:val="28"/>
          <w:szCs w:val="28"/>
        </w:rPr>
      </w:pPr>
      <w:r>
        <w:rPr>
          <w:sz w:val="28"/>
          <w:szCs w:val="28"/>
        </w:rPr>
        <w:t xml:space="preserve">      </w:t>
      </w:r>
      <w:r w:rsidRPr="00DD1C70">
        <w:rPr>
          <w:sz w:val="28"/>
          <w:szCs w:val="28"/>
        </w:rPr>
        <w:t xml:space="preserve"> </w:t>
      </w:r>
      <w:r>
        <w:rPr>
          <w:sz w:val="28"/>
          <w:szCs w:val="28"/>
        </w:rPr>
        <w:t xml:space="preserve">   </w:t>
      </w:r>
      <w:r w:rsidRPr="00DD1C70">
        <w:rPr>
          <w:sz w:val="28"/>
          <w:szCs w:val="28"/>
        </w:rPr>
        <w:t xml:space="preserve">A brief description about your project </w:t>
      </w:r>
    </w:p>
    <w:p w:rsidR="00DD1C70" w:rsidRPr="00DD1C70" w:rsidRDefault="00DD1C70" w:rsidP="00DD1C70">
      <w:pPr>
        <w:rPr>
          <w:sz w:val="32"/>
          <w:szCs w:val="32"/>
        </w:rPr>
      </w:pPr>
      <w:r>
        <w:rPr>
          <w:sz w:val="32"/>
          <w:szCs w:val="32"/>
        </w:rPr>
        <w:t xml:space="preserve">   </w:t>
      </w:r>
      <w:r w:rsidRPr="00DD1C70">
        <w:rPr>
          <w:sz w:val="32"/>
          <w:szCs w:val="32"/>
        </w:rPr>
        <w:t xml:space="preserve">1.2 Purpose </w:t>
      </w:r>
    </w:p>
    <w:p w:rsidR="00DD1C70" w:rsidRDefault="00DD1C70" w:rsidP="00DD1C70">
      <w:pPr>
        <w:rPr>
          <w:sz w:val="28"/>
          <w:szCs w:val="28"/>
        </w:rPr>
      </w:pPr>
      <w:r>
        <w:rPr>
          <w:sz w:val="32"/>
          <w:szCs w:val="32"/>
        </w:rPr>
        <w:t xml:space="preserve">        </w:t>
      </w:r>
      <w:r w:rsidRPr="00DD1C70">
        <w:rPr>
          <w:sz w:val="28"/>
          <w:szCs w:val="28"/>
        </w:rPr>
        <w:t xml:space="preserve">The use of this project. </w:t>
      </w:r>
      <w:r>
        <w:rPr>
          <w:sz w:val="28"/>
          <w:szCs w:val="28"/>
        </w:rPr>
        <w:t>What can be achieved using this</w:t>
      </w:r>
      <w:r w:rsidR="000E4D1F">
        <w:rPr>
          <w:sz w:val="28"/>
          <w:szCs w:val="28"/>
        </w:rPr>
        <w:t>.</w:t>
      </w:r>
    </w:p>
    <w:p w:rsidR="00DD1C70" w:rsidRPr="000E4D1F" w:rsidRDefault="00DD1C70" w:rsidP="00DD1C70">
      <w:pPr>
        <w:rPr>
          <w:b/>
          <w:sz w:val="36"/>
          <w:szCs w:val="36"/>
        </w:rPr>
      </w:pPr>
      <w:r w:rsidRPr="000E4D1F">
        <w:rPr>
          <w:b/>
          <w:sz w:val="36"/>
          <w:szCs w:val="36"/>
        </w:rPr>
        <w:t>2</w:t>
      </w:r>
      <w:r w:rsidR="000E4D1F">
        <w:rPr>
          <w:b/>
          <w:sz w:val="36"/>
          <w:szCs w:val="36"/>
        </w:rPr>
        <w:t xml:space="preserve">. </w:t>
      </w:r>
      <w:r w:rsidRPr="000E4D1F">
        <w:rPr>
          <w:b/>
          <w:sz w:val="36"/>
          <w:szCs w:val="36"/>
        </w:rPr>
        <w:t xml:space="preserve">Problem Definition &amp; Design Thinking </w:t>
      </w:r>
    </w:p>
    <w:p w:rsidR="00DD1C70" w:rsidRPr="000E4D1F" w:rsidRDefault="00DD1C70" w:rsidP="00DD1C70">
      <w:pPr>
        <w:rPr>
          <w:sz w:val="32"/>
          <w:szCs w:val="32"/>
        </w:rPr>
      </w:pPr>
      <w:r w:rsidRPr="000E4D1F">
        <w:rPr>
          <w:sz w:val="32"/>
          <w:szCs w:val="32"/>
        </w:rPr>
        <w:t xml:space="preserve">   2.1 Empathy Map Paste the empathy map screenshot</w:t>
      </w:r>
    </w:p>
    <w:p w:rsidR="00DD1C70" w:rsidRPr="000E4D1F" w:rsidRDefault="00DD1C70" w:rsidP="00DD1C70">
      <w:pPr>
        <w:rPr>
          <w:sz w:val="32"/>
          <w:szCs w:val="32"/>
        </w:rPr>
      </w:pPr>
      <w:r w:rsidRPr="000E4D1F">
        <w:rPr>
          <w:sz w:val="32"/>
          <w:szCs w:val="32"/>
        </w:rPr>
        <w:t xml:space="preserve">   2.2 Ideation &amp; Brainstorming Map Paste the Ideation &amp; brainstorming map screenshot</w:t>
      </w:r>
    </w:p>
    <w:p w:rsidR="00DD1C70" w:rsidRPr="000E4D1F" w:rsidRDefault="000E4D1F" w:rsidP="00DD1C70">
      <w:pPr>
        <w:rPr>
          <w:sz w:val="36"/>
          <w:szCs w:val="36"/>
        </w:rPr>
      </w:pPr>
      <w:r>
        <w:rPr>
          <w:b/>
          <w:sz w:val="36"/>
          <w:szCs w:val="36"/>
        </w:rPr>
        <w:t xml:space="preserve">3. </w:t>
      </w:r>
      <w:r w:rsidR="00DD1C70" w:rsidRPr="000E4D1F">
        <w:rPr>
          <w:b/>
          <w:sz w:val="36"/>
          <w:szCs w:val="36"/>
        </w:rPr>
        <w:t>RESULT</w:t>
      </w:r>
    </w:p>
    <w:p w:rsidR="00DD1C70" w:rsidRPr="000E4D1F" w:rsidRDefault="00DD1C70" w:rsidP="00DD1C70">
      <w:pPr>
        <w:rPr>
          <w:sz w:val="32"/>
          <w:szCs w:val="32"/>
        </w:rPr>
      </w:pPr>
      <w:r>
        <w:rPr>
          <w:sz w:val="28"/>
          <w:szCs w:val="28"/>
        </w:rPr>
        <w:t xml:space="preserve">  </w:t>
      </w:r>
      <w:r w:rsidRPr="000E4D1F">
        <w:rPr>
          <w:sz w:val="32"/>
          <w:szCs w:val="32"/>
        </w:rPr>
        <w:t xml:space="preserve"> Final findings (Output) of the project along with screenshots. </w:t>
      </w:r>
    </w:p>
    <w:p w:rsidR="00DD1C70" w:rsidRPr="000E4D1F" w:rsidRDefault="000E4D1F" w:rsidP="00DD1C70">
      <w:pPr>
        <w:rPr>
          <w:b/>
          <w:sz w:val="36"/>
          <w:szCs w:val="36"/>
        </w:rPr>
      </w:pPr>
      <w:r>
        <w:rPr>
          <w:b/>
          <w:sz w:val="36"/>
          <w:szCs w:val="36"/>
        </w:rPr>
        <w:t xml:space="preserve">4. </w:t>
      </w:r>
      <w:r w:rsidR="00DD1C70" w:rsidRPr="000E4D1F">
        <w:rPr>
          <w:b/>
          <w:sz w:val="36"/>
          <w:szCs w:val="36"/>
        </w:rPr>
        <w:t xml:space="preserve">ADVANTAGES &amp; DISADVANTAGES </w:t>
      </w:r>
    </w:p>
    <w:p w:rsidR="00DD1C70" w:rsidRPr="000E4D1F" w:rsidRDefault="00DD1C70" w:rsidP="00DD1C70">
      <w:pPr>
        <w:rPr>
          <w:sz w:val="32"/>
          <w:szCs w:val="32"/>
        </w:rPr>
      </w:pPr>
      <w:r w:rsidRPr="000E4D1F">
        <w:rPr>
          <w:sz w:val="32"/>
          <w:szCs w:val="32"/>
        </w:rPr>
        <w:t xml:space="preserve">   List of advantages and disadvantages of the proposed solution </w:t>
      </w:r>
    </w:p>
    <w:p w:rsidR="00DD1C70" w:rsidRPr="000E4D1F" w:rsidRDefault="00DD1C70" w:rsidP="00DD1C70">
      <w:pPr>
        <w:rPr>
          <w:sz w:val="36"/>
          <w:szCs w:val="36"/>
        </w:rPr>
      </w:pPr>
      <w:r w:rsidRPr="000E4D1F">
        <w:rPr>
          <w:b/>
          <w:sz w:val="36"/>
          <w:szCs w:val="36"/>
        </w:rPr>
        <w:t>5</w:t>
      </w:r>
      <w:r w:rsidR="000E4D1F">
        <w:rPr>
          <w:b/>
          <w:sz w:val="36"/>
          <w:szCs w:val="36"/>
        </w:rPr>
        <w:t>.</w:t>
      </w:r>
      <w:r w:rsidRPr="000E4D1F">
        <w:rPr>
          <w:b/>
          <w:sz w:val="36"/>
          <w:szCs w:val="36"/>
        </w:rPr>
        <w:t xml:space="preserve"> APPLICATIONS </w:t>
      </w:r>
    </w:p>
    <w:p w:rsidR="00DD1C70" w:rsidRPr="000E4D1F" w:rsidRDefault="00DD1C70" w:rsidP="00DD1C70">
      <w:pPr>
        <w:rPr>
          <w:sz w:val="32"/>
          <w:szCs w:val="32"/>
        </w:rPr>
      </w:pPr>
      <w:r w:rsidRPr="000E4D1F">
        <w:rPr>
          <w:sz w:val="32"/>
          <w:szCs w:val="32"/>
        </w:rPr>
        <w:t xml:space="preserve">   The areas where this solution can be applied </w:t>
      </w:r>
    </w:p>
    <w:p w:rsidR="00DD1C70" w:rsidRPr="000E4D1F" w:rsidRDefault="00DD1C70" w:rsidP="00DD1C70">
      <w:pPr>
        <w:rPr>
          <w:sz w:val="36"/>
          <w:szCs w:val="36"/>
        </w:rPr>
      </w:pPr>
      <w:r w:rsidRPr="000E4D1F">
        <w:rPr>
          <w:b/>
          <w:sz w:val="36"/>
          <w:szCs w:val="36"/>
        </w:rPr>
        <w:t>6</w:t>
      </w:r>
      <w:r w:rsidR="000E4D1F">
        <w:rPr>
          <w:b/>
          <w:sz w:val="36"/>
          <w:szCs w:val="36"/>
        </w:rPr>
        <w:t>.</w:t>
      </w:r>
      <w:r w:rsidRPr="000E4D1F">
        <w:rPr>
          <w:b/>
          <w:sz w:val="36"/>
          <w:szCs w:val="36"/>
        </w:rPr>
        <w:t xml:space="preserve"> CONCLUSION </w:t>
      </w:r>
    </w:p>
    <w:p w:rsidR="00DD1C70" w:rsidRPr="000E4D1F" w:rsidRDefault="00DD1C70" w:rsidP="00DD1C70">
      <w:pPr>
        <w:rPr>
          <w:sz w:val="32"/>
          <w:szCs w:val="32"/>
        </w:rPr>
      </w:pPr>
      <w:r w:rsidRPr="000E4D1F">
        <w:rPr>
          <w:sz w:val="32"/>
          <w:szCs w:val="32"/>
        </w:rPr>
        <w:t xml:space="preserve">   Conclusion summarizing the entire work and findings.</w:t>
      </w:r>
    </w:p>
    <w:p w:rsidR="00DD1C70" w:rsidRPr="000E4D1F" w:rsidRDefault="00DD1C70" w:rsidP="00DD1C70">
      <w:pPr>
        <w:rPr>
          <w:b/>
          <w:sz w:val="36"/>
          <w:szCs w:val="36"/>
        </w:rPr>
      </w:pPr>
      <w:r w:rsidRPr="000E4D1F">
        <w:rPr>
          <w:b/>
          <w:sz w:val="36"/>
          <w:szCs w:val="36"/>
        </w:rPr>
        <w:t>7</w:t>
      </w:r>
      <w:r w:rsidR="000E4D1F">
        <w:rPr>
          <w:b/>
          <w:sz w:val="36"/>
          <w:szCs w:val="36"/>
        </w:rPr>
        <w:t>.</w:t>
      </w:r>
      <w:r w:rsidRPr="000E4D1F">
        <w:rPr>
          <w:b/>
          <w:sz w:val="36"/>
          <w:szCs w:val="36"/>
        </w:rPr>
        <w:t xml:space="preserve"> FUTURE SCOPE</w:t>
      </w:r>
    </w:p>
    <w:p w:rsidR="00DD1C70" w:rsidRPr="000E4D1F" w:rsidRDefault="000E4D1F" w:rsidP="00DD1C70">
      <w:pPr>
        <w:rPr>
          <w:sz w:val="32"/>
          <w:szCs w:val="32"/>
        </w:rPr>
      </w:pPr>
      <w:r>
        <w:rPr>
          <w:sz w:val="32"/>
          <w:szCs w:val="32"/>
        </w:rPr>
        <w:t xml:space="preserve">   </w:t>
      </w:r>
      <w:r w:rsidR="00DD1C70" w:rsidRPr="000E4D1F">
        <w:rPr>
          <w:sz w:val="32"/>
          <w:szCs w:val="32"/>
        </w:rPr>
        <w:t xml:space="preserve">Enhancements that can be made in the future. </w:t>
      </w:r>
    </w:p>
    <w:p w:rsidR="00DD1C70" w:rsidRPr="000E4D1F" w:rsidRDefault="00DD1C70" w:rsidP="00DD1C70">
      <w:pPr>
        <w:rPr>
          <w:b/>
          <w:sz w:val="36"/>
          <w:szCs w:val="36"/>
        </w:rPr>
      </w:pPr>
      <w:r w:rsidRPr="000E4D1F">
        <w:rPr>
          <w:b/>
          <w:sz w:val="36"/>
          <w:szCs w:val="36"/>
        </w:rPr>
        <w:t>8</w:t>
      </w:r>
      <w:r w:rsidR="000E4D1F">
        <w:rPr>
          <w:b/>
          <w:sz w:val="36"/>
          <w:szCs w:val="36"/>
        </w:rPr>
        <w:t>.</w:t>
      </w:r>
      <w:r w:rsidRPr="000E4D1F">
        <w:rPr>
          <w:b/>
          <w:sz w:val="36"/>
          <w:szCs w:val="36"/>
        </w:rPr>
        <w:t xml:space="preserve"> APPENDIX </w:t>
      </w:r>
    </w:p>
    <w:p w:rsidR="000E4D1F" w:rsidRDefault="000E4D1F" w:rsidP="00DD1C70">
      <w:pPr>
        <w:rPr>
          <w:sz w:val="32"/>
          <w:szCs w:val="32"/>
        </w:rPr>
      </w:pPr>
      <w:r>
        <w:rPr>
          <w:sz w:val="32"/>
          <w:szCs w:val="32"/>
        </w:rPr>
        <w:t xml:space="preserve">   </w:t>
      </w:r>
      <w:r w:rsidR="00DD1C70" w:rsidRPr="000E4D1F">
        <w:rPr>
          <w:sz w:val="32"/>
          <w:szCs w:val="32"/>
        </w:rPr>
        <w:t>A</w:t>
      </w:r>
      <w:r>
        <w:rPr>
          <w:sz w:val="32"/>
          <w:szCs w:val="32"/>
        </w:rPr>
        <w:t>.</w:t>
      </w:r>
      <w:r w:rsidR="00DD1C70" w:rsidRPr="000E4D1F">
        <w:rPr>
          <w:sz w:val="32"/>
          <w:szCs w:val="32"/>
        </w:rPr>
        <w:t xml:space="preserve"> Source Code </w:t>
      </w:r>
    </w:p>
    <w:p w:rsidR="001D4F94" w:rsidRDefault="000E4D1F" w:rsidP="00DD1C70">
      <w:pPr>
        <w:rPr>
          <w:sz w:val="28"/>
          <w:szCs w:val="28"/>
        </w:rPr>
      </w:pPr>
      <w:r>
        <w:rPr>
          <w:sz w:val="32"/>
          <w:szCs w:val="32"/>
        </w:rPr>
        <w:t xml:space="preserve">        </w:t>
      </w:r>
      <w:r w:rsidR="00DD1C70" w:rsidRPr="000E4D1F">
        <w:rPr>
          <w:sz w:val="28"/>
          <w:szCs w:val="28"/>
        </w:rPr>
        <w:t>Attach the code for the solution built.</w:t>
      </w:r>
    </w:p>
    <w:p w:rsidR="000E4D1F" w:rsidRPr="006439DD" w:rsidRDefault="000E4D1F" w:rsidP="00DD1C70">
      <w:pPr>
        <w:rPr>
          <w:rFonts w:ascii="Times New Roman" w:hAnsi="Times New Roman" w:cs="Times New Roman"/>
          <w:sz w:val="32"/>
          <w:szCs w:val="32"/>
        </w:rPr>
      </w:pPr>
      <w:r w:rsidRPr="006439DD">
        <w:rPr>
          <w:rFonts w:ascii="Times New Roman" w:hAnsi="Times New Roman" w:cs="Times New Roman"/>
          <w:b/>
          <w:sz w:val="44"/>
          <w:szCs w:val="44"/>
        </w:rPr>
        <w:lastRenderedPageBreak/>
        <w:t xml:space="preserve">                              INTRODUCTION</w:t>
      </w:r>
      <w:r w:rsidRPr="006439DD">
        <w:rPr>
          <w:rFonts w:ascii="Times New Roman" w:hAnsi="Times New Roman" w:cs="Times New Roman"/>
          <w:sz w:val="32"/>
          <w:szCs w:val="32"/>
        </w:rPr>
        <w:t xml:space="preserve">  </w:t>
      </w:r>
    </w:p>
    <w:p w:rsidR="000E4D1F" w:rsidRPr="006439DD" w:rsidRDefault="000E4D1F" w:rsidP="00DD1C70">
      <w:pPr>
        <w:rPr>
          <w:rFonts w:ascii="Times New Roman" w:hAnsi="Times New Roman" w:cs="Times New Roman"/>
          <w:sz w:val="32"/>
          <w:szCs w:val="32"/>
        </w:rPr>
      </w:pPr>
      <w:r w:rsidRPr="006439DD">
        <w:rPr>
          <w:rFonts w:ascii="Times New Roman" w:hAnsi="Times New Roman" w:cs="Times New Roman"/>
          <w:sz w:val="32"/>
          <w:szCs w:val="32"/>
        </w:rPr>
        <w:t xml:space="preserve"> </w:t>
      </w:r>
    </w:p>
    <w:p w:rsidR="000E4D1F" w:rsidRPr="006439DD" w:rsidRDefault="000E4D1F" w:rsidP="00DD1C70">
      <w:pPr>
        <w:rPr>
          <w:rFonts w:ascii="Times New Roman" w:hAnsi="Times New Roman" w:cs="Times New Roman"/>
          <w:sz w:val="44"/>
          <w:szCs w:val="44"/>
          <w:u w:val="single"/>
        </w:rPr>
      </w:pPr>
      <w:r w:rsidRPr="006439DD">
        <w:rPr>
          <w:rFonts w:ascii="Times New Roman" w:hAnsi="Times New Roman" w:cs="Times New Roman"/>
          <w:sz w:val="44"/>
          <w:szCs w:val="44"/>
          <w:u w:val="single"/>
        </w:rPr>
        <w:t>1.1 overview:</w:t>
      </w:r>
    </w:p>
    <w:p w:rsidR="000E4D1F" w:rsidRPr="006439DD" w:rsidRDefault="000E4D1F" w:rsidP="000E4D1F">
      <w:pPr>
        <w:pStyle w:val="NormalWeb"/>
        <w:shd w:val="clear" w:color="auto" w:fill="FFFFFF"/>
        <w:spacing w:after="0"/>
        <w:jc w:val="both"/>
        <w:rPr>
          <w:rFonts w:eastAsia="Times New Roman"/>
          <w:bCs/>
          <w:color w:val="35475C"/>
          <w:sz w:val="32"/>
          <w:szCs w:val="32"/>
        </w:rPr>
      </w:pPr>
      <w:r w:rsidRPr="006439DD">
        <w:rPr>
          <w:sz w:val="44"/>
          <w:szCs w:val="44"/>
        </w:rPr>
        <w:t xml:space="preserve">     </w:t>
      </w:r>
      <w:r w:rsidRPr="006439DD">
        <w:rPr>
          <w:rFonts w:eastAsia="Times New Roman"/>
          <w:bCs/>
          <w:color w:val="000000"/>
          <w:sz w:val="32"/>
          <w:szCs w:val="32"/>
        </w:rPr>
        <w:t>Economic freedom is the fundamental right of every human to control his or her own labor and property. In an economically free society, individuals are free to work, produce, consume, and invest in any way they please. In economically free societies, governments allow labor, capital, and goods to move freely, and refrain from coercion or constraint of liberty beyond the extent necessary to protect and maintain liberty itself.</w:t>
      </w:r>
    </w:p>
    <w:p w:rsidR="000E4D1F" w:rsidRPr="006439DD" w:rsidRDefault="000E4D1F" w:rsidP="000E4D1F">
      <w:pPr>
        <w:shd w:val="clear" w:color="auto" w:fill="FFFFFF"/>
        <w:spacing w:after="0" w:line="240" w:lineRule="auto"/>
        <w:rPr>
          <w:rFonts w:ascii="Times New Roman" w:eastAsia="Times New Roman" w:hAnsi="Times New Roman" w:cs="Times New Roman"/>
          <w:bCs/>
          <w:color w:val="35475C"/>
          <w:sz w:val="32"/>
          <w:szCs w:val="32"/>
        </w:rPr>
      </w:pPr>
      <w:r w:rsidRPr="006439DD">
        <w:rPr>
          <w:rFonts w:ascii="Times New Roman" w:eastAsia="Times New Roman" w:hAnsi="Times New Roman" w:cs="Times New Roman"/>
          <w:bCs/>
          <w:color w:val="000000"/>
          <w:sz w:val="32"/>
          <w:szCs w:val="32"/>
        </w:rPr>
        <w:t xml:space="preserve">     For much of human history, most individuals have lacked economic freedom and opportunity, condemning them to poverty and deprivation.</w:t>
      </w:r>
    </w:p>
    <w:p w:rsidR="000E4D1F" w:rsidRPr="006439DD" w:rsidRDefault="000E4D1F" w:rsidP="000E4D1F">
      <w:pPr>
        <w:shd w:val="clear" w:color="auto" w:fill="FFFFFF"/>
        <w:spacing w:after="0" w:line="240" w:lineRule="auto"/>
        <w:jc w:val="both"/>
        <w:rPr>
          <w:rFonts w:ascii="Times New Roman" w:eastAsia="Times New Roman" w:hAnsi="Times New Roman" w:cs="Times New Roman"/>
          <w:bCs/>
          <w:color w:val="35475C"/>
          <w:sz w:val="32"/>
          <w:szCs w:val="32"/>
        </w:rPr>
      </w:pPr>
      <w:r w:rsidRPr="006439DD">
        <w:rPr>
          <w:rFonts w:ascii="Times New Roman" w:eastAsia="Times New Roman" w:hAnsi="Times New Roman" w:cs="Times New Roman"/>
          <w:bCs/>
          <w:color w:val="000000"/>
          <w:sz w:val="32"/>
          <w:szCs w:val="32"/>
        </w:rPr>
        <w:t>Today, we live in the most prosperous time in human history. Poverty, sicknesses, and ignorance are receding throughout the world, due in large part to the advance of economic freedom. In 2022, the principles of economic freedom that have fueled this monumental progress are once again measured in the Index of Economic Freedom, an annual guide published by The Heritage Foundation, Washington's No. 1 think tank.</w:t>
      </w:r>
    </w:p>
    <w:p w:rsidR="000E4D1F" w:rsidRPr="006439DD" w:rsidRDefault="000E4D1F" w:rsidP="000E4D1F">
      <w:pPr>
        <w:shd w:val="clear" w:color="auto" w:fill="FFFFFF"/>
        <w:spacing w:after="0" w:line="240" w:lineRule="auto"/>
        <w:rPr>
          <w:rFonts w:ascii="Times New Roman" w:eastAsia="Times New Roman" w:hAnsi="Times New Roman" w:cs="Times New Roman"/>
          <w:bCs/>
          <w:color w:val="000000"/>
          <w:sz w:val="32"/>
          <w:szCs w:val="32"/>
        </w:rPr>
      </w:pPr>
      <w:r w:rsidRPr="006439DD">
        <w:rPr>
          <w:rFonts w:ascii="Times New Roman" w:eastAsia="Times New Roman" w:hAnsi="Times New Roman" w:cs="Times New Roman"/>
          <w:bCs/>
          <w:color w:val="000000"/>
          <w:sz w:val="32"/>
          <w:szCs w:val="32"/>
        </w:rPr>
        <w:br/>
      </w:r>
    </w:p>
    <w:p w:rsidR="000E4D1F" w:rsidRPr="006439DD" w:rsidRDefault="006A5C40" w:rsidP="000E4D1F">
      <w:pPr>
        <w:shd w:val="clear" w:color="auto" w:fill="FFFFFF"/>
        <w:spacing w:after="0" w:line="240" w:lineRule="auto"/>
        <w:jc w:val="both"/>
        <w:rPr>
          <w:rFonts w:ascii="Times New Roman" w:eastAsia="Times New Roman" w:hAnsi="Times New Roman" w:cs="Times New Roman"/>
          <w:bCs/>
          <w:color w:val="000000"/>
          <w:sz w:val="32"/>
          <w:szCs w:val="32"/>
        </w:rPr>
      </w:pPr>
      <w:r w:rsidRPr="006439DD">
        <w:rPr>
          <w:rFonts w:ascii="Times New Roman" w:eastAsia="Times New Roman" w:hAnsi="Times New Roman" w:cs="Times New Roman"/>
          <w:bCs/>
          <w:color w:val="000000"/>
          <w:sz w:val="32"/>
          <w:szCs w:val="32"/>
        </w:rPr>
        <w:t xml:space="preserve">     </w:t>
      </w:r>
      <w:r w:rsidR="000E4D1F" w:rsidRPr="006439DD">
        <w:rPr>
          <w:rFonts w:ascii="Times New Roman" w:eastAsia="Times New Roman" w:hAnsi="Times New Roman" w:cs="Times New Roman"/>
          <w:bCs/>
          <w:color w:val="000000"/>
          <w:sz w:val="32"/>
          <w:szCs w:val="32"/>
        </w:rPr>
        <w:t>We measure economic freedom based on 12 quantitative and qualitative factors, grouped into four broad categories, or pillars, of economic freedom:</w:t>
      </w:r>
    </w:p>
    <w:p w:rsidR="000E4D1F" w:rsidRPr="006439DD" w:rsidRDefault="006A5C40" w:rsidP="000E4D1F">
      <w:pPr>
        <w:shd w:val="clear" w:color="auto" w:fill="FFFFFF"/>
        <w:spacing w:after="0" w:line="240" w:lineRule="auto"/>
        <w:rPr>
          <w:rFonts w:ascii="Times New Roman" w:eastAsia="Times New Roman" w:hAnsi="Times New Roman" w:cs="Times New Roman"/>
          <w:bCs/>
          <w:color w:val="000000"/>
          <w:sz w:val="32"/>
          <w:szCs w:val="32"/>
        </w:rPr>
      </w:pPr>
      <w:r w:rsidRPr="006439DD">
        <w:rPr>
          <w:rFonts w:ascii="Times New Roman" w:eastAsia="Times New Roman" w:hAnsi="Times New Roman" w:cs="Times New Roman"/>
          <w:bCs/>
          <w:color w:val="000000"/>
          <w:sz w:val="32"/>
          <w:szCs w:val="32"/>
        </w:rPr>
        <w:t xml:space="preserve">           </w:t>
      </w:r>
      <w:r w:rsidR="000E4D1F" w:rsidRPr="006439DD">
        <w:rPr>
          <w:rFonts w:ascii="Times New Roman" w:eastAsia="Times New Roman" w:hAnsi="Times New Roman" w:cs="Times New Roman"/>
          <w:bCs/>
          <w:color w:val="000000"/>
          <w:sz w:val="32"/>
          <w:szCs w:val="32"/>
        </w:rPr>
        <w:t>1)</w:t>
      </w:r>
      <w:r w:rsidR="000E4D1F" w:rsidRPr="006439DD">
        <w:rPr>
          <w:rFonts w:ascii="Times New Roman" w:eastAsia="Times New Roman" w:hAnsi="Times New Roman" w:cs="Times New Roman"/>
          <w:bCs/>
          <w:color w:val="000000"/>
          <w:sz w:val="32"/>
          <w:szCs w:val="32"/>
        </w:rPr>
        <w:tab/>
        <w:t>Rule of law property rights, government integrity, judicial effectiveness)</w:t>
      </w:r>
    </w:p>
    <w:p w:rsidR="000E4D1F" w:rsidRPr="006439DD" w:rsidRDefault="006A5C40" w:rsidP="000E4D1F">
      <w:pPr>
        <w:shd w:val="clear" w:color="auto" w:fill="FFFFFF"/>
        <w:spacing w:after="0" w:line="240" w:lineRule="auto"/>
        <w:rPr>
          <w:rFonts w:ascii="Times New Roman" w:eastAsia="Times New Roman" w:hAnsi="Times New Roman" w:cs="Times New Roman"/>
          <w:bCs/>
          <w:color w:val="000000"/>
          <w:sz w:val="32"/>
          <w:szCs w:val="32"/>
        </w:rPr>
      </w:pPr>
      <w:r w:rsidRPr="006439DD">
        <w:rPr>
          <w:rFonts w:ascii="Times New Roman" w:eastAsia="Times New Roman" w:hAnsi="Times New Roman" w:cs="Times New Roman"/>
          <w:bCs/>
          <w:color w:val="000000"/>
          <w:sz w:val="32"/>
          <w:szCs w:val="32"/>
        </w:rPr>
        <w:t xml:space="preserve">           </w:t>
      </w:r>
      <w:r w:rsidR="000E4D1F" w:rsidRPr="006439DD">
        <w:rPr>
          <w:rFonts w:ascii="Times New Roman" w:eastAsia="Times New Roman" w:hAnsi="Times New Roman" w:cs="Times New Roman"/>
          <w:bCs/>
          <w:color w:val="000000"/>
          <w:sz w:val="32"/>
          <w:szCs w:val="32"/>
        </w:rPr>
        <w:t>2)</w:t>
      </w:r>
      <w:r w:rsidR="000E4D1F" w:rsidRPr="006439DD">
        <w:rPr>
          <w:rFonts w:ascii="Times New Roman" w:eastAsia="Times New Roman" w:hAnsi="Times New Roman" w:cs="Times New Roman"/>
          <w:bCs/>
          <w:color w:val="000000"/>
          <w:sz w:val="32"/>
          <w:szCs w:val="32"/>
        </w:rPr>
        <w:tab/>
        <w:t>Government size (government spending, tax burden, fiscal health)</w:t>
      </w:r>
    </w:p>
    <w:p w:rsidR="000E4D1F" w:rsidRPr="006439DD" w:rsidRDefault="006A5C40" w:rsidP="000E4D1F">
      <w:pPr>
        <w:shd w:val="clear" w:color="auto" w:fill="FFFFFF"/>
        <w:spacing w:after="0" w:line="240" w:lineRule="auto"/>
        <w:rPr>
          <w:rFonts w:ascii="Times New Roman" w:eastAsia="Times New Roman" w:hAnsi="Times New Roman" w:cs="Times New Roman"/>
          <w:bCs/>
          <w:color w:val="000000"/>
          <w:sz w:val="32"/>
          <w:szCs w:val="32"/>
        </w:rPr>
      </w:pPr>
      <w:r w:rsidRPr="006439DD">
        <w:rPr>
          <w:rFonts w:ascii="Times New Roman" w:eastAsia="Times New Roman" w:hAnsi="Times New Roman" w:cs="Times New Roman"/>
          <w:bCs/>
          <w:color w:val="000000"/>
          <w:sz w:val="32"/>
          <w:szCs w:val="32"/>
        </w:rPr>
        <w:t xml:space="preserve">           </w:t>
      </w:r>
      <w:r w:rsidR="000E4D1F" w:rsidRPr="006439DD">
        <w:rPr>
          <w:rFonts w:ascii="Times New Roman" w:eastAsia="Times New Roman" w:hAnsi="Times New Roman" w:cs="Times New Roman"/>
          <w:bCs/>
          <w:color w:val="000000"/>
          <w:sz w:val="32"/>
          <w:szCs w:val="32"/>
        </w:rPr>
        <w:t>3)</w:t>
      </w:r>
      <w:r w:rsidR="000E4D1F" w:rsidRPr="006439DD">
        <w:rPr>
          <w:rFonts w:ascii="Times New Roman" w:eastAsia="Times New Roman" w:hAnsi="Times New Roman" w:cs="Times New Roman"/>
          <w:bCs/>
          <w:color w:val="000000"/>
          <w:sz w:val="32"/>
          <w:szCs w:val="32"/>
        </w:rPr>
        <w:tab/>
        <w:t>Regulatory efficiency (business freedom, labor freedom, monetary freedom)</w:t>
      </w:r>
    </w:p>
    <w:p w:rsidR="000E4D1F" w:rsidRPr="006439DD" w:rsidRDefault="006A5C40" w:rsidP="000E4D1F">
      <w:pPr>
        <w:shd w:val="clear" w:color="auto" w:fill="FFFFFF"/>
        <w:spacing w:after="0" w:line="240" w:lineRule="auto"/>
        <w:rPr>
          <w:rFonts w:ascii="Times New Roman" w:eastAsia="Times New Roman" w:hAnsi="Times New Roman" w:cs="Times New Roman"/>
          <w:bCs/>
          <w:color w:val="000000"/>
          <w:sz w:val="32"/>
          <w:szCs w:val="32"/>
        </w:rPr>
      </w:pPr>
      <w:r w:rsidRPr="006439DD">
        <w:rPr>
          <w:rFonts w:ascii="Times New Roman" w:eastAsia="Times New Roman" w:hAnsi="Times New Roman" w:cs="Times New Roman"/>
          <w:bCs/>
          <w:color w:val="000000"/>
          <w:sz w:val="32"/>
          <w:szCs w:val="32"/>
        </w:rPr>
        <w:t xml:space="preserve">           </w:t>
      </w:r>
      <w:r w:rsidR="000E4D1F" w:rsidRPr="006439DD">
        <w:rPr>
          <w:rFonts w:ascii="Times New Roman" w:eastAsia="Times New Roman" w:hAnsi="Times New Roman" w:cs="Times New Roman"/>
          <w:bCs/>
          <w:color w:val="000000"/>
          <w:sz w:val="32"/>
          <w:szCs w:val="32"/>
        </w:rPr>
        <w:t>4)</w:t>
      </w:r>
      <w:r w:rsidR="000E4D1F" w:rsidRPr="006439DD">
        <w:rPr>
          <w:rFonts w:ascii="Times New Roman" w:eastAsia="Times New Roman" w:hAnsi="Times New Roman" w:cs="Times New Roman"/>
          <w:bCs/>
          <w:color w:val="000000"/>
          <w:sz w:val="32"/>
          <w:szCs w:val="32"/>
        </w:rPr>
        <w:tab/>
        <w:t>Open markets (trade freedom, investment freedom, financial freedom)</w:t>
      </w:r>
    </w:p>
    <w:p w:rsidR="00DD558B" w:rsidRPr="006439DD" w:rsidRDefault="00DD558B" w:rsidP="000E4D1F">
      <w:pPr>
        <w:shd w:val="clear" w:color="auto" w:fill="FFFFFF"/>
        <w:spacing w:after="0" w:line="240" w:lineRule="auto"/>
        <w:rPr>
          <w:rFonts w:ascii="Times New Roman" w:eastAsia="Times New Roman" w:hAnsi="Times New Roman" w:cs="Times New Roman"/>
          <w:bCs/>
          <w:color w:val="000000"/>
          <w:sz w:val="28"/>
          <w:szCs w:val="28"/>
        </w:rPr>
      </w:pPr>
    </w:p>
    <w:p w:rsidR="00DD558B" w:rsidRPr="006439DD" w:rsidRDefault="00DD558B" w:rsidP="000E4D1F">
      <w:pPr>
        <w:shd w:val="clear" w:color="auto" w:fill="FFFFFF"/>
        <w:spacing w:after="0" w:line="240" w:lineRule="auto"/>
        <w:rPr>
          <w:rFonts w:ascii="Times New Roman" w:eastAsia="Times New Roman" w:hAnsi="Times New Roman" w:cs="Times New Roman"/>
          <w:bCs/>
          <w:color w:val="000000"/>
          <w:sz w:val="28"/>
          <w:szCs w:val="28"/>
        </w:rPr>
      </w:pPr>
    </w:p>
    <w:p w:rsidR="00DD558B" w:rsidRPr="006439DD" w:rsidRDefault="00DD558B" w:rsidP="000E4D1F">
      <w:pPr>
        <w:shd w:val="clear" w:color="auto" w:fill="FFFFFF"/>
        <w:spacing w:after="0" w:line="240" w:lineRule="auto"/>
        <w:rPr>
          <w:rFonts w:ascii="Times New Roman" w:eastAsia="Times New Roman" w:hAnsi="Times New Roman" w:cs="Times New Roman"/>
          <w:bCs/>
          <w:color w:val="000000"/>
          <w:sz w:val="28"/>
          <w:szCs w:val="28"/>
        </w:rPr>
      </w:pPr>
    </w:p>
    <w:p w:rsidR="00DD558B" w:rsidRPr="006439DD" w:rsidRDefault="00DD558B" w:rsidP="000E4D1F">
      <w:pPr>
        <w:shd w:val="clear" w:color="auto" w:fill="FFFFFF"/>
        <w:spacing w:after="0" w:line="240" w:lineRule="auto"/>
        <w:rPr>
          <w:rFonts w:ascii="Times New Roman" w:eastAsia="Times New Roman" w:hAnsi="Times New Roman" w:cs="Times New Roman"/>
          <w:bCs/>
          <w:color w:val="000000"/>
          <w:sz w:val="28"/>
          <w:szCs w:val="28"/>
        </w:rPr>
      </w:pPr>
    </w:p>
    <w:p w:rsidR="000E4D1F" w:rsidRPr="006439DD" w:rsidRDefault="000E4D1F" w:rsidP="00DD1C70">
      <w:pPr>
        <w:rPr>
          <w:rFonts w:ascii="Times New Roman" w:hAnsi="Times New Roman" w:cs="Times New Roman"/>
          <w:sz w:val="44"/>
          <w:szCs w:val="44"/>
        </w:rPr>
      </w:pPr>
    </w:p>
    <w:p w:rsidR="006A5C40" w:rsidRPr="006439DD" w:rsidRDefault="006A5C40" w:rsidP="00DD1C70">
      <w:pPr>
        <w:rPr>
          <w:rFonts w:ascii="Times New Roman" w:hAnsi="Times New Roman" w:cs="Times New Roman"/>
          <w:sz w:val="44"/>
          <w:szCs w:val="44"/>
          <w:u w:val="single"/>
        </w:rPr>
      </w:pPr>
      <w:r w:rsidRPr="006439DD">
        <w:rPr>
          <w:rFonts w:ascii="Times New Roman" w:hAnsi="Times New Roman" w:cs="Times New Roman"/>
          <w:sz w:val="44"/>
          <w:szCs w:val="44"/>
          <w:u w:val="single"/>
        </w:rPr>
        <w:t>1.2 purpose:</w:t>
      </w:r>
    </w:p>
    <w:p w:rsidR="006A5C40" w:rsidRPr="006439DD" w:rsidRDefault="00DD558B" w:rsidP="006A5C40">
      <w:pPr>
        <w:spacing w:after="240" w:line="240" w:lineRule="auto"/>
        <w:rPr>
          <w:rFonts w:ascii="Times New Roman" w:eastAsia="Times New Roman" w:hAnsi="Times New Roman" w:cs="Times New Roman"/>
          <w:color w:val="000000"/>
          <w:sz w:val="32"/>
          <w:szCs w:val="32"/>
        </w:rPr>
      </w:pPr>
      <w:r w:rsidRPr="006439DD">
        <w:rPr>
          <w:rFonts w:ascii="Times New Roman" w:eastAsia="Times New Roman" w:hAnsi="Times New Roman" w:cs="Times New Roman"/>
          <w:color w:val="000000"/>
          <w:sz w:val="32"/>
          <w:szCs w:val="32"/>
        </w:rPr>
        <w:t xml:space="preserve">         </w:t>
      </w:r>
      <w:r w:rsidR="006A5C40" w:rsidRPr="006439DD">
        <w:rPr>
          <w:rFonts w:ascii="Times New Roman" w:eastAsia="Times New Roman" w:hAnsi="Times New Roman" w:cs="Times New Roman"/>
          <w:color w:val="000000"/>
          <w:sz w:val="32"/>
          <w:szCs w:val="32"/>
        </w:rPr>
        <w:t>The most obvious benefit of economic freedom is that, as a system, it is the most conducive to widespread prosperity, that is, to high or rising income and consumption for the bulk of the population.</w:t>
      </w:r>
    </w:p>
    <w:p w:rsidR="006A5C40" w:rsidRPr="006439DD" w:rsidRDefault="00501498" w:rsidP="006A5C40">
      <w:pPr>
        <w:spacing w:after="24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DD558B" w:rsidRPr="006439DD">
        <w:rPr>
          <w:rFonts w:ascii="Times New Roman" w:eastAsia="Times New Roman" w:hAnsi="Times New Roman" w:cs="Times New Roman"/>
          <w:color w:val="000000"/>
          <w:sz w:val="32"/>
          <w:szCs w:val="32"/>
        </w:rPr>
        <w:t xml:space="preserve"> </w:t>
      </w:r>
      <w:r w:rsidR="006A5C40" w:rsidRPr="006439DD">
        <w:rPr>
          <w:rFonts w:ascii="Times New Roman" w:eastAsia="Times New Roman" w:hAnsi="Times New Roman" w:cs="Times New Roman"/>
          <w:color w:val="000000"/>
          <w:sz w:val="32"/>
          <w:szCs w:val="32"/>
        </w:rPr>
        <w:t>History strongly suggests that countries with mo</w:t>
      </w:r>
      <w:r w:rsidR="00DD558B" w:rsidRPr="006439DD">
        <w:rPr>
          <w:rFonts w:ascii="Times New Roman" w:eastAsia="Times New Roman" w:hAnsi="Times New Roman" w:cs="Times New Roman"/>
          <w:color w:val="000000"/>
          <w:sz w:val="32"/>
          <w:szCs w:val="32"/>
        </w:rPr>
        <w:t xml:space="preserve">re economic freedom grow faster </w:t>
      </w:r>
      <w:r w:rsidR="006A5C40" w:rsidRPr="006439DD">
        <w:rPr>
          <w:rFonts w:ascii="Times New Roman" w:eastAsia="Times New Roman" w:hAnsi="Times New Roman" w:cs="Times New Roman"/>
          <w:color w:val="000000"/>
          <w:sz w:val="32"/>
          <w:szCs w:val="32"/>
        </w:rPr>
        <w:t>and those with less economic freedom sometimes don’t grow at all. The real GDP per capita of the United Kingdom, the spearhead of the Industrial Revolution, was multiplied by 16 in the three centuries since 1700, according to recent estimates from economic historians. Over the preceding 700 years, it had only doubled. Other Western countries, including Canada and the United States, foll</w:t>
      </w:r>
      <w:r w:rsidR="00DD558B" w:rsidRPr="006439DD">
        <w:rPr>
          <w:rFonts w:ascii="Times New Roman" w:eastAsia="Times New Roman" w:hAnsi="Times New Roman" w:cs="Times New Roman"/>
          <w:color w:val="000000"/>
          <w:sz w:val="32"/>
          <w:szCs w:val="32"/>
        </w:rPr>
        <w:t>owed in the U.K.’s footsteps.</w:t>
      </w:r>
    </w:p>
    <w:p w:rsidR="00DD558B" w:rsidRPr="006439DD" w:rsidRDefault="00DD558B" w:rsidP="006A5C40">
      <w:pPr>
        <w:spacing w:after="240" w:line="240" w:lineRule="auto"/>
        <w:rPr>
          <w:rFonts w:ascii="Times New Roman" w:eastAsia="Times New Roman" w:hAnsi="Times New Roman" w:cs="Times New Roman"/>
          <w:color w:val="000000"/>
          <w:sz w:val="32"/>
          <w:szCs w:val="32"/>
        </w:rPr>
      </w:pPr>
      <w:r w:rsidRPr="006439DD">
        <w:rPr>
          <w:rFonts w:ascii="Times New Roman" w:eastAsia="Times New Roman" w:hAnsi="Times New Roman" w:cs="Times New Roman"/>
          <w:color w:val="000000"/>
          <w:sz w:val="32"/>
          <w:szCs w:val="32"/>
        </w:rPr>
        <w:t xml:space="preserve">       </w:t>
      </w:r>
      <w:r w:rsidR="006A5C40" w:rsidRPr="006439DD">
        <w:rPr>
          <w:rFonts w:ascii="Times New Roman" w:eastAsia="Times New Roman" w:hAnsi="Times New Roman" w:cs="Times New Roman"/>
          <w:color w:val="000000"/>
          <w:sz w:val="32"/>
          <w:szCs w:val="32"/>
        </w:rPr>
        <w:t xml:space="preserve"> Hong Kong, a semi-independent territory of the United Kingdom until 1997, provides a good example. The </w:t>
      </w:r>
      <w:r w:rsidR="006A5C40" w:rsidRPr="006439DD">
        <w:rPr>
          <w:rFonts w:ascii="Times New Roman" w:eastAsia="Times New Roman" w:hAnsi="Times New Roman" w:cs="Times New Roman"/>
          <w:i/>
          <w:iCs/>
          <w:color w:val="000000"/>
          <w:sz w:val="32"/>
          <w:szCs w:val="32"/>
        </w:rPr>
        <w:t>Economic Freedom of the World</w:t>
      </w:r>
      <w:r w:rsidR="006A5C40" w:rsidRPr="006439DD">
        <w:rPr>
          <w:rFonts w:ascii="Times New Roman" w:eastAsia="Times New Roman" w:hAnsi="Times New Roman" w:cs="Times New Roman"/>
          <w:color w:val="000000"/>
          <w:sz w:val="32"/>
          <w:szCs w:val="32"/>
        </w:rPr>
        <w:t> (EFW) index, compiled by the Fraser Institute since 1970, has generally ranked the tiny, resource-poor country as the economically</w:t>
      </w:r>
      <w:r w:rsidRPr="006439DD">
        <w:rPr>
          <w:rFonts w:ascii="Times New Roman" w:eastAsia="Times New Roman" w:hAnsi="Times New Roman" w:cs="Times New Roman"/>
          <w:color w:val="000000"/>
          <w:sz w:val="32"/>
          <w:szCs w:val="32"/>
        </w:rPr>
        <w:t xml:space="preserve"> freest country in the world.</w:t>
      </w:r>
    </w:p>
    <w:p w:rsidR="006A5C40" w:rsidRPr="006439DD" w:rsidRDefault="00DD558B" w:rsidP="006A5C40">
      <w:pPr>
        <w:spacing w:after="240" w:line="240" w:lineRule="auto"/>
        <w:rPr>
          <w:rFonts w:ascii="Times New Roman" w:eastAsia="Times New Roman" w:hAnsi="Times New Roman" w:cs="Times New Roman"/>
          <w:color w:val="000000"/>
          <w:sz w:val="32"/>
          <w:szCs w:val="32"/>
        </w:rPr>
      </w:pPr>
      <w:r w:rsidRPr="006439DD">
        <w:rPr>
          <w:rFonts w:ascii="Times New Roman" w:eastAsia="Times New Roman" w:hAnsi="Times New Roman" w:cs="Times New Roman"/>
          <w:color w:val="000000"/>
          <w:sz w:val="32"/>
          <w:szCs w:val="32"/>
        </w:rPr>
        <w:t xml:space="preserve">     </w:t>
      </w:r>
      <w:r w:rsidR="006A5C40" w:rsidRPr="006439DD">
        <w:rPr>
          <w:rFonts w:ascii="Times New Roman" w:eastAsia="Times New Roman" w:hAnsi="Times New Roman" w:cs="Times New Roman"/>
          <w:color w:val="000000"/>
          <w:sz w:val="32"/>
          <w:szCs w:val="32"/>
        </w:rPr>
        <w:t xml:space="preserve"> This freedom has paid off in terms of economic growth: While Hong Kong’s GDP per capita amounted to 33% of the Canadian level in 1950, i</w:t>
      </w:r>
      <w:r w:rsidRPr="006439DD">
        <w:rPr>
          <w:rFonts w:ascii="Times New Roman" w:eastAsia="Times New Roman" w:hAnsi="Times New Roman" w:cs="Times New Roman"/>
          <w:color w:val="000000"/>
          <w:sz w:val="32"/>
          <w:szCs w:val="32"/>
        </w:rPr>
        <w:t>t had reached 108% in 1997.</w:t>
      </w:r>
    </w:p>
    <w:p w:rsidR="006A5C40" w:rsidRPr="006439DD" w:rsidRDefault="00DD558B" w:rsidP="006A5C40">
      <w:pPr>
        <w:spacing w:after="240" w:line="240" w:lineRule="auto"/>
        <w:rPr>
          <w:rFonts w:ascii="Times New Roman" w:eastAsia="Times New Roman" w:hAnsi="Times New Roman" w:cs="Times New Roman"/>
          <w:color w:val="000000"/>
          <w:sz w:val="32"/>
          <w:szCs w:val="32"/>
        </w:rPr>
      </w:pPr>
      <w:r w:rsidRPr="006439DD">
        <w:rPr>
          <w:rFonts w:ascii="Times New Roman" w:eastAsia="Times New Roman" w:hAnsi="Times New Roman" w:cs="Times New Roman"/>
          <w:color w:val="000000"/>
          <w:sz w:val="32"/>
          <w:szCs w:val="32"/>
        </w:rPr>
        <w:t xml:space="preserve">      </w:t>
      </w:r>
      <w:r w:rsidR="006A5C40" w:rsidRPr="006439DD">
        <w:rPr>
          <w:rFonts w:ascii="Times New Roman" w:eastAsia="Times New Roman" w:hAnsi="Times New Roman" w:cs="Times New Roman"/>
          <w:color w:val="000000"/>
          <w:sz w:val="32"/>
          <w:szCs w:val="32"/>
        </w:rPr>
        <w:t>Another telling example of the benefits of economic freedom is provided by the two Koreas, which shared the same culture and were at roughly the same level of development when they separated in 1948. They subsequently followed very different paths: a good measure of economic freedom in the South, and none in the North. GDP per capita in the South is now 20 ti</w:t>
      </w:r>
      <w:r w:rsidRPr="006439DD">
        <w:rPr>
          <w:rFonts w:ascii="Times New Roman" w:eastAsia="Times New Roman" w:hAnsi="Times New Roman" w:cs="Times New Roman"/>
          <w:color w:val="000000"/>
          <w:sz w:val="32"/>
          <w:szCs w:val="32"/>
        </w:rPr>
        <w:t>mes higher than in the North.</w:t>
      </w:r>
    </w:p>
    <w:p w:rsidR="00DD558B" w:rsidRPr="006439DD" w:rsidRDefault="00DD558B" w:rsidP="006A5C40">
      <w:pPr>
        <w:spacing w:after="240" w:line="240" w:lineRule="auto"/>
        <w:rPr>
          <w:rFonts w:ascii="Times New Roman" w:eastAsia="Times New Roman" w:hAnsi="Times New Roman" w:cs="Times New Roman"/>
          <w:color w:val="000000"/>
          <w:sz w:val="32"/>
          <w:szCs w:val="32"/>
        </w:rPr>
      </w:pPr>
      <w:r w:rsidRPr="006439DD">
        <w:rPr>
          <w:rFonts w:ascii="Times New Roman" w:eastAsia="Times New Roman" w:hAnsi="Times New Roman" w:cs="Times New Roman"/>
          <w:color w:val="000000"/>
          <w:sz w:val="32"/>
          <w:szCs w:val="32"/>
        </w:rPr>
        <w:lastRenderedPageBreak/>
        <w:t xml:space="preserve">     </w:t>
      </w:r>
      <w:r w:rsidR="006A5C40" w:rsidRPr="006439DD">
        <w:rPr>
          <w:rFonts w:ascii="Times New Roman" w:eastAsia="Times New Roman" w:hAnsi="Times New Roman" w:cs="Times New Roman"/>
          <w:color w:val="000000"/>
          <w:sz w:val="32"/>
          <w:szCs w:val="32"/>
        </w:rPr>
        <w:t>The recent rise of China does not contradict this theory. Nobel Prize-winning economist Ronald Coase argued that China gradually became (partly) capitalist after the death of Mao Zedong</w:t>
      </w:r>
    </w:p>
    <w:p w:rsidR="006A5C40" w:rsidRPr="006439DD" w:rsidRDefault="00DD558B" w:rsidP="006A5C40">
      <w:pPr>
        <w:spacing w:after="240" w:line="240" w:lineRule="auto"/>
        <w:rPr>
          <w:rFonts w:ascii="Times New Roman" w:eastAsia="Times New Roman" w:hAnsi="Times New Roman" w:cs="Times New Roman"/>
          <w:color w:val="000000"/>
          <w:sz w:val="32"/>
          <w:szCs w:val="32"/>
        </w:rPr>
      </w:pPr>
      <w:r w:rsidRPr="006439DD">
        <w:rPr>
          <w:rFonts w:ascii="Times New Roman" w:eastAsia="Times New Roman" w:hAnsi="Times New Roman" w:cs="Times New Roman"/>
          <w:color w:val="000000"/>
          <w:sz w:val="32"/>
          <w:szCs w:val="32"/>
        </w:rPr>
        <w:t xml:space="preserve">     </w:t>
      </w:r>
      <w:r w:rsidR="006A5C40" w:rsidRPr="006439DD">
        <w:rPr>
          <w:rFonts w:ascii="Times New Roman" w:eastAsia="Times New Roman" w:hAnsi="Times New Roman" w:cs="Times New Roman"/>
          <w:color w:val="000000"/>
          <w:sz w:val="32"/>
          <w:szCs w:val="32"/>
        </w:rPr>
        <w:t>Over the past few decades, the governments of many poor countries have allowed more economic freedom. The result has been a dramatic escape from dire poverty for billions. Between 1981 and 2015, the proportion of the world populati</w:t>
      </w:r>
      <w:r w:rsidRPr="006439DD">
        <w:rPr>
          <w:rFonts w:ascii="Times New Roman" w:eastAsia="Times New Roman" w:hAnsi="Times New Roman" w:cs="Times New Roman"/>
          <w:color w:val="000000"/>
          <w:sz w:val="32"/>
          <w:szCs w:val="32"/>
        </w:rPr>
        <w:t xml:space="preserve">on living in extreme poverty </w:t>
      </w:r>
    </w:p>
    <w:p w:rsidR="00DD558B" w:rsidRPr="006439DD" w:rsidRDefault="00DD558B" w:rsidP="006A5C40">
      <w:pPr>
        <w:spacing w:after="240" w:line="240" w:lineRule="auto"/>
        <w:rPr>
          <w:rFonts w:ascii="Times New Roman" w:eastAsia="Times New Roman" w:hAnsi="Times New Roman" w:cs="Times New Roman"/>
          <w:color w:val="000000"/>
          <w:sz w:val="28"/>
          <w:szCs w:val="28"/>
        </w:rPr>
      </w:pPr>
    </w:p>
    <w:p w:rsidR="00DD558B" w:rsidRPr="006439DD" w:rsidRDefault="00C22F87" w:rsidP="006A5C40">
      <w:pPr>
        <w:spacing w:after="240" w:line="24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 PROBLEM DEFINITION &amp; </w:t>
      </w:r>
      <w:r w:rsidR="00DD558B" w:rsidRPr="006439DD">
        <w:rPr>
          <w:rFonts w:ascii="Times New Roman" w:eastAsia="Times New Roman" w:hAnsi="Times New Roman" w:cs="Times New Roman"/>
          <w:b/>
          <w:color w:val="000000"/>
          <w:sz w:val="44"/>
          <w:szCs w:val="44"/>
        </w:rPr>
        <w:t xml:space="preserve">DESIGN    </w:t>
      </w:r>
    </w:p>
    <w:p w:rsidR="00DD558B" w:rsidRPr="006439DD" w:rsidRDefault="00DD558B" w:rsidP="006A5C40">
      <w:pPr>
        <w:spacing w:after="240" w:line="240" w:lineRule="auto"/>
        <w:rPr>
          <w:rFonts w:ascii="Times New Roman" w:eastAsia="Times New Roman" w:hAnsi="Times New Roman" w:cs="Times New Roman"/>
          <w:b/>
          <w:color w:val="000000"/>
          <w:sz w:val="44"/>
          <w:szCs w:val="44"/>
        </w:rPr>
      </w:pPr>
      <w:r w:rsidRPr="006439DD">
        <w:rPr>
          <w:rFonts w:ascii="Times New Roman" w:eastAsia="Times New Roman" w:hAnsi="Times New Roman" w:cs="Times New Roman"/>
          <w:b/>
          <w:color w:val="000000"/>
          <w:sz w:val="44"/>
          <w:szCs w:val="44"/>
        </w:rPr>
        <w:t xml:space="preserve">                     THINKING</w:t>
      </w:r>
    </w:p>
    <w:p w:rsidR="00DD558B" w:rsidRPr="006439DD" w:rsidRDefault="00594830" w:rsidP="006A5C40">
      <w:pPr>
        <w:spacing w:after="240" w:line="240" w:lineRule="auto"/>
        <w:rPr>
          <w:rFonts w:ascii="Times New Roman" w:eastAsia="Times New Roman" w:hAnsi="Times New Roman" w:cs="Times New Roman"/>
          <w:color w:val="000000"/>
          <w:sz w:val="44"/>
          <w:szCs w:val="44"/>
          <w:u w:val="single"/>
        </w:rPr>
      </w:pPr>
      <w:r w:rsidRPr="006439DD">
        <w:rPr>
          <w:rFonts w:ascii="Times New Roman" w:eastAsia="Times New Roman" w:hAnsi="Times New Roman" w:cs="Times New Roman"/>
          <w:color w:val="000000"/>
          <w:sz w:val="44"/>
          <w:szCs w:val="44"/>
          <w:u w:val="single"/>
        </w:rPr>
        <w:t>2.1 Empathy M</w:t>
      </w:r>
      <w:r w:rsidR="00DD558B" w:rsidRPr="006439DD">
        <w:rPr>
          <w:rFonts w:ascii="Times New Roman" w:eastAsia="Times New Roman" w:hAnsi="Times New Roman" w:cs="Times New Roman"/>
          <w:color w:val="000000"/>
          <w:sz w:val="44"/>
          <w:szCs w:val="44"/>
          <w:u w:val="single"/>
        </w:rPr>
        <w:t>ap</w:t>
      </w:r>
      <w:r w:rsidRPr="006439DD">
        <w:rPr>
          <w:rFonts w:ascii="Times New Roman" w:eastAsia="Times New Roman" w:hAnsi="Times New Roman" w:cs="Times New Roman"/>
          <w:color w:val="000000"/>
          <w:sz w:val="44"/>
          <w:szCs w:val="44"/>
          <w:u w:val="single"/>
        </w:rPr>
        <w:t>:</w:t>
      </w:r>
    </w:p>
    <w:p w:rsidR="00594830" w:rsidRPr="006439DD" w:rsidRDefault="00594830" w:rsidP="006A5C40">
      <w:pPr>
        <w:spacing w:after="240" w:line="240" w:lineRule="auto"/>
        <w:rPr>
          <w:rFonts w:ascii="Times New Roman" w:eastAsia="Times New Roman" w:hAnsi="Times New Roman" w:cs="Times New Roman"/>
          <w:color w:val="000000"/>
          <w:sz w:val="44"/>
          <w:szCs w:val="44"/>
          <w:u w:val="single"/>
        </w:rPr>
      </w:pPr>
    </w:p>
    <w:p w:rsidR="00B40107" w:rsidRPr="00501498" w:rsidRDefault="000027A8" w:rsidP="00DD1C70">
      <w:pPr>
        <w:rPr>
          <w:rFonts w:ascii="Times New Roman" w:hAnsi="Times New Roman" w:cs="Times New Roman"/>
          <w:sz w:val="44"/>
          <w:szCs w:val="44"/>
        </w:rPr>
      </w:pPr>
      <w:r w:rsidRPr="006439DD">
        <w:rPr>
          <w:rFonts w:ascii="Times New Roman" w:hAnsi="Times New Roman" w:cs="Times New Roman"/>
          <w:noProof/>
          <w:sz w:val="44"/>
          <w:szCs w:val="44"/>
        </w:rPr>
        <w:drawing>
          <wp:inline distT="0" distB="0" distL="0" distR="0" wp14:anchorId="31418C00" wp14:editId="3AA4AC2D">
            <wp:extent cx="59436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3325"/>
                    </a:xfrm>
                    <a:prstGeom prst="rect">
                      <a:avLst/>
                    </a:prstGeom>
                  </pic:spPr>
                </pic:pic>
              </a:graphicData>
            </a:graphic>
          </wp:inline>
        </w:drawing>
      </w:r>
    </w:p>
    <w:p w:rsidR="00B40107" w:rsidRPr="006439DD" w:rsidRDefault="00B40107" w:rsidP="00DD1C70">
      <w:pPr>
        <w:rPr>
          <w:rFonts w:ascii="Times New Roman" w:hAnsi="Times New Roman" w:cs="Times New Roman"/>
          <w:sz w:val="44"/>
          <w:szCs w:val="44"/>
          <w:u w:val="single"/>
        </w:rPr>
      </w:pPr>
    </w:p>
    <w:p w:rsidR="00B50662" w:rsidRPr="006439DD" w:rsidRDefault="00594830" w:rsidP="00DD1C70">
      <w:pPr>
        <w:rPr>
          <w:rFonts w:ascii="Times New Roman" w:hAnsi="Times New Roman" w:cs="Times New Roman"/>
          <w:sz w:val="44"/>
          <w:szCs w:val="44"/>
          <w:u w:val="single"/>
        </w:rPr>
      </w:pPr>
      <w:r w:rsidRPr="006439DD">
        <w:rPr>
          <w:rFonts w:ascii="Times New Roman" w:hAnsi="Times New Roman" w:cs="Times New Roman"/>
          <w:sz w:val="44"/>
          <w:szCs w:val="44"/>
          <w:u w:val="single"/>
        </w:rPr>
        <w:t>2.2 Ideation &amp; B</w:t>
      </w:r>
      <w:r w:rsidR="00B50662" w:rsidRPr="006439DD">
        <w:rPr>
          <w:rFonts w:ascii="Times New Roman" w:hAnsi="Times New Roman" w:cs="Times New Roman"/>
          <w:sz w:val="44"/>
          <w:szCs w:val="44"/>
          <w:u w:val="single"/>
        </w:rPr>
        <w:t>rainstorming Map:</w:t>
      </w:r>
    </w:p>
    <w:p w:rsidR="00B50662" w:rsidRPr="006439DD" w:rsidRDefault="00B50662" w:rsidP="00DD1C70">
      <w:pPr>
        <w:rPr>
          <w:rFonts w:ascii="Times New Roman" w:hAnsi="Times New Roman" w:cs="Times New Roman"/>
          <w:sz w:val="44"/>
          <w:szCs w:val="44"/>
          <w:u w:val="single"/>
        </w:rPr>
      </w:pPr>
    </w:p>
    <w:p w:rsidR="00B50662" w:rsidRPr="006439DD" w:rsidRDefault="00501498" w:rsidP="00DD1C70">
      <w:pPr>
        <w:rPr>
          <w:rFonts w:ascii="Times New Roman" w:hAnsi="Times New Roman" w:cs="Times New Roman"/>
          <w:sz w:val="44"/>
          <w:szCs w:val="44"/>
          <w:u w:val="single"/>
        </w:rPr>
      </w:pPr>
      <w:r w:rsidRPr="006439DD">
        <w:rPr>
          <w:rFonts w:ascii="Times New Roman" w:hAnsi="Times New Roman" w:cs="Times New Roman"/>
          <w:noProof/>
          <w:sz w:val="44"/>
          <w:szCs w:val="44"/>
          <w:u w:val="single"/>
        </w:rPr>
        <w:drawing>
          <wp:inline distT="0" distB="0" distL="0" distR="0" wp14:anchorId="34291FB0" wp14:editId="28B17895">
            <wp:extent cx="5943390" cy="3028950"/>
            <wp:effectExtent l="0" t="0" r="635" b="0"/>
            <wp:docPr id="6" name="Picture 6" descr="C:\Users\Welcome\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Pictures\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575" cy="3030573"/>
                    </a:xfrm>
                    <a:prstGeom prst="rect">
                      <a:avLst/>
                    </a:prstGeom>
                    <a:noFill/>
                    <a:ln>
                      <a:noFill/>
                    </a:ln>
                  </pic:spPr>
                </pic:pic>
              </a:graphicData>
            </a:graphic>
          </wp:inline>
        </w:drawing>
      </w:r>
    </w:p>
    <w:p w:rsidR="00B50662" w:rsidRPr="006439DD" w:rsidRDefault="00B50662" w:rsidP="00DD1C70">
      <w:pPr>
        <w:rPr>
          <w:rFonts w:ascii="Times New Roman" w:hAnsi="Times New Roman" w:cs="Times New Roman"/>
          <w:sz w:val="44"/>
          <w:szCs w:val="44"/>
          <w:u w:val="single"/>
        </w:rPr>
      </w:pPr>
    </w:p>
    <w:p w:rsidR="00B40107" w:rsidRPr="006439DD" w:rsidRDefault="00B40107" w:rsidP="00DD1C70">
      <w:pPr>
        <w:rPr>
          <w:rFonts w:ascii="Times New Roman" w:hAnsi="Times New Roman" w:cs="Times New Roman"/>
          <w:sz w:val="44"/>
          <w:szCs w:val="44"/>
          <w:u w:val="single"/>
        </w:rPr>
      </w:pPr>
    </w:p>
    <w:p w:rsidR="00B40107" w:rsidRPr="006439DD" w:rsidRDefault="00B40107" w:rsidP="00501498">
      <w:pPr>
        <w:rPr>
          <w:rFonts w:ascii="Times New Roman" w:hAnsi="Times New Roman" w:cs="Times New Roman"/>
          <w:sz w:val="44"/>
          <w:szCs w:val="44"/>
          <w:u w:val="single"/>
        </w:rPr>
      </w:pPr>
    </w:p>
    <w:p w:rsidR="00B40107" w:rsidRPr="006439DD" w:rsidRDefault="00B40107" w:rsidP="00B40107">
      <w:pPr>
        <w:jc w:val="center"/>
        <w:rPr>
          <w:rFonts w:ascii="Times New Roman" w:hAnsi="Times New Roman" w:cs="Times New Roman"/>
          <w:b/>
          <w:sz w:val="44"/>
          <w:szCs w:val="44"/>
        </w:rPr>
      </w:pPr>
      <w:r w:rsidRPr="006439DD">
        <w:rPr>
          <w:rFonts w:ascii="Times New Roman" w:hAnsi="Times New Roman" w:cs="Times New Roman"/>
          <w:b/>
          <w:sz w:val="44"/>
          <w:szCs w:val="44"/>
        </w:rPr>
        <w:t>RESULT</w:t>
      </w:r>
    </w:p>
    <w:p w:rsidR="00B40107" w:rsidRPr="006439DD" w:rsidRDefault="00B40107" w:rsidP="00B40107">
      <w:pPr>
        <w:rPr>
          <w:rFonts w:ascii="Times New Roman" w:hAnsi="Times New Roman" w:cs="Times New Roman"/>
          <w:b/>
          <w:sz w:val="44"/>
          <w:szCs w:val="44"/>
        </w:rPr>
      </w:pPr>
    </w:p>
    <w:p w:rsidR="00B40107" w:rsidRPr="006439DD" w:rsidRDefault="00B40107" w:rsidP="00B40107">
      <w:pPr>
        <w:rPr>
          <w:rFonts w:ascii="Times New Roman" w:hAnsi="Times New Roman" w:cs="Times New Roman"/>
          <w:sz w:val="44"/>
          <w:szCs w:val="44"/>
          <w:u w:val="single"/>
        </w:rPr>
      </w:pPr>
      <w:r w:rsidRPr="006439DD">
        <w:rPr>
          <w:rFonts w:ascii="Times New Roman" w:hAnsi="Times New Roman" w:cs="Times New Roman"/>
          <w:sz w:val="44"/>
          <w:szCs w:val="44"/>
          <w:u w:val="single"/>
        </w:rPr>
        <w:t>Dashboard:</w:t>
      </w:r>
    </w:p>
    <w:p w:rsidR="00B40107" w:rsidRPr="006439DD" w:rsidRDefault="00B40107" w:rsidP="00B40107">
      <w:pPr>
        <w:rPr>
          <w:rFonts w:ascii="Times New Roman" w:hAnsi="Times New Roman" w:cs="Times New Roman"/>
          <w:sz w:val="44"/>
          <w:szCs w:val="44"/>
          <w:u w:val="single"/>
        </w:rPr>
      </w:pPr>
      <w:r w:rsidRPr="006439DD">
        <w:rPr>
          <w:rFonts w:ascii="Times New Roman" w:hAnsi="Times New Roman" w:cs="Times New Roman"/>
          <w:sz w:val="44"/>
          <w:szCs w:val="44"/>
          <w:u w:val="single"/>
        </w:rPr>
        <w:t>1.</w:t>
      </w:r>
    </w:p>
    <w:p w:rsidR="00B40107" w:rsidRPr="006439DD" w:rsidRDefault="00B40107" w:rsidP="00B40107">
      <w:pPr>
        <w:rPr>
          <w:rFonts w:ascii="Times New Roman" w:hAnsi="Times New Roman" w:cs="Times New Roman"/>
          <w:sz w:val="44"/>
          <w:szCs w:val="44"/>
          <w:u w:val="single"/>
        </w:rPr>
      </w:pPr>
      <w:r w:rsidRPr="006439DD">
        <w:rPr>
          <w:rFonts w:ascii="Times New Roman" w:hAnsi="Times New Roman" w:cs="Times New Roman"/>
          <w:noProof/>
          <w:sz w:val="44"/>
          <w:szCs w:val="44"/>
          <w:u w:val="single"/>
        </w:rPr>
        <w:lastRenderedPageBreak/>
        <w:drawing>
          <wp:inline distT="0" distB="0" distL="0" distR="0">
            <wp:extent cx="5943500" cy="5724525"/>
            <wp:effectExtent l="0" t="0" r="635" b="0"/>
            <wp:docPr id="8" name="Picture 8" descr="C:\Users\Welcome\Download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Downloads\Dashboar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880" cy="5728744"/>
                    </a:xfrm>
                    <a:prstGeom prst="rect">
                      <a:avLst/>
                    </a:prstGeom>
                    <a:noFill/>
                    <a:ln>
                      <a:noFill/>
                    </a:ln>
                  </pic:spPr>
                </pic:pic>
              </a:graphicData>
            </a:graphic>
          </wp:inline>
        </w:drawing>
      </w:r>
    </w:p>
    <w:p w:rsidR="00B40107" w:rsidRPr="006439DD" w:rsidRDefault="00B40107" w:rsidP="00B40107">
      <w:pPr>
        <w:rPr>
          <w:rFonts w:ascii="Times New Roman" w:hAnsi="Times New Roman" w:cs="Times New Roman"/>
          <w:b/>
          <w:sz w:val="44"/>
          <w:szCs w:val="44"/>
        </w:rPr>
      </w:pPr>
    </w:p>
    <w:p w:rsidR="00B40107" w:rsidRPr="006439DD" w:rsidRDefault="00B40107" w:rsidP="00B40107">
      <w:pPr>
        <w:rPr>
          <w:rFonts w:ascii="Times New Roman" w:hAnsi="Times New Roman" w:cs="Times New Roman"/>
          <w:sz w:val="44"/>
          <w:szCs w:val="44"/>
          <w:u w:val="single"/>
        </w:rPr>
      </w:pPr>
    </w:p>
    <w:p w:rsidR="00B40107" w:rsidRPr="006439DD" w:rsidRDefault="00B40107" w:rsidP="00B40107">
      <w:pPr>
        <w:rPr>
          <w:rFonts w:ascii="Times New Roman" w:hAnsi="Times New Roman" w:cs="Times New Roman"/>
          <w:sz w:val="44"/>
          <w:szCs w:val="44"/>
          <w:u w:val="single"/>
        </w:rPr>
      </w:pPr>
      <w:r w:rsidRPr="006439DD">
        <w:rPr>
          <w:rFonts w:ascii="Times New Roman" w:hAnsi="Times New Roman" w:cs="Times New Roman"/>
          <w:sz w:val="44"/>
          <w:szCs w:val="44"/>
          <w:u w:val="single"/>
        </w:rPr>
        <w:t>2.</w:t>
      </w:r>
    </w:p>
    <w:p w:rsidR="00B40107" w:rsidRPr="006439DD" w:rsidRDefault="00B40107" w:rsidP="00B40107">
      <w:pPr>
        <w:rPr>
          <w:rFonts w:ascii="Times New Roman" w:hAnsi="Times New Roman" w:cs="Times New Roman"/>
          <w:sz w:val="44"/>
          <w:szCs w:val="44"/>
          <w:u w:val="single"/>
        </w:rPr>
      </w:pPr>
    </w:p>
    <w:p w:rsidR="00B40107" w:rsidRPr="006439DD" w:rsidRDefault="00B40107" w:rsidP="00B40107">
      <w:pPr>
        <w:rPr>
          <w:rFonts w:ascii="Times New Roman" w:hAnsi="Times New Roman" w:cs="Times New Roman"/>
          <w:sz w:val="44"/>
          <w:szCs w:val="44"/>
          <w:u w:val="single"/>
        </w:rPr>
      </w:pPr>
      <w:r w:rsidRPr="006439DD">
        <w:rPr>
          <w:rFonts w:ascii="Times New Roman" w:hAnsi="Times New Roman" w:cs="Times New Roman"/>
          <w:noProof/>
          <w:sz w:val="44"/>
          <w:szCs w:val="44"/>
          <w:u w:val="single"/>
        </w:rPr>
        <w:lastRenderedPageBreak/>
        <w:drawing>
          <wp:inline distT="0" distB="0" distL="0" distR="0">
            <wp:extent cx="5943500" cy="5705475"/>
            <wp:effectExtent l="0" t="0" r="635" b="0"/>
            <wp:docPr id="9" name="Picture 9" descr="C:\Users\Welcome\Download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e\Downloads\Dashboard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810" cy="5708653"/>
                    </a:xfrm>
                    <a:prstGeom prst="rect">
                      <a:avLst/>
                    </a:prstGeom>
                    <a:noFill/>
                    <a:ln>
                      <a:noFill/>
                    </a:ln>
                  </pic:spPr>
                </pic:pic>
              </a:graphicData>
            </a:graphic>
          </wp:inline>
        </w:drawing>
      </w:r>
    </w:p>
    <w:p w:rsidR="00B40107" w:rsidRPr="006439DD" w:rsidRDefault="00B40107" w:rsidP="00B40107">
      <w:pPr>
        <w:rPr>
          <w:rFonts w:ascii="Times New Roman" w:hAnsi="Times New Roman" w:cs="Times New Roman"/>
          <w:sz w:val="44"/>
          <w:szCs w:val="44"/>
          <w:u w:val="single"/>
        </w:rPr>
      </w:pPr>
    </w:p>
    <w:p w:rsidR="00B40107" w:rsidRPr="006439DD" w:rsidRDefault="00B40107" w:rsidP="00B40107">
      <w:pPr>
        <w:jc w:val="center"/>
        <w:rPr>
          <w:rFonts w:ascii="Times New Roman" w:hAnsi="Times New Roman" w:cs="Times New Roman"/>
          <w:b/>
          <w:sz w:val="44"/>
          <w:szCs w:val="44"/>
        </w:rPr>
      </w:pPr>
    </w:p>
    <w:p w:rsidR="00B40107" w:rsidRPr="006439DD" w:rsidRDefault="00B40107" w:rsidP="00DD1C70">
      <w:pPr>
        <w:rPr>
          <w:rFonts w:ascii="Times New Roman" w:hAnsi="Times New Roman" w:cs="Times New Roman"/>
          <w:sz w:val="44"/>
          <w:szCs w:val="44"/>
          <w:u w:val="single"/>
        </w:rPr>
      </w:pPr>
    </w:p>
    <w:p w:rsidR="00B50662" w:rsidRPr="006439DD" w:rsidRDefault="00B40107" w:rsidP="00DD1C70">
      <w:pPr>
        <w:rPr>
          <w:rFonts w:ascii="Times New Roman" w:hAnsi="Times New Roman" w:cs="Times New Roman"/>
          <w:sz w:val="44"/>
          <w:szCs w:val="44"/>
          <w:u w:val="single"/>
        </w:rPr>
      </w:pPr>
      <w:r w:rsidRPr="006439DD">
        <w:rPr>
          <w:rFonts w:ascii="Times New Roman" w:hAnsi="Times New Roman" w:cs="Times New Roman"/>
          <w:sz w:val="44"/>
          <w:szCs w:val="44"/>
          <w:u w:val="single"/>
        </w:rPr>
        <w:t>3.</w:t>
      </w:r>
    </w:p>
    <w:p w:rsidR="00B40107" w:rsidRPr="006439DD" w:rsidRDefault="00B40107" w:rsidP="00DD1C70">
      <w:pPr>
        <w:rPr>
          <w:rFonts w:ascii="Times New Roman" w:hAnsi="Times New Roman" w:cs="Times New Roman"/>
          <w:sz w:val="44"/>
          <w:szCs w:val="44"/>
          <w:u w:val="single"/>
        </w:rPr>
      </w:pPr>
    </w:p>
    <w:p w:rsidR="00B40107" w:rsidRPr="006439DD" w:rsidRDefault="00B40107" w:rsidP="00DD1C70">
      <w:pPr>
        <w:rPr>
          <w:rFonts w:ascii="Times New Roman" w:hAnsi="Times New Roman" w:cs="Times New Roman"/>
          <w:sz w:val="44"/>
          <w:szCs w:val="44"/>
          <w:u w:val="single"/>
        </w:rPr>
      </w:pPr>
      <w:r w:rsidRPr="006439DD">
        <w:rPr>
          <w:rFonts w:ascii="Times New Roman" w:hAnsi="Times New Roman" w:cs="Times New Roman"/>
          <w:noProof/>
          <w:sz w:val="44"/>
          <w:szCs w:val="44"/>
          <w:u w:val="single"/>
        </w:rPr>
        <w:lastRenderedPageBreak/>
        <w:drawing>
          <wp:inline distT="0" distB="0" distL="0" distR="0">
            <wp:extent cx="5943500" cy="6029325"/>
            <wp:effectExtent l="0" t="0" r="635" b="0"/>
            <wp:docPr id="10" name="Picture 10" descr="C:\Users\Welcome\Downloads\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lcome\Downloads\Dashboard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880" cy="6033769"/>
                    </a:xfrm>
                    <a:prstGeom prst="rect">
                      <a:avLst/>
                    </a:prstGeom>
                    <a:noFill/>
                    <a:ln>
                      <a:noFill/>
                    </a:ln>
                  </pic:spPr>
                </pic:pic>
              </a:graphicData>
            </a:graphic>
          </wp:inline>
        </w:drawing>
      </w:r>
    </w:p>
    <w:p w:rsidR="00B40107" w:rsidRPr="006439DD" w:rsidRDefault="00B40107" w:rsidP="00DD1C70">
      <w:pPr>
        <w:rPr>
          <w:rFonts w:ascii="Times New Roman" w:hAnsi="Times New Roman" w:cs="Times New Roman"/>
          <w:sz w:val="44"/>
          <w:szCs w:val="44"/>
          <w:u w:val="single"/>
        </w:rPr>
      </w:pPr>
    </w:p>
    <w:p w:rsidR="00B40107" w:rsidRPr="006439DD" w:rsidRDefault="00B40107" w:rsidP="00DD1C70">
      <w:pPr>
        <w:rPr>
          <w:rFonts w:ascii="Times New Roman" w:hAnsi="Times New Roman" w:cs="Times New Roman"/>
          <w:sz w:val="44"/>
          <w:szCs w:val="44"/>
          <w:u w:val="single"/>
        </w:rPr>
      </w:pPr>
    </w:p>
    <w:p w:rsidR="00B40107" w:rsidRPr="006439DD" w:rsidRDefault="00B40107" w:rsidP="00DD1C70">
      <w:pPr>
        <w:rPr>
          <w:rFonts w:ascii="Times New Roman" w:hAnsi="Times New Roman" w:cs="Times New Roman"/>
          <w:sz w:val="44"/>
          <w:szCs w:val="44"/>
          <w:u w:val="single"/>
        </w:rPr>
      </w:pPr>
      <w:r w:rsidRPr="006439DD">
        <w:rPr>
          <w:rFonts w:ascii="Times New Roman" w:hAnsi="Times New Roman" w:cs="Times New Roman"/>
          <w:sz w:val="44"/>
          <w:szCs w:val="44"/>
          <w:u w:val="single"/>
        </w:rPr>
        <w:t>4.</w:t>
      </w:r>
    </w:p>
    <w:p w:rsidR="00B40107" w:rsidRPr="006439DD" w:rsidRDefault="00B40107" w:rsidP="00DD1C70">
      <w:pPr>
        <w:rPr>
          <w:rFonts w:ascii="Times New Roman" w:hAnsi="Times New Roman" w:cs="Times New Roman"/>
          <w:sz w:val="44"/>
          <w:szCs w:val="44"/>
          <w:u w:val="single"/>
        </w:rPr>
      </w:pPr>
    </w:p>
    <w:p w:rsidR="00B40107" w:rsidRPr="006439DD" w:rsidRDefault="00B40107" w:rsidP="00DD1C70">
      <w:pPr>
        <w:rPr>
          <w:rFonts w:ascii="Times New Roman" w:hAnsi="Times New Roman" w:cs="Times New Roman"/>
          <w:sz w:val="44"/>
          <w:szCs w:val="44"/>
          <w:u w:val="single"/>
        </w:rPr>
      </w:pPr>
      <w:r w:rsidRPr="006439DD">
        <w:rPr>
          <w:rFonts w:ascii="Times New Roman" w:hAnsi="Times New Roman" w:cs="Times New Roman"/>
          <w:noProof/>
          <w:sz w:val="44"/>
          <w:szCs w:val="44"/>
          <w:u w:val="single"/>
        </w:rPr>
        <w:lastRenderedPageBreak/>
        <w:drawing>
          <wp:inline distT="0" distB="0" distL="0" distR="0">
            <wp:extent cx="5943500" cy="6648450"/>
            <wp:effectExtent l="0" t="0" r="635" b="0"/>
            <wp:docPr id="11" name="Picture 11" descr="C:\Users\Welcome\Downloads\Dashboa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e\Downloads\Dashboard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345" cy="6652751"/>
                    </a:xfrm>
                    <a:prstGeom prst="rect">
                      <a:avLst/>
                    </a:prstGeom>
                    <a:noFill/>
                    <a:ln>
                      <a:noFill/>
                    </a:ln>
                  </pic:spPr>
                </pic:pic>
              </a:graphicData>
            </a:graphic>
          </wp:inline>
        </w:drawing>
      </w:r>
    </w:p>
    <w:p w:rsidR="00B40107" w:rsidRPr="006439DD" w:rsidRDefault="00B40107" w:rsidP="000027A8">
      <w:pPr>
        <w:jc w:val="both"/>
        <w:rPr>
          <w:rFonts w:ascii="Times New Roman" w:hAnsi="Times New Roman" w:cs="Times New Roman"/>
          <w:sz w:val="44"/>
          <w:szCs w:val="44"/>
          <w:u w:val="single"/>
        </w:rPr>
      </w:pPr>
    </w:p>
    <w:p w:rsidR="00B40107" w:rsidRPr="006439DD" w:rsidRDefault="00B40107" w:rsidP="00DD1C70">
      <w:pPr>
        <w:rPr>
          <w:rFonts w:ascii="Times New Roman" w:hAnsi="Times New Roman" w:cs="Times New Roman"/>
          <w:sz w:val="44"/>
          <w:szCs w:val="44"/>
          <w:u w:val="single"/>
        </w:rPr>
      </w:pPr>
    </w:p>
    <w:p w:rsidR="00B40107" w:rsidRPr="006439DD" w:rsidRDefault="00B40107" w:rsidP="00DD1C70">
      <w:pPr>
        <w:rPr>
          <w:rFonts w:ascii="Times New Roman" w:hAnsi="Times New Roman" w:cs="Times New Roman"/>
          <w:sz w:val="44"/>
          <w:szCs w:val="44"/>
          <w:u w:val="single"/>
        </w:rPr>
      </w:pPr>
    </w:p>
    <w:p w:rsidR="000027A8" w:rsidRPr="006439DD" w:rsidRDefault="000027A8" w:rsidP="00DD1C70">
      <w:pPr>
        <w:rPr>
          <w:rFonts w:ascii="Times New Roman" w:hAnsi="Times New Roman" w:cs="Times New Roman"/>
          <w:sz w:val="44"/>
          <w:szCs w:val="44"/>
          <w:u w:val="single"/>
        </w:rPr>
      </w:pPr>
      <w:r w:rsidRPr="006439DD">
        <w:rPr>
          <w:rFonts w:ascii="Times New Roman" w:hAnsi="Times New Roman" w:cs="Times New Roman"/>
          <w:sz w:val="44"/>
          <w:szCs w:val="44"/>
          <w:u w:val="single"/>
        </w:rPr>
        <w:lastRenderedPageBreak/>
        <w:t>5.</w:t>
      </w:r>
    </w:p>
    <w:p w:rsidR="000027A8" w:rsidRPr="006439DD" w:rsidRDefault="000027A8" w:rsidP="00DD1C70">
      <w:pPr>
        <w:rPr>
          <w:rFonts w:ascii="Times New Roman" w:hAnsi="Times New Roman" w:cs="Times New Roman"/>
          <w:sz w:val="44"/>
          <w:szCs w:val="44"/>
          <w:u w:val="single"/>
        </w:rPr>
      </w:pPr>
    </w:p>
    <w:p w:rsidR="005A3C05" w:rsidRPr="006439DD" w:rsidRDefault="000027A8" w:rsidP="00B40107">
      <w:pPr>
        <w:rPr>
          <w:rFonts w:ascii="Times New Roman" w:hAnsi="Times New Roman" w:cs="Times New Roman"/>
          <w:sz w:val="44"/>
          <w:szCs w:val="44"/>
          <w:u w:val="single"/>
        </w:rPr>
      </w:pPr>
      <w:r w:rsidRPr="006439DD">
        <w:rPr>
          <w:rFonts w:ascii="Times New Roman" w:hAnsi="Times New Roman" w:cs="Times New Roman"/>
          <w:noProof/>
          <w:sz w:val="44"/>
          <w:szCs w:val="44"/>
          <w:u w:val="single"/>
        </w:rPr>
        <w:drawing>
          <wp:inline distT="0" distB="0" distL="0" distR="0" wp14:anchorId="244840CC" wp14:editId="02EA8DAE">
            <wp:extent cx="5942965" cy="2390775"/>
            <wp:effectExtent l="0" t="0" r="635" b="9525"/>
            <wp:docPr id="12" name="Picture 12" descr="C:\Users\Welcome\Downloads\Dashboar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e\Downloads\Dashboard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366" cy="2392545"/>
                    </a:xfrm>
                    <a:prstGeom prst="rect">
                      <a:avLst/>
                    </a:prstGeom>
                    <a:noFill/>
                    <a:ln>
                      <a:noFill/>
                    </a:ln>
                  </pic:spPr>
                </pic:pic>
              </a:graphicData>
            </a:graphic>
          </wp:inline>
        </w:drawing>
      </w:r>
    </w:p>
    <w:p w:rsidR="000027A8" w:rsidRPr="006439DD" w:rsidRDefault="000027A8" w:rsidP="005A3C05">
      <w:pPr>
        <w:jc w:val="center"/>
        <w:rPr>
          <w:rFonts w:ascii="Times New Roman" w:hAnsi="Times New Roman" w:cs="Times New Roman"/>
          <w:b/>
          <w:sz w:val="44"/>
          <w:szCs w:val="44"/>
        </w:rPr>
      </w:pPr>
    </w:p>
    <w:p w:rsidR="00B40107" w:rsidRPr="006439DD" w:rsidRDefault="00E77848" w:rsidP="005A3C05">
      <w:pPr>
        <w:jc w:val="center"/>
        <w:rPr>
          <w:rFonts w:ascii="Times New Roman" w:hAnsi="Times New Roman" w:cs="Times New Roman"/>
          <w:b/>
          <w:sz w:val="44"/>
          <w:szCs w:val="44"/>
        </w:rPr>
      </w:pPr>
      <w:r w:rsidRPr="006439DD">
        <w:rPr>
          <w:rFonts w:ascii="Times New Roman" w:hAnsi="Times New Roman" w:cs="Times New Roman"/>
          <w:b/>
          <w:sz w:val="44"/>
          <w:szCs w:val="44"/>
        </w:rPr>
        <w:t>ADVANTAGES:</w:t>
      </w:r>
    </w:p>
    <w:p w:rsidR="00E77848" w:rsidRPr="006439DD" w:rsidRDefault="00E77848" w:rsidP="00E77848">
      <w:pPr>
        <w:spacing w:before="100" w:beforeAutospacing="1" w:after="100" w:afterAutospacing="1" w:line="240" w:lineRule="auto"/>
        <w:rPr>
          <w:rFonts w:ascii="Times New Roman" w:eastAsia="Times New Roman" w:hAnsi="Times New Roman" w:cs="Times New Roman"/>
          <w:bCs/>
          <w:color w:val="111D22"/>
          <w:sz w:val="32"/>
          <w:szCs w:val="32"/>
        </w:rPr>
      </w:pPr>
      <w:r w:rsidRPr="006439DD">
        <w:rPr>
          <w:rFonts w:ascii="Times New Roman" w:eastAsia="Times New Roman" w:hAnsi="Times New Roman" w:cs="Times New Roman"/>
          <w:bCs/>
          <w:color w:val="111D22"/>
          <w:sz w:val="32"/>
          <w:szCs w:val="32"/>
        </w:rPr>
        <w:t>1. Nations with greater economic freedom have stronger economies, with higher gross domestic product per person.</w:t>
      </w:r>
    </w:p>
    <w:p w:rsidR="00DD36DD" w:rsidRPr="006439DD" w:rsidRDefault="00DD36DD" w:rsidP="00E77848">
      <w:pPr>
        <w:spacing w:before="100" w:beforeAutospacing="1" w:after="100" w:afterAutospacing="1" w:line="240" w:lineRule="auto"/>
        <w:rPr>
          <w:rFonts w:ascii="Times New Roman" w:eastAsia="Times New Roman" w:hAnsi="Times New Roman" w:cs="Times New Roman"/>
          <w:bCs/>
          <w:color w:val="111D22"/>
          <w:sz w:val="32"/>
          <w:szCs w:val="32"/>
        </w:rPr>
      </w:pPr>
    </w:p>
    <w:p w:rsidR="00DD36DD" w:rsidRPr="006439DD" w:rsidRDefault="00DD36DD" w:rsidP="00E77848">
      <w:pPr>
        <w:spacing w:before="100" w:beforeAutospacing="1" w:after="100" w:afterAutospacing="1" w:line="240" w:lineRule="auto"/>
        <w:rPr>
          <w:rFonts w:ascii="Times New Roman" w:eastAsia="Times New Roman" w:hAnsi="Times New Roman" w:cs="Times New Roman"/>
          <w:color w:val="111D22"/>
          <w:sz w:val="27"/>
          <w:szCs w:val="27"/>
        </w:rPr>
      </w:pPr>
      <w:r w:rsidRPr="006439DD">
        <w:rPr>
          <w:rFonts w:ascii="Times New Roman" w:eastAsia="Times New Roman" w:hAnsi="Times New Roman" w:cs="Times New Roman"/>
          <w:noProof/>
          <w:color w:val="111D22"/>
          <w:sz w:val="32"/>
          <w:szCs w:val="32"/>
        </w:rPr>
        <w:drawing>
          <wp:inline distT="0" distB="0" distL="0" distR="0" wp14:anchorId="279AC8C1" wp14:editId="78145D2A">
            <wp:extent cx="5781675" cy="2657475"/>
            <wp:effectExtent l="0" t="0" r="9525" b="9525"/>
            <wp:docPr id="20" name="Picture 20" descr="C:\Users\Welcome\Pictur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lcome\Pictures\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2657475"/>
                    </a:xfrm>
                    <a:prstGeom prst="rect">
                      <a:avLst/>
                    </a:prstGeom>
                    <a:noFill/>
                    <a:ln>
                      <a:noFill/>
                    </a:ln>
                  </pic:spPr>
                </pic:pic>
              </a:graphicData>
            </a:graphic>
          </wp:inline>
        </w:drawing>
      </w:r>
    </w:p>
    <w:p w:rsidR="000027A8" w:rsidRPr="006439DD" w:rsidRDefault="000027A8" w:rsidP="00E77848">
      <w:pPr>
        <w:spacing w:before="100" w:beforeAutospacing="1" w:after="100" w:afterAutospacing="1" w:line="240" w:lineRule="auto"/>
        <w:rPr>
          <w:rFonts w:ascii="Times New Roman" w:eastAsia="Times New Roman" w:hAnsi="Times New Roman" w:cs="Times New Roman"/>
          <w:bCs/>
          <w:color w:val="111D22"/>
          <w:sz w:val="32"/>
          <w:szCs w:val="32"/>
        </w:rPr>
      </w:pPr>
    </w:p>
    <w:p w:rsidR="00E77848" w:rsidRPr="006439DD" w:rsidRDefault="00E77848" w:rsidP="00E77848">
      <w:pPr>
        <w:spacing w:before="100" w:beforeAutospacing="1" w:after="100" w:afterAutospacing="1" w:line="240" w:lineRule="auto"/>
        <w:rPr>
          <w:rFonts w:ascii="Times New Roman" w:eastAsia="Times New Roman" w:hAnsi="Times New Roman" w:cs="Times New Roman"/>
          <w:bCs/>
          <w:color w:val="111D22"/>
          <w:sz w:val="32"/>
          <w:szCs w:val="32"/>
        </w:rPr>
      </w:pPr>
      <w:r w:rsidRPr="006439DD">
        <w:rPr>
          <w:rFonts w:ascii="Times New Roman" w:eastAsia="Times New Roman" w:hAnsi="Times New Roman" w:cs="Times New Roman"/>
          <w:bCs/>
          <w:color w:val="111D22"/>
          <w:sz w:val="32"/>
          <w:szCs w:val="32"/>
        </w:rPr>
        <w:t>2. Citizens in countries that are economically free enjoy twice as much formal education on average as those in</w:t>
      </w:r>
      <w:r w:rsidR="00DD36DD" w:rsidRPr="006439DD">
        <w:rPr>
          <w:rFonts w:ascii="Times New Roman" w:eastAsia="Times New Roman" w:hAnsi="Times New Roman" w:cs="Times New Roman"/>
          <w:bCs/>
          <w:color w:val="111D22"/>
          <w:sz w:val="32"/>
          <w:szCs w:val="32"/>
        </w:rPr>
        <w:t xml:space="preserve"> economically repressed nations</w:t>
      </w:r>
    </w:p>
    <w:p w:rsidR="00DD36DD" w:rsidRPr="006439DD" w:rsidRDefault="00DD36DD" w:rsidP="00E77848">
      <w:pPr>
        <w:spacing w:before="100" w:beforeAutospacing="1" w:after="100" w:afterAutospacing="1" w:line="240" w:lineRule="auto"/>
        <w:rPr>
          <w:rFonts w:ascii="Times New Roman" w:eastAsia="Times New Roman" w:hAnsi="Times New Roman" w:cs="Times New Roman"/>
          <w:bCs/>
          <w:color w:val="111D22"/>
          <w:sz w:val="32"/>
          <w:szCs w:val="32"/>
        </w:rPr>
      </w:pPr>
    </w:p>
    <w:p w:rsidR="00DD36DD" w:rsidRPr="006439DD" w:rsidRDefault="00DD36DD" w:rsidP="00E77848">
      <w:pPr>
        <w:spacing w:before="100" w:beforeAutospacing="1" w:after="100" w:afterAutospacing="1" w:line="240" w:lineRule="auto"/>
        <w:rPr>
          <w:rFonts w:ascii="Times New Roman" w:eastAsia="Times New Roman" w:hAnsi="Times New Roman" w:cs="Times New Roman"/>
          <w:bCs/>
          <w:color w:val="111D22"/>
          <w:sz w:val="32"/>
          <w:szCs w:val="32"/>
        </w:rPr>
      </w:pPr>
      <w:r w:rsidRPr="006439DD">
        <w:rPr>
          <w:rFonts w:ascii="Times New Roman" w:eastAsia="Times New Roman" w:hAnsi="Times New Roman" w:cs="Times New Roman"/>
          <w:bCs/>
          <w:noProof/>
          <w:color w:val="111D22"/>
          <w:sz w:val="32"/>
          <w:szCs w:val="32"/>
        </w:rPr>
        <w:drawing>
          <wp:inline distT="0" distB="0" distL="0" distR="0">
            <wp:extent cx="5753100" cy="2762250"/>
            <wp:effectExtent l="0" t="0" r="0" b="0"/>
            <wp:docPr id="21" name="Picture 21" descr="C:\Users\Welcome\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lcome\Pictures\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DD36DD" w:rsidRPr="006439DD" w:rsidRDefault="00DD36DD" w:rsidP="00E77848">
      <w:pPr>
        <w:spacing w:before="100" w:beforeAutospacing="1" w:after="100" w:afterAutospacing="1" w:line="240" w:lineRule="auto"/>
        <w:rPr>
          <w:rFonts w:ascii="Times New Roman" w:eastAsia="Times New Roman" w:hAnsi="Times New Roman" w:cs="Times New Roman"/>
          <w:color w:val="111D22"/>
          <w:sz w:val="32"/>
          <w:szCs w:val="32"/>
        </w:rPr>
      </w:pPr>
    </w:p>
    <w:p w:rsidR="006439DD" w:rsidRPr="006439DD" w:rsidRDefault="00E77848" w:rsidP="00E77848">
      <w:pPr>
        <w:spacing w:before="100" w:beforeAutospacing="1" w:after="100" w:afterAutospacing="1" w:line="240" w:lineRule="auto"/>
        <w:rPr>
          <w:rFonts w:ascii="Times New Roman" w:eastAsia="Times New Roman" w:hAnsi="Times New Roman" w:cs="Times New Roman"/>
          <w:bCs/>
          <w:color w:val="111D22"/>
          <w:sz w:val="32"/>
          <w:szCs w:val="32"/>
        </w:rPr>
      </w:pPr>
      <w:r w:rsidRPr="006439DD">
        <w:rPr>
          <w:rFonts w:ascii="Times New Roman" w:eastAsia="Times New Roman" w:hAnsi="Times New Roman" w:cs="Times New Roman"/>
          <w:bCs/>
          <w:color w:val="111D22"/>
          <w:sz w:val="32"/>
          <w:szCs w:val="32"/>
        </w:rPr>
        <w:t>3. Free trade is a key element of economic freedom. Countries that embrace free trade enjoy more prosperity as a result.</w:t>
      </w:r>
    </w:p>
    <w:p w:rsidR="00E77848" w:rsidRPr="006439DD" w:rsidRDefault="006439DD" w:rsidP="00E77848">
      <w:pPr>
        <w:spacing w:before="100" w:beforeAutospacing="1" w:after="100" w:afterAutospacing="1" w:line="240" w:lineRule="auto"/>
        <w:rPr>
          <w:rFonts w:ascii="Times New Roman" w:eastAsia="Times New Roman" w:hAnsi="Times New Roman" w:cs="Times New Roman"/>
          <w:color w:val="111D22"/>
          <w:sz w:val="27"/>
          <w:szCs w:val="27"/>
        </w:rPr>
      </w:pPr>
      <w:r w:rsidRPr="006439DD">
        <w:rPr>
          <w:rFonts w:ascii="Times New Roman" w:hAnsi="Times New Roman" w:cs="Times New Roman"/>
          <w:b/>
          <w:noProof/>
          <w:sz w:val="44"/>
          <w:szCs w:val="44"/>
          <w:u w:val="single"/>
        </w:rPr>
        <w:drawing>
          <wp:inline distT="0" distB="0" distL="0" distR="0" wp14:anchorId="425C09E2" wp14:editId="5FF3EF9A">
            <wp:extent cx="5734050" cy="2381250"/>
            <wp:effectExtent l="0" t="0" r="0" b="0"/>
            <wp:docPr id="22" name="Picture 22" descr="C:\Users\Welcome\Picture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lcome\Pictures\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381250"/>
                    </a:xfrm>
                    <a:prstGeom prst="rect">
                      <a:avLst/>
                    </a:prstGeom>
                    <a:noFill/>
                    <a:ln>
                      <a:noFill/>
                    </a:ln>
                  </pic:spPr>
                </pic:pic>
              </a:graphicData>
            </a:graphic>
          </wp:inline>
        </w:drawing>
      </w:r>
    </w:p>
    <w:p w:rsidR="006439DD" w:rsidRDefault="006439DD" w:rsidP="006439DD">
      <w:pPr>
        <w:rPr>
          <w:rFonts w:ascii="Times New Roman" w:hAnsi="Times New Roman" w:cs="Times New Roman"/>
          <w:b/>
          <w:sz w:val="44"/>
          <w:szCs w:val="44"/>
        </w:rPr>
      </w:pPr>
    </w:p>
    <w:p w:rsidR="00D13396" w:rsidRPr="006439DD" w:rsidRDefault="00D13396" w:rsidP="00D13396">
      <w:pPr>
        <w:jc w:val="center"/>
        <w:rPr>
          <w:rFonts w:ascii="Times New Roman" w:hAnsi="Times New Roman" w:cs="Times New Roman"/>
          <w:b/>
          <w:sz w:val="44"/>
          <w:szCs w:val="44"/>
        </w:rPr>
      </w:pPr>
      <w:r w:rsidRPr="006439DD">
        <w:rPr>
          <w:rFonts w:ascii="Times New Roman" w:hAnsi="Times New Roman" w:cs="Times New Roman"/>
          <w:b/>
          <w:sz w:val="44"/>
          <w:szCs w:val="44"/>
        </w:rPr>
        <w:t>DISADVANTAGES:</w:t>
      </w:r>
    </w:p>
    <w:p w:rsidR="00C22F87" w:rsidRDefault="00C22F87" w:rsidP="000027A8">
      <w:pPr>
        <w:rPr>
          <w:rFonts w:ascii="Times New Roman" w:hAnsi="Times New Roman" w:cs="Times New Roman"/>
          <w:color w:val="111111"/>
          <w:spacing w:val="1"/>
          <w:sz w:val="32"/>
          <w:szCs w:val="32"/>
          <w:shd w:val="clear" w:color="auto" w:fill="FFFFFF"/>
        </w:rPr>
      </w:pPr>
    </w:p>
    <w:p w:rsidR="000027A8" w:rsidRPr="00C22F87" w:rsidRDefault="00C22F87" w:rsidP="000027A8">
      <w:pPr>
        <w:rPr>
          <w:rFonts w:ascii="Times New Roman" w:hAnsi="Times New Roman" w:cs="Times New Roman"/>
          <w:b/>
          <w:sz w:val="32"/>
          <w:szCs w:val="32"/>
        </w:rPr>
      </w:pPr>
      <w:r>
        <w:rPr>
          <w:rFonts w:ascii="Times New Roman" w:hAnsi="Times New Roman" w:cs="Times New Roman"/>
          <w:color w:val="111111"/>
          <w:spacing w:val="1"/>
          <w:sz w:val="32"/>
          <w:szCs w:val="32"/>
          <w:shd w:val="clear" w:color="auto" w:fill="FFFFFF"/>
        </w:rPr>
        <w:t xml:space="preserve">                  </w:t>
      </w:r>
      <w:r w:rsidRPr="00C22F87">
        <w:rPr>
          <w:rFonts w:ascii="Times New Roman" w:hAnsi="Times New Roman" w:cs="Times New Roman"/>
          <w:color w:val="111111"/>
          <w:spacing w:val="1"/>
          <w:sz w:val="32"/>
          <w:szCs w:val="32"/>
          <w:shd w:val="clear" w:color="auto" w:fill="FFFFFF"/>
        </w:rPr>
        <w:t>The index of economic freedom can provide a guide as to whether the potential for hot emerging market picks like the </w:t>
      </w:r>
      <w:hyperlink r:id="rId17" w:history="1">
        <w:r w:rsidRPr="00C22F87">
          <w:rPr>
            <w:rStyle w:val="Hyperlink"/>
            <w:rFonts w:ascii="Times New Roman" w:hAnsi="Times New Roman" w:cs="Times New Roman"/>
            <w:color w:val="2C40D0"/>
            <w:spacing w:val="1"/>
            <w:sz w:val="32"/>
            <w:szCs w:val="32"/>
            <w:shd w:val="clear" w:color="auto" w:fill="FFFFFF"/>
          </w:rPr>
          <w:t>BRIC nations</w:t>
        </w:r>
      </w:hyperlink>
      <w:r w:rsidRPr="00C22F87">
        <w:rPr>
          <w:rFonts w:ascii="Times New Roman" w:hAnsi="Times New Roman" w:cs="Times New Roman"/>
          <w:color w:val="111111"/>
          <w:spacing w:val="1"/>
          <w:sz w:val="32"/>
          <w:szCs w:val="32"/>
          <w:shd w:val="clear" w:color="auto" w:fill="FFFFFF"/>
        </w:rPr>
        <w:t> (Brazil, Russia, India, and China) are actually seeing the policy changes necessary for that growth to benefit international investors. On the opposite end, negative changes in the index can be a signal to investors to trim their direct and indirect exposure to nations that are experiencing a decline.</w:t>
      </w:r>
    </w:p>
    <w:p w:rsidR="00D13396" w:rsidRPr="006439DD" w:rsidRDefault="00D13396" w:rsidP="00D13396">
      <w:pPr>
        <w:rPr>
          <w:rFonts w:ascii="Times New Roman" w:hAnsi="Times New Roman" w:cs="Times New Roman"/>
          <w:b/>
          <w:sz w:val="44"/>
          <w:szCs w:val="44"/>
        </w:rPr>
      </w:pPr>
    </w:p>
    <w:p w:rsidR="00D13396" w:rsidRPr="006439DD" w:rsidRDefault="00D13396" w:rsidP="00C22F87">
      <w:pPr>
        <w:shd w:val="clear" w:color="auto" w:fill="FFFFFF"/>
        <w:spacing w:before="100" w:beforeAutospacing="1" w:after="100" w:afterAutospacing="1" w:line="240" w:lineRule="auto"/>
        <w:jc w:val="center"/>
        <w:rPr>
          <w:rFonts w:ascii="Times New Roman" w:eastAsia="Times New Roman" w:hAnsi="Times New Roman" w:cs="Times New Roman"/>
          <w:color w:val="212121"/>
          <w:sz w:val="30"/>
          <w:szCs w:val="30"/>
        </w:rPr>
      </w:pPr>
      <w:r w:rsidRPr="006439DD">
        <w:rPr>
          <w:rFonts w:ascii="Times New Roman" w:hAnsi="Times New Roman" w:cs="Times New Roman"/>
          <w:b/>
          <w:sz w:val="44"/>
          <w:szCs w:val="44"/>
        </w:rPr>
        <w:t>APPLICATIONS:</w:t>
      </w:r>
    </w:p>
    <w:p w:rsidR="00D13396" w:rsidRPr="006439DD" w:rsidRDefault="00D13396" w:rsidP="00D13396">
      <w:pPr>
        <w:shd w:val="clear" w:color="auto" w:fill="FFFFFF"/>
        <w:spacing w:before="100" w:beforeAutospacing="1" w:after="100" w:afterAutospacing="1" w:line="240" w:lineRule="auto"/>
        <w:rPr>
          <w:rFonts w:ascii="Times New Roman" w:eastAsia="Times New Roman" w:hAnsi="Times New Roman" w:cs="Times New Roman"/>
          <w:color w:val="212121"/>
          <w:sz w:val="30"/>
          <w:szCs w:val="30"/>
        </w:rPr>
      </w:pPr>
    </w:p>
    <w:p w:rsidR="00D13396" w:rsidRPr="006439DD"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t>Tax freedom: measures the importance of fiscal fees imposed by the government on the income of individuals and businesses.</w:t>
      </w:r>
    </w:p>
    <w:p w:rsidR="00D13396" w:rsidRPr="006439DD"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t>Government spending: measures the total government spending.</w:t>
      </w:r>
    </w:p>
    <w:p w:rsidR="00D13396" w:rsidRPr="006439DD"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t>Free trade: it measures the absence of commercial barriers, affecting the import and export of goods or services.</w:t>
      </w:r>
    </w:p>
    <w:p w:rsidR="00D13396" w:rsidRPr="006439DD"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t>Investment freedom: measures the freedom of capital flows.</w:t>
      </w:r>
    </w:p>
    <w:p w:rsidR="00D13396" w:rsidRPr="006439DD"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t>Financial freedom: measurement of the independence from the government of credit and banking systems.</w:t>
      </w:r>
    </w:p>
    <w:p w:rsidR="00D13396" w:rsidRPr="006439DD"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t>Property rights: they are measures of the ease with which individuals acquire a property of their own.</w:t>
      </w:r>
    </w:p>
    <w:p w:rsidR="00D13396" w:rsidRPr="006439DD"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t>Corruption: measures the importance of corruption in the economic world.</w:t>
      </w:r>
    </w:p>
    <w:p w:rsidR="00D13396" w:rsidRPr="006439DD"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t>Business undertaking freedom: measures the ease with which it is possible to create, develop and close a business.</w:t>
      </w:r>
    </w:p>
    <w:p w:rsidR="00D13396" w:rsidRPr="006439DD"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t>Monetary freedom: measures price stability in relation to a price control.</w:t>
      </w:r>
    </w:p>
    <w:p w:rsidR="00D13396" w:rsidRDefault="00D13396" w:rsidP="00D13396">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212121"/>
          <w:sz w:val="32"/>
          <w:szCs w:val="32"/>
        </w:rPr>
      </w:pPr>
      <w:r w:rsidRPr="006439DD">
        <w:rPr>
          <w:rFonts w:ascii="Times New Roman" w:eastAsia="Times New Roman" w:hAnsi="Times New Roman" w:cs="Times New Roman"/>
          <w:color w:val="212121"/>
          <w:sz w:val="32"/>
          <w:szCs w:val="32"/>
        </w:rPr>
        <w:lastRenderedPageBreak/>
        <w:t>Labor Code (This item has been added in 2007. Moreover, in 2017, the Heritage Foundation made some methodological changes; the IEF has 12 components nowadays. The new components are “Judicial Effectiveness” belonging to the Rule of Law pillar and “Fiscal Health” as the new factor of the Government size pillar.): it measures the ease with which workers and companies interact without restriction from the state government.</w:t>
      </w:r>
    </w:p>
    <w:p w:rsidR="006439DD" w:rsidRDefault="006439DD" w:rsidP="006439DD">
      <w:pPr>
        <w:shd w:val="clear" w:color="auto" w:fill="FFFFFF"/>
        <w:spacing w:before="100" w:beforeAutospacing="1" w:after="100" w:afterAutospacing="1" w:line="240" w:lineRule="auto"/>
        <w:rPr>
          <w:rFonts w:ascii="Times New Roman" w:eastAsia="Times New Roman" w:hAnsi="Times New Roman" w:cs="Times New Roman"/>
          <w:color w:val="212121"/>
          <w:sz w:val="32"/>
          <w:szCs w:val="32"/>
        </w:rPr>
      </w:pPr>
    </w:p>
    <w:p w:rsidR="006439DD" w:rsidRDefault="00B60532" w:rsidP="00B60532">
      <w:pPr>
        <w:shd w:val="clear" w:color="auto" w:fill="FFFFFF"/>
        <w:spacing w:before="100" w:beforeAutospacing="1" w:after="100" w:afterAutospacing="1" w:line="240" w:lineRule="auto"/>
        <w:jc w:val="center"/>
        <w:rPr>
          <w:rFonts w:ascii="Times New Roman" w:eastAsia="Times New Roman" w:hAnsi="Times New Roman" w:cs="Times New Roman"/>
          <w:b/>
          <w:color w:val="212121"/>
          <w:sz w:val="44"/>
          <w:szCs w:val="44"/>
        </w:rPr>
      </w:pPr>
      <w:r>
        <w:rPr>
          <w:rFonts w:ascii="Times New Roman" w:eastAsia="Times New Roman" w:hAnsi="Times New Roman" w:cs="Times New Roman"/>
          <w:b/>
          <w:color w:val="212121"/>
          <w:sz w:val="44"/>
          <w:szCs w:val="44"/>
        </w:rPr>
        <w:t>CONCLUS</w:t>
      </w:r>
      <w:r w:rsidRPr="00B60532">
        <w:rPr>
          <w:rFonts w:ascii="Times New Roman" w:eastAsia="Times New Roman" w:hAnsi="Times New Roman" w:cs="Times New Roman"/>
          <w:b/>
          <w:color w:val="212121"/>
          <w:sz w:val="44"/>
          <w:szCs w:val="44"/>
        </w:rPr>
        <w:t>ION</w:t>
      </w:r>
    </w:p>
    <w:p w:rsidR="00501498" w:rsidRDefault="00501498" w:rsidP="00B60532">
      <w:pPr>
        <w:shd w:val="clear" w:color="auto" w:fill="FFFFFF"/>
        <w:spacing w:before="100" w:beforeAutospacing="1" w:after="100" w:afterAutospacing="1" w:line="240" w:lineRule="auto"/>
        <w:jc w:val="center"/>
        <w:rPr>
          <w:rFonts w:ascii="Times New Roman" w:eastAsia="Times New Roman" w:hAnsi="Times New Roman" w:cs="Times New Roman"/>
          <w:b/>
          <w:color w:val="212121"/>
          <w:sz w:val="44"/>
          <w:szCs w:val="44"/>
        </w:rPr>
      </w:pPr>
    </w:p>
    <w:p w:rsidR="00723652" w:rsidRDefault="00723652" w:rsidP="00B60532">
      <w:pPr>
        <w:shd w:val="clear" w:color="auto" w:fill="FFFFFF"/>
        <w:spacing w:before="100" w:beforeAutospacing="1" w:after="100" w:afterAutospacing="1" w:line="240" w:lineRule="auto"/>
        <w:rPr>
          <w:rFonts w:ascii="Times New Roman" w:eastAsiaTheme="majorEastAsia" w:hAnsi="Times New Roman" w:cs="Times New Roman"/>
          <w:color w:val="000000" w:themeColor="text1" w:themeShade="80"/>
          <w:kern w:val="24"/>
          <w:sz w:val="32"/>
          <w:szCs w:val="32"/>
        </w:rPr>
      </w:pPr>
      <w:r>
        <w:rPr>
          <w:sz w:val="32"/>
          <w:szCs w:val="32"/>
        </w:rPr>
        <w:t xml:space="preserve">           </w:t>
      </w:r>
      <w:r w:rsidRPr="00723652">
        <w:rPr>
          <w:sz w:val="32"/>
          <w:szCs w:val="32"/>
        </w:rPr>
        <w:t>To get ahead based on sheer merit and hard work, citizens of any country need a system that maintains nondiscriminatory markets, allocates resources impartially, and rewards individual effort and success. That is the recipe for economic freedom and for the opportunity to build lasting prosperity and real human progress.</w:t>
      </w:r>
      <w:r w:rsidRPr="00723652">
        <w:rPr>
          <w:rFonts w:asciiTheme="majorHAnsi" w:eastAsiaTheme="majorEastAsia" w:hAnsi="Century Gothic" w:cstheme="majorBidi"/>
          <w:color w:val="000000" w:themeColor="text1" w:themeShade="80"/>
          <w:kern w:val="24"/>
          <w:sz w:val="32"/>
          <w:szCs w:val="32"/>
        </w:rPr>
        <w:t xml:space="preserve"> </w:t>
      </w:r>
      <w:r w:rsidRPr="00723652">
        <w:rPr>
          <w:rFonts w:ascii="Times New Roman" w:eastAsiaTheme="majorEastAsia" w:hAnsi="Times New Roman" w:cs="Times New Roman"/>
          <w:color w:val="000000" w:themeColor="text1" w:themeShade="80"/>
          <w:kern w:val="24"/>
          <w:sz w:val="32"/>
          <w:szCs w:val="32"/>
        </w:rPr>
        <w:t>For much of human history, most individuals have lacked economic freedom and opportunity, condemning them to poverty and deprivation.so we are</w:t>
      </w:r>
      <w:r w:rsidR="00C22F87">
        <w:rPr>
          <w:rFonts w:ascii="Times New Roman" w:eastAsiaTheme="majorEastAsia" w:hAnsi="Times New Roman" w:cs="Times New Roman"/>
          <w:color w:val="000000" w:themeColor="text1" w:themeShade="80"/>
          <w:kern w:val="24"/>
          <w:sz w:val="32"/>
          <w:szCs w:val="32"/>
        </w:rPr>
        <w:t xml:space="preserve"> measuring the economic freedom</w:t>
      </w:r>
      <w:r w:rsidRPr="00723652">
        <w:rPr>
          <w:rFonts w:ascii="Times New Roman" w:eastAsiaTheme="majorEastAsia" w:hAnsi="Times New Roman" w:cs="Times New Roman"/>
          <w:color w:val="000000" w:themeColor="text1" w:themeShade="80"/>
          <w:kern w:val="24"/>
          <w:sz w:val="32"/>
          <w:szCs w:val="32"/>
        </w:rPr>
        <w:t>.</w:t>
      </w:r>
    </w:p>
    <w:p w:rsidR="00C22F87" w:rsidRDefault="00C22F87" w:rsidP="00C22F87">
      <w:pPr>
        <w:shd w:val="clear" w:color="auto" w:fill="FFFFFF"/>
        <w:spacing w:before="100" w:beforeAutospacing="1" w:after="100" w:afterAutospacing="1" w:line="240" w:lineRule="auto"/>
        <w:jc w:val="center"/>
        <w:rPr>
          <w:rFonts w:ascii="Times New Roman" w:eastAsiaTheme="majorEastAsia" w:hAnsi="Times New Roman" w:cs="Times New Roman"/>
          <w:b/>
          <w:color w:val="000000" w:themeColor="text1" w:themeShade="80"/>
          <w:kern w:val="24"/>
          <w:sz w:val="44"/>
          <w:szCs w:val="44"/>
        </w:rPr>
      </w:pPr>
    </w:p>
    <w:p w:rsidR="00C22F87" w:rsidRDefault="00C22F87" w:rsidP="00C22F87">
      <w:pPr>
        <w:shd w:val="clear" w:color="auto" w:fill="FFFFFF"/>
        <w:spacing w:before="100" w:beforeAutospacing="1" w:after="100" w:afterAutospacing="1" w:line="240" w:lineRule="auto"/>
        <w:jc w:val="center"/>
        <w:rPr>
          <w:rFonts w:ascii="Times New Roman" w:eastAsiaTheme="majorEastAsia" w:hAnsi="Times New Roman" w:cs="Times New Roman"/>
          <w:b/>
          <w:color w:val="000000" w:themeColor="text1" w:themeShade="80"/>
          <w:kern w:val="24"/>
          <w:sz w:val="44"/>
          <w:szCs w:val="44"/>
        </w:rPr>
      </w:pPr>
      <w:r w:rsidRPr="00C22F87">
        <w:rPr>
          <w:rFonts w:ascii="Times New Roman" w:eastAsiaTheme="majorEastAsia" w:hAnsi="Times New Roman" w:cs="Times New Roman"/>
          <w:b/>
          <w:color w:val="000000" w:themeColor="text1" w:themeShade="80"/>
          <w:kern w:val="24"/>
          <w:sz w:val="44"/>
          <w:szCs w:val="44"/>
        </w:rPr>
        <w:t>FUTURE HOPE</w:t>
      </w:r>
    </w:p>
    <w:p w:rsidR="00501498" w:rsidRPr="00C22F87" w:rsidRDefault="00501498" w:rsidP="00C22F87">
      <w:pPr>
        <w:shd w:val="clear" w:color="auto" w:fill="FFFFFF"/>
        <w:spacing w:before="100" w:beforeAutospacing="1" w:after="100" w:afterAutospacing="1" w:line="240" w:lineRule="auto"/>
        <w:jc w:val="center"/>
        <w:rPr>
          <w:rFonts w:ascii="Times New Roman" w:eastAsiaTheme="majorEastAsia" w:hAnsi="Times New Roman" w:cs="Times New Roman"/>
          <w:b/>
          <w:color w:val="000000" w:themeColor="text1" w:themeShade="80"/>
          <w:kern w:val="24"/>
          <w:sz w:val="44"/>
          <w:szCs w:val="44"/>
        </w:rPr>
      </w:pPr>
    </w:p>
    <w:p w:rsidR="00C22F87" w:rsidRPr="00501498" w:rsidRDefault="00C22F87" w:rsidP="00C22F87">
      <w:pPr>
        <w:spacing w:before="240" w:after="240" w:line="240" w:lineRule="auto"/>
        <w:rPr>
          <w:rFonts w:ascii="Times New Roman" w:eastAsia="Times New Roman" w:hAnsi="Times New Roman" w:cs="Times New Roman"/>
          <w:color w:val="333333"/>
          <w:sz w:val="32"/>
          <w:szCs w:val="32"/>
        </w:rPr>
      </w:pPr>
      <w:r w:rsidRPr="00501498">
        <w:rPr>
          <w:rFonts w:ascii="Times New Roman" w:eastAsia="Times New Roman" w:hAnsi="Times New Roman" w:cs="Times New Roman"/>
          <w:color w:val="333333"/>
          <w:sz w:val="32"/>
          <w:szCs w:val="32"/>
        </w:rPr>
        <w:t xml:space="preserve">                The issue of economic freedom has been a prominence topic in many countries, particularly developing countries like Indonesia. The interest on the issue is not merely related because it is a fundamental right of every individual but also related to its effect on various financial indicators including financial stability (Chortareas et al., </w:t>
      </w:r>
      <w:hyperlink r:id="rId18" w:history="1">
        <w:r w:rsidRPr="00501498">
          <w:rPr>
            <w:rFonts w:ascii="Times New Roman" w:eastAsia="Times New Roman" w:hAnsi="Times New Roman" w:cs="Times New Roman"/>
            <w:color w:val="10147E"/>
            <w:sz w:val="32"/>
            <w:szCs w:val="32"/>
          </w:rPr>
          <w:t>Citation2013</w:t>
        </w:r>
      </w:hyperlink>
      <w:r w:rsidRPr="00501498">
        <w:rPr>
          <w:rFonts w:ascii="Times New Roman" w:eastAsia="Times New Roman" w:hAnsi="Times New Roman" w:cs="Times New Roman"/>
          <w:color w:val="333333"/>
          <w:sz w:val="32"/>
          <w:szCs w:val="32"/>
        </w:rPr>
        <w:t xml:space="preserve">; </w:t>
      </w:r>
      <w:r w:rsidRPr="00501498">
        <w:rPr>
          <w:rFonts w:ascii="Times New Roman" w:eastAsia="Times New Roman" w:hAnsi="Times New Roman" w:cs="Times New Roman"/>
          <w:color w:val="333333"/>
          <w:sz w:val="32"/>
          <w:szCs w:val="32"/>
        </w:rPr>
        <w:lastRenderedPageBreak/>
        <w:t>Santoso et al., </w:t>
      </w:r>
      <w:hyperlink r:id="rId19" w:history="1">
        <w:r w:rsidRPr="00501498">
          <w:rPr>
            <w:rFonts w:ascii="Times New Roman" w:eastAsia="Times New Roman" w:hAnsi="Times New Roman" w:cs="Times New Roman"/>
            <w:color w:val="10147E"/>
            <w:sz w:val="32"/>
            <w:szCs w:val="32"/>
          </w:rPr>
          <w:t>Citation2021</w:t>
        </w:r>
      </w:hyperlink>
      <w:r w:rsidRPr="00501498">
        <w:rPr>
          <w:rFonts w:ascii="Times New Roman" w:eastAsia="Times New Roman" w:hAnsi="Times New Roman" w:cs="Times New Roman"/>
          <w:color w:val="333333"/>
          <w:sz w:val="32"/>
          <w:szCs w:val="32"/>
        </w:rPr>
        <w:t>). Bavetta (</w:t>
      </w:r>
      <w:hyperlink r:id="rId20" w:history="1">
        <w:r w:rsidRPr="00501498">
          <w:rPr>
            <w:rFonts w:ascii="Times New Roman" w:eastAsia="Times New Roman" w:hAnsi="Times New Roman" w:cs="Times New Roman"/>
            <w:color w:val="10147E"/>
            <w:sz w:val="32"/>
            <w:szCs w:val="32"/>
          </w:rPr>
          <w:t>Citation2004</w:t>
        </w:r>
      </w:hyperlink>
      <w:r w:rsidRPr="00501498">
        <w:rPr>
          <w:rFonts w:ascii="Times New Roman" w:eastAsia="Times New Roman" w:hAnsi="Times New Roman" w:cs="Times New Roman"/>
          <w:color w:val="333333"/>
          <w:sz w:val="32"/>
          <w:szCs w:val="32"/>
        </w:rPr>
        <w:t>) defines economic freedom as an individual’s choice to freely carry out economic actions. Economic freedom also means freedom of movement of labor, capital, and goods from various restrictions. Economic freedom in the context of a market economy refers to free competition and voluntary exchange (Gwartney &amp; Lawson, </w:t>
      </w:r>
      <w:hyperlink r:id="rId21" w:history="1">
        <w:r w:rsidRPr="00501498">
          <w:rPr>
            <w:rFonts w:ascii="Times New Roman" w:eastAsia="Times New Roman" w:hAnsi="Times New Roman" w:cs="Times New Roman"/>
            <w:color w:val="10147E"/>
            <w:sz w:val="32"/>
            <w:szCs w:val="32"/>
          </w:rPr>
          <w:t>Citation2002</w:t>
        </w:r>
      </w:hyperlink>
      <w:r w:rsidRPr="00501498">
        <w:rPr>
          <w:rFonts w:ascii="Times New Roman" w:eastAsia="Times New Roman" w:hAnsi="Times New Roman" w:cs="Times New Roman"/>
          <w:color w:val="333333"/>
          <w:sz w:val="32"/>
          <w:szCs w:val="32"/>
        </w:rPr>
        <w:t>). Economic freedom underlies the growth and distribution of income (Berggren, </w:t>
      </w:r>
      <w:hyperlink r:id="rId22" w:history="1">
        <w:r w:rsidRPr="00501498">
          <w:rPr>
            <w:rFonts w:ascii="Times New Roman" w:eastAsia="Times New Roman" w:hAnsi="Times New Roman" w:cs="Times New Roman"/>
            <w:color w:val="10147E"/>
            <w:sz w:val="32"/>
            <w:szCs w:val="32"/>
          </w:rPr>
          <w:t>Citation2003</w:t>
        </w:r>
      </w:hyperlink>
      <w:r w:rsidRPr="00501498">
        <w:rPr>
          <w:rFonts w:ascii="Times New Roman" w:eastAsia="Times New Roman" w:hAnsi="Times New Roman" w:cs="Times New Roman"/>
          <w:color w:val="333333"/>
          <w:sz w:val="32"/>
          <w:szCs w:val="32"/>
        </w:rPr>
        <w:t>) and high economic growth (De Haan &amp; Sturm, </w:t>
      </w:r>
      <w:hyperlink r:id="rId23" w:history="1">
        <w:r w:rsidRPr="00501498">
          <w:rPr>
            <w:rFonts w:ascii="Times New Roman" w:eastAsia="Times New Roman" w:hAnsi="Times New Roman" w:cs="Times New Roman"/>
            <w:color w:val="10147E"/>
            <w:sz w:val="32"/>
            <w:szCs w:val="32"/>
          </w:rPr>
          <w:t>Citation2000</w:t>
        </w:r>
      </w:hyperlink>
      <w:r w:rsidRPr="00501498">
        <w:rPr>
          <w:rFonts w:ascii="Times New Roman" w:eastAsia="Times New Roman" w:hAnsi="Times New Roman" w:cs="Times New Roman"/>
          <w:color w:val="333333"/>
          <w:sz w:val="32"/>
          <w:szCs w:val="32"/>
        </w:rPr>
        <w:t>).</w:t>
      </w:r>
    </w:p>
    <w:p w:rsidR="00501498" w:rsidRPr="00501498" w:rsidRDefault="00C22F87" w:rsidP="00C22F87">
      <w:pPr>
        <w:spacing w:before="240" w:after="240" w:line="240" w:lineRule="auto"/>
        <w:rPr>
          <w:rFonts w:ascii="Times New Roman" w:eastAsia="Times New Roman" w:hAnsi="Times New Roman" w:cs="Times New Roman"/>
          <w:color w:val="333333"/>
          <w:sz w:val="32"/>
          <w:szCs w:val="32"/>
        </w:rPr>
      </w:pPr>
      <w:r w:rsidRPr="00501498">
        <w:rPr>
          <w:rFonts w:ascii="Times New Roman" w:eastAsia="Times New Roman" w:hAnsi="Times New Roman" w:cs="Times New Roman"/>
          <w:color w:val="333333"/>
          <w:sz w:val="32"/>
          <w:szCs w:val="32"/>
        </w:rPr>
        <w:t xml:space="preserve">              Heritage foundation (2022) defines economic freedom as “the fundamental right of human in controlling its own labor and property in an economically free society where individuals are free to work, produce, consume, and invest in any way they please” also in which “governments allow labor, capital, and goods to move freely, and refrain from coercion or constraint of liberty beyond the extent necessary to protect and maintain liberty itself”. The impact of economic freedom in relation to various economics and financial variables have been interest of researchers. Previous studies have investigated the impact of economic freedom on GDP or economics growth (Doucouliagos &amp; Ulubasoglu, </w:t>
      </w:r>
      <w:hyperlink r:id="rId24" w:history="1">
        <w:r w:rsidRPr="00501498">
          <w:rPr>
            <w:rFonts w:ascii="Times New Roman" w:eastAsia="Times New Roman" w:hAnsi="Times New Roman" w:cs="Times New Roman"/>
            <w:color w:val="10147E"/>
            <w:sz w:val="32"/>
            <w:szCs w:val="32"/>
          </w:rPr>
          <w:t>Citation2006</w:t>
        </w:r>
      </w:hyperlink>
      <w:r w:rsidRPr="00501498">
        <w:rPr>
          <w:rFonts w:ascii="Times New Roman" w:eastAsia="Times New Roman" w:hAnsi="Times New Roman" w:cs="Times New Roman"/>
          <w:color w:val="333333"/>
          <w:sz w:val="32"/>
          <w:szCs w:val="32"/>
        </w:rPr>
        <w:t>; Nasir &amp; Hassan, </w:t>
      </w:r>
      <w:hyperlink r:id="rId25" w:history="1">
        <w:r w:rsidRPr="00501498">
          <w:rPr>
            <w:rFonts w:ascii="Times New Roman" w:eastAsia="Times New Roman" w:hAnsi="Times New Roman" w:cs="Times New Roman"/>
            <w:color w:val="10147E"/>
            <w:sz w:val="32"/>
            <w:szCs w:val="32"/>
          </w:rPr>
          <w:t>Citation2011</w:t>
        </w:r>
      </w:hyperlink>
      <w:r w:rsidRPr="00501498">
        <w:rPr>
          <w:rFonts w:ascii="Times New Roman" w:eastAsia="Times New Roman" w:hAnsi="Times New Roman" w:cs="Times New Roman"/>
          <w:color w:val="333333"/>
          <w:sz w:val="32"/>
          <w:szCs w:val="32"/>
        </w:rPr>
        <w:t>; Pambayun, </w:t>
      </w:r>
      <w:hyperlink r:id="rId26" w:history="1">
        <w:r w:rsidRPr="00501498">
          <w:rPr>
            <w:rFonts w:ascii="Times New Roman" w:eastAsia="Times New Roman" w:hAnsi="Times New Roman" w:cs="Times New Roman"/>
            <w:color w:val="10147E"/>
            <w:sz w:val="32"/>
            <w:szCs w:val="32"/>
          </w:rPr>
          <w:t>Citation2021</w:t>
        </w:r>
      </w:hyperlink>
      <w:r w:rsidRPr="00501498">
        <w:rPr>
          <w:rFonts w:ascii="Times New Roman" w:eastAsia="Times New Roman" w:hAnsi="Times New Roman" w:cs="Times New Roman"/>
          <w:color w:val="333333"/>
          <w:sz w:val="32"/>
          <w:szCs w:val="32"/>
        </w:rPr>
        <w:t>; Seoul &amp; Ramirez, </w:t>
      </w:r>
      <w:hyperlink r:id="rId27" w:history="1">
        <w:r w:rsidRPr="00501498">
          <w:rPr>
            <w:rFonts w:ascii="Times New Roman" w:eastAsia="Times New Roman" w:hAnsi="Times New Roman" w:cs="Times New Roman"/>
            <w:color w:val="10147E"/>
            <w:sz w:val="32"/>
            <w:szCs w:val="32"/>
          </w:rPr>
          <w:t>Citation2019</w:t>
        </w:r>
      </w:hyperlink>
      <w:r w:rsidRPr="00501498">
        <w:rPr>
          <w:rFonts w:ascii="Times New Roman" w:eastAsia="Times New Roman" w:hAnsi="Times New Roman" w:cs="Times New Roman"/>
          <w:color w:val="333333"/>
          <w:sz w:val="32"/>
          <w:szCs w:val="32"/>
        </w:rPr>
        <w:t>; Uzelac et al., </w:t>
      </w:r>
      <w:hyperlink r:id="rId28" w:history="1">
        <w:r w:rsidRPr="00501498">
          <w:rPr>
            <w:rFonts w:ascii="Times New Roman" w:eastAsia="Times New Roman" w:hAnsi="Times New Roman" w:cs="Times New Roman"/>
            <w:color w:val="10147E"/>
            <w:sz w:val="32"/>
            <w:szCs w:val="32"/>
          </w:rPr>
          <w:t>Citation2020</w:t>
        </w:r>
      </w:hyperlink>
      <w:r w:rsidRPr="00501498">
        <w:rPr>
          <w:rFonts w:ascii="Times New Roman" w:eastAsia="Times New Roman" w:hAnsi="Times New Roman" w:cs="Times New Roman"/>
          <w:color w:val="333333"/>
          <w:sz w:val="32"/>
          <w:szCs w:val="32"/>
        </w:rPr>
        <w:t>) on bank performance and bank profitability (Asteriou et al., </w:t>
      </w:r>
      <w:hyperlink r:id="rId29" w:history="1">
        <w:r w:rsidRPr="00501498">
          <w:rPr>
            <w:rFonts w:ascii="Times New Roman" w:eastAsia="Times New Roman" w:hAnsi="Times New Roman" w:cs="Times New Roman"/>
            <w:color w:val="10147E"/>
            <w:sz w:val="32"/>
            <w:szCs w:val="32"/>
          </w:rPr>
          <w:t>Citation2021</w:t>
        </w:r>
      </w:hyperlink>
      <w:r w:rsidRPr="00501498">
        <w:rPr>
          <w:rFonts w:ascii="Times New Roman" w:eastAsia="Times New Roman" w:hAnsi="Times New Roman" w:cs="Times New Roman"/>
          <w:color w:val="333333"/>
          <w:sz w:val="32"/>
          <w:szCs w:val="32"/>
        </w:rPr>
        <w:t>; Sufian &amp; Habibullah, </w:t>
      </w:r>
      <w:hyperlink r:id="rId30" w:history="1">
        <w:r w:rsidRPr="00501498">
          <w:rPr>
            <w:rFonts w:ascii="Times New Roman" w:eastAsia="Times New Roman" w:hAnsi="Times New Roman" w:cs="Times New Roman"/>
            <w:color w:val="10147E"/>
            <w:sz w:val="32"/>
            <w:szCs w:val="32"/>
          </w:rPr>
          <w:t>Citation2010</w:t>
        </w:r>
      </w:hyperlink>
      <w:r w:rsidRPr="00501498">
        <w:rPr>
          <w:rFonts w:ascii="Times New Roman" w:eastAsia="Times New Roman" w:hAnsi="Times New Roman" w:cs="Times New Roman"/>
          <w:color w:val="333333"/>
          <w:sz w:val="32"/>
          <w:szCs w:val="32"/>
        </w:rPr>
        <w:t>), on analysts’ earnings forecast accuracy (T. C. T. Hou &amp; Gao, </w:t>
      </w:r>
      <w:hyperlink r:id="rId31" w:history="1">
        <w:r w:rsidRPr="00501498">
          <w:rPr>
            <w:rFonts w:ascii="Times New Roman" w:eastAsia="Times New Roman" w:hAnsi="Times New Roman" w:cs="Times New Roman"/>
            <w:color w:val="10147E"/>
            <w:sz w:val="32"/>
            <w:szCs w:val="32"/>
          </w:rPr>
          <w:t>Citation2021</w:t>
        </w:r>
      </w:hyperlink>
      <w:r w:rsidRPr="00501498">
        <w:rPr>
          <w:rFonts w:ascii="Times New Roman" w:eastAsia="Times New Roman" w:hAnsi="Times New Roman" w:cs="Times New Roman"/>
          <w:color w:val="333333"/>
          <w:sz w:val="32"/>
          <w:szCs w:val="32"/>
        </w:rPr>
        <w:t>), and on renewable energy consumption on CO</w:t>
      </w:r>
      <w:r w:rsidRPr="00501498">
        <w:rPr>
          <w:rFonts w:ascii="Times New Roman" w:eastAsia="Times New Roman" w:hAnsi="Times New Roman" w:cs="Times New Roman"/>
          <w:color w:val="333333"/>
          <w:sz w:val="32"/>
          <w:szCs w:val="32"/>
          <w:vertAlign w:val="subscript"/>
        </w:rPr>
        <w:t>2</w:t>
      </w:r>
      <w:r w:rsidRPr="00501498">
        <w:rPr>
          <w:rFonts w:ascii="Times New Roman" w:eastAsia="Times New Roman" w:hAnsi="Times New Roman" w:cs="Times New Roman"/>
          <w:color w:val="333333"/>
          <w:sz w:val="32"/>
          <w:szCs w:val="32"/>
        </w:rPr>
        <w:t> emissions (Shahnazi &amp; Shabani, </w:t>
      </w:r>
      <w:hyperlink r:id="rId32" w:history="1">
        <w:r w:rsidRPr="00501498">
          <w:rPr>
            <w:rFonts w:ascii="Times New Roman" w:eastAsia="Times New Roman" w:hAnsi="Times New Roman" w:cs="Times New Roman"/>
            <w:color w:val="10147E"/>
            <w:sz w:val="32"/>
            <w:szCs w:val="32"/>
          </w:rPr>
          <w:t>Citation2021</w:t>
        </w:r>
      </w:hyperlink>
      <w:r w:rsidRPr="00501498">
        <w:rPr>
          <w:rFonts w:ascii="Times New Roman" w:eastAsia="Times New Roman" w:hAnsi="Times New Roman" w:cs="Times New Roman"/>
          <w:color w:val="333333"/>
          <w:sz w:val="32"/>
          <w:szCs w:val="32"/>
        </w:rPr>
        <w:t>). Despite the extensive empirical study on the effect of economic freedom on various financial indicators, its impact on bank stability and risk taking has emerged in the literature in recent years (Ghosh, </w:t>
      </w:r>
      <w:hyperlink r:id="rId33" w:history="1">
        <w:r w:rsidRPr="00501498">
          <w:rPr>
            <w:rFonts w:ascii="Times New Roman" w:eastAsia="Times New Roman" w:hAnsi="Times New Roman" w:cs="Times New Roman"/>
            <w:color w:val="10147E"/>
            <w:sz w:val="32"/>
            <w:szCs w:val="32"/>
          </w:rPr>
          <w:t>Citation2016</w:t>
        </w:r>
      </w:hyperlink>
      <w:r w:rsidRPr="00501498">
        <w:rPr>
          <w:rFonts w:ascii="Times New Roman" w:eastAsia="Times New Roman" w:hAnsi="Times New Roman" w:cs="Times New Roman"/>
          <w:color w:val="333333"/>
          <w:sz w:val="32"/>
          <w:szCs w:val="32"/>
        </w:rPr>
        <w:t>; Harkati et al., </w:t>
      </w:r>
      <w:hyperlink r:id="rId34" w:history="1">
        <w:r w:rsidRPr="00501498">
          <w:rPr>
            <w:rFonts w:ascii="Times New Roman" w:eastAsia="Times New Roman" w:hAnsi="Times New Roman" w:cs="Times New Roman"/>
            <w:color w:val="10147E"/>
            <w:sz w:val="32"/>
            <w:szCs w:val="32"/>
          </w:rPr>
          <w:t>Citation2020</w:t>
        </w:r>
      </w:hyperlink>
      <w:r w:rsidRPr="00501498">
        <w:rPr>
          <w:rFonts w:ascii="Times New Roman" w:eastAsia="Times New Roman" w:hAnsi="Times New Roman" w:cs="Times New Roman"/>
          <w:color w:val="333333"/>
          <w:sz w:val="32"/>
          <w:szCs w:val="32"/>
        </w:rPr>
        <w:t>; Sarpong-Kumankoma et al., </w:t>
      </w:r>
      <w:hyperlink r:id="rId35" w:history="1">
        <w:r w:rsidRPr="00501498">
          <w:rPr>
            <w:rFonts w:ascii="Times New Roman" w:eastAsia="Times New Roman" w:hAnsi="Times New Roman" w:cs="Times New Roman"/>
            <w:color w:val="10147E"/>
            <w:sz w:val="32"/>
            <w:szCs w:val="32"/>
          </w:rPr>
          <w:t>Citation2021</w:t>
        </w:r>
      </w:hyperlink>
      <w:r w:rsidRPr="00501498">
        <w:rPr>
          <w:rFonts w:ascii="Times New Roman" w:eastAsia="Times New Roman" w:hAnsi="Times New Roman" w:cs="Times New Roman"/>
          <w:color w:val="333333"/>
          <w:sz w:val="32"/>
          <w:szCs w:val="32"/>
        </w:rPr>
        <w:t>). Although these studies focused on cross country data, the findings provide some insights.</w:t>
      </w:r>
      <w:bookmarkStart w:id="0" w:name="_GoBack"/>
      <w:bookmarkEnd w:id="0"/>
    </w:p>
    <w:p w:rsidR="00501498" w:rsidRDefault="00501498" w:rsidP="00C22F87">
      <w:pPr>
        <w:spacing w:before="240" w:after="240" w:line="240" w:lineRule="auto"/>
        <w:rPr>
          <w:rFonts w:ascii="Times New Roman" w:eastAsia="Times New Roman" w:hAnsi="Times New Roman" w:cs="Times New Roman"/>
          <w:b/>
          <w:bCs/>
          <w:color w:val="333333"/>
          <w:sz w:val="32"/>
          <w:szCs w:val="32"/>
        </w:rPr>
      </w:pPr>
    </w:p>
    <w:p w:rsidR="00501498" w:rsidRDefault="00501498" w:rsidP="00C22F87">
      <w:pPr>
        <w:spacing w:before="240" w:after="240" w:line="240" w:lineRule="auto"/>
        <w:rPr>
          <w:rFonts w:ascii="Times New Roman" w:eastAsia="Times New Roman" w:hAnsi="Times New Roman" w:cs="Times New Roman"/>
          <w:b/>
          <w:bCs/>
          <w:color w:val="333333"/>
          <w:sz w:val="32"/>
          <w:szCs w:val="32"/>
        </w:rPr>
      </w:pPr>
    </w:p>
    <w:p w:rsidR="00C22F87" w:rsidRDefault="00C22F87" w:rsidP="00C22F87">
      <w:pPr>
        <w:spacing w:before="240" w:after="240" w:line="240" w:lineRule="auto"/>
        <w:rPr>
          <w:rFonts w:ascii="Times New Roman" w:eastAsia="Times New Roman" w:hAnsi="Times New Roman" w:cs="Times New Roman"/>
          <w:b/>
          <w:bCs/>
          <w:i/>
          <w:iCs/>
          <w:color w:val="333333"/>
          <w:sz w:val="32"/>
          <w:szCs w:val="32"/>
        </w:rPr>
      </w:pPr>
      <w:r w:rsidRPr="00C22F87">
        <w:rPr>
          <w:rFonts w:ascii="Times New Roman" w:eastAsia="Times New Roman" w:hAnsi="Times New Roman" w:cs="Times New Roman"/>
          <w:b/>
          <w:bCs/>
          <w:color w:val="333333"/>
          <w:sz w:val="32"/>
          <w:szCs w:val="32"/>
        </w:rPr>
        <w:lastRenderedPageBreak/>
        <w:t>Economic freedom index of Indonesia and the rest of the World </w:t>
      </w:r>
      <w:r w:rsidRPr="00C22F87">
        <w:rPr>
          <w:rFonts w:ascii="Times New Roman" w:eastAsia="Times New Roman" w:hAnsi="Times New Roman" w:cs="Times New Roman"/>
          <w:b/>
          <w:bCs/>
          <w:i/>
          <w:iCs/>
          <w:color w:val="333333"/>
          <w:sz w:val="32"/>
          <w:szCs w:val="32"/>
        </w:rPr>
        <w:t xml:space="preserve">source: </w:t>
      </w:r>
    </w:p>
    <w:p w:rsidR="00C22F87" w:rsidRDefault="00C22F87" w:rsidP="00C22F87">
      <w:pPr>
        <w:spacing w:before="240" w:after="240" w:line="240" w:lineRule="auto"/>
        <w:rPr>
          <w:rFonts w:ascii="Times New Roman" w:eastAsia="Times New Roman" w:hAnsi="Times New Roman" w:cs="Times New Roman"/>
          <w:b/>
          <w:bCs/>
          <w:i/>
          <w:iCs/>
          <w:color w:val="333333"/>
          <w:sz w:val="32"/>
          <w:szCs w:val="32"/>
        </w:rPr>
      </w:pPr>
    </w:p>
    <w:p w:rsidR="00C22F87" w:rsidRPr="00C22F87" w:rsidRDefault="00C22F87" w:rsidP="00C22F87">
      <w:pPr>
        <w:spacing w:before="240" w:after="240" w:line="240" w:lineRule="auto"/>
        <w:rPr>
          <w:rFonts w:ascii="Times New Roman" w:eastAsia="Times New Roman" w:hAnsi="Times New Roman" w:cs="Times New Roman"/>
          <w:b/>
          <w:bCs/>
          <w:i/>
          <w:iCs/>
          <w:color w:val="333333"/>
          <w:sz w:val="32"/>
          <w:szCs w:val="32"/>
        </w:rPr>
      </w:pPr>
      <w:r w:rsidRPr="00C22F87">
        <w:rPr>
          <w:rFonts w:ascii="Arial" w:eastAsia="Times New Roman" w:hAnsi="Arial" w:cs="Arial"/>
          <w:noProof/>
          <w:color w:val="006DB4"/>
          <w:sz w:val="26"/>
          <w:szCs w:val="26"/>
        </w:rPr>
        <w:drawing>
          <wp:inline distT="0" distB="0" distL="0" distR="0" wp14:anchorId="0E5E5001" wp14:editId="532FF12E">
            <wp:extent cx="4486275" cy="1962150"/>
            <wp:effectExtent l="0" t="0" r="9525" b="0"/>
            <wp:docPr id="2" name="f0001image" descr="https://www.tandfonline.com/na101/home/literatum/publisher/tandf/journals/content/oabm20/2022/oabm20.v009.i01/23311975.2022.2112816/20230219/images/medium/oabm_a_2112816_f0001_oc.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01image" descr="https://www.tandfonline.com/na101/home/literatum/publisher/tandf/journals/content/oabm20/2022/oabm20.v009.i01/23311975.2022.2112816/20230219/images/medium/oabm_a_2112816_f0001_oc.jpg">
                      <a:hlinkClick r:id="rId2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6275" cy="1962150"/>
                    </a:xfrm>
                    <a:prstGeom prst="rect">
                      <a:avLst/>
                    </a:prstGeom>
                    <a:noFill/>
                    <a:ln>
                      <a:noFill/>
                    </a:ln>
                  </pic:spPr>
                </pic:pic>
              </a:graphicData>
            </a:graphic>
          </wp:inline>
        </w:drawing>
      </w:r>
    </w:p>
    <w:p w:rsidR="00C22F87" w:rsidRDefault="00C22F87" w:rsidP="00C22F87">
      <w:pPr>
        <w:rPr>
          <w:b/>
          <w:sz w:val="36"/>
          <w:szCs w:val="36"/>
        </w:rPr>
      </w:pPr>
    </w:p>
    <w:p w:rsidR="00C22F87" w:rsidRDefault="00C22F87" w:rsidP="00C22F87">
      <w:pPr>
        <w:jc w:val="center"/>
        <w:rPr>
          <w:b/>
          <w:sz w:val="44"/>
          <w:szCs w:val="44"/>
        </w:rPr>
      </w:pPr>
    </w:p>
    <w:p w:rsidR="00C22F87" w:rsidRPr="00C22F87" w:rsidRDefault="00C22F87" w:rsidP="00C22F87">
      <w:pPr>
        <w:jc w:val="center"/>
        <w:rPr>
          <w:b/>
          <w:sz w:val="44"/>
          <w:szCs w:val="44"/>
        </w:rPr>
      </w:pPr>
      <w:r w:rsidRPr="00C22F87">
        <w:rPr>
          <w:b/>
          <w:sz w:val="44"/>
          <w:szCs w:val="44"/>
        </w:rPr>
        <w:t>APPENDIX</w:t>
      </w:r>
    </w:p>
    <w:p w:rsidR="00C22F87" w:rsidRDefault="00C22F87" w:rsidP="00C22F87">
      <w:pPr>
        <w:rPr>
          <w:b/>
          <w:sz w:val="40"/>
          <w:szCs w:val="40"/>
        </w:rPr>
      </w:pPr>
      <w:r>
        <w:rPr>
          <w:b/>
          <w:sz w:val="40"/>
          <w:szCs w:val="40"/>
        </w:rPr>
        <w:t>Source Code:</w:t>
      </w:r>
    </w:p>
    <w:p w:rsidR="00C22F87" w:rsidRDefault="00C22F87" w:rsidP="00C22F87">
      <w:pPr>
        <w:rPr>
          <w:b/>
          <w:sz w:val="40"/>
          <w:szCs w:val="40"/>
        </w:rPr>
      </w:pP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&lt;head&gt;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&lt;meta charset="utf-8"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&lt;meta name="viewport" content="width=device-width, initial-scale=1, shrink-to-fit=no"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&lt;!DOCTYPE html&gt;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&lt;meta name="description" content=""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&lt;meta name="author" content=""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&lt;title&gt;Economic Freedom Analysis&lt;/title&gt;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lastRenderedPageBreak/>
        <w:t xml:space="preserve">        &lt;link rel="icon" type="image/x-icon" href="assets/favicon.ico"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Font Awesome icons (free version)--&gt;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&lt;script src="https://use.fontawesome.com/releases/v6.3.0/js/all.js" crossorigin="anonymous"&gt;&lt;/script&gt;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Google fonts--&gt;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&lt;link href="https://fonts.googleapis.com/css?family=Lora:400,700,400italic,700italic" rel="stylesheet" type="text/css"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&lt;link href="https://fonts.googleapis.com/css?family=Open+Sans:300italic,400italic,600italic,700italic,800italic,400,300,600,700,800" rel="stylesheet" type="text/css"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Core theme CSS (includes Bootstrap)--&gt;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&lt;link href="css/styles.css" rel="stylesheet"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&lt;/head&gt;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&lt;body&gt;,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Navigation--&gt;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&lt;nav class="navbar navbar-expand-lg navbar-light" id="mainNav"&gt;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class="container px-4 px-lg-5"&gt;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&lt;a class="navbar-brand" href="index.html"&gt;Start Bootstrap&lt;/a&gt;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&lt;button class="navbar-toggler" type="button" data-bs-toggle="collapse" data-bs-target="#navbarResponsive" aria-controls="navbarResponsive" aria-expanded="false" aria-label="Toggle navigation"&gt;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lastRenderedPageBreak/>
        <w:t xml:space="preserve">                    Menu</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&lt;i class="fas fa-bars"&gt;&lt;/i&gt;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&lt;/button&gt;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class="collapse navbar-collapse" id="navbarResponsive"&gt;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&lt;ul class="navbar-nav ms-auto py-4 py-lg-0"&gt;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&lt;li class="nav-item"&gt;&lt;a class="nav-link px-lg-3 py-3 py-lg-4" href="index.html"&gt;Home&lt;/a&gt;&lt;/li&gt;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&lt;li class="nav-item"&gt;&lt;a class="nav-link px-lg-3 py-3 py-lg-4" href="dashboard_1.html"&gt;Dashboard 1&lt;/a&gt;&lt;/li&gt;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&lt;li class="nav-item"&gt;&lt;a class="nav-link px-lg-3 py-3 py-lg-4" href="dashboard_2.html"&gt;Dashboard 2&lt;/a&gt;&lt;/li&gt;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&lt;li class="nav-item"&gt;&lt;a class="nav-link px-lg-3 py-3 py-lg-4" href="dashboard_3.html"&gt;Dashboard 3&lt;/a&gt;&lt;/li&gt;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&lt;li class="nav-item"&gt;&lt;a class="nav-link px-lg-3 py-3 py-lg-4" href="dashboard_4.html"&gt;Dashboard 4&lt;/a&gt;&lt;/li&gt;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&lt;li class="nav-item"&gt;&lt;a class="nav-link px-lg-3 py-3 py-lg-4" href="dashboard_5.html"&gt;Dashboard 5&lt;/a&gt;&lt;/li&gt;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&lt;/ul&gt;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&lt;/nav&gt;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Page Header--&gt;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lastRenderedPageBreak/>
        <w:t xml:space="preserve">        &lt;header class="masthead" style="background-image: url('assets/img/cover.jpg')"&gt;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class="container position-relative px-4 px-lg-5"&gt;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class="row gx-4 gx-lg-5 justify-content-center"&gt;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class="col-md-10 col-lg-8 col-xl-7"&gt;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class="site-heading"&gt;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&lt;h2 style='color:#ded828'&gt;Economic Freedom Analysis&lt;/h2&gt;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&lt;span style='color:#ded828' class="subheading"&gt;By Freedom Index&lt;/span&gt;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&lt;/header&gt;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Main Content--&gt;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class="container px-4 px-lg-5"&gt;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class="row gx-4 gx-lg-5 justify-content-center"&gt;</w:t>
      </w:r>
    </w:p>
    <w:p w:rsidR="00C22F87" w:rsidRPr="00C22F87" w:rsidRDefault="00C22F87" w:rsidP="00C22F87">
      <w:pPr>
        <w:rPr>
          <w:rFonts w:ascii="Times New Roman" w:hAnsi="Times New Roman" w:cs="Times New Roman"/>
          <w:sz w:val="32"/>
          <w:szCs w:val="32"/>
        </w:rPr>
      </w:pP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ab/>
      </w:r>
      <w:r w:rsidRPr="00C22F87">
        <w:rPr>
          <w:rFonts w:ascii="Times New Roman" w:hAnsi="Times New Roman" w:cs="Times New Roman"/>
          <w:sz w:val="32"/>
          <w:szCs w:val="32"/>
        </w:rPr>
        <w:tab/>
        <w:t xml:space="preserve">&lt;div class='tableauPlaceholder' id='viz1680289060992' style='position: relative'&gt;&lt;noscript&gt;&lt;a href='#'&gt;&lt;img alt='Story 1 ' src='https:&amp;#47;&amp;#47;public.tableau.com&amp;#47;static&amp;#47;images&amp;#47;Bo&amp;#47;Book1_16800806986170&amp;#47;Story1&amp;#47;1_rss.png' style='border: none' /&gt;&lt;/a&gt;&lt;/noscript&gt;&lt;object class='tableauViz'  style='display:none;'&gt;&lt;param name='host_url' value='https%3A%2F%2Fpublic.tableau.com%2F' /&gt; &lt;param </w:t>
      </w:r>
      <w:r w:rsidRPr="00C22F87">
        <w:rPr>
          <w:rFonts w:ascii="Times New Roman" w:hAnsi="Times New Roman" w:cs="Times New Roman"/>
          <w:sz w:val="32"/>
          <w:szCs w:val="32"/>
        </w:rPr>
        <w:lastRenderedPageBreak/>
        <w:t>name='embed_code_version' value='3' /&gt; &lt;param name='site_root' value='' /&gt;&lt;param name='name' value='Book1_16800806986170&amp;#47;Story1' /&gt;&lt;param name='tabs' value='no' /&gt;&lt;param name='toolbar' value='yes' /&gt;&lt;param name='static_image' value='https:&amp;#47;&amp;#47;public.tableau.com&amp;#47;static&amp;#47;images&amp;#47;Bo&amp;#47;Book1_16800806986170&amp;#47;Story1&amp;#47;1.png'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document.getElementById('viz1680289060992');                    var vizElement = divElement.getElementsByTagName('object')[0];                    vizElement.style.width='1016px';vizElement.style.height='991px';                    var scriptElement = document.createElement('script');                    scriptElement.src = 'https://public.tableau.com/javascripts/api/viz_v1.js';                    vizElement.parentNode.insertBefore(scriptElement, vizElement);                &lt;/script&gt;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ab/>
      </w:r>
      <w:r w:rsidRPr="00C22F87">
        <w:rPr>
          <w:rFonts w:ascii="Times New Roman" w:hAnsi="Times New Roman" w:cs="Times New Roman"/>
          <w:sz w:val="32"/>
          <w:szCs w:val="32"/>
        </w:rPr>
        <w:tab/>
      </w:r>
      <w:r w:rsidRPr="00C22F87">
        <w:rPr>
          <w:rFonts w:ascii="Times New Roman" w:hAnsi="Times New Roman" w:cs="Times New Roman"/>
          <w:sz w:val="32"/>
          <w:szCs w:val="32"/>
        </w:rPr>
        <w:tab/>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Divider--&gt;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&lt;hr class="my-4" /&gt;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Pager--&gt;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lastRenderedPageBreak/>
        <w:t xml:space="preserve">        &lt;!-- Footer--&gt;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&lt;footer class="border-top"&gt;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class="container px-4 px-lg-5"&gt;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class="row gx-4 gx-lg-5 justify-content-center"&gt;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class="col-md-10 col-lg-8 col-xl-7"&gt;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 class="small text-center text-muted fst-italic"&gt;Copyright &amp;copy; Your Website 2023&lt;/div&gt;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&lt;/div&gt;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&lt;/footer&gt;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Bootstrap core JS--&gt;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&lt;script src="https://cdn.jsdelivr.net/npm/bootstrap@5.2.3/dist/js/bootstrap.bundle.min.js"&gt;&lt;/script&gt;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 Core theme JS--&gt;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&lt;script src="js/scripts.js"&gt;&lt;/script&gt;</w:t>
      </w:r>
    </w:p>
    <w:p w:rsidR="00C22F87" w:rsidRPr="00C22F87" w:rsidRDefault="00C22F87" w:rsidP="00C22F87">
      <w:pPr>
        <w:rPr>
          <w:rFonts w:ascii="Times New Roman" w:hAnsi="Times New Roman" w:cs="Times New Roman"/>
          <w:sz w:val="32"/>
          <w:szCs w:val="32"/>
        </w:rPr>
      </w:pPr>
      <w:r w:rsidRPr="00C22F87">
        <w:rPr>
          <w:rFonts w:ascii="Times New Roman" w:hAnsi="Times New Roman" w:cs="Times New Roman"/>
          <w:sz w:val="32"/>
          <w:szCs w:val="32"/>
        </w:rPr>
        <w:t xml:space="preserve">    &lt;/body&gt;</w:t>
      </w:r>
    </w:p>
    <w:p w:rsidR="00C22F87" w:rsidRPr="00C22F87" w:rsidRDefault="00C22F87" w:rsidP="00C22F87">
      <w:pPr>
        <w:rPr>
          <w:b/>
          <w:sz w:val="40"/>
          <w:szCs w:val="40"/>
        </w:rPr>
      </w:pPr>
      <w:r w:rsidRPr="00C22F87">
        <w:rPr>
          <w:rFonts w:ascii="Times New Roman" w:hAnsi="Times New Roman" w:cs="Times New Roman"/>
          <w:sz w:val="32"/>
          <w:szCs w:val="32"/>
        </w:rPr>
        <w:t>&lt;/html&gt;</w:t>
      </w:r>
    </w:p>
    <w:p w:rsidR="00D13396" w:rsidRPr="006439DD" w:rsidRDefault="00D13396" w:rsidP="00D13396">
      <w:pPr>
        <w:rPr>
          <w:rFonts w:ascii="Times New Roman" w:hAnsi="Times New Roman" w:cs="Times New Roman"/>
          <w:b/>
          <w:sz w:val="44"/>
          <w:szCs w:val="44"/>
        </w:rPr>
      </w:pPr>
    </w:p>
    <w:p w:rsidR="00D13396" w:rsidRPr="006439DD" w:rsidRDefault="00D13396" w:rsidP="00DD1C70">
      <w:pPr>
        <w:rPr>
          <w:rFonts w:ascii="Times New Roman" w:hAnsi="Times New Roman" w:cs="Times New Roman"/>
          <w:b/>
          <w:sz w:val="44"/>
          <w:szCs w:val="44"/>
          <w:u w:val="single"/>
        </w:rPr>
      </w:pPr>
    </w:p>
    <w:p w:rsidR="00D13396" w:rsidRPr="006439DD" w:rsidRDefault="00D13396" w:rsidP="00DD1C70">
      <w:pPr>
        <w:rPr>
          <w:rFonts w:ascii="Times New Roman" w:hAnsi="Times New Roman" w:cs="Times New Roman"/>
          <w:b/>
          <w:sz w:val="44"/>
          <w:szCs w:val="44"/>
          <w:u w:val="single"/>
        </w:rPr>
      </w:pPr>
    </w:p>
    <w:p w:rsidR="005D0FA9" w:rsidRDefault="005D0FA9" w:rsidP="005A3C05">
      <w:pPr>
        <w:jc w:val="center"/>
        <w:rPr>
          <w:b/>
          <w:sz w:val="44"/>
          <w:szCs w:val="44"/>
        </w:rPr>
      </w:pPr>
    </w:p>
    <w:p w:rsidR="005D0FA9" w:rsidRDefault="005D0FA9" w:rsidP="005A3C05">
      <w:pPr>
        <w:jc w:val="center"/>
        <w:rPr>
          <w:b/>
          <w:sz w:val="44"/>
          <w:szCs w:val="44"/>
        </w:rPr>
      </w:pPr>
    </w:p>
    <w:p w:rsidR="005D0FA9" w:rsidRDefault="005D0FA9" w:rsidP="005A3C05">
      <w:pPr>
        <w:jc w:val="center"/>
        <w:rPr>
          <w:b/>
          <w:sz w:val="44"/>
          <w:szCs w:val="44"/>
        </w:rPr>
      </w:pPr>
    </w:p>
    <w:p w:rsidR="005D0FA9" w:rsidRDefault="005D0FA9" w:rsidP="005A3C05">
      <w:pPr>
        <w:jc w:val="center"/>
        <w:rPr>
          <w:b/>
          <w:sz w:val="44"/>
          <w:szCs w:val="44"/>
        </w:rPr>
      </w:pPr>
    </w:p>
    <w:p w:rsidR="005D0FA9" w:rsidRDefault="005D0FA9" w:rsidP="005A3C05">
      <w:pPr>
        <w:jc w:val="center"/>
        <w:rPr>
          <w:b/>
          <w:sz w:val="44"/>
          <w:szCs w:val="44"/>
        </w:rPr>
      </w:pPr>
    </w:p>
    <w:p w:rsidR="005D0FA9" w:rsidRDefault="005D0FA9" w:rsidP="005A3C05">
      <w:pPr>
        <w:jc w:val="center"/>
        <w:rPr>
          <w:b/>
          <w:sz w:val="44"/>
          <w:szCs w:val="44"/>
        </w:rPr>
      </w:pPr>
    </w:p>
    <w:p w:rsidR="005D0FA9" w:rsidRDefault="005D0FA9" w:rsidP="005A3C05">
      <w:pPr>
        <w:jc w:val="center"/>
        <w:rPr>
          <w:b/>
          <w:sz w:val="44"/>
          <w:szCs w:val="44"/>
        </w:rPr>
      </w:pPr>
    </w:p>
    <w:p w:rsidR="005D0FA9" w:rsidRDefault="005D0FA9" w:rsidP="005A3C05">
      <w:pPr>
        <w:jc w:val="center"/>
        <w:rPr>
          <w:b/>
          <w:sz w:val="44"/>
          <w:szCs w:val="44"/>
        </w:rPr>
      </w:pPr>
    </w:p>
    <w:p w:rsidR="005D0FA9" w:rsidRDefault="005D0FA9" w:rsidP="005A3C05">
      <w:pPr>
        <w:jc w:val="center"/>
        <w:rPr>
          <w:b/>
          <w:sz w:val="44"/>
          <w:szCs w:val="44"/>
        </w:rPr>
      </w:pPr>
    </w:p>
    <w:p w:rsidR="00181B92" w:rsidRDefault="00181B92" w:rsidP="005D0FA9">
      <w:pPr>
        <w:rPr>
          <w:b/>
          <w:sz w:val="44"/>
          <w:szCs w:val="44"/>
        </w:rPr>
      </w:pPr>
    </w:p>
    <w:p w:rsidR="00181B92" w:rsidRPr="005A3C05" w:rsidRDefault="00181B92" w:rsidP="00181B92">
      <w:pPr>
        <w:rPr>
          <w:b/>
          <w:sz w:val="44"/>
          <w:szCs w:val="44"/>
        </w:rPr>
      </w:pPr>
    </w:p>
    <w:p w:rsidR="00B50662" w:rsidRDefault="00B50662" w:rsidP="00DD1C70">
      <w:pPr>
        <w:rPr>
          <w:sz w:val="44"/>
          <w:szCs w:val="44"/>
          <w:u w:val="single"/>
        </w:rPr>
      </w:pPr>
    </w:p>
    <w:p w:rsidR="00B50662" w:rsidRDefault="00B50662" w:rsidP="00DD1C70">
      <w:pPr>
        <w:rPr>
          <w:sz w:val="44"/>
          <w:szCs w:val="44"/>
          <w:u w:val="single"/>
        </w:rPr>
      </w:pPr>
    </w:p>
    <w:p w:rsidR="00B50662" w:rsidRDefault="00B50662" w:rsidP="00DD1C70">
      <w:pPr>
        <w:rPr>
          <w:sz w:val="44"/>
          <w:szCs w:val="44"/>
          <w:u w:val="single"/>
        </w:rPr>
      </w:pPr>
    </w:p>
    <w:p w:rsidR="00B50662" w:rsidRDefault="00B50662" w:rsidP="00DD1C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sz w:val="44"/>
          <w:szCs w:val="44"/>
          <w:u w:val="single"/>
        </w:rPr>
        <w:t xml:space="preserve">    </w:t>
      </w:r>
      <w:r w:rsidRPr="00B5066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50662" w:rsidRDefault="00B50662" w:rsidP="00DD1C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50662" w:rsidRDefault="00B50662" w:rsidP="00DD1C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D0FA9" w:rsidRDefault="005D0FA9" w:rsidP="00DD1C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D0FA9" w:rsidRDefault="005D0FA9" w:rsidP="00DD1C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D0FA9" w:rsidRDefault="005D0FA9" w:rsidP="00DD1C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D0FA9" w:rsidRDefault="005D0FA9" w:rsidP="00DD1C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D0FA9" w:rsidRPr="00B50662" w:rsidRDefault="005D0FA9" w:rsidP="00DD1C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sectPr w:rsidR="005D0FA9" w:rsidRPr="00B506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52ED" w:rsidRDefault="00C052ED" w:rsidP="000E4D1F">
      <w:pPr>
        <w:spacing w:after="0" w:line="240" w:lineRule="auto"/>
      </w:pPr>
      <w:r>
        <w:separator/>
      </w:r>
    </w:p>
  </w:endnote>
  <w:endnote w:type="continuationSeparator" w:id="0">
    <w:p w:rsidR="00C052ED" w:rsidRDefault="00C052ED" w:rsidP="000E4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52ED" w:rsidRDefault="00C052ED" w:rsidP="000E4D1F">
      <w:pPr>
        <w:spacing w:after="0" w:line="240" w:lineRule="auto"/>
      </w:pPr>
      <w:r>
        <w:separator/>
      </w:r>
    </w:p>
  </w:footnote>
  <w:footnote w:type="continuationSeparator" w:id="0">
    <w:p w:rsidR="00C052ED" w:rsidRDefault="00C052ED" w:rsidP="000E4D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686EEF"/>
    <w:multiLevelType w:val="multilevel"/>
    <w:tmpl w:val="1B22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B645AA"/>
    <w:multiLevelType w:val="multilevel"/>
    <w:tmpl w:val="9F502FF6"/>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2">
    <w:nsid w:val="63A44DF4"/>
    <w:multiLevelType w:val="multilevel"/>
    <w:tmpl w:val="91C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B614433"/>
    <w:multiLevelType w:val="multilevel"/>
    <w:tmpl w:val="416C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C70"/>
    <w:rsid w:val="000027A8"/>
    <w:rsid w:val="000E4D1F"/>
    <w:rsid w:val="00181B92"/>
    <w:rsid w:val="001D2F4A"/>
    <w:rsid w:val="0022661A"/>
    <w:rsid w:val="00501498"/>
    <w:rsid w:val="00594830"/>
    <w:rsid w:val="005A3C05"/>
    <w:rsid w:val="005D0FA9"/>
    <w:rsid w:val="006439DD"/>
    <w:rsid w:val="006A5C40"/>
    <w:rsid w:val="00705782"/>
    <w:rsid w:val="00723652"/>
    <w:rsid w:val="00804426"/>
    <w:rsid w:val="00B40107"/>
    <w:rsid w:val="00B423C7"/>
    <w:rsid w:val="00B50662"/>
    <w:rsid w:val="00B60532"/>
    <w:rsid w:val="00C052ED"/>
    <w:rsid w:val="00C22F87"/>
    <w:rsid w:val="00D13396"/>
    <w:rsid w:val="00D7581F"/>
    <w:rsid w:val="00DD1C70"/>
    <w:rsid w:val="00DD36DD"/>
    <w:rsid w:val="00DD558B"/>
    <w:rsid w:val="00E6504C"/>
    <w:rsid w:val="00E77848"/>
    <w:rsid w:val="00F01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7CB68C-C6D3-489E-9386-73FB1F96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C70"/>
    <w:pPr>
      <w:ind w:left="720"/>
      <w:contextualSpacing/>
    </w:pPr>
  </w:style>
  <w:style w:type="paragraph" w:styleId="Header">
    <w:name w:val="header"/>
    <w:basedOn w:val="Normal"/>
    <w:link w:val="HeaderChar"/>
    <w:uiPriority w:val="99"/>
    <w:unhideWhenUsed/>
    <w:rsid w:val="000E4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D1F"/>
  </w:style>
  <w:style w:type="paragraph" w:styleId="Footer">
    <w:name w:val="footer"/>
    <w:basedOn w:val="Normal"/>
    <w:link w:val="FooterChar"/>
    <w:uiPriority w:val="99"/>
    <w:unhideWhenUsed/>
    <w:rsid w:val="000E4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D1F"/>
  </w:style>
  <w:style w:type="paragraph" w:styleId="NormalWeb">
    <w:name w:val="Normal (Web)"/>
    <w:basedOn w:val="Normal"/>
    <w:uiPriority w:val="99"/>
    <w:semiHidden/>
    <w:unhideWhenUsed/>
    <w:rsid w:val="000E4D1F"/>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C22F87"/>
    <w:rPr>
      <w:sz w:val="16"/>
      <w:szCs w:val="16"/>
    </w:rPr>
  </w:style>
  <w:style w:type="paragraph" w:styleId="CommentText">
    <w:name w:val="annotation text"/>
    <w:basedOn w:val="Normal"/>
    <w:link w:val="CommentTextChar"/>
    <w:uiPriority w:val="99"/>
    <w:semiHidden/>
    <w:unhideWhenUsed/>
    <w:rsid w:val="00C22F87"/>
    <w:pPr>
      <w:spacing w:line="240" w:lineRule="auto"/>
    </w:pPr>
    <w:rPr>
      <w:sz w:val="20"/>
      <w:szCs w:val="20"/>
    </w:rPr>
  </w:style>
  <w:style w:type="character" w:customStyle="1" w:styleId="CommentTextChar">
    <w:name w:val="Comment Text Char"/>
    <w:basedOn w:val="DefaultParagraphFont"/>
    <w:link w:val="CommentText"/>
    <w:uiPriority w:val="99"/>
    <w:semiHidden/>
    <w:rsid w:val="00C22F87"/>
    <w:rPr>
      <w:sz w:val="20"/>
      <w:szCs w:val="20"/>
    </w:rPr>
  </w:style>
  <w:style w:type="paragraph" w:styleId="CommentSubject">
    <w:name w:val="annotation subject"/>
    <w:basedOn w:val="CommentText"/>
    <w:next w:val="CommentText"/>
    <w:link w:val="CommentSubjectChar"/>
    <w:uiPriority w:val="99"/>
    <w:semiHidden/>
    <w:unhideWhenUsed/>
    <w:rsid w:val="00C22F87"/>
    <w:rPr>
      <w:b/>
      <w:bCs/>
    </w:rPr>
  </w:style>
  <w:style w:type="character" w:customStyle="1" w:styleId="CommentSubjectChar">
    <w:name w:val="Comment Subject Char"/>
    <w:basedOn w:val="CommentTextChar"/>
    <w:link w:val="CommentSubject"/>
    <w:uiPriority w:val="99"/>
    <w:semiHidden/>
    <w:rsid w:val="00C22F87"/>
    <w:rPr>
      <w:b/>
      <w:bCs/>
      <w:sz w:val="20"/>
      <w:szCs w:val="20"/>
    </w:rPr>
  </w:style>
  <w:style w:type="paragraph" w:styleId="BalloonText">
    <w:name w:val="Balloon Text"/>
    <w:basedOn w:val="Normal"/>
    <w:link w:val="BalloonTextChar"/>
    <w:uiPriority w:val="99"/>
    <w:semiHidden/>
    <w:unhideWhenUsed/>
    <w:rsid w:val="00C22F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2F87"/>
    <w:rPr>
      <w:rFonts w:ascii="Segoe UI" w:hAnsi="Segoe UI" w:cs="Segoe UI"/>
      <w:sz w:val="18"/>
      <w:szCs w:val="18"/>
    </w:rPr>
  </w:style>
  <w:style w:type="character" w:styleId="Hyperlink">
    <w:name w:val="Hyperlink"/>
    <w:basedOn w:val="DefaultParagraphFont"/>
    <w:uiPriority w:val="99"/>
    <w:semiHidden/>
    <w:unhideWhenUsed/>
    <w:rsid w:val="00C22F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913481">
      <w:bodyDiv w:val="1"/>
      <w:marLeft w:val="0"/>
      <w:marRight w:val="0"/>
      <w:marTop w:val="0"/>
      <w:marBottom w:val="0"/>
      <w:divBdr>
        <w:top w:val="none" w:sz="0" w:space="0" w:color="auto"/>
        <w:left w:val="none" w:sz="0" w:space="0" w:color="auto"/>
        <w:bottom w:val="none" w:sz="0" w:space="0" w:color="auto"/>
        <w:right w:val="none" w:sz="0" w:space="0" w:color="auto"/>
      </w:divBdr>
    </w:div>
    <w:div w:id="585765094">
      <w:bodyDiv w:val="1"/>
      <w:marLeft w:val="0"/>
      <w:marRight w:val="0"/>
      <w:marTop w:val="0"/>
      <w:marBottom w:val="0"/>
      <w:divBdr>
        <w:top w:val="none" w:sz="0" w:space="0" w:color="auto"/>
        <w:left w:val="none" w:sz="0" w:space="0" w:color="auto"/>
        <w:bottom w:val="none" w:sz="0" w:space="0" w:color="auto"/>
        <w:right w:val="none" w:sz="0" w:space="0" w:color="auto"/>
      </w:divBdr>
      <w:divsChild>
        <w:div w:id="1780371289">
          <w:marLeft w:val="0"/>
          <w:marRight w:val="0"/>
          <w:marTop w:val="0"/>
          <w:marBottom w:val="0"/>
          <w:divBdr>
            <w:top w:val="none" w:sz="0" w:space="0" w:color="auto"/>
            <w:left w:val="none" w:sz="0" w:space="0" w:color="auto"/>
            <w:bottom w:val="none" w:sz="0" w:space="0" w:color="auto"/>
            <w:right w:val="none" w:sz="0" w:space="0" w:color="auto"/>
          </w:divBdr>
        </w:div>
      </w:divsChild>
    </w:div>
    <w:div w:id="702174609">
      <w:bodyDiv w:val="1"/>
      <w:marLeft w:val="0"/>
      <w:marRight w:val="0"/>
      <w:marTop w:val="0"/>
      <w:marBottom w:val="0"/>
      <w:divBdr>
        <w:top w:val="none" w:sz="0" w:space="0" w:color="auto"/>
        <w:left w:val="none" w:sz="0" w:space="0" w:color="auto"/>
        <w:bottom w:val="none" w:sz="0" w:space="0" w:color="auto"/>
        <w:right w:val="none" w:sz="0" w:space="0" w:color="auto"/>
      </w:divBdr>
    </w:div>
    <w:div w:id="1044795313">
      <w:bodyDiv w:val="1"/>
      <w:marLeft w:val="0"/>
      <w:marRight w:val="0"/>
      <w:marTop w:val="0"/>
      <w:marBottom w:val="0"/>
      <w:divBdr>
        <w:top w:val="none" w:sz="0" w:space="0" w:color="auto"/>
        <w:left w:val="none" w:sz="0" w:space="0" w:color="auto"/>
        <w:bottom w:val="none" w:sz="0" w:space="0" w:color="auto"/>
        <w:right w:val="none" w:sz="0" w:space="0" w:color="auto"/>
      </w:divBdr>
    </w:div>
    <w:div w:id="1227305143">
      <w:bodyDiv w:val="1"/>
      <w:marLeft w:val="0"/>
      <w:marRight w:val="0"/>
      <w:marTop w:val="0"/>
      <w:marBottom w:val="0"/>
      <w:divBdr>
        <w:top w:val="none" w:sz="0" w:space="0" w:color="auto"/>
        <w:left w:val="none" w:sz="0" w:space="0" w:color="auto"/>
        <w:bottom w:val="none" w:sz="0" w:space="0" w:color="auto"/>
        <w:right w:val="none" w:sz="0" w:space="0" w:color="auto"/>
      </w:divBdr>
    </w:div>
    <w:div w:id="1569343094">
      <w:bodyDiv w:val="1"/>
      <w:marLeft w:val="0"/>
      <w:marRight w:val="0"/>
      <w:marTop w:val="0"/>
      <w:marBottom w:val="0"/>
      <w:divBdr>
        <w:top w:val="none" w:sz="0" w:space="0" w:color="auto"/>
        <w:left w:val="none" w:sz="0" w:space="0" w:color="auto"/>
        <w:bottom w:val="none" w:sz="0" w:space="0" w:color="auto"/>
        <w:right w:val="none" w:sz="0" w:space="0" w:color="auto"/>
      </w:divBdr>
    </w:div>
    <w:div w:id="1683431249">
      <w:bodyDiv w:val="1"/>
      <w:marLeft w:val="0"/>
      <w:marRight w:val="0"/>
      <w:marTop w:val="0"/>
      <w:marBottom w:val="0"/>
      <w:divBdr>
        <w:top w:val="none" w:sz="0" w:space="0" w:color="auto"/>
        <w:left w:val="none" w:sz="0" w:space="0" w:color="auto"/>
        <w:bottom w:val="none" w:sz="0" w:space="0" w:color="auto"/>
        <w:right w:val="none" w:sz="0" w:space="0" w:color="auto"/>
      </w:divBdr>
    </w:div>
    <w:div w:id="1787657858">
      <w:bodyDiv w:val="1"/>
      <w:marLeft w:val="0"/>
      <w:marRight w:val="0"/>
      <w:marTop w:val="0"/>
      <w:marBottom w:val="0"/>
      <w:divBdr>
        <w:top w:val="none" w:sz="0" w:space="0" w:color="auto"/>
        <w:left w:val="none" w:sz="0" w:space="0" w:color="auto"/>
        <w:bottom w:val="none" w:sz="0" w:space="0" w:color="auto"/>
        <w:right w:val="none" w:sz="0" w:space="0" w:color="auto"/>
      </w:divBdr>
    </w:div>
    <w:div w:id="2005740182">
      <w:bodyDiv w:val="1"/>
      <w:marLeft w:val="0"/>
      <w:marRight w:val="0"/>
      <w:marTop w:val="0"/>
      <w:marBottom w:val="0"/>
      <w:divBdr>
        <w:top w:val="none" w:sz="0" w:space="0" w:color="auto"/>
        <w:left w:val="none" w:sz="0" w:space="0" w:color="auto"/>
        <w:bottom w:val="none" w:sz="0" w:space="0" w:color="auto"/>
        <w:right w:val="none" w:sz="0" w:space="0" w:color="auto"/>
      </w:divBdr>
      <w:divsChild>
        <w:div w:id="1114246017">
          <w:marLeft w:val="0"/>
          <w:marRight w:val="0"/>
          <w:marTop w:val="0"/>
          <w:marBottom w:val="0"/>
          <w:divBdr>
            <w:top w:val="none" w:sz="0" w:space="0" w:color="auto"/>
            <w:left w:val="none" w:sz="0" w:space="0" w:color="auto"/>
            <w:bottom w:val="none" w:sz="0" w:space="0" w:color="auto"/>
            <w:right w:val="none" w:sz="0" w:space="0" w:color="auto"/>
          </w:divBdr>
        </w:div>
        <w:div w:id="1911848321">
          <w:marLeft w:val="0"/>
          <w:marRight w:val="0"/>
          <w:marTop w:val="0"/>
          <w:marBottom w:val="0"/>
          <w:divBdr>
            <w:top w:val="none" w:sz="0" w:space="0" w:color="auto"/>
            <w:left w:val="none" w:sz="0" w:space="0" w:color="auto"/>
            <w:bottom w:val="none" w:sz="0" w:space="0" w:color="auto"/>
            <w:right w:val="none" w:sz="0" w:space="0" w:color="auto"/>
          </w:divBdr>
        </w:div>
        <w:div w:id="1856921040">
          <w:marLeft w:val="0"/>
          <w:marRight w:val="0"/>
          <w:marTop w:val="0"/>
          <w:marBottom w:val="0"/>
          <w:divBdr>
            <w:top w:val="none" w:sz="0" w:space="0" w:color="auto"/>
            <w:left w:val="none" w:sz="0" w:space="0" w:color="auto"/>
            <w:bottom w:val="none" w:sz="0" w:space="0" w:color="auto"/>
            <w:right w:val="none" w:sz="0" w:space="0" w:color="auto"/>
          </w:divBdr>
        </w:div>
        <w:div w:id="440808076">
          <w:marLeft w:val="0"/>
          <w:marRight w:val="0"/>
          <w:marTop w:val="0"/>
          <w:marBottom w:val="0"/>
          <w:divBdr>
            <w:top w:val="none" w:sz="0" w:space="0" w:color="auto"/>
            <w:left w:val="none" w:sz="0" w:space="0" w:color="auto"/>
            <w:bottom w:val="none" w:sz="0" w:space="0" w:color="auto"/>
            <w:right w:val="none" w:sz="0" w:space="0" w:color="auto"/>
          </w:divBdr>
        </w:div>
        <w:div w:id="1116603969">
          <w:marLeft w:val="0"/>
          <w:marRight w:val="0"/>
          <w:marTop w:val="0"/>
          <w:marBottom w:val="0"/>
          <w:divBdr>
            <w:top w:val="none" w:sz="0" w:space="0" w:color="auto"/>
            <w:left w:val="none" w:sz="0" w:space="0" w:color="auto"/>
            <w:bottom w:val="none" w:sz="0" w:space="0" w:color="auto"/>
            <w:right w:val="none" w:sz="0" w:space="0" w:color="auto"/>
          </w:divBdr>
        </w:div>
        <w:div w:id="1932084416">
          <w:marLeft w:val="0"/>
          <w:marRight w:val="0"/>
          <w:marTop w:val="0"/>
          <w:marBottom w:val="0"/>
          <w:divBdr>
            <w:top w:val="none" w:sz="0" w:space="0" w:color="auto"/>
            <w:left w:val="none" w:sz="0" w:space="0" w:color="auto"/>
            <w:bottom w:val="none" w:sz="0" w:space="0" w:color="auto"/>
            <w:right w:val="none" w:sz="0" w:space="0" w:color="auto"/>
          </w:divBdr>
        </w:div>
        <w:div w:id="173157801">
          <w:marLeft w:val="0"/>
          <w:marRight w:val="0"/>
          <w:marTop w:val="0"/>
          <w:marBottom w:val="0"/>
          <w:divBdr>
            <w:top w:val="none" w:sz="0" w:space="0" w:color="auto"/>
            <w:left w:val="none" w:sz="0" w:space="0" w:color="auto"/>
            <w:bottom w:val="none" w:sz="0" w:space="0" w:color="auto"/>
            <w:right w:val="none" w:sz="0" w:space="0" w:color="auto"/>
          </w:divBdr>
        </w:div>
        <w:div w:id="1334843715">
          <w:marLeft w:val="0"/>
          <w:marRight w:val="0"/>
          <w:marTop w:val="0"/>
          <w:marBottom w:val="0"/>
          <w:divBdr>
            <w:top w:val="none" w:sz="0" w:space="0" w:color="auto"/>
            <w:left w:val="none" w:sz="0" w:space="0" w:color="auto"/>
            <w:bottom w:val="none" w:sz="0" w:space="0" w:color="auto"/>
            <w:right w:val="none" w:sz="0" w:space="0" w:color="auto"/>
          </w:divBdr>
        </w:div>
        <w:div w:id="834610117">
          <w:marLeft w:val="0"/>
          <w:marRight w:val="0"/>
          <w:marTop w:val="0"/>
          <w:marBottom w:val="0"/>
          <w:divBdr>
            <w:top w:val="none" w:sz="0" w:space="0" w:color="auto"/>
            <w:left w:val="none" w:sz="0" w:space="0" w:color="auto"/>
            <w:bottom w:val="none" w:sz="0" w:space="0" w:color="auto"/>
            <w:right w:val="none" w:sz="0" w:space="0" w:color="auto"/>
          </w:divBdr>
        </w:div>
        <w:div w:id="1447895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andfonline.com/doi/full/10.1080/23311975.2022.2112816" TargetMode="External"/><Relationship Id="rId26" Type="http://schemas.openxmlformats.org/officeDocument/2006/relationships/hyperlink" Target="https://www.tandfonline.com/doi/full/10.1080/23311975.2022.2112816" TargetMode="External"/><Relationship Id="rId3" Type="http://schemas.openxmlformats.org/officeDocument/2006/relationships/settings" Target="settings.xml"/><Relationship Id="rId21" Type="http://schemas.openxmlformats.org/officeDocument/2006/relationships/hyperlink" Target="https://www.tandfonline.com/doi/full/10.1080/23311975.2022.2112816" TargetMode="External"/><Relationship Id="rId34" Type="http://schemas.openxmlformats.org/officeDocument/2006/relationships/hyperlink" Target="https://www.tandfonline.com/doi/full/10.1080/23311975.2022.211281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nvestopedia.com/terms/b/bric.asp" TargetMode="External"/><Relationship Id="rId25" Type="http://schemas.openxmlformats.org/officeDocument/2006/relationships/hyperlink" Target="https://www.tandfonline.com/doi/full/10.1080/23311975.2022.2112816" TargetMode="External"/><Relationship Id="rId33" Type="http://schemas.openxmlformats.org/officeDocument/2006/relationships/hyperlink" Target="https://www.tandfonline.com/doi/full/10.1080/23311975.2022.2112816"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andfonline.com/doi/full/10.1080/23311975.2022.2112816" TargetMode="External"/><Relationship Id="rId29" Type="http://schemas.openxmlformats.org/officeDocument/2006/relationships/hyperlink" Target="https://www.tandfonline.com/doi/full/10.1080/23311975.2022.211281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andfonline.com/doi/full/10.1080/23311975.2022.2112816" TargetMode="External"/><Relationship Id="rId32" Type="http://schemas.openxmlformats.org/officeDocument/2006/relationships/hyperlink" Target="https://www.tandfonline.com/doi/full/10.1080/23311975.2022.2112816"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tandfonline.com/doi/full/10.1080/23311975.2022.2112816" TargetMode="External"/><Relationship Id="rId28" Type="http://schemas.openxmlformats.org/officeDocument/2006/relationships/hyperlink" Target="https://www.tandfonline.com/doi/full/10.1080/23311975.2022.2112816" TargetMode="External"/><Relationship Id="rId36" Type="http://schemas.openxmlformats.org/officeDocument/2006/relationships/image" Target="media/image11.jpeg"/><Relationship Id="rId10" Type="http://schemas.openxmlformats.org/officeDocument/2006/relationships/image" Target="media/image4.png"/><Relationship Id="rId19" Type="http://schemas.openxmlformats.org/officeDocument/2006/relationships/hyperlink" Target="https://www.tandfonline.com/doi/full/10.1080/23311975.2022.2112816" TargetMode="External"/><Relationship Id="rId31" Type="http://schemas.openxmlformats.org/officeDocument/2006/relationships/hyperlink" Target="https://www.tandfonline.com/doi/full/10.1080/23311975.2022.211281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andfonline.com/doi/full/10.1080/23311975.2022.2112816" TargetMode="External"/><Relationship Id="rId27" Type="http://schemas.openxmlformats.org/officeDocument/2006/relationships/hyperlink" Target="https://www.tandfonline.com/doi/full/10.1080/23311975.2022.2112816" TargetMode="External"/><Relationship Id="rId30" Type="http://schemas.openxmlformats.org/officeDocument/2006/relationships/hyperlink" Target="https://www.tandfonline.com/doi/full/10.1080/23311975.2022.2112816" TargetMode="External"/><Relationship Id="rId35" Type="http://schemas.openxmlformats.org/officeDocument/2006/relationships/hyperlink" Target="https://www.tandfonline.com/doi/full/10.1080/23311975.2022.21128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21</Pages>
  <Words>2568</Words>
  <Characters>14643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7</cp:revision>
  <dcterms:created xsi:type="dcterms:W3CDTF">2023-04-11T16:33:00Z</dcterms:created>
  <dcterms:modified xsi:type="dcterms:W3CDTF">2023-04-12T12:51:00Z</dcterms:modified>
</cp:coreProperties>
</file>