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F4E79"/>
          <w:sz w:val="56"/>
          <w:szCs w:val="56"/>
        </w:rPr>
        <w:t xml:space="preserve">AI ENERGY CONSUMPTION OPTIMIZER</w:t>
      </w:r>
    </w:p>
    <w:p>
      <w:pPr>
        <w:spacing w:after="60" w:before="0"/>
        <w:jc w:val="center"/>
      </w:pPr>
      <w:r>
        <w:rPr>
          <w:rFonts w:ascii="Arial" w:cs="Arial" w:eastAsia="Arial" w:hAnsi="Arial"/>
          <w:color w:val="1F6B75"/>
          <w:sz w:val="28"/>
          <w:szCs w:val="28"/>
        </w:rPr>
        <w:t xml:space="preserve">Phase-by-Phase Implementation Guide</w:t>
      </w:r>
    </w:p>
    <w:p>
      <w:pPr>
        <w:pBdr>
          <w:top w:val="single" w:color="1F4E79" w:sz="4"/>
        </w:pBdr>
        <w:spacing w:after="60" w:before="60"/>
        <w:jc w:val="center"/>
      </w:pPr>
      <w:r>
        <w:t xml:space="preserve"/>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BDD7EE" w:val="clear"/>
            <w:tcMar>
              <w:top w:type="dxa" w:w="220"/>
              <w:left w:type="dxa" w:w="360"/>
              <w:bottom w:type="dxa" w:w="220"/>
              <w:right w:type="dxa" w:w="360"/>
            </w:tcMar>
          </w:tcPr>
          <w:p>
            <w:pPr>
              <w:spacing w:after="30" w:before="30"/>
              <w:jc w:val="center"/>
            </w:pPr>
            <w:r>
              <w:rPr>
                <w:rFonts w:ascii="Arial" w:cs="Arial" w:eastAsia="Arial" w:hAnsi="Arial"/>
                <w:b/>
                <w:bCs/>
                <w:color w:val="1F4E79"/>
                <w:sz w:val="22"/>
                <w:szCs w:val="22"/>
              </w:rPr>
              <w:t xml:space="preserve">Total Phases:   </w:t>
            </w:r>
            <w:r>
              <w:rPr>
                <w:rFonts w:ascii="Arial" w:cs="Arial" w:eastAsia="Arial" w:hAnsi="Arial"/>
                <w:sz w:val="22"/>
                <w:szCs w:val="22"/>
              </w:rPr>
              <w:t xml:space="preserve">7 Phases  →  from zero to working system</w:t>
            </w:r>
          </w:p>
          <w:p>
            <w:pPr>
              <w:spacing w:after="30" w:before="30"/>
              <w:jc w:val="center"/>
            </w:pPr>
            <w:r>
              <w:rPr>
                <w:rFonts w:ascii="Arial" w:cs="Arial" w:eastAsia="Arial" w:hAnsi="Arial"/>
                <w:b/>
                <w:bCs/>
                <w:color w:val="1F4E79"/>
                <w:sz w:val="22"/>
                <w:szCs w:val="22"/>
              </w:rPr>
              <w:t xml:space="preserve">Scope:   </w:t>
            </w:r>
            <w:r>
              <w:rPr>
                <w:rFonts w:ascii="Arial" w:cs="Arial" w:eastAsia="Arial" w:hAnsi="Arial"/>
                <w:sz w:val="22"/>
                <w:szCs w:val="22"/>
              </w:rPr>
              <w:t xml:space="preserve">Tier 1 Non-Negotiables only</w:t>
            </w:r>
          </w:p>
          <w:p>
            <w:pPr>
              <w:spacing w:after="30" w:before="30"/>
              <w:jc w:val="center"/>
            </w:pPr>
            <w:r>
              <w:rPr>
                <w:rFonts w:ascii="Arial" w:cs="Arial" w:eastAsia="Arial" w:hAnsi="Arial"/>
                <w:b/>
                <w:bCs/>
                <w:color w:val="1F4E79"/>
                <w:sz w:val="22"/>
                <w:szCs w:val="22"/>
              </w:rPr>
              <w:t xml:space="preserve">Format:   </w:t>
            </w:r>
            <w:r>
              <w:rPr>
                <w:rFonts w:ascii="Arial" w:cs="Arial" w:eastAsia="Arial" w:hAnsi="Arial"/>
                <w:sz w:val="22"/>
                <w:szCs w:val="22"/>
              </w:rPr>
              <w:t xml:space="preserve">Exact steps — no code, no ambiguity</w:t>
            </w:r>
          </w:p>
          <w:p>
            <w:pPr>
              <w:spacing w:after="30" w:before="30"/>
              <w:jc w:val="center"/>
            </w:pPr>
            <w:r>
              <w:rPr>
                <w:rFonts w:ascii="Arial" w:cs="Arial" w:eastAsia="Arial" w:hAnsi="Arial"/>
                <w:b/>
                <w:bCs/>
                <w:color w:val="1F4E79"/>
                <w:sz w:val="22"/>
                <w:szCs w:val="22"/>
              </w:rPr>
              <w:t xml:space="preserve">Date:   </w:t>
            </w:r>
            <w:r>
              <w:rPr>
                <w:rFonts w:ascii="Arial" w:cs="Arial" w:eastAsia="Arial" w:hAnsi="Arial"/>
                <w:sz w:val="22"/>
                <w:szCs w:val="22"/>
              </w:rPr>
              <w:t xml:space="preserve">April 2026</w:t>
            </w:r>
          </w:p>
        </w:tc>
      </w:tr>
    </w:tbl>
    <w:p>
      <w:r>
        <w:br w:type="page"/>
      </w:r>
    </w:p>
    <w:p>
      <w:pPr>
        <w:pStyle w:val="Heading1"/>
        <w:pBdr>
          <w:bottom w:val="single" w:color="1F4E79" w:sz="8" w:space="4"/>
        </w:pBdr>
        <w:spacing w:after="120" w:before="400"/>
      </w:pPr>
      <w:r>
        <w:rPr>
          <w:rFonts w:ascii="Arial" w:cs="Arial" w:eastAsia="Arial" w:hAnsi="Arial"/>
          <w:b/>
          <w:bCs/>
          <w:color w:val="1F4E79"/>
          <w:sz w:val="34"/>
          <w:szCs w:val="34"/>
        </w:rPr>
        <w:t xml:space="preserve">Overview — All 7 Phases at a Glance</w:t>
      </w:r>
    </w:p>
    <w:p>
      <w:pPr>
        <w:spacing w:after="0" w:before="60"/>
      </w:pPr>
      <w:r>
        <w:t xml:space="preserve"/>
      </w:r>
    </w:p>
    <w:p>
      <w:pPr>
        <w:spacing w:after="60" w:before="60"/>
      </w:pPr>
      <w:r>
        <w:rPr>
          <w:rFonts w:ascii="Arial" w:cs="Arial" w:eastAsia="Arial" w:hAnsi="Arial"/>
          <w:sz w:val="20"/>
          <w:szCs w:val="20"/>
        </w:rPr>
        <w:t xml:space="preserve">Read this first. Every phase has a clear entry condition (what must be true before you start it) and an exit condition (what must be true before you move on). Never skip phases. The phases build on each other.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7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7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You Produce</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Phase 1</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Environment &amp; Dataset</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Phase 2</w:t>
            </w:r>
          </w:p>
        </w:tc>
        <w:tc>
          <w:tcPr>
            <w:tcW w:type="dxa" w:w="7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EDA — Know Your Data</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Phase 3</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Preprocessing &amp; Features</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Phase 4</w:t>
            </w:r>
          </w:p>
        </w:tc>
        <w:tc>
          <w:tcPr>
            <w:tcW w:type="dxa" w:w="7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Baseline + Model Training</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Phase 5</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Anomaly Detection</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Phase 6</w:t>
            </w:r>
          </w:p>
        </w:tc>
        <w:tc>
          <w:tcPr>
            <w:tcW w:type="dxa" w:w="7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LP Optimization Engine</w:t>
            </w:r>
          </w:p>
        </w:tc>
      </w:tr>
      <w:tr>
        <w:tc>
          <w:tcPr>
            <w:tcW w:type="dxa" w:w="1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Phase 7</w:t>
            </w:r>
          </w:p>
        </w:tc>
        <w:tc>
          <w:tcPr>
            <w:tcW w:type="dxa" w:w="7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FastAPI + React Dashboard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after="60" w:before="0"/>
            </w:pPr>
            <w:r>
              <w:rPr>
                <w:rFonts w:ascii="Arial" w:cs="Arial" w:eastAsia="Arial" w:hAnsi="Arial"/>
                <w:b/>
                <w:bCs/>
                <w:color w:val="C55A11"/>
                <w:sz w:val="21"/>
                <w:szCs w:val="21"/>
              </w:rPr>
              <w:t xml:space="preserve">GOLDEN RULE</w:t>
            </w:r>
          </w:p>
          <w:p>
            <w:pPr>
              <w:spacing w:after="30" w:before="30"/>
            </w:pPr>
            <w:r>
              <w:rPr>
                <w:rFonts w:ascii="Arial" w:cs="Arial" w:eastAsia="Arial" w:hAnsi="Arial"/>
                <w:sz w:val="20"/>
                <w:szCs w:val="20"/>
              </w:rPr>
              <w:t xml:space="preserve">You do not move to the next phase until the current phase's exit condition is fully met.</w:t>
            </w:r>
          </w:p>
          <w:p>
            <w:pPr>
              <w:spacing w:after="30" w:before="30"/>
            </w:pPr>
            <w:r>
              <w:rPr>
                <w:rFonts w:ascii="Arial" w:cs="Arial" w:eastAsia="Arial" w:hAnsi="Arial"/>
                <w:sz w:val="20"/>
                <w:szCs w:val="20"/>
              </w:rPr>
              <w:t xml:space="preserve">This is not about speed. A broken Phase 3 makes every phase after it produce garbage results.</w:t>
            </w:r>
          </w:p>
          <w:p>
            <w:pPr>
              <w:spacing w:after="30" w:before="30"/>
            </w:pPr>
            <w:r>
              <w:rPr>
                <w:rFonts w:ascii="Arial" w:cs="Arial" w:eastAsia="Arial" w:hAnsi="Arial"/>
                <w:sz w:val="20"/>
                <w:szCs w:val="20"/>
              </w:rPr>
              <w:t xml:space="preserve">The most common mistake is jumping to model training before understanding the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pPr>
              <w:spacing w:after="40" w:before="0"/>
              <w:jc w:val="center"/>
            </w:pPr>
            <w:r>
              <w:rPr>
                <w:rFonts w:ascii="Arial" w:cs="Arial" w:eastAsia="Arial" w:hAnsi="Arial"/>
                <w:b/>
                <w:bCs/>
                <w:color w:val="FFFFFF"/>
                <w:sz w:val="40"/>
                <w:szCs w:val="40"/>
              </w:rPr>
              <w:t xml:space="preserve">PHASE 1</w:t>
            </w:r>
          </w:p>
          <w:p>
            <w:pPr>
              <w:spacing w:after="40" w:before="0"/>
              <w:jc w:val="center"/>
            </w:pPr>
            <w:r>
              <w:rPr>
                <w:rFonts w:ascii="Arial" w:cs="Arial" w:eastAsia="Arial" w:hAnsi="Arial"/>
                <w:b/>
                <w:bCs/>
                <w:color w:val="FFFFFF"/>
                <w:sz w:val="30"/>
                <w:szCs w:val="30"/>
              </w:rPr>
              <w:t xml:space="preserve">Environment &amp; Dataset</w:t>
            </w:r>
          </w:p>
          <w:p>
            <w:pPr>
              <w:spacing w:after="0" w:before="0"/>
              <w:jc w:val="center"/>
            </w:pPr>
            <w:r>
              <w:rPr>
                <w:rFonts w:ascii="Arial" w:cs="Arial" w:eastAsia="Arial" w:hAnsi="Arial"/>
                <w:i/>
                <w:iCs/>
                <w:color w:val="BDD7EE"/>
                <w:sz w:val="20"/>
                <w:szCs w:val="20"/>
              </w:rPr>
              <w:t xml:space="preserve">Set up your workspace and get real data in your hands</w:t>
            </w:r>
          </w:p>
        </w:tc>
      </w:tr>
    </w:tbl>
    <w:p>
      <w:pPr>
        <w:spacing w:after="0" w:before="100"/>
      </w:pPr>
      <w:r>
        <w:t xml:space="preserve"/>
      </w:r>
    </w:p>
    <w:p>
      <w:pPr>
        <w:spacing w:after="60" w:before="60"/>
      </w:pPr>
      <w:r>
        <w:rPr>
          <w:rFonts w:ascii="Arial" w:cs="Arial" w:eastAsia="Arial" w:hAnsi="Arial"/>
          <w:b/>
          <w:bCs/>
          <w:color w:val="000000"/>
          <w:sz w:val="20"/>
          <w:szCs w:val="20"/>
        </w:rPr>
        <w:t xml:space="preserve">Entry condition: </w:t>
      </w:r>
      <w:r>
        <w:rPr>
          <w:rFonts w:ascii="Arial" w:cs="Arial" w:eastAsia="Arial" w:hAnsi="Arial"/>
          <w:color w:val="000000"/>
          <w:sz w:val="20"/>
          <w:szCs w:val="20"/>
        </w:rPr>
        <w:t xml:space="preserve">Nothing. This is where you start.</w:t>
      </w:r>
    </w:p>
    <w:p>
      <w:pPr>
        <w:spacing w:after="60" w:before="60"/>
      </w:pPr>
      <w:r>
        <w:rPr>
          <w:rFonts w:ascii="Arial" w:cs="Arial" w:eastAsia="Arial" w:hAnsi="Arial"/>
          <w:b/>
          <w:bCs/>
          <w:color w:val="000000"/>
          <w:sz w:val="20"/>
          <w:szCs w:val="20"/>
        </w:rPr>
        <w:t xml:space="preserve">Exit condition:  </w:t>
      </w:r>
      <w:r>
        <w:rPr>
          <w:rFonts w:ascii="Arial" w:cs="Arial" w:eastAsia="Arial" w:hAnsi="Arial"/>
          <w:color w:val="000000"/>
          <w:sz w:val="20"/>
          <w:szCs w:val="20"/>
        </w:rPr>
        <w:t xml:space="preserve">Python environment works, dataset is downloaded and inspected, folder structure created, and you have confirmed the CSV loads without errors.</w:t>
      </w:r>
    </w:p>
    <w:p>
      <w:pPr>
        <w:spacing w:after="0" w:before="80"/>
      </w:pPr>
      <w:r>
        <w:t xml:space="preserve"/>
      </w:r>
    </w:p>
    <w:p>
      <w:pPr>
        <w:pStyle w:val="Heading2"/>
        <w:spacing w:after="80" w:before="260"/>
      </w:pPr>
      <w:r>
        <w:rPr>
          <w:rFonts w:ascii="Arial" w:cs="Arial" w:eastAsia="Arial" w:hAnsi="Arial"/>
          <w:b/>
          <w:bCs/>
          <w:color w:val="1F6B75"/>
          <w:sz w:val="26"/>
          <w:szCs w:val="26"/>
        </w:rPr>
        <w:t xml:space="preserve">1.1  Create the Folder Structure</w:t>
      </w:r>
    </w:p>
    <w:p>
      <w:pPr>
        <w:spacing w:after="0" w:before="40"/>
      </w:pPr>
      <w:r>
        <w:t xml:space="preserve"/>
      </w:r>
    </w:p>
    <w:p>
      <w:pPr>
        <w:spacing w:after="60" w:before="60"/>
      </w:pPr>
      <w:r>
        <w:rPr>
          <w:rFonts w:ascii="Arial" w:cs="Arial" w:eastAsia="Arial" w:hAnsi="Arial"/>
          <w:sz w:val="20"/>
          <w:szCs w:val="20"/>
        </w:rPr>
        <w:t xml:space="preserve">On your machine, create this folder layout manually. Do not use any generator. Creating it yourself means you understand every folder.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20"/>
              <w:bottom w:type="dxa" w:w="140"/>
              <w:right w:type="dxa" w:w="220"/>
            </w:tcMar>
          </w:tcPr>
          <w:p>
            <w:pPr>
              <w:spacing w:after="60" w:before="0"/>
            </w:pPr>
            <w:r>
              <w:rPr>
                <w:rFonts w:ascii="Arial" w:cs="Arial" w:eastAsia="Arial" w:hAnsi="Arial"/>
                <w:b/>
                <w:bCs/>
                <w:color w:val="1F4E79"/>
                <w:sz w:val="21"/>
                <w:szCs w:val="21"/>
              </w:rPr>
              <w:t xml:space="preserve">Folders to create</w:t>
            </w:r>
          </w:p>
          <w:p>
            <w:pPr>
              <w:spacing w:after="30" w:before="30"/>
            </w:pPr>
            <w:r>
              <w:rPr>
                <w:rFonts w:ascii="Arial" w:cs="Arial" w:eastAsia="Arial" w:hAnsi="Arial"/>
                <w:sz w:val="20"/>
                <w:szCs w:val="20"/>
              </w:rPr>
              <w:t xml:space="preserve">energy-optimizer/                  ← your project root</w:t>
            </w:r>
          </w:p>
          <w:p>
            <w:pPr>
              <w:spacing w:after="30" w:before="30"/>
            </w:pPr>
            <w:r>
              <w:rPr>
                <w:rFonts w:ascii="Arial" w:cs="Arial" w:eastAsia="Arial" w:hAnsi="Arial"/>
                <w:sz w:val="20"/>
                <w:szCs w:val="20"/>
              </w:rPr>
              <w:t xml:space="preserve">energy-optimizer/data/raw/         ← downloaded dataset goes here, never touch it again</w:t>
            </w:r>
          </w:p>
          <w:p>
            <w:pPr>
              <w:spacing w:after="30" w:before="30"/>
            </w:pPr>
            <w:r>
              <w:rPr>
                <w:rFonts w:ascii="Arial" w:cs="Arial" w:eastAsia="Arial" w:hAnsi="Arial"/>
                <w:sz w:val="20"/>
                <w:szCs w:val="20"/>
              </w:rPr>
              <w:t xml:space="preserve">energy-optimizer/data/processed/   ← cleaned data will go here</w:t>
            </w:r>
          </w:p>
          <w:p>
            <w:pPr>
              <w:spacing w:after="30" w:before="30"/>
            </w:pPr>
            <w:r>
              <w:rPr>
                <w:rFonts w:ascii="Arial" w:cs="Arial" w:eastAsia="Arial" w:hAnsi="Arial"/>
                <w:sz w:val="20"/>
                <w:szCs w:val="20"/>
              </w:rPr>
              <w:t xml:space="preserve">energy-optimizer/data/splits/      ← saved train/val/test index files</w:t>
            </w:r>
          </w:p>
          <w:p>
            <w:pPr>
              <w:spacing w:after="30" w:before="30"/>
            </w:pPr>
            <w:r>
              <w:rPr>
                <w:rFonts w:ascii="Arial" w:cs="Arial" w:eastAsia="Arial" w:hAnsi="Arial"/>
                <w:sz w:val="20"/>
                <w:szCs w:val="20"/>
              </w:rPr>
              <w:t xml:space="preserve">energy-optimizer/notebooks/        ← all .ipynb files</w:t>
            </w:r>
          </w:p>
          <w:p>
            <w:pPr>
              <w:spacing w:after="30" w:before="30"/>
            </w:pPr>
            <w:r>
              <w:rPr>
                <w:rFonts w:ascii="Arial" w:cs="Arial" w:eastAsia="Arial" w:hAnsi="Arial"/>
                <w:sz w:val="20"/>
                <w:szCs w:val="20"/>
              </w:rPr>
              <w:t xml:space="preserve">energy-optimizer/src/data/         ← Python scripts for loading and cleaning</w:t>
            </w:r>
          </w:p>
          <w:p>
            <w:pPr>
              <w:spacing w:after="30" w:before="30"/>
            </w:pPr>
            <w:r>
              <w:rPr>
                <w:rFonts w:ascii="Arial" w:cs="Arial" w:eastAsia="Arial" w:hAnsi="Arial"/>
                <w:sz w:val="20"/>
                <w:szCs w:val="20"/>
              </w:rPr>
              <w:t xml:space="preserve">energy-optimizer/src/features/     ← feature engineering scripts</w:t>
            </w:r>
          </w:p>
          <w:p>
            <w:pPr>
              <w:spacing w:after="30" w:before="30"/>
            </w:pPr>
            <w:r>
              <w:rPr>
                <w:rFonts w:ascii="Arial" w:cs="Arial" w:eastAsia="Arial" w:hAnsi="Arial"/>
                <w:sz w:val="20"/>
                <w:szCs w:val="20"/>
              </w:rPr>
              <w:t xml:space="preserve">energy-optimizer/src/models/       ← one file per model</w:t>
            </w:r>
          </w:p>
          <w:p>
            <w:pPr>
              <w:spacing w:after="30" w:before="30"/>
            </w:pPr>
            <w:r>
              <w:rPr>
                <w:rFonts w:ascii="Arial" w:cs="Arial" w:eastAsia="Arial" w:hAnsi="Arial"/>
                <w:sz w:val="20"/>
                <w:szCs w:val="20"/>
              </w:rPr>
              <w:t xml:space="preserve">energy-optimizer/src/evaluation/   ← metrics and comparison scripts</w:t>
            </w:r>
          </w:p>
          <w:p>
            <w:pPr>
              <w:spacing w:after="30" w:before="30"/>
            </w:pPr>
            <w:r>
              <w:rPr>
                <w:rFonts w:ascii="Arial" w:cs="Arial" w:eastAsia="Arial" w:hAnsi="Arial"/>
                <w:sz w:val="20"/>
                <w:szCs w:val="20"/>
              </w:rPr>
              <w:t xml:space="preserve">energy-optimizer/src/anomaly/      ← anomaly detection scripts</w:t>
            </w:r>
          </w:p>
          <w:p>
            <w:pPr>
              <w:spacing w:after="30" w:before="30"/>
            </w:pPr>
            <w:r>
              <w:rPr>
                <w:rFonts w:ascii="Arial" w:cs="Arial" w:eastAsia="Arial" w:hAnsi="Arial"/>
                <w:sz w:val="20"/>
                <w:szCs w:val="20"/>
              </w:rPr>
              <w:t xml:space="preserve">energy-optimizer/src/optimization/ ← LP optimizer scripts</w:t>
            </w:r>
          </w:p>
          <w:p>
            <w:pPr>
              <w:spacing w:after="30" w:before="30"/>
            </w:pPr>
            <w:r>
              <w:rPr>
                <w:rFonts w:ascii="Arial" w:cs="Arial" w:eastAsia="Arial" w:hAnsi="Arial"/>
                <w:sz w:val="20"/>
                <w:szCs w:val="20"/>
              </w:rPr>
              <w:t xml:space="preserve">energy-optimizer/api/              ← FastAPI app</w:t>
            </w:r>
          </w:p>
          <w:p>
            <w:pPr>
              <w:spacing w:after="30" w:before="30"/>
            </w:pPr>
            <w:r>
              <w:rPr>
                <w:rFonts w:ascii="Arial" w:cs="Arial" w:eastAsia="Arial" w:hAnsi="Arial"/>
                <w:sz w:val="20"/>
                <w:szCs w:val="20"/>
              </w:rPr>
              <w:t xml:space="preserve">energy-optimizer/api/routers/      ← separate route files</w:t>
            </w:r>
          </w:p>
          <w:p>
            <w:pPr>
              <w:spacing w:after="30" w:before="30"/>
            </w:pPr>
            <w:r>
              <w:rPr>
                <w:rFonts w:ascii="Arial" w:cs="Arial" w:eastAsia="Arial" w:hAnsi="Arial"/>
                <w:sz w:val="20"/>
                <w:szCs w:val="20"/>
              </w:rPr>
              <w:t xml:space="preserve">energy-optimizer/frontend/         ← React app</w:t>
            </w:r>
          </w:p>
          <w:p>
            <w:pPr>
              <w:spacing w:after="30" w:before="30"/>
            </w:pPr>
            <w:r>
              <w:rPr>
                <w:rFonts w:ascii="Arial" w:cs="Arial" w:eastAsia="Arial" w:hAnsi="Arial"/>
                <w:sz w:val="20"/>
                <w:szCs w:val="20"/>
              </w:rPr>
              <w:t xml:space="preserve">energy-optimizer/artifacts/models/ ← saved trained model files</w:t>
            </w:r>
          </w:p>
          <w:p>
            <w:pPr>
              <w:spacing w:after="30" w:before="30"/>
            </w:pPr>
            <w:r>
              <w:rPr>
                <w:rFonts w:ascii="Arial" w:cs="Arial" w:eastAsia="Arial" w:hAnsi="Arial"/>
                <w:sz w:val="20"/>
                <w:szCs w:val="20"/>
              </w:rPr>
              <w:t xml:space="preserve">energy-optimizer/artifacts/scalers/← saved scaler files</w:t>
            </w:r>
          </w:p>
          <w:p>
            <w:pPr>
              <w:spacing w:after="30" w:before="30"/>
            </w:pPr>
            <w:r>
              <w:rPr>
                <w:rFonts w:ascii="Arial" w:cs="Arial" w:eastAsia="Arial" w:hAnsi="Arial"/>
                <w:sz w:val="20"/>
                <w:szCs w:val="20"/>
              </w:rPr>
              <w:t xml:space="preserve">energy-optimizer/tests/            ← test scripts</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1.2  Set Up Python Environment</w:t>
      </w:r>
    </w:p>
    <w:p>
      <w:pPr>
        <w:spacing w:after="0" w:before="40"/>
      </w:pPr>
      <w:r>
        <w:t xml:space="preserve"/>
      </w:r>
    </w:p>
    <w:p>
      <w:pPr>
        <w:spacing w:after="60" w:before="60"/>
      </w:pPr>
      <w:r>
        <w:rPr>
          <w:rFonts w:ascii="Arial" w:cs="Arial" w:eastAsia="Arial" w:hAnsi="Arial"/>
          <w:sz w:val="20"/>
          <w:szCs w:val="20"/>
        </w:rPr>
        <w:t xml:space="preserve">Use a virtual environment. Do not install packages globally. This avoids version conflicts between projects.</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Open terminal. Navigate into energy-optimizer/ folder.</w:t>
      </w:r>
    </w:p>
    <w:p>
      <w:pPr>
        <w:pStyle w:val="ListParagraph"/>
        <w:numPr>
          <w:ilvl w:val="0"/>
          <w:numId w:val="2"/>
        </w:numPr>
        <w:spacing w:after="60" w:before="60"/>
      </w:pPr>
      <w:r>
        <w:rPr>
          <w:rFonts w:ascii="Arial" w:cs="Arial" w:eastAsia="Arial" w:hAnsi="Arial"/>
          <w:sz w:val="20"/>
          <w:szCs w:val="20"/>
        </w:rPr>
        <w:t xml:space="preserve">Create a virtual environment: the command is   python -m venv venv</w:t>
      </w:r>
    </w:p>
    <w:p>
      <w:pPr>
        <w:pStyle w:val="ListParagraph"/>
        <w:numPr>
          <w:ilvl w:val="0"/>
          <w:numId w:val="2"/>
        </w:numPr>
        <w:spacing w:after="60" w:before="60"/>
      </w:pPr>
      <w:r>
        <w:rPr>
          <w:rFonts w:ascii="Arial" w:cs="Arial" w:eastAsia="Arial" w:hAnsi="Arial"/>
          <w:sz w:val="20"/>
          <w:szCs w:val="20"/>
        </w:rPr>
        <w:t xml:space="preserve">Activate it. On Windows: venv\Scripts\activate   On Mac/Linux: source venv/bin/activate</w:t>
      </w:r>
    </w:p>
    <w:p>
      <w:pPr>
        <w:pStyle w:val="ListParagraph"/>
        <w:numPr>
          <w:ilvl w:val="0"/>
          <w:numId w:val="2"/>
        </w:numPr>
        <w:spacing w:after="60" w:before="60"/>
      </w:pPr>
      <w:r>
        <w:rPr>
          <w:rFonts w:ascii="Arial" w:cs="Arial" w:eastAsia="Arial" w:hAnsi="Arial"/>
          <w:sz w:val="20"/>
          <w:szCs w:val="20"/>
        </w:rPr>
        <w:t xml:space="preserve">Create a file called requirements.txt in the root folder.</w:t>
      </w:r>
    </w:p>
    <w:p>
      <w:pPr>
        <w:pStyle w:val="ListParagraph"/>
        <w:numPr>
          <w:ilvl w:val="0"/>
          <w:numId w:val="2"/>
        </w:numPr>
        <w:spacing w:after="60" w:before="60"/>
      </w:pPr>
      <w:r>
        <w:rPr>
          <w:rFonts w:ascii="Arial" w:cs="Arial" w:eastAsia="Arial" w:hAnsi="Arial"/>
          <w:b/>
          <w:bCs/>
          <w:color w:val="000000"/>
          <w:sz w:val="20"/>
          <w:szCs w:val="20"/>
        </w:rPr>
        <w:t xml:space="preserve">Paste exactly these libraries into requirements.txt — one per line: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20"/>
              <w:bottom w:type="dxa" w:w="140"/>
              <w:right w:type="dxa" w:w="220"/>
            </w:tcMar>
          </w:tcPr>
          <w:p>
            <w:pPr>
              <w:spacing w:after="60" w:before="0"/>
            </w:pPr>
            <w:r>
              <w:rPr>
                <w:rFonts w:ascii="Arial" w:cs="Arial" w:eastAsia="Arial" w:hAnsi="Arial"/>
                <w:b/>
                <w:bCs/>
                <w:color w:val="375623"/>
                <w:sz w:val="21"/>
                <w:szCs w:val="21"/>
              </w:rPr>
              <w:t xml:space="preserve">requirements.txt — copy this exactly</w:t>
            </w:r>
          </w:p>
          <w:p>
            <w:pPr>
              <w:spacing w:after="30" w:before="30"/>
            </w:pPr>
            <w:r>
              <w:rPr>
                <w:rFonts w:ascii="Arial" w:cs="Arial" w:eastAsia="Arial" w:hAnsi="Arial"/>
                <w:sz w:val="20"/>
                <w:szCs w:val="20"/>
              </w:rPr>
              <w:t xml:space="preserve">pandas</w:t>
            </w:r>
          </w:p>
          <w:p>
            <w:pPr>
              <w:spacing w:after="30" w:before="30"/>
            </w:pPr>
            <w:r>
              <w:rPr>
                <w:rFonts w:ascii="Arial" w:cs="Arial" w:eastAsia="Arial" w:hAnsi="Arial"/>
                <w:sz w:val="20"/>
                <w:szCs w:val="20"/>
              </w:rPr>
              <w:t xml:space="preserve">numpy</w:t>
            </w:r>
          </w:p>
          <w:p>
            <w:pPr>
              <w:spacing w:after="30" w:before="30"/>
            </w:pPr>
            <w:r>
              <w:rPr>
                <w:rFonts w:ascii="Arial" w:cs="Arial" w:eastAsia="Arial" w:hAnsi="Arial"/>
                <w:sz w:val="20"/>
                <w:szCs w:val="20"/>
              </w:rPr>
              <w:t xml:space="preserve">scikit-learn</w:t>
            </w:r>
          </w:p>
          <w:p>
            <w:pPr>
              <w:spacing w:after="30" w:before="30"/>
            </w:pPr>
            <w:r>
              <w:rPr>
                <w:rFonts w:ascii="Arial" w:cs="Arial" w:eastAsia="Arial" w:hAnsi="Arial"/>
                <w:sz w:val="20"/>
                <w:szCs w:val="20"/>
              </w:rPr>
              <w:t xml:space="preserve">xgboost</w:t>
            </w:r>
          </w:p>
          <w:p>
            <w:pPr>
              <w:spacing w:after="30" w:before="30"/>
            </w:pPr>
            <w:r>
              <w:rPr>
                <w:rFonts w:ascii="Arial" w:cs="Arial" w:eastAsia="Arial" w:hAnsi="Arial"/>
                <w:sz w:val="20"/>
                <w:szCs w:val="20"/>
              </w:rPr>
              <w:t xml:space="preserve">lightgbm</w:t>
            </w:r>
          </w:p>
          <w:p>
            <w:pPr>
              <w:spacing w:after="30" w:before="30"/>
            </w:pPr>
            <w:r>
              <w:rPr>
                <w:rFonts w:ascii="Arial" w:cs="Arial" w:eastAsia="Arial" w:hAnsi="Arial"/>
                <w:sz w:val="20"/>
                <w:szCs w:val="20"/>
              </w:rPr>
              <w:t xml:space="preserve">statsmodels</w:t>
            </w:r>
          </w:p>
          <w:p>
            <w:pPr>
              <w:spacing w:after="30" w:before="30"/>
            </w:pPr>
            <w:r>
              <w:rPr>
                <w:rFonts w:ascii="Arial" w:cs="Arial" w:eastAsia="Arial" w:hAnsi="Arial"/>
                <w:sz w:val="20"/>
                <w:szCs w:val="20"/>
              </w:rPr>
              <w:t xml:space="preserve">prophet</w:t>
            </w:r>
          </w:p>
          <w:p>
            <w:pPr>
              <w:spacing w:after="30" w:before="30"/>
            </w:pPr>
            <w:r>
              <w:rPr>
                <w:rFonts w:ascii="Arial" w:cs="Arial" w:eastAsia="Arial" w:hAnsi="Arial"/>
                <w:sz w:val="20"/>
                <w:szCs w:val="20"/>
              </w:rPr>
              <w:t xml:space="preserve">scipy</w:t>
            </w:r>
          </w:p>
          <w:p>
            <w:pPr>
              <w:spacing w:after="30" w:before="30"/>
            </w:pPr>
            <w:r>
              <w:rPr>
                <w:rFonts w:ascii="Arial" w:cs="Arial" w:eastAsia="Arial" w:hAnsi="Arial"/>
                <w:sz w:val="20"/>
                <w:szCs w:val="20"/>
              </w:rPr>
              <w:t xml:space="preserve">pulp</w:t>
            </w:r>
          </w:p>
          <w:p>
            <w:pPr>
              <w:spacing w:after="30" w:before="30"/>
            </w:pPr>
            <w:r>
              <w:rPr>
                <w:rFonts w:ascii="Arial" w:cs="Arial" w:eastAsia="Arial" w:hAnsi="Arial"/>
                <w:sz w:val="20"/>
                <w:szCs w:val="20"/>
              </w:rPr>
              <w:t xml:space="preserve">matplotlib</w:t>
            </w:r>
          </w:p>
          <w:p>
            <w:pPr>
              <w:spacing w:after="30" w:before="30"/>
            </w:pPr>
            <w:r>
              <w:rPr>
                <w:rFonts w:ascii="Arial" w:cs="Arial" w:eastAsia="Arial" w:hAnsi="Arial"/>
                <w:sz w:val="20"/>
                <w:szCs w:val="20"/>
              </w:rPr>
              <w:t xml:space="preserve">seaborn</w:t>
            </w:r>
          </w:p>
          <w:p>
            <w:pPr>
              <w:spacing w:after="30" w:before="30"/>
            </w:pPr>
            <w:r>
              <w:rPr>
                <w:rFonts w:ascii="Arial" w:cs="Arial" w:eastAsia="Arial" w:hAnsi="Arial"/>
                <w:sz w:val="20"/>
                <w:szCs w:val="20"/>
              </w:rPr>
              <w:t xml:space="preserve">plotly</w:t>
            </w:r>
          </w:p>
          <w:p>
            <w:pPr>
              <w:spacing w:after="30" w:before="30"/>
            </w:pPr>
            <w:r>
              <w:rPr>
                <w:rFonts w:ascii="Arial" w:cs="Arial" w:eastAsia="Arial" w:hAnsi="Arial"/>
                <w:sz w:val="20"/>
                <w:szCs w:val="20"/>
              </w:rPr>
              <w:t xml:space="preserve">jupyter</w:t>
            </w:r>
          </w:p>
          <w:p>
            <w:pPr>
              <w:spacing w:after="30" w:before="30"/>
            </w:pPr>
            <w:r>
              <w:rPr>
                <w:rFonts w:ascii="Arial" w:cs="Arial" w:eastAsia="Arial" w:hAnsi="Arial"/>
                <w:sz w:val="20"/>
                <w:szCs w:val="20"/>
              </w:rPr>
              <w:t xml:space="preserve">notebook</w:t>
            </w:r>
          </w:p>
          <w:p>
            <w:pPr>
              <w:spacing w:after="30" w:before="30"/>
            </w:pPr>
            <w:r>
              <w:rPr>
                <w:rFonts w:ascii="Arial" w:cs="Arial" w:eastAsia="Arial" w:hAnsi="Arial"/>
                <w:sz w:val="20"/>
                <w:szCs w:val="20"/>
              </w:rPr>
              <w:t xml:space="preserve">optuna</w:t>
            </w:r>
          </w:p>
          <w:p>
            <w:pPr>
              <w:spacing w:after="30" w:before="30"/>
            </w:pPr>
            <w:r>
              <w:rPr>
                <w:rFonts w:ascii="Arial" w:cs="Arial" w:eastAsia="Arial" w:hAnsi="Arial"/>
                <w:sz w:val="20"/>
                <w:szCs w:val="20"/>
              </w:rPr>
              <w:t xml:space="preserve">joblib</w:t>
            </w:r>
          </w:p>
          <w:p>
            <w:pPr>
              <w:spacing w:after="30" w:before="30"/>
            </w:pPr>
            <w:r>
              <w:rPr>
                <w:rFonts w:ascii="Arial" w:cs="Arial" w:eastAsia="Arial" w:hAnsi="Arial"/>
                <w:sz w:val="20"/>
                <w:szCs w:val="20"/>
              </w:rPr>
              <w:t xml:space="preserve">fastapi</w:t>
            </w:r>
          </w:p>
          <w:p>
            <w:pPr>
              <w:spacing w:after="30" w:before="30"/>
            </w:pPr>
            <w:r>
              <w:rPr>
                <w:rFonts w:ascii="Arial" w:cs="Arial" w:eastAsia="Arial" w:hAnsi="Arial"/>
                <w:sz w:val="20"/>
                <w:szCs w:val="20"/>
              </w:rPr>
              <w:t xml:space="preserve">uvicorn</w:t>
            </w:r>
          </w:p>
          <w:p>
            <w:pPr>
              <w:spacing w:after="30" w:before="30"/>
            </w:pPr>
            <w:r>
              <w:rPr>
                <w:rFonts w:ascii="Arial" w:cs="Arial" w:eastAsia="Arial" w:hAnsi="Arial"/>
                <w:sz w:val="20"/>
                <w:szCs w:val="20"/>
              </w:rPr>
              <w:t xml:space="preserve">pydantic</w:t>
            </w:r>
          </w:p>
          <w:p>
            <w:pPr>
              <w:spacing w:after="30" w:before="30"/>
            </w:pPr>
            <w:r>
              <w:rPr>
                <w:rFonts w:ascii="Arial" w:cs="Arial" w:eastAsia="Arial" w:hAnsi="Arial"/>
                <w:sz w:val="20"/>
                <w:szCs w:val="20"/>
              </w:rPr>
              <w:t xml:space="preserve">python-multipart</w:t>
            </w:r>
          </w:p>
          <w:p>
            <w:pPr>
              <w:spacing w:after="30" w:before="30"/>
            </w:pPr>
            <w:r>
              <w:rPr>
                <w:rFonts w:ascii="Arial" w:cs="Arial" w:eastAsia="Arial" w:hAnsi="Arial"/>
                <w:sz w:val="20"/>
                <w:szCs w:val="20"/>
              </w:rPr>
              <w:t xml:space="preserve">httpx</w:t>
            </w:r>
          </w:p>
        </w:tc>
      </w:tr>
    </w:tbl>
    <w:p>
      <w:pPr>
        <w:spacing w:after="0" w:before="60"/>
      </w:pPr>
      <w:r>
        <w:t xml:space="preserve"/>
      </w:r>
    </w:p>
    <w:p>
      <w:pPr>
        <w:pStyle w:val="ListParagraph"/>
        <w:numPr>
          <w:ilvl w:val="0"/>
          <w:numId w:val="2"/>
        </w:numPr>
        <w:spacing w:after="60" w:before="60"/>
      </w:pPr>
      <w:r>
        <w:rPr>
          <w:rFonts w:ascii="Arial" w:cs="Arial" w:eastAsia="Arial" w:hAnsi="Arial"/>
          <w:sz w:val="20"/>
          <w:szCs w:val="20"/>
        </w:rPr>
        <w:t xml:space="preserve">Run:  pip install -r requirements.txt   — this will take a few minutes.</w:t>
      </w:r>
    </w:p>
    <w:p>
      <w:pPr>
        <w:pStyle w:val="ListParagraph"/>
        <w:numPr>
          <w:ilvl w:val="0"/>
          <w:numId w:val="2"/>
        </w:numPr>
        <w:spacing w:after="60" w:before="60"/>
      </w:pPr>
      <w:r>
        <w:rPr>
          <w:rFonts w:ascii="Arial" w:cs="Arial" w:eastAsia="Arial" w:hAnsi="Arial"/>
          <w:sz w:val="20"/>
          <w:szCs w:val="20"/>
        </w:rPr>
        <w:t xml:space="preserve">Verify: run python in terminal, then type  import pandas  — if no error, environment works.</w:t>
      </w:r>
    </w:p>
    <w:p>
      <w:pPr>
        <w:spacing w:after="0" w:before="80"/>
      </w:pPr>
      <w:r>
        <w:t xml:space="preserve"/>
      </w:r>
    </w:p>
    <w:p>
      <w:pPr>
        <w:pStyle w:val="Heading2"/>
        <w:spacing w:after="80" w:before="260"/>
      </w:pPr>
      <w:r>
        <w:rPr>
          <w:rFonts w:ascii="Arial" w:cs="Arial" w:eastAsia="Arial" w:hAnsi="Arial"/>
          <w:b/>
          <w:bCs/>
          <w:color w:val="1F6B75"/>
          <w:sz w:val="26"/>
          <w:szCs w:val="26"/>
        </w:rPr>
        <w:t xml:space="preserve">1.3  Get the Dataset</w:t>
      </w:r>
    </w:p>
    <w:p>
      <w:pPr>
        <w:spacing w:after="0" w:before="40"/>
      </w:pPr>
      <w:r>
        <w:t xml:space="preserve"/>
      </w:r>
    </w:p>
    <w:p>
      <w:pPr>
        <w:spacing w:after="60" w:before="60"/>
      </w:pPr>
      <w:r>
        <w:rPr>
          <w:rFonts w:ascii="Arial" w:cs="Arial" w:eastAsia="Arial" w:hAnsi="Arial"/>
          <w:sz w:val="20"/>
          <w:szCs w:val="20"/>
        </w:rPr>
        <w:t xml:space="preserve">You need a real hourly energy consumption dataset. Here are your two options in order of preference:</w:t>
      </w:r>
    </w:p>
    <w:p>
      <w:pPr>
        <w:spacing w:after="0" w:before="60"/>
      </w:pPr>
      <w:r>
        <w:t xml:space="preserve"/>
      </w:r>
    </w:p>
    <w:p>
      <w:pPr>
        <w:pStyle w:val="Heading3"/>
        <w:spacing w:after="60" w:before="180"/>
      </w:pPr>
      <w:r>
        <w:rPr>
          <w:rFonts w:ascii="Arial" w:cs="Arial" w:eastAsia="Arial" w:hAnsi="Arial"/>
          <w:b/>
          <w:bCs/>
          <w:color w:val="C55A11"/>
          <w:sz w:val="22"/>
          <w:szCs w:val="22"/>
        </w:rPr>
        <w:t xml:space="preserve">Option A — UCI Individual Household Electric Power Consumption (Recommended)</w:t>
      </w:r>
    </w:p>
    <w:p>
      <w:pPr>
        <w:spacing w:after="0" w:before="40"/>
      </w:pPr>
      <w:r>
        <w:t xml:space="preserve"/>
      </w:r>
    </w:p>
    <w:p>
      <w:pPr>
        <w:spacing w:after="60" w:before="60"/>
      </w:pPr>
      <w:r>
        <w:rPr>
          <w:rFonts w:ascii="Arial" w:cs="Arial" w:eastAsia="Arial" w:hAnsi="Arial"/>
          <w:b/>
          <w:bCs/>
          <w:color w:val="000000"/>
          <w:sz w:val="20"/>
          <w:szCs w:val="20"/>
        </w:rPr>
        <w:t xml:space="preserve">Where: </w:t>
      </w:r>
      <w:r>
        <w:rPr>
          <w:rFonts w:ascii="Arial" w:cs="Arial" w:eastAsia="Arial" w:hAnsi="Arial"/>
          <w:color w:val="000000"/>
          <w:sz w:val="20"/>
          <w:szCs w:val="20"/>
        </w:rPr>
        <w:t xml:space="preserve">Go to this exact URL:  https://archive.ics.uci.edu/dataset/235/individual+household+electric+power+consumption</w:t>
      </w:r>
    </w:p>
    <w:p>
      <w:pPr>
        <w:spacing w:after="60" w:before="60"/>
      </w:pPr>
      <w:r>
        <w:rPr>
          <w:rFonts w:ascii="Arial" w:cs="Arial" w:eastAsia="Arial" w:hAnsi="Arial"/>
          <w:b/>
          <w:bCs/>
          <w:color w:val="000000"/>
          <w:sz w:val="20"/>
          <w:szCs w:val="20"/>
        </w:rPr>
        <w:t xml:space="preserve">What it is: </w:t>
      </w:r>
      <w:r>
        <w:rPr>
          <w:rFonts w:ascii="Arial" w:cs="Arial" w:eastAsia="Arial" w:hAnsi="Arial"/>
          <w:color w:val="000000"/>
          <w:sz w:val="20"/>
          <w:szCs w:val="20"/>
        </w:rPr>
        <w:t xml:space="preserve">4 years of minute-level electricity data from a single household in France. ~2 million rows. Has: date, time, global active power (your target), voltage, current, and 3 sub-metering readings.</w:t>
      </w:r>
    </w:p>
    <w:p>
      <w:pPr>
        <w:spacing w:after="60" w:before="60"/>
      </w:pPr>
      <w:r>
        <w:rPr>
          <w:rFonts w:ascii="Arial" w:cs="Arial" w:eastAsia="Arial" w:hAnsi="Arial"/>
          <w:b/>
          <w:bCs/>
          <w:color w:val="000000"/>
          <w:sz w:val="20"/>
          <w:szCs w:val="20"/>
        </w:rPr>
        <w:t xml:space="preserve">Size: </w:t>
      </w:r>
      <w:r>
        <w:rPr>
          <w:rFonts w:ascii="Arial" w:cs="Arial" w:eastAsia="Arial" w:hAnsi="Arial"/>
          <w:color w:val="000000"/>
          <w:sz w:val="20"/>
          <w:szCs w:val="20"/>
        </w:rPr>
        <w:t xml:space="preserve">About 20MB compressed. Downloads as a .zip.</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Click Download on that page.</w:t>
      </w:r>
    </w:p>
    <w:p>
      <w:pPr>
        <w:pStyle w:val="ListParagraph"/>
        <w:numPr>
          <w:ilvl w:val="0"/>
          <w:numId w:val="2"/>
        </w:numPr>
        <w:spacing w:after="60" w:before="60"/>
      </w:pPr>
      <w:r>
        <w:rPr>
          <w:rFonts w:ascii="Arial" w:cs="Arial" w:eastAsia="Arial" w:hAnsi="Arial"/>
          <w:sz w:val="20"/>
          <w:szCs w:val="20"/>
        </w:rPr>
        <w:t xml:space="preserve">Unzip the file. You will get a file called household_power_consumption.txt</w:t>
      </w:r>
    </w:p>
    <w:p>
      <w:pPr>
        <w:pStyle w:val="ListParagraph"/>
        <w:numPr>
          <w:ilvl w:val="0"/>
          <w:numId w:val="2"/>
        </w:numPr>
        <w:spacing w:after="60" w:before="60"/>
      </w:pPr>
      <w:r>
        <w:rPr>
          <w:rFonts w:ascii="Arial" w:cs="Arial" w:eastAsia="Arial" w:hAnsi="Arial"/>
          <w:sz w:val="20"/>
          <w:szCs w:val="20"/>
        </w:rPr>
        <w:t xml:space="preserve">Rename it to household_power_consumption.csv and move it into   data/raw/</w:t>
      </w:r>
    </w:p>
    <w:p>
      <w:pPr>
        <w:pStyle w:val="ListParagraph"/>
        <w:numPr>
          <w:ilvl w:val="0"/>
          <w:numId w:val="2"/>
        </w:numPr>
        <w:spacing w:after="60" w:before="60"/>
      </w:pPr>
      <w:r>
        <w:rPr>
          <w:rFonts w:ascii="Arial" w:cs="Arial" w:eastAsia="Arial" w:hAnsi="Arial"/>
          <w:sz w:val="20"/>
          <w:szCs w:val="20"/>
        </w:rPr>
        <w:t xml:space="preserve">Open it in any text editor. Confirm: it uses semicolons (;) as separator, not commas. You will need to handle this when loading.</w:t>
      </w:r>
    </w:p>
    <w:p>
      <w:pPr>
        <w:pStyle w:val="ListParagraph"/>
        <w:numPr>
          <w:ilvl w:val="0"/>
          <w:numId w:val="2"/>
        </w:numPr>
        <w:spacing w:after="60" w:before="60"/>
      </w:pPr>
      <w:r>
        <w:rPr>
          <w:rFonts w:ascii="Arial" w:cs="Arial" w:eastAsia="Arial" w:hAnsi="Arial"/>
          <w:sz w:val="20"/>
          <w:szCs w:val="20"/>
        </w:rPr>
        <w:t xml:space="preserve">Confirm the columns you see: Date, Time, Global_active_power, Global_reactive_power, Voltage, Global_intensity, Sub_metering_1, Sub_metering_2, Sub_metering_3</w:t>
      </w:r>
    </w:p>
    <w:p>
      <w:pPr>
        <w:spacing w:after="0" w:before="80"/>
      </w:pPr>
      <w:r>
        <w:t xml:space="preserve"/>
      </w:r>
    </w:p>
    <w:p>
      <w:pPr>
        <w:pStyle w:val="Heading3"/>
        <w:spacing w:after="60" w:before="180"/>
      </w:pPr>
      <w:r>
        <w:rPr>
          <w:rFonts w:ascii="Arial" w:cs="Arial" w:eastAsia="Arial" w:hAnsi="Arial"/>
          <w:b/>
          <w:bCs/>
          <w:color w:val="C55A11"/>
          <w:sz w:val="22"/>
          <w:szCs w:val="22"/>
        </w:rPr>
        <w:t xml:space="preserve">Option B — Smart Meters in London (If Option A unavailable)</w:t>
      </w:r>
    </w:p>
    <w:p>
      <w:pPr>
        <w:spacing w:after="0" w:before="40"/>
      </w:pPr>
      <w:r>
        <w:t xml:space="preserve"/>
      </w:r>
    </w:p>
    <w:p>
      <w:pPr>
        <w:spacing w:after="60" w:before="60"/>
      </w:pPr>
      <w:r>
        <w:rPr>
          <w:rFonts w:ascii="Arial" w:cs="Arial" w:eastAsia="Arial" w:hAnsi="Arial"/>
          <w:b/>
          <w:bCs/>
          <w:color w:val="000000"/>
          <w:sz w:val="20"/>
          <w:szCs w:val="20"/>
        </w:rPr>
        <w:t xml:space="preserve">Where: </w:t>
      </w:r>
      <w:r>
        <w:rPr>
          <w:rFonts w:ascii="Arial" w:cs="Arial" w:eastAsia="Arial" w:hAnsi="Arial"/>
          <w:color w:val="000000"/>
          <w:sz w:val="20"/>
          <w:szCs w:val="20"/>
        </w:rPr>
        <w:t xml:space="preserve">https://www.kaggle.com/datasets/jeanmidev/smart-meters-in-london</w:t>
      </w:r>
    </w:p>
    <w:p>
      <w:pPr>
        <w:spacing w:after="60" w:before="60"/>
      </w:pPr>
      <w:r>
        <w:rPr>
          <w:rFonts w:ascii="Arial" w:cs="Arial" w:eastAsia="Arial" w:hAnsi="Arial"/>
          <w:b/>
          <w:bCs/>
          <w:color w:val="000000"/>
          <w:sz w:val="20"/>
          <w:szCs w:val="20"/>
        </w:rPr>
        <w:t xml:space="preserve">What it is: </w:t>
      </w:r>
      <w:r>
        <w:rPr>
          <w:rFonts w:ascii="Arial" w:cs="Arial" w:eastAsia="Arial" w:hAnsi="Arial"/>
          <w:color w:val="000000"/>
          <w:sz w:val="20"/>
          <w:szCs w:val="20"/>
        </w:rPr>
        <w:t xml:space="preserve">Half-hourly energy readings for 5,567 London households over 2 years. Multiple CSV files by block.</w:t>
      </w:r>
    </w:p>
    <w:p>
      <w:pPr>
        <w:spacing w:after="60" w:before="60"/>
      </w:pPr>
      <w:r>
        <w:rPr>
          <w:rFonts w:ascii="Arial" w:cs="Arial" w:eastAsia="Arial" w:hAnsi="Arial"/>
          <w:b/>
          <w:bCs/>
          <w:color w:val="000000"/>
          <w:sz w:val="20"/>
          <w:szCs w:val="20"/>
        </w:rPr>
        <w:t xml:space="preserve">Which file to use: </w:t>
      </w:r>
      <w:r>
        <w:rPr>
          <w:rFonts w:ascii="Arial" w:cs="Arial" w:eastAsia="Arial" w:hAnsi="Arial"/>
          <w:color w:val="000000"/>
          <w:sz w:val="20"/>
          <w:szCs w:val="20"/>
        </w:rPr>
        <w:t xml:space="preserve">Use block_0.csv to start. It has columns: LCLid (household ID), tstp (timestamp), energy (kWh per half-hour).</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You need a Kaggle account. Sign up free at kaggle.com if you do not have one.</w:t>
      </w:r>
    </w:p>
    <w:p>
      <w:pPr>
        <w:pStyle w:val="ListParagraph"/>
        <w:numPr>
          <w:ilvl w:val="0"/>
          <w:numId w:val="2"/>
        </w:numPr>
        <w:spacing w:after="60" w:before="60"/>
      </w:pPr>
      <w:r>
        <w:rPr>
          <w:rFonts w:ascii="Arial" w:cs="Arial" w:eastAsia="Arial" w:hAnsi="Arial"/>
          <w:sz w:val="20"/>
          <w:szCs w:val="20"/>
        </w:rPr>
        <w:t xml:space="preserve">Go to the dataset page. Click Download.</w:t>
      </w:r>
    </w:p>
    <w:p>
      <w:pPr>
        <w:pStyle w:val="ListParagraph"/>
        <w:numPr>
          <w:ilvl w:val="0"/>
          <w:numId w:val="2"/>
        </w:numPr>
        <w:spacing w:after="60" w:before="60"/>
      </w:pPr>
      <w:r>
        <w:rPr>
          <w:rFonts w:ascii="Arial" w:cs="Arial" w:eastAsia="Arial" w:hAnsi="Arial"/>
          <w:sz w:val="20"/>
          <w:szCs w:val="20"/>
        </w:rPr>
        <w:t xml:space="preserve">Unzip. Move block_0.csv into data/raw/</w:t>
      </w:r>
    </w:p>
    <w:p>
      <w:pPr>
        <w:pStyle w:val="ListParagraph"/>
        <w:numPr>
          <w:ilvl w:val="0"/>
          <w:numId w:val="2"/>
        </w:numPr>
        <w:spacing w:after="60" w:before="60"/>
      </w:pPr>
      <w:r>
        <w:rPr>
          <w:rFonts w:ascii="Arial" w:cs="Arial" w:eastAsia="Arial" w:hAnsi="Arial"/>
          <w:sz w:val="20"/>
          <w:szCs w:val="20"/>
        </w:rPr>
        <w:t xml:space="preserve">Open it in a text editor. Confirm columns: LCLid, tstp, energy(kWh/hh)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F2" w:val="clear"/>
            <w:tcMar>
              <w:top w:type="dxa" w:w="140"/>
              <w:left w:type="dxa" w:w="220"/>
              <w:bottom w:type="dxa" w:w="140"/>
              <w:right w:type="dxa" w:w="220"/>
            </w:tcMar>
          </w:tcPr>
          <w:p>
            <w:pPr>
              <w:spacing w:after="60" w:before="0"/>
            </w:pPr>
            <w:r>
              <w:rPr>
                <w:rFonts w:ascii="Arial" w:cs="Arial" w:eastAsia="Arial" w:hAnsi="Arial"/>
                <w:b/>
                <w:bCs/>
                <w:color w:val="1F6B75"/>
                <w:sz w:val="21"/>
                <w:szCs w:val="21"/>
              </w:rPr>
              <w:t xml:space="preserve">Which to choose?</w:t>
            </w:r>
          </w:p>
          <w:p>
            <w:pPr>
              <w:spacing w:after="30" w:before="30"/>
            </w:pPr>
            <w:r>
              <w:rPr>
                <w:rFonts w:ascii="Arial" w:cs="Arial" w:eastAsia="Arial" w:hAnsi="Arial"/>
                <w:sz w:val="20"/>
                <w:szCs w:val="20"/>
              </w:rPr>
              <w:t xml:space="preserve">Use Option A (UCI) if your internet allows it — it is a single file, cleaner, and has temperature-proxy signals.</w:t>
            </w:r>
          </w:p>
          <w:p>
            <w:pPr>
              <w:spacing w:after="30" w:before="30"/>
            </w:pPr>
            <w:r>
              <w:rPr>
                <w:rFonts w:ascii="Arial" w:cs="Arial" w:eastAsia="Arial" w:hAnsi="Arial"/>
                <w:sz w:val="20"/>
                <w:szCs w:val="20"/>
              </w:rPr>
              <w:t xml:space="preserve">Use Option B (Kaggle/London) if you already have Kaggle set up. Both work for this project.</w:t>
            </w:r>
          </w:p>
          <w:p>
            <w:pPr>
              <w:spacing w:after="30" w:before="30"/>
            </w:pPr>
            <w:r>
              <w:rPr>
                <w:rFonts w:ascii="Arial" w:cs="Arial" w:eastAsia="Arial" w:hAnsi="Arial"/>
                <w:sz w:val="20"/>
                <w:szCs w:val="20"/>
              </w:rPr>
              <w:t xml:space="preserve">Either way, you are working with REAL data from real meters. Not synthetic. This matters for your presentation.</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1.4  First Look at the Data (Before any code)</w:t>
      </w:r>
    </w:p>
    <w:p>
      <w:pPr>
        <w:spacing w:after="0" w:before="40"/>
      </w:pPr>
      <w:r>
        <w:t xml:space="preserve"/>
      </w:r>
    </w:p>
    <w:p>
      <w:pPr>
        <w:spacing w:after="60" w:before="60"/>
      </w:pPr>
      <w:r>
        <w:rPr>
          <w:rFonts w:ascii="Arial" w:cs="Arial" w:eastAsia="Arial" w:hAnsi="Arial"/>
          <w:sz w:val="20"/>
          <w:szCs w:val="20"/>
        </w:rPr>
        <w:t xml:space="preserve">Open the CSV in Excel or Google Sheets. Just look at it. Answer these questions with your eyes before you write a single line of code:</w:t>
      </w:r>
    </w:p>
    <w:p>
      <w:pPr>
        <w:spacing w:after="0" w:before="40"/>
      </w:pPr>
      <w:r>
        <w:t xml:space="preserve"/>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How many rows are there? (should be hundreds of thousands)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What does one row represent? (one minute? one hour? one day?)</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What columns exist? Write them down.</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Are there any obvious missing values? (look for '?' or empty cells — UCI dataset uses '?' for missing)</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What is the date range? (earliest date to latest date)</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Does the timestamp column look like a proper date-time, or two separate columns?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after="60" w:before="0"/>
            </w:pPr>
            <w:r>
              <w:rPr>
                <w:rFonts w:ascii="Arial" w:cs="Arial" w:eastAsia="Arial" w:hAnsi="Arial"/>
                <w:b/>
                <w:bCs/>
                <w:color w:val="C55A11"/>
                <w:sz w:val="21"/>
                <w:szCs w:val="21"/>
              </w:rPr>
              <w:t xml:space="preserve">Why this matters</w:t>
            </w:r>
          </w:p>
          <w:p>
            <w:pPr>
              <w:spacing w:after="30" w:before="30"/>
            </w:pPr>
            <w:r>
              <w:rPr>
                <w:rFonts w:ascii="Arial" w:cs="Arial" w:eastAsia="Arial" w:hAnsi="Arial"/>
                <w:sz w:val="20"/>
                <w:szCs w:val="20"/>
              </w:rPr>
              <w:t xml:space="preserve">You need to know the data granularity before you write any loading code.</w:t>
            </w:r>
          </w:p>
          <w:p>
            <w:pPr>
              <w:spacing w:after="30" w:before="30"/>
            </w:pPr>
            <w:r>
              <w:rPr>
                <w:rFonts w:ascii="Arial" w:cs="Arial" w:eastAsia="Arial" w:hAnsi="Arial"/>
                <w:sz w:val="20"/>
                <w:szCs w:val="20"/>
              </w:rPr>
              <w:t xml:space="preserve">UCI data is per-minute. You will need to resample to hourly. London data is per-30-min. You resample to hourly.</w:t>
            </w:r>
          </w:p>
          <w:p>
            <w:pPr>
              <w:spacing w:after="30" w:before="30"/>
            </w:pPr>
            <w:r>
              <w:rPr>
                <w:rFonts w:ascii="Arial" w:cs="Arial" w:eastAsia="Arial" w:hAnsi="Arial"/>
                <w:sz w:val="20"/>
                <w:szCs w:val="20"/>
              </w:rPr>
              <w:t xml:space="preserve">If you skip this step and jump to code, you will write code that silently produces wrong output.</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1.5  Phase 1 Exit Checklist</w:t>
      </w:r>
    </w:p>
    <w:p>
      <w:pPr>
        <w:spacing w:after="0" w:before="40"/>
      </w:pPr>
      <w:r>
        <w:t xml:space="preserve"/>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Folder structure created exactly as shown</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Virtual environment created and activated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requirements.txt installed, pandas imports without error</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Dataset file is in data/raw/ and you have opened it manually</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You can answer: what is one row, what are the columns, what is the date range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B75" w:val="clear"/>
            <w:tcMar>
              <w:top w:type="dxa" w:w="200"/>
              <w:left w:type="dxa" w:w="280"/>
              <w:bottom w:type="dxa" w:w="200"/>
              <w:right w:type="dxa" w:w="280"/>
            </w:tcMar>
          </w:tcPr>
          <w:p>
            <w:pPr>
              <w:spacing w:after="40" w:before="0"/>
              <w:jc w:val="center"/>
            </w:pPr>
            <w:r>
              <w:rPr>
                <w:rFonts w:ascii="Arial" w:cs="Arial" w:eastAsia="Arial" w:hAnsi="Arial"/>
                <w:b/>
                <w:bCs/>
                <w:color w:val="FFFFFF"/>
                <w:sz w:val="40"/>
                <w:szCs w:val="40"/>
              </w:rPr>
              <w:t xml:space="preserve">PHASE 2</w:t>
            </w:r>
          </w:p>
          <w:p>
            <w:pPr>
              <w:spacing w:after="40" w:before="0"/>
              <w:jc w:val="center"/>
            </w:pPr>
            <w:r>
              <w:rPr>
                <w:rFonts w:ascii="Arial" w:cs="Arial" w:eastAsia="Arial" w:hAnsi="Arial"/>
                <w:b/>
                <w:bCs/>
                <w:color w:val="FFFFFF"/>
                <w:sz w:val="30"/>
                <w:szCs w:val="30"/>
              </w:rPr>
              <w:t xml:space="preserve">Exploratory Data Analysis</w:t>
            </w:r>
          </w:p>
          <w:p>
            <w:pPr>
              <w:spacing w:after="0" w:before="0"/>
              <w:jc w:val="center"/>
            </w:pPr>
            <w:r>
              <w:rPr>
                <w:rFonts w:ascii="Arial" w:cs="Arial" w:eastAsia="Arial" w:hAnsi="Arial"/>
                <w:i/>
                <w:iCs/>
                <w:color w:val="BDD7EE"/>
                <w:sz w:val="20"/>
                <w:szCs w:val="20"/>
              </w:rPr>
              <w:t xml:space="preserve">Understand your data before touching a model</w:t>
            </w:r>
          </w:p>
        </w:tc>
      </w:tr>
    </w:tbl>
    <w:p>
      <w:pPr>
        <w:spacing w:after="0" w:before="100"/>
      </w:pPr>
      <w:r>
        <w:t xml:space="preserve"/>
      </w:r>
    </w:p>
    <w:p>
      <w:pPr>
        <w:spacing w:after="60" w:before="60"/>
      </w:pPr>
      <w:r>
        <w:rPr>
          <w:rFonts w:ascii="Arial" w:cs="Arial" w:eastAsia="Arial" w:hAnsi="Arial"/>
          <w:b/>
          <w:bCs/>
          <w:color w:val="000000"/>
          <w:sz w:val="20"/>
          <w:szCs w:val="20"/>
        </w:rPr>
        <w:t xml:space="preserve">Entry condition: </w:t>
      </w:r>
      <w:r>
        <w:rPr>
          <w:rFonts w:ascii="Arial" w:cs="Arial" w:eastAsia="Arial" w:hAnsi="Arial"/>
          <w:color w:val="000000"/>
          <w:sz w:val="20"/>
          <w:szCs w:val="20"/>
        </w:rPr>
        <w:t xml:space="preserve">Phase 1 exit checklist is complete. Dataset is in data/raw/.</w:t>
      </w:r>
    </w:p>
    <w:p>
      <w:pPr>
        <w:spacing w:after="60" w:before="60"/>
      </w:pPr>
      <w:r>
        <w:rPr>
          <w:rFonts w:ascii="Arial" w:cs="Arial" w:eastAsia="Arial" w:hAnsi="Arial"/>
          <w:b/>
          <w:bCs/>
          <w:color w:val="000000"/>
          <w:sz w:val="20"/>
          <w:szCs w:val="20"/>
        </w:rPr>
        <w:t xml:space="preserve">Exit condition:  </w:t>
      </w:r>
      <w:r>
        <w:rPr>
          <w:rFonts w:ascii="Arial" w:cs="Arial" w:eastAsia="Arial" w:hAnsi="Arial"/>
          <w:color w:val="000000"/>
          <w:sz w:val="20"/>
          <w:szCs w:val="20"/>
        </w:rPr>
        <w:t xml:space="preserve">EDA notebook is complete. You can describe the seasonal patterns, the missing value extent, the distribution of consumption, and at least 2 real anomalies you spotted manually.</w:t>
      </w:r>
    </w:p>
    <w:p>
      <w:pPr>
        <w:spacing w:after="60" w:before="60"/>
      </w:pPr>
      <w:r>
        <w:rPr>
          <w:rFonts w:ascii="Arial" w:cs="Arial" w:eastAsia="Arial" w:hAnsi="Arial"/>
          <w:b/>
          <w:bCs/>
          <w:color w:val="000000"/>
          <w:sz w:val="20"/>
          <w:szCs w:val="20"/>
        </w:rPr>
        <w:t xml:space="preserve">Where to work: </w:t>
      </w:r>
      <w:r>
        <w:rPr>
          <w:rFonts w:ascii="Arial" w:cs="Arial" w:eastAsia="Arial" w:hAnsi="Arial"/>
          <w:color w:val="000000"/>
          <w:sz w:val="20"/>
          <w:szCs w:val="20"/>
        </w:rPr>
        <w:t xml:space="preserve">Create a file: notebooks/01_eda.ipynb — run Jupyter with:  jupyter notebook  in your terminal from the project root.</w:t>
      </w:r>
    </w:p>
    <w:p>
      <w:pPr>
        <w:spacing w:after="0" w:before="80"/>
      </w:pPr>
      <w:r>
        <w:t xml:space="preserve"/>
      </w:r>
    </w:p>
    <w:p>
      <w:pPr>
        <w:pStyle w:val="Heading2"/>
        <w:spacing w:after="80" w:before="260"/>
      </w:pPr>
      <w:r>
        <w:rPr>
          <w:rFonts w:ascii="Arial" w:cs="Arial" w:eastAsia="Arial" w:hAnsi="Arial"/>
          <w:b/>
          <w:bCs/>
          <w:color w:val="1F6B75"/>
          <w:sz w:val="26"/>
          <w:szCs w:val="26"/>
        </w:rPr>
        <w:t xml:space="preserve">2.1  Load the Raw Data</w:t>
      </w:r>
    </w:p>
    <w:p>
      <w:pPr>
        <w:spacing w:after="0" w:before="40"/>
      </w:pPr>
      <w:r>
        <w:t xml:space="preserve"/>
      </w:r>
    </w:p>
    <w:p>
      <w:pPr>
        <w:spacing w:after="60" w:before="60"/>
      </w:pPr>
      <w:r>
        <w:rPr>
          <w:rFonts w:ascii="Arial" w:cs="Arial" w:eastAsia="Arial" w:hAnsi="Arial"/>
          <w:sz w:val="20"/>
          <w:szCs w:val="20"/>
        </w:rPr>
        <w:t xml:space="preserve">This is the first notebook cell. The exact loading depends on your dataset: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40"/>
              <w:left w:type="dxa" w:w="220"/>
              <w:bottom w:type="dxa" w:w="140"/>
              <w:right w:type="dxa" w:w="220"/>
            </w:tcMar>
          </w:tcPr>
          <w:p>
            <w:pPr>
              <w:spacing w:after="60" w:before="0"/>
            </w:pPr>
            <w:r>
              <w:rPr>
                <w:rFonts w:ascii="Arial" w:cs="Arial" w:eastAsia="Arial" w:hAnsi="Arial"/>
                <w:b/>
                <w:bCs/>
                <w:color w:val="1F4E79"/>
                <w:sz w:val="21"/>
                <w:szCs w:val="21"/>
              </w:rPr>
              <w:t xml:space="preserve">Loading instructions by dataset</w:t>
            </w:r>
          </w:p>
          <w:p>
            <w:pPr>
              <w:spacing w:after="30" w:before="30"/>
            </w:pPr>
            <w:r>
              <w:rPr>
                <w:rFonts w:ascii="Arial" w:cs="Arial" w:eastAsia="Arial" w:hAnsi="Arial"/>
                <w:sz w:val="20"/>
                <w:szCs w:val="20"/>
              </w:rPr>
              <w:t xml:space="preserve">UCI dataset:</w:t>
            </w:r>
          </w:p>
          <w:p>
            <w:pPr>
              <w:spacing w:after="30" w:before="30"/>
            </w:pPr>
            <w:r>
              <w:rPr>
                <w:rFonts w:ascii="Arial" w:cs="Arial" w:eastAsia="Arial" w:hAnsi="Arial"/>
                <w:sz w:val="20"/>
                <w:szCs w:val="20"/>
              </w:rPr>
              <w:t xml:space="preserve">   → separator is semicolon (;), NOT comma</w:t>
            </w:r>
          </w:p>
          <w:p>
            <w:pPr>
              <w:spacing w:after="30" w:before="30"/>
            </w:pPr>
            <w:r>
              <w:rPr>
                <w:rFonts w:ascii="Arial" w:cs="Arial" w:eastAsia="Arial" w:hAnsi="Arial"/>
                <w:sz w:val="20"/>
                <w:szCs w:val="20"/>
              </w:rPr>
              <w:t xml:space="preserve">   → missing values are marked as '?' — you must tell pandas to treat '?' as NaN</w:t>
            </w:r>
          </w:p>
          <w:p>
            <w:pPr>
              <w:spacing w:after="30" w:before="30"/>
            </w:pPr>
            <w:r>
              <w:rPr>
                <w:rFonts w:ascii="Arial" w:cs="Arial" w:eastAsia="Arial" w:hAnsi="Arial"/>
                <w:sz w:val="20"/>
                <w:szCs w:val="20"/>
              </w:rPr>
              <w:t xml:space="preserve">   → Date and Time are two separate columns — you will combine them into one datetime column</w:t>
            </w:r>
          </w:p>
          <w:p>
            <w:pPr>
              <w:spacing w:after="30" w:before="30"/>
            </w:pPr>
            <w:r>
              <w:rPr>
                <w:rFonts w:ascii="Arial" w:cs="Arial" w:eastAsia="Arial" w:hAnsi="Arial"/>
                <w:sz w:val="20"/>
                <w:szCs w:val="20"/>
              </w:rPr>
              <w:t xml:space="preserve">   → Global_active_power is your target variable (in kilowatts)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London Smart Meters:</w:t>
            </w:r>
          </w:p>
          <w:p>
            <w:pPr>
              <w:spacing w:after="30" w:before="30"/>
            </w:pPr>
            <w:r>
              <w:rPr>
                <w:rFonts w:ascii="Arial" w:cs="Arial" w:eastAsia="Arial" w:hAnsi="Arial"/>
                <w:sz w:val="20"/>
                <w:szCs w:val="20"/>
              </w:rPr>
              <w:t xml:space="preserve">   → separator is comma</w:t>
            </w:r>
          </w:p>
          <w:p>
            <w:pPr>
              <w:spacing w:after="30" w:before="30"/>
            </w:pPr>
            <w:r>
              <w:rPr>
                <w:rFonts w:ascii="Arial" w:cs="Arial" w:eastAsia="Arial" w:hAnsi="Arial"/>
                <w:sz w:val="20"/>
                <w:szCs w:val="20"/>
              </w:rPr>
              <w:t xml:space="preserve">   → column tstp is your timestamp</w:t>
            </w:r>
          </w:p>
          <w:p>
            <w:pPr>
              <w:spacing w:after="30" w:before="30"/>
            </w:pPr>
            <w:r>
              <w:rPr>
                <w:rFonts w:ascii="Arial" w:cs="Arial" w:eastAsia="Arial" w:hAnsi="Arial"/>
                <w:sz w:val="20"/>
                <w:szCs w:val="20"/>
              </w:rPr>
              <w:t xml:space="preserve">   → energy(kWh/hh) is your target (already in kWh, per half-hour)</w:t>
            </w:r>
          </w:p>
          <w:p>
            <w:pPr>
              <w:spacing w:after="30" w:before="30"/>
            </w:pPr>
            <w:r>
              <w:rPr>
                <w:rFonts w:ascii="Arial" w:cs="Arial" w:eastAsia="Arial" w:hAnsi="Arial"/>
                <w:sz w:val="20"/>
                <w:szCs w:val="20"/>
              </w:rPr>
              <w:t xml:space="preserve">   → if using multiple households, filter to one LCLid first</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2.2  Resample to Hourly</w:t>
      </w:r>
    </w:p>
    <w:p>
      <w:pPr>
        <w:spacing w:after="0" w:before="40"/>
      </w:pPr>
      <w:r>
        <w:t xml:space="preserve"/>
      </w:r>
    </w:p>
    <w:p>
      <w:pPr>
        <w:spacing w:after="60" w:before="60"/>
      </w:pPr>
      <w:r>
        <w:rPr>
          <w:rFonts w:ascii="Arial" w:cs="Arial" w:eastAsia="Arial" w:hAnsi="Arial"/>
          <w:sz w:val="20"/>
          <w:szCs w:val="20"/>
        </w:rPr>
        <w:t xml:space="preserve">Both datasets are sub-hourly. You need hourly data. The process:</w:t>
      </w:r>
    </w:p>
    <w:p>
      <w:pPr>
        <w:pStyle w:val="ListParagraph"/>
        <w:numPr>
          <w:ilvl w:val="0"/>
          <w:numId w:val="2"/>
        </w:numPr>
        <w:spacing w:after="60" w:before="60"/>
      </w:pPr>
      <w:r>
        <w:rPr>
          <w:rFonts w:ascii="Arial" w:cs="Arial" w:eastAsia="Arial" w:hAnsi="Arial"/>
          <w:sz w:val="20"/>
          <w:szCs w:val="20"/>
        </w:rPr>
        <w:t xml:space="preserve">Parse the timestamp column into a proper datetime type.</w:t>
      </w:r>
    </w:p>
    <w:p>
      <w:pPr>
        <w:pStyle w:val="ListParagraph"/>
        <w:numPr>
          <w:ilvl w:val="0"/>
          <w:numId w:val="2"/>
        </w:numPr>
        <w:spacing w:after="60" w:before="60"/>
      </w:pPr>
      <w:r>
        <w:rPr>
          <w:rFonts w:ascii="Arial" w:cs="Arial" w:eastAsia="Arial" w:hAnsi="Arial"/>
          <w:sz w:val="20"/>
          <w:szCs w:val="20"/>
        </w:rPr>
        <w:t xml:space="preserve">Set the timestamp as the DataFrame index.</w:t>
      </w:r>
    </w:p>
    <w:p>
      <w:pPr>
        <w:pStyle w:val="ListParagraph"/>
        <w:numPr>
          <w:ilvl w:val="0"/>
          <w:numId w:val="2"/>
        </w:numPr>
        <w:spacing w:after="60" w:before="60"/>
      </w:pPr>
      <w:r>
        <w:rPr>
          <w:rFonts w:ascii="Arial" w:cs="Arial" w:eastAsia="Arial" w:hAnsi="Arial"/>
          <w:sz w:val="20"/>
          <w:szCs w:val="20"/>
        </w:rPr>
        <w:t xml:space="preserve">Resample to 1-hour intervals by taking the SUM (for energy/kWh) or MEAN (for power/kW).</w:t>
      </w:r>
    </w:p>
    <w:p>
      <w:pPr>
        <w:pStyle w:val="ListParagraph"/>
        <w:numPr>
          <w:ilvl w:val="0"/>
          <w:numId w:val="2"/>
        </w:numPr>
        <w:spacing w:after="60" w:before="60"/>
      </w:pPr>
      <w:r>
        <w:rPr>
          <w:rFonts w:ascii="Arial" w:cs="Arial" w:eastAsia="Arial" w:hAnsi="Arial"/>
          <w:sz w:val="20"/>
          <w:szCs w:val="20"/>
        </w:rPr>
        <w:t xml:space="preserve">UCI uses power (kW) → resample with mean. London uses energy (kWh) → resample with sum.</w:t>
      </w:r>
    </w:p>
    <w:p>
      <w:pPr>
        <w:pStyle w:val="ListParagraph"/>
        <w:numPr>
          <w:ilvl w:val="0"/>
          <w:numId w:val="2"/>
        </w:numPr>
        <w:spacing w:after="60" w:before="60"/>
      </w:pPr>
      <w:r>
        <w:rPr>
          <w:rFonts w:ascii="Arial" w:cs="Arial" w:eastAsia="Arial" w:hAnsi="Arial"/>
          <w:sz w:val="20"/>
          <w:szCs w:val="20"/>
        </w:rPr>
        <w:t xml:space="preserve">After resampling, your index should have one row per hour. Confirm the row count equals the number of hours in your date range.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40"/>
              <w:left w:type="dxa" w:w="220"/>
              <w:bottom w:type="dxa" w:w="140"/>
              <w:right w:type="dxa" w:w="220"/>
            </w:tcMar>
          </w:tcPr>
          <w:p>
            <w:pPr>
              <w:spacing w:after="60" w:before="0"/>
            </w:pPr>
            <w:r>
              <w:rPr>
                <w:rFonts w:ascii="Arial" w:cs="Arial" w:eastAsia="Arial" w:hAnsi="Arial"/>
                <w:b/>
                <w:bCs/>
                <w:color w:val="C55A11"/>
                <w:sz w:val="21"/>
                <w:szCs w:val="21"/>
              </w:rPr>
              <w:t xml:space="preserve">Quick sanity check after resampling</w:t>
            </w:r>
          </w:p>
          <w:p>
            <w:pPr>
              <w:spacing w:after="30" w:before="30"/>
            </w:pPr>
            <w:r>
              <w:rPr>
                <w:rFonts w:ascii="Arial" w:cs="Arial" w:eastAsia="Arial" w:hAnsi="Arial"/>
                <w:sz w:val="20"/>
                <w:szCs w:val="20"/>
              </w:rPr>
              <w:t xml:space="preserve">If your data spans 2 years = 730 days = 17,520 hours → you should have roughly 17,520 rows.</w:t>
            </w:r>
          </w:p>
          <w:p>
            <w:pPr>
              <w:spacing w:after="30" w:before="30"/>
            </w:pPr>
            <w:r>
              <w:rPr>
                <w:rFonts w:ascii="Arial" w:cs="Arial" w:eastAsia="Arial" w:hAnsi="Arial"/>
                <w:sz w:val="20"/>
                <w:szCs w:val="20"/>
              </w:rPr>
              <w:t xml:space="preserve">If you have far fewer, your resampling dropped data.</w:t>
            </w:r>
          </w:p>
          <w:p>
            <w:pPr>
              <w:spacing w:after="30" w:before="30"/>
            </w:pPr>
            <w:r>
              <w:rPr>
                <w:rFonts w:ascii="Arial" w:cs="Arial" w:eastAsia="Arial" w:hAnsi="Arial"/>
                <w:sz w:val="20"/>
                <w:szCs w:val="20"/>
              </w:rPr>
              <w:t xml:space="preserve">If you have far more, your datetime parsing created duplicates.</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2.3  Plot the Raw Time Series</w:t>
      </w:r>
    </w:p>
    <w:p>
      <w:pPr>
        <w:spacing w:after="0" w:before="40"/>
      </w:pPr>
      <w:r>
        <w:t xml:space="preserve"/>
      </w:r>
    </w:p>
    <w:p>
      <w:pPr>
        <w:spacing w:after="60" w:before="60"/>
      </w:pPr>
      <w:r>
        <w:rPr>
          <w:rFonts w:ascii="Arial" w:cs="Arial" w:eastAsia="Arial" w:hAnsi="Arial"/>
          <w:sz w:val="20"/>
          <w:szCs w:val="20"/>
        </w:rPr>
        <w:t xml:space="preserve">Plot the full time series from start to end. Use matplotlib or plotly. You are looking for:</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Is there a clear daily cycle? (should be — higher during day, lower at night)</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Is there a weekly cycle? (should be — lower on weekends)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Is there an annual/seasonal trend? (winter higher than summer, or opposite depending on climate)</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Are there sudden flat lines? (these are gaps — sensor outages)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Are there obvious spikes that are 3x–5x above the surrounding values? (anomalies)</w:t>
      </w:r>
    </w:p>
    <w:p>
      <w:pPr>
        <w:spacing w:after="0" w:before="40"/>
      </w:pPr>
      <w:r>
        <w:t xml:space="preserve"/>
      </w:r>
    </w:p>
    <w:p>
      <w:pPr>
        <w:spacing w:after="60" w:before="60"/>
      </w:pPr>
      <w:r>
        <w:rPr>
          <w:rFonts w:ascii="Arial" w:cs="Arial" w:eastAsia="Arial" w:hAnsi="Arial"/>
          <w:sz w:val="20"/>
          <w:szCs w:val="20"/>
        </w:rPr>
        <w:t xml:space="preserve">Then plot just one week of data at high zoom. Then one single day. You need to see the intra-day pattern clearly.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20"/>
              <w:bottom w:type="dxa" w:w="140"/>
              <w:right w:type="dxa" w:w="220"/>
            </w:tcMar>
          </w:tcPr>
          <w:p>
            <w:pPr>
              <w:spacing w:after="60" w:before="0"/>
            </w:pPr>
            <w:r>
              <w:rPr>
                <w:rFonts w:ascii="Arial" w:cs="Arial" w:eastAsia="Arial" w:hAnsi="Arial"/>
                <w:b/>
                <w:bCs/>
                <w:color w:val="375623"/>
                <w:sz w:val="21"/>
                <w:szCs w:val="21"/>
              </w:rPr>
              <w:t xml:space="preserve">Document what you see — write it in a markdown cell</w:t>
            </w:r>
          </w:p>
          <w:p>
            <w:pPr>
              <w:spacing w:after="30" w:before="30"/>
            </w:pPr>
            <w:r>
              <w:rPr>
                <w:rFonts w:ascii="Arial" w:cs="Arial" w:eastAsia="Arial" w:hAnsi="Arial"/>
                <w:sz w:val="20"/>
                <w:szCs w:val="20"/>
              </w:rPr>
              <w:t xml:space="preserve">In your notebook, add a markdown cell below each plot describing what pattern you see.</w:t>
            </w:r>
          </w:p>
          <w:p>
            <w:pPr>
              <w:spacing w:after="30" w:before="30"/>
            </w:pPr>
            <w:r>
              <w:rPr>
                <w:rFonts w:ascii="Arial" w:cs="Arial" w:eastAsia="Arial" w:hAnsi="Arial"/>
                <w:sz w:val="20"/>
                <w:szCs w:val="20"/>
              </w:rPr>
              <w:t xml:space="preserve">Example: 'Consumption peaks around 7–9PM daily. Lowest point is 3–4AM. Weekends are ~20% lower than weekdays.'</w:t>
            </w:r>
          </w:p>
          <w:p>
            <w:pPr>
              <w:spacing w:after="30" w:before="30"/>
            </w:pPr>
            <w:r>
              <w:rPr>
                <w:rFonts w:ascii="Arial" w:cs="Arial" w:eastAsia="Arial" w:hAnsi="Arial"/>
                <w:sz w:val="20"/>
                <w:szCs w:val="20"/>
              </w:rPr>
              <w:t xml:space="preserve">This becomes your EDA section in the final report. Write it now.</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2.4  Analyze Missing Values</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Count total missing values per column.</w:t>
      </w:r>
    </w:p>
    <w:p>
      <w:pPr>
        <w:pStyle w:val="ListParagraph"/>
        <w:numPr>
          <w:ilvl w:val="0"/>
          <w:numId w:val="2"/>
        </w:numPr>
        <w:spacing w:after="60" w:before="60"/>
      </w:pPr>
      <w:r>
        <w:rPr>
          <w:rFonts w:ascii="Arial" w:cs="Arial" w:eastAsia="Arial" w:hAnsi="Arial"/>
          <w:sz w:val="20"/>
          <w:szCs w:val="20"/>
        </w:rPr>
        <w:t xml:space="preserve">Find the percentage of missing rows in your target column.</w:t>
      </w:r>
    </w:p>
    <w:p>
      <w:pPr>
        <w:pStyle w:val="ListParagraph"/>
        <w:numPr>
          <w:ilvl w:val="0"/>
          <w:numId w:val="2"/>
        </w:numPr>
        <w:spacing w:after="60" w:before="60"/>
      </w:pPr>
      <w:r>
        <w:rPr>
          <w:rFonts w:ascii="Arial" w:cs="Arial" w:eastAsia="Arial" w:hAnsi="Arial"/>
          <w:b/>
          <w:bCs/>
          <w:color w:val="000000"/>
          <w:sz w:val="20"/>
          <w:szCs w:val="20"/>
        </w:rPr>
        <w:t xml:space="preserve">Classify the gaps by length:</w:t>
      </w:r>
      <w:r>
        <w:rPr>
          <w:rFonts w:ascii="Arial" w:cs="Arial" w:eastAsia="Arial" w:hAnsi="Arial"/>
          <w:color w:val="000000"/>
          <w:sz w:val="20"/>
          <w:szCs w:val="20"/>
        </w:rPr>
        <w:t xml:space="preserve"> gaps of 1–3 hours are short (interpolatable). Gaps of 4–24 hours are medium. Gaps over 24 hours are long (must be dropped or flagged).</w:t>
      </w:r>
    </w:p>
    <w:p>
      <w:pPr>
        <w:pStyle w:val="ListParagraph"/>
        <w:numPr>
          <w:ilvl w:val="0"/>
          <w:numId w:val="2"/>
        </w:numPr>
        <w:spacing w:after="60" w:before="60"/>
      </w:pPr>
      <w:r>
        <w:rPr>
          <w:rFonts w:ascii="Arial" w:cs="Arial" w:eastAsia="Arial" w:hAnsi="Arial"/>
          <w:sz w:val="20"/>
          <w:szCs w:val="20"/>
        </w:rPr>
        <w:t xml:space="preserve">Find the longest consecutive gap. Record it.</w:t>
      </w:r>
    </w:p>
    <w:p>
      <w:pPr>
        <w:pStyle w:val="ListParagraph"/>
        <w:numPr>
          <w:ilvl w:val="0"/>
          <w:numId w:val="2"/>
        </w:numPr>
        <w:spacing w:after="60" w:before="60"/>
      </w:pPr>
      <w:r>
        <w:rPr>
          <w:rFonts w:ascii="Arial" w:cs="Arial" w:eastAsia="Arial" w:hAnsi="Arial"/>
          <w:sz w:val="20"/>
          <w:szCs w:val="20"/>
        </w:rPr>
        <w:t xml:space="preserve">Find when most gaps occur — random, or clustered in a specific period?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F2" w:val="clear"/>
            <w:tcMar>
              <w:top w:type="dxa" w:w="140"/>
              <w:left w:type="dxa" w:w="220"/>
              <w:bottom w:type="dxa" w:w="140"/>
              <w:right w:type="dxa" w:w="220"/>
            </w:tcMar>
          </w:tcPr>
          <w:p>
            <w:pPr>
              <w:spacing w:after="60" w:before="0"/>
            </w:pPr>
            <w:r>
              <w:rPr>
                <w:rFonts w:ascii="Arial" w:cs="Arial" w:eastAsia="Arial" w:hAnsi="Arial"/>
                <w:b/>
                <w:bCs/>
                <w:color w:val="1F6B75"/>
                <w:sz w:val="21"/>
                <w:szCs w:val="21"/>
              </w:rPr>
              <w:t xml:space="preserve">Acceptable missing rate</w:t>
            </w:r>
          </w:p>
          <w:p>
            <w:pPr>
              <w:spacing w:after="30" w:before="30"/>
            </w:pPr>
            <w:r>
              <w:rPr>
                <w:rFonts w:ascii="Arial" w:cs="Arial" w:eastAsia="Arial" w:hAnsi="Arial"/>
                <w:sz w:val="20"/>
                <w:szCs w:val="20"/>
              </w:rPr>
              <w:t xml:space="preserve">Less than 5% total missing: fine, forward-fill short gaps.</w:t>
            </w:r>
          </w:p>
          <w:p>
            <w:pPr>
              <w:spacing w:after="30" w:before="30"/>
            </w:pPr>
            <w:r>
              <w:rPr>
                <w:rFonts w:ascii="Arial" w:cs="Arial" w:eastAsia="Arial" w:hAnsi="Arial"/>
                <w:sz w:val="20"/>
                <w:szCs w:val="20"/>
              </w:rPr>
              <w:t xml:space="preserve">5–15% missing: okay, document it, be careful with gap locations.</w:t>
            </w:r>
          </w:p>
          <w:p>
            <w:pPr>
              <w:spacing w:after="30" w:before="30"/>
            </w:pPr>
            <w:r>
              <w:rPr>
                <w:rFonts w:ascii="Arial" w:cs="Arial" w:eastAsia="Arial" w:hAnsi="Arial"/>
                <w:sz w:val="20"/>
                <w:szCs w:val="20"/>
              </w:rPr>
              <w:t xml:space="preserve">Over 15% missing: consider a different date range or dataset.</w:t>
            </w:r>
          </w:p>
          <w:p>
            <w:pPr>
              <w:spacing w:after="30" w:before="30"/>
            </w:pPr>
            <w:r>
              <w:rPr>
                <w:rFonts w:ascii="Arial" w:cs="Arial" w:eastAsia="Arial" w:hAnsi="Arial"/>
                <w:sz w:val="20"/>
                <w:szCs w:val="20"/>
              </w:rPr>
              <w:t xml:space="preserve">UCI dataset typically has about 1.25% missing — this is fine.</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2.5  Distribution Analysis</w:t>
      </w:r>
    </w:p>
    <w:p>
      <w:pPr>
        <w:spacing w:after="0" w:before="40"/>
      </w:pPr>
      <w:r>
        <w:t xml:space="preserve"/>
      </w:r>
    </w:p>
    <w:p>
      <w:pPr>
        <w:spacing w:after="60" w:before="60"/>
      </w:pPr>
      <w:r>
        <w:rPr>
          <w:rFonts w:ascii="Arial" w:cs="Arial" w:eastAsia="Arial" w:hAnsi="Arial"/>
          <w:sz w:val="20"/>
          <w:szCs w:val="20"/>
        </w:rPr>
        <w:t xml:space="preserve">Plot a histogram of hourly consumption values. Answer:</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Is it roughly normal? Right-skewed? Bimodal?</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What is the minimum value? Is zero consumption realistic for your dataset?</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What is the maximum value? Is it realistic, or is it a sensor error?</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Where is the mean and median? Are they close (symmetric) or far apart (skewed)?</w:t>
      </w:r>
    </w:p>
    <w:p>
      <w:pPr>
        <w:spacing w:after="0" w:before="40"/>
      </w:pPr>
      <w:r>
        <w:t xml:space="preserve"/>
      </w:r>
    </w:p>
    <w:p>
      <w:pPr>
        <w:spacing w:after="60" w:before="60"/>
      </w:pPr>
      <w:r>
        <w:rPr>
          <w:rFonts w:ascii="Arial" w:cs="Arial" w:eastAsia="Arial" w:hAnsi="Arial"/>
          <w:sz w:val="20"/>
          <w:szCs w:val="20"/>
        </w:rPr>
        <w:t xml:space="preserve">Then plot a boxplot grouped by hour-of-day (24 boxes). And a boxplot grouped by day-of-week (7 boxes). These show you seasonality quantitatively.</w:t>
      </w:r>
    </w:p>
    <w:p>
      <w:pPr>
        <w:spacing w:after="0" w:before="80"/>
      </w:pPr>
      <w:r>
        <w:t xml:space="preserve"/>
      </w:r>
    </w:p>
    <w:p>
      <w:pPr>
        <w:pStyle w:val="Heading2"/>
        <w:spacing w:after="80" w:before="260"/>
      </w:pPr>
      <w:r>
        <w:rPr>
          <w:rFonts w:ascii="Arial" w:cs="Arial" w:eastAsia="Arial" w:hAnsi="Arial"/>
          <w:b/>
          <w:bCs/>
          <w:color w:val="1F6B75"/>
          <w:sz w:val="26"/>
          <w:szCs w:val="26"/>
        </w:rPr>
        <w:t xml:space="preserve">2.6  Autocorrelation Analysis</w:t>
      </w:r>
    </w:p>
    <w:p>
      <w:pPr>
        <w:spacing w:after="0" w:before="40"/>
      </w:pPr>
      <w:r>
        <w:t xml:space="preserve"/>
      </w:r>
    </w:p>
    <w:p>
      <w:pPr>
        <w:spacing w:after="60" w:before="60"/>
      </w:pPr>
      <w:r>
        <w:rPr>
          <w:rFonts w:ascii="Arial" w:cs="Arial" w:eastAsia="Arial" w:hAnsi="Arial"/>
          <w:b/>
          <w:bCs/>
          <w:color w:val="000000"/>
          <w:sz w:val="20"/>
          <w:szCs w:val="20"/>
        </w:rPr>
        <w:t xml:space="preserve">What this is: </w:t>
      </w:r>
      <w:r>
        <w:rPr>
          <w:rFonts w:ascii="Arial" w:cs="Arial" w:eastAsia="Arial" w:hAnsi="Arial"/>
          <w:color w:val="000000"/>
          <w:sz w:val="20"/>
          <w:szCs w:val="20"/>
        </w:rPr>
        <w:t xml:space="preserve">Autocorrelation tells you how strongly today's consumption correlates with yesterday's, last week's, etc. This directly determines which lag features you build.</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Plot ACF (Autocorrelation Function) for lags 1 to 168 (1 week of hourly lags).</w:t>
      </w:r>
    </w:p>
    <w:p>
      <w:pPr>
        <w:pStyle w:val="ListParagraph"/>
        <w:numPr>
          <w:ilvl w:val="0"/>
          <w:numId w:val="2"/>
        </w:numPr>
        <w:spacing w:after="60" w:before="60"/>
      </w:pPr>
      <w:r>
        <w:rPr>
          <w:rFonts w:ascii="Arial" w:cs="Arial" w:eastAsia="Arial" w:hAnsi="Arial"/>
          <w:sz w:val="20"/>
          <w:szCs w:val="20"/>
        </w:rPr>
        <w:t xml:space="preserve">Look for spikes at lag 24 (daily pattern), lag 48, lag 168 (weekly pattern).</w:t>
      </w:r>
    </w:p>
    <w:p>
      <w:pPr>
        <w:pStyle w:val="ListParagraph"/>
        <w:numPr>
          <w:ilvl w:val="0"/>
          <w:numId w:val="2"/>
        </w:numPr>
        <w:spacing w:after="60" w:before="60"/>
      </w:pPr>
      <w:r>
        <w:rPr>
          <w:rFonts w:ascii="Arial" w:cs="Arial" w:eastAsia="Arial" w:hAnsi="Arial"/>
          <w:sz w:val="20"/>
          <w:szCs w:val="20"/>
        </w:rPr>
        <w:t xml:space="preserve">If lag 24 and lag 168 are strong (correlation &gt; 0.5), those are your most important lag features.</w:t>
      </w:r>
    </w:p>
    <w:p>
      <w:pPr>
        <w:pStyle w:val="ListParagraph"/>
        <w:numPr>
          <w:ilvl w:val="0"/>
          <w:numId w:val="2"/>
        </w:numPr>
        <w:spacing w:after="60" w:before="60"/>
      </w:pPr>
      <w:r>
        <w:rPr>
          <w:rFonts w:ascii="Arial" w:cs="Arial" w:eastAsia="Arial" w:hAnsi="Arial"/>
          <w:sz w:val="20"/>
          <w:szCs w:val="20"/>
        </w:rPr>
        <w:t xml:space="preserve">Plot PACF (Partial Autocorrelation Function). The significant lags here are your ARIMA 'p' candidates.</w:t>
      </w:r>
    </w:p>
    <w:p>
      <w:pPr>
        <w:pStyle w:val="ListParagraph"/>
        <w:numPr>
          <w:ilvl w:val="0"/>
          <w:numId w:val="2"/>
        </w:numPr>
        <w:spacing w:after="60" w:before="60"/>
      </w:pPr>
      <w:r>
        <w:rPr>
          <w:rFonts w:ascii="Arial" w:cs="Arial" w:eastAsia="Arial" w:hAnsi="Arial"/>
          <w:sz w:val="20"/>
          <w:szCs w:val="20"/>
        </w:rPr>
        <w:t xml:space="preserve">Write down the 5 strongest lags you see. You will build lag features for exactly those lags.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40"/>
              <w:left w:type="dxa" w:w="220"/>
              <w:bottom w:type="dxa" w:w="140"/>
              <w:right w:type="dxa" w:w="220"/>
            </w:tcMar>
          </w:tcPr>
          <w:p>
            <w:pPr>
              <w:spacing w:after="60" w:before="0"/>
            </w:pPr>
            <w:r>
              <w:rPr>
                <w:rFonts w:ascii="Arial" w:cs="Arial" w:eastAsia="Arial" w:hAnsi="Arial"/>
                <w:b/>
                <w:bCs/>
                <w:color w:val="1F4E79"/>
                <w:sz w:val="21"/>
                <w:szCs w:val="21"/>
              </w:rPr>
              <w:t xml:space="preserve">What strong autocorrelation means for your project</w:t>
            </w:r>
          </w:p>
          <w:p>
            <w:pPr>
              <w:spacing w:after="30" w:before="30"/>
            </w:pPr>
            <w:r>
              <w:rPr>
                <w:rFonts w:ascii="Arial" w:cs="Arial" w:eastAsia="Arial" w:hAnsi="Arial"/>
                <w:sz w:val="20"/>
                <w:szCs w:val="20"/>
              </w:rPr>
              <w:t xml:space="preserve">Lag 1 strong: consumption one hour ago predicts consumption now (hourly momentum)</w:t>
            </w:r>
          </w:p>
          <w:p>
            <w:pPr>
              <w:spacing w:after="30" w:before="30"/>
            </w:pPr>
            <w:r>
              <w:rPr>
                <w:rFonts w:ascii="Arial" w:cs="Arial" w:eastAsia="Arial" w:hAnsi="Arial"/>
                <w:sz w:val="20"/>
                <w:szCs w:val="20"/>
              </w:rPr>
              <w:t xml:space="preserve">Lag 24 strong: same hour yesterday predicts today (daily pattern)</w:t>
            </w:r>
          </w:p>
          <w:p>
            <w:pPr>
              <w:spacing w:after="30" w:before="30"/>
            </w:pPr>
            <w:r>
              <w:rPr>
                <w:rFonts w:ascii="Arial" w:cs="Arial" w:eastAsia="Arial" w:hAnsi="Arial"/>
                <w:sz w:val="20"/>
                <w:szCs w:val="20"/>
              </w:rPr>
              <w:t xml:space="preserve">Lag 168 strong: same hour last week predicts this week (weekly seasonality)</w:t>
            </w:r>
          </w:p>
          <w:p>
            <w:pPr>
              <w:spacing w:after="30" w:before="30"/>
            </w:pPr>
            <w:r>
              <w:rPr>
                <w:rFonts w:ascii="Arial" w:cs="Arial" w:eastAsia="Arial" w:hAnsi="Arial"/>
                <w:sz w:val="20"/>
                <w:szCs w:val="20"/>
              </w:rPr>
              <w:t xml:space="preserve">If all three are strong, your XGBoost with these three lag features will be very competitive.</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2.7  Spot 2–3 Real Anomalies Manually</w:t>
      </w:r>
    </w:p>
    <w:p>
      <w:pPr>
        <w:spacing w:after="0" w:before="40"/>
      </w:pPr>
      <w:r>
        <w:t xml:space="preserve"/>
      </w:r>
    </w:p>
    <w:p>
      <w:pPr>
        <w:spacing w:after="60" w:before="60"/>
      </w:pPr>
      <w:r>
        <w:rPr>
          <w:rFonts w:ascii="Arial" w:cs="Arial" w:eastAsia="Arial" w:hAnsi="Arial"/>
          <w:sz w:val="20"/>
          <w:szCs w:val="20"/>
        </w:rPr>
        <w:t xml:space="preserve">Zoom into specific weeks and find at least 2 events that look anomalous. Document each one:</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The date and hour it occurred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What the value was (e.g., 4.2 kW)</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What the surrounding values were (e.g., normal is 0.8–1.2 kW at this hour)</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Your hypothesis for why it happened (sensor error? appliance left on? holiday?)</w:t>
      </w:r>
    </w:p>
    <w:p>
      <w:pPr>
        <w:spacing w:after="0" w:before="40"/>
      </w:pPr>
      <w:r>
        <w:t xml:space="preserve"/>
      </w:r>
    </w:p>
    <w:p>
      <w:pPr>
        <w:spacing w:after="60" w:before="60"/>
      </w:pPr>
      <w:r>
        <w:rPr>
          <w:rFonts w:ascii="Arial" w:cs="Arial" w:eastAsia="Arial" w:hAnsi="Arial"/>
          <w:sz w:val="20"/>
          <w:szCs w:val="20"/>
        </w:rPr>
        <w:t xml:space="preserve">These manually spotted anomalies will serve as your ground-truth reference when you validate the Isolation Forest in Phase 5.</w:t>
      </w:r>
    </w:p>
    <w:p>
      <w:pPr>
        <w:spacing w:after="0" w:before="80"/>
      </w:pPr>
      <w:r>
        <w:t xml:space="preserve"/>
      </w:r>
    </w:p>
    <w:p>
      <w:pPr>
        <w:pStyle w:val="Heading2"/>
        <w:spacing w:after="80" w:before="260"/>
      </w:pPr>
      <w:r>
        <w:rPr>
          <w:rFonts w:ascii="Arial" w:cs="Arial" w:eastAsia="Arial" w:hAnsi="Arial"/>
          <w:b/>
          <w:bCs/>
          <w:color w:val="1F6B75"/>
          <w:sz w:val="26"/>
          <w:szCs w:val="26"/>
        </w:rPr>
        <w:t xml:space="preserve">2.8  Phase 2 Exit Checklist</w:t>
      </w:r>
    </w:p>
    <w:p>
      <w:pPr>
        <w:spacing w:after="0" w:before="40"/>
      </w:pPr>
      <w:r>
        <w:t xml:space="preserve"/>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Data loads correctly, timestamp parsed, resampled to hourly</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You know the exact date range and total row count</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Missing value percentage documented, longest gap recorded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Time series plots created: full range, one week, one day</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Distribution plots created: histogram, hourly boxplot, day-of-week boxplot</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ACF/PACF plotted, top 5 lags identified and written down</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At least 2 real anomalies found and documented with date + value + hypothesis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All findings written in markdown cells in the notebook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200"/>
              <w:left w:type="dxa" w:w="280"/>
              <w:bottom w:type="dxa" w:w="200"/>
              <w:right w:type="dxa" w:w="280"/>
            </w:tcMar>
          </w:tcPr>
          <w:p>
            <w:pPr>
              <w:spacing w:after="40" w:before="0"/>
              <w:jc w:val="center"/>
            </w:pPr>
            <w:r>
              <w:rPr>
                <w:rFonts w:ascii="Arial" w:cs="Arial" w:eastAsia="Arial" w:hAnsi="Arial"/>
                <w:b/>
                <w:bCs/>
                <w:color w:val="FFFFFF"/>
                <w:sz w:val="40"/>
                <w:szCs w:val="40"/>
              </w:rPr>
              <w:t xml:space="preserve">PHASE 3</w:t>
            </w:r>
          </w:p>
          <w:p>
            <w:pPr>
              <w:spacing w:after="40" w:before="0"/>
              <w:jc w:val="center"/>
            </w:pPr>
            <w:r>
              <w:rPr>
                <w:rFonts w:ascii="Arial" w:cs="Arial" w:eastAsia="Arial" w:hAnsi="Arial"/>
                <w:b/>
                <w:bCs/>
                <w:color w:val="FFFFFF"/>
                <w:sz w:val="30"/>
                <w:szCs w:val="30"/>
              </w:rPr>
              <w:t xml:space="preserve">Preprocessing &amp; Feature Engineering</w:t>
            </w:r>
          </w:p>
          <w:p>
            <w:pPr>
              <w:spacing w:after="0" w:before="0"/>
              <w:jc w:val="center"/>
            </w:pPr>
            <w:r>
              <w:rPr>
                <w:rFonts w:ascii="Arial" w:cs="Arial" w:eastAsia="Arial" w:hAnsi="Arial"/>
                <w:i/>
                <w:iCs/>
                <w:color w:val="BDD7EE"/>
                <w:sz w:val="20"/>
                <w:szCs w:val="20"/>
              </w:rPr>
              <w:t xml:space="preserve">Build a clean, information-rich dataset for models</w:t>
            </w:r>
          </w:p>
        </w:tc>
      </w:tr>
    </w:tbl>
    <w:p>
      <w:pPr>
        <w:spacing w:after="0" w:before="100"/>
      </w:pPr>
      <w:r>
        <w:t xml:space="preserve"/>
      </w:r>
    </w:p>
    <w:p>
      <w:pPr>
        <w:spacing w:after="60" w:before="60"/>
      </w:pPr>
      <w:r>
        <w:rPr>
          <w:rFonts w:ascii="Arial" w:cs="Arial" w:eastAsia="Arial" w:hAnsi="Arial"/>
          <w:b/>
          <w:bCs/>
          <w:color w:val="000000"/>
          <w:sz w:val="20"/>
          <w:szCs w:val="20"/>
        </w:rPr>
        <w:t xml:space="preserve">Entry condition: </w:t>
      </w:r>
      <w:r>
        <w:rPr>
          <w:rFonts w:ascii="Arial" w:cs="Arial" w:eastAsia="Arial" w:hAnsi="Arial"/>
          <w:color w:val="000000"/>
          <w:sz w:val="20"/>
          <w:szCs w:val="20"/>
        </w:rPr>
        <w:t xml:space="preserve">Phase 2 complete. You know your data's missing rate, patterns, and the top lag lags.</w:t>
      </w:r>
    </w:p>
    <w:p>
      <w:pPr>
        <w:spacing w:after="60" w:before="60"/>
      </w:pPr>
      <w:r>
        <w:rPr>
          <w:rFonts w:ascii="Arial" w:cs="Arial" w:eastAsia="Arial" w:hAnsi="Arial"/>
          <w:b/>
          <w:bCs/>
          <w:color w:val="000000"/>
          <w:sz w:val="20"/>
          <w:szCs w:val="20"/>
        </w:rPr>
        <w:t xml:space="preserve">Exit condition:  </w:t>
      </w:r>
      <w:r>
        <w:rPr>
          <w:rFonts w:ascii="Arial" w:cs="Arial" w:eastAsia="Arial" w:hAnsi="Arial"/>
          <w:color w:val="000000"/>
          <w:sz w:val="20"/>
          <w:szCs w:val="20"/>
        </w:rPr>
        <w:t xml:space="preserve">A processed CSV saved to data/processed/. Scaler saved to artifacts/scalers/. A splits/ folder with exact train/val/test index files. You can confirm: no future data leaked into training set.</w:t>
      </w:r>
    </w:p>
    <w:p>
      <w:pPr>
        <w:spacing w:after="60" w:before="60"/>
      </w:pPr>
      <w:r>
        <w:rPr>
          <w:rFonts w:ascii="Arial" w:cs="Arial" w:eastAsia="Arial" w:hAnsi="Arial"/>
          <w:b/>
          <w:bCs/>
          <w:color w:val="000000"/>
          <w:sz w:val="20"/>
          <w:szCs w:val="20"/>
        </w:rPr>
        <w:t xml:space="preserve">Where to work: </w:t>
      </w:r>
      <w:r>
        <w:rPr>
          <w:rFonts w:ascii="Arial" w:cs="Arial" w:eastAsia="Arial" w:hAnsi="Arial"/>
          <w:color w:val="000000"/>
          <w:sz w:val="20"/>
          <w:szCs w:val="20"/>
        </w:rPr>
        <w:t xml:space="preserve">Create notebooks/02_preprocessing.ipynb for exploration. When it works, copy clean logic into src/data/ and src/features/ as .py files.</w:t>
      </w:r>
    </w:p>
    <w:p>
      <w:pPr>
        <w:spacing w:after="0" w:before="80"/>
      </w:pPr>
      <w:r>
        <w:t xml:space="preserve"/>
      </w:r>
    </w:p>
    <w:p>
      <w:pPr>
        <w:pStyle w:val="Heading2"/>
        <w:spacing w:after="80" w:before="260"/>
      </w:pPr>
      <w:r>
        <w:rPr>
          <w:rFonts w:ascii="Arial" w:cs="Arial" w:eastAsia="Arial" w:hAnsi="Arial"/>
          <w:b/>
          <w:bCs/>
          <w:color w:val="1F6B75"/>
          <w:sz w:val="26"/>
          <w:szCs w:val="26"/>
        </w:rPr>
        <w:t xml:space="preserve">3.1  Handle Missing Values</w:t>
      </w:r>
    </w:p>
    <w:p>
      <w:pPr>
        <w:spacing w:after="0" w:before="40"/>
      </w:pPr>
      <w:r>
        <w:t xml:space="preserve"/>
      </w:r>
    </w:p>
    <w:p>
      <w:pPr>
        <w:spacing w:after="60" w:before="60"/>
      </w:pPr>
      <w:r>
        <w:rPr>
          <w:rFonts w:ascii="Arial" w:cs="Arial" w:eastAsia="Arial" w:hAnsi="Arial"/>
          <w:sz w:val="20"/>
          <w:szCs w:val="20"/>
        </w:rPr>
        <w:t xml:space="preserve">Do this BEFORE creating any features. You cannot create a lag feature from a missing value.</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For gaps of 1–3 consecutive hours: use forward-fill (propagate last known value).</w:t>
      </w:r>
    </w:p>
    <w:p>
      <w:pPr>
        <w:pStyle w:val="ListParagraph"/>
        <w:numPr>
          <w:ilvl w:val="0"/>
          <w:numId w:val="2"/>
        </w:numPr>
        <w:spacing w:after="60" w:before="60"/>
      </w:pPr>
      <w:r>
        <w:rPr>
          <w:rFonts w:ascii="Arial" w:cs="Arial" w:eastAsia="Arial" w:hAnsi="Arial"/>
          <w:sz w:val="20"/>
          <w:szCs w:val="20"/>
        </w:rPr>
        <w:t xml:space="preserve">For gaps of 4–24 hours: use linear interpolation between the last known value before and first known value after the gap.</w:t>
      </w:r>
    </w:p>
    <w:p>
      <w:pPr>
        <w:pStyle w:val="ListParagraph"/>
        <w:numPr>
          <w:ilvl w:val="0"/>
          <w:numId w:val="2"/>
        </w:numPr>
        <w:spacing w:after="60" w:before="60"/>
      </w:pPr>
      <w:r>
        <w:rPr>
          <w:rFonts w:ascii="Arial" w:cs="Arial" w:eastAsia="Arial" w:hAnsi="Arial"/>
          <w:sz w:val="20"/>
          <w:szCs w:val="20"/>
        </w:rPr>
        <w:t xml:space="preserve">For gaps longer than 24 hours: drop those rows entirely. Mark their date range in a log file.</w:t>
      </w:r>
    </w:p>
    <w:p>
      <w:pPr>
        <w:pStyle w:val="ListParagraph"/>
        <w:numPr>
          <w:ilvl w:val="0"/>
          <w:numId w:val="2"/>
        </w:numPr>
        <w:spacing w:after="60" w:before="60"/>
      </w:pPr>
      <w:r>
        <w:rPr>
          <w:rFonts w:ascii="Arial" w:cs="Arial" w:eastAsia="Arial" w:hAnsi="Arial"/>
          <w:sz w:val="20"/>
          <w:szCs w:val="20"/>
        </w:rPr>
        <w:t xml:space="preserve">After handling, verify: zero missing values remain in the target column.</w:t>
      </w:r>
    </w:p>
    <w:p>
      <w:pPr>
        <w:pStyle w:val="ListParagraph"/>
        <w:numPr>
          <w:ilvl w:val="0"/>
          <w:numId w:val="2"/>
        </w:numPr>
        <w:spacing w:after="60" w:before="60"/>
      </w:pPr>
      <w:r>
        <w:rPr>
          <w:rFonts w:ascii="Arial" w:cs="Arial" w:eastAsia="Arial" w:hAnsi="Arial"/>
          <w:sz w:val="20"/>
          <w:szCs w:val="20"/>
        </w:rPr>
        <w:t xml:space="preserve">Do NOT use any technique that uses future data (like backfill or global mean) — these create data leakage.</w:t>
      </w:r>
    </w:p>
    <w:p>
      <w:pPr>
        <w:spacing w:after="0" w:before="80"/>
      </w:pPr>
      <w:r>
        <w:t xml:space="preserve"/>
      </w:r>
    </w:p>
    <w:p>
      <w:pPr>
        <w:pStyle w:val="Heading2"/>
        <w:spacing w:after="80" w:before="260"/>
      </w:pPr>
      <w:r>
        <w:rPr>
          <w:rFonts w:ascii="Arial" w:cs="Arial" w:eastAsia="Arial" w:hAnsi="Arial"/>
          <w:b/>
          <w:bCs/>
          <w:color w:val="1F6B75"/>
          <w:sz w:val="26"/>
          <w:szCs w:val="26"/>
        </w:rPr>
        <w:t xml:space="preserve">3.2  Create the Temporal Split — BEFORE Feature Engineering</w:t>
      </w:r>
    </w:p>
    <w:p>
      <w:pPr>
        <w:spacing w:after="0" w:before="40"/>
      </w:pPr>
      <w:r>
        <w:t xml:space="preserve"/>
      </w:r>
    </w:p>
    <w:p>
      <w:pPr>
        <w:spacing w:after="60" w:before="60"/>
      </w:pPr>
      <w:r>
        <w:rPr>
          <w:rFonts w:ascii="Arial" w:cs="Arial" w:eastAsia="Arial" w:hAnsi="Arial"/>
          <w:b/>
          <w:bCs/>
          <w:color w:val="000000"/>
          <w:sz w:val="20"/>
          <w:szCs w:val="20"/>
        </w:rPr>
        <w:t xml:space="preserve">This order is critical: </w:t>
      </w:r>
      <w:r>
        <w:rPr>
          <w:rFonts w:ascii="Arial" w:cs="Arial" w:eastAsia="Arial" w:hAnsi="Arial"/>
          <w:color w:val="000000"/>
          <w:sz w:val="20"/>
          <w:szCs w:val="20"/>
        </w:rPr>
        <w:t xml:space="preserve">Split first, engineer features after. If you create rolling means on the full dataset and then split, future values contaminate your rolling window calculations.</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Sort the dataset by timestamp ascending. Confirm it is already sorted.</w:t>
      </w:r>
    </w:p>
    <w:p>
      <w:pPr>
        <w:pStyle w:val="ListParagraph"/>
        <w:numPr>
          <w:ilvl w:val="0"/>
          <w:numId w:val="2"/>
        </w:numPr>
        <w:spacing w:after="60" w:before="60"/>
      </w:pPr>
      <w:r>
        <w:rPr>
          <w:rFonts w:ascii="Arial" w:cs="Arial" w:eastAsia="Arial" w:hAnsi="Arial"/>
          <w:sz w:val="20"/>
          <w:szCs w:val="20"/>
        </w:rPr>
        <w:t xml:space="preserve">Calculate split points: 70% for train, next 15% for validation, last 15% for test.</w:t>
      </w:r>
    </w:p>
    <w:p>
      <w:pPr>
        <w:pStyle w:val="ListParagraph"/>
        <w:numPr>
          <w:ilvl w:val="0"/>
          <w:numId w:val="2"/>
        </w:numPr>
        <w:spacing w:after="60" w:before="60"/>
      </w:pPr>
      <w:r>
        <w:rPr>
          <w:rFonts w:ascii="Arial" w:cs="Arial" w:eastAsia="Arial" w:hAnsi="Arial"/>
          <w:b/>
          <w:bCs/>
          <w:color w:val="000000"/>
          <w:sz w:val="20"/>
          <w:szCs w:val="20"/>
        </w:rPr>
        <w:t xml:space="preserve">Convert percentages to actual dates. </w:t>
      </w:r>
      <w:r>
        <w:rPr>
          <w:rFonts w:ascii="Arial" w:cs="Arial" w:eastAsia="Arial" w:hAnsi="Arial"/>
          <w:color w:val="000000"/>
          <w:sz w:val="20"/>
          <w:szCs w:val="20"/>
        </w:rPr>
        <w:t xml:space="preserve">For a 2-year dataset: roughly first 17 months = train, next 4 months = val, last 3 months = test.</w:t>
      </w:r>
    </w:p>
    <w:p>
      <w:pPr>
        <w:pStyle w:val="ListParagraph"/>
        <w:numPr>
          <w:ilvl w:val="0"/>
          <w:numId w:val="2"/>
        </w:numPr>
        <w:spacing w:after="60" w:before="60"/>
      </w:pPr>
      <w:r>
        <w:rPr>
          <w:rFonts w:ascii="Arial" w:cs="Arial" w:eastAsia="Arial" w:hAnsi="Arial"/>
          <w:sz w:val="20"/>
          <w:szCs w:val="20"/>
        </w:rPr>
        <w:t xml:space="preserve">Save the split boundary dates in a text file at data/splits/split_dates.txt — write the exact cutoff timestamps.</w:t>
      </w:r>
    </w:p>
    <w:p>
      <w:pPr>
        <w:pStyle w:val="ListParagraph"/>
        <w:numPr>
          <w:ilvl w:val="0"/>
          <w:numId w:val="2"/>
        </w:numPr>
        <w:spacing w:after="60" w:before="60"/>
      </w:pPr>
      <w:r>
        <w:rPr>
          <w:rFonts w:ascii="Arial" w:cs="Arial" w:eastAsia="Arial" w:hAnsi="Arial"/>
          <w:sz w:val="20"/>
          <w:szCs w:val="20"/>
        </w:rPr>
        <w:t xml:space="preserve">Save the index arrays (train_idx, val_idx, test_idx) as numpy .npy files in data/splits/.</w:t>
      </w:r>
    </w:p>
    <w:p>
      <w:pPr>
        <w:pStyle w:val="ListParagraph"/>
        <w:numPr>
          <w:ilvl w:val="0"/>
          <w:numId w:val="2"/>
        </w:numPr>
        <w:spacing w:after="60" w:before="60"/>
      </w:pPr>
      <w:r>
        <w:rPr>
          <w:rFonts w:ascii="Arial" w:cs="Arial" w:eastAsia="Arial" w:hAnsi="Arial"/>
          <w:sz w:val="20"/>
          <w:szCs w:val="20"/>
        </w:rPr>
        <w:t xml:space="preserve">Triple-check: max(train_timestamps) &lt; min(val_timestamps) &lt; min(test_timestamps). No overlap.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F2" w:val="clear"/>
            <w:tcMar>
              <w:top w:type="dxa" w:w="140"/>
              <w:left w:type="dxa" w:w="220"/>
              <w:bottom w:type="dxa" w:w="140"/>
              <w:right w:type="dxa" w:w="220"/>
            </w:tcMar>
          </w:tcPr>
          <w:p>
            <w:pPr>
              <w:spacing w:after="60" w:before="0"/>
            </w:pPr>
            <w:r>
              <w:rPr>
                <w:rFonts w:ascii="Arial" w:cs="Arial" w:eastAsia="Arial" w:hAnsi="Arial"/>
                <w:b/>
                <w:bCs/>
                <w:color w:val="1F6B75"/>
                <w:sz w:val="21"/>
                <w:szCs w:val="21"/>
              </w:rPr>
              <w:t xml:space="preserve">Why you save the split indices</w:t>
            </w:r>
          </w:p>
          <w:p>
            <w:pPr>
              <w:spacing w:after="30" w:before="30"/>
            </w:pPr>
            <w:r>
              <w:rPr>
                <w:rFonts w:ascii="Arial" w:cs="Arial" w:eastAsia="Arial" w:hAnsi="Arial"/>
                <w:sz w:val="20"/>
                <w:szCs w:val="20"/>
              </w:rPr>
              <w:t xml:space="preserve">If you rerun your code later with different preprocessing, you need the SAME split to compare models fairly.</w:t>
            </w:r>
          </w:p>
          <w:p>
            <w:pPr>
              <w:spacing w:after="30" w:before="30"/>
            </w:pPr>
            <w:r>
              <w:rPr>
                <w:rFonts w:ascii="Arial" w:cs="Arial" w:eastAsia="Arial" w:hAnsi="Arial"/>
                <w:sz w:val="20"/>
                <w:szCs w:val="20"/>
              </w:rPr>
              <w:t xml:space="preserve">Saving the indices guarantees consistency across all experiments.</w:t>
            </w:r>
          </w:p>
          <w:p>
            <w:pPr>
              <w:spacing w:after="30" w:before="30"/>
            </w:pPr>
            <w:r>
              <w:rPr>
                <w:rFonts w:ascii="Arial" w:cs="Arial" w:eastAsia="Arial" w:hAnsi="Arial"/>
                <w:sz w:val="20"/>
                <w:szCs w:val="20"/>
              </w:rPr>
              <w:t xml:space="preserve">During model comparison in Phase 4, every model sees identical training data — otherwise comparisons are meaningless.</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3.3  Feature Engineering — On Training Set Only First</w:t>
      </w:r>
    </w:p>
    <w:p>
      <w:pPr>
        <w:spacing w:after="0" w:before="40"/>
      </w:pPr>
      <w:r>
        <w:t xml:space="preserve"/>
      </w:r>
    </w:p>
    <w:p>
      <w:pPr>
        <w:spacing w:after="60" w:before="60"/>
      </w:pPr>
      <w:r>
        <w:rPr>
          <w:rFonts w:ascii="Arial" w:cs="Arial" w:eastAsia="Arial" w:hAnsi="Arial"/>
          <w:sz w:val="20"/>
          <w:szCs w:val="20"/>
        </w:rPr>
        <w:t xml:space="preserve">All features below must be computed. The order matters — some features depend on others.</w:t>
      </w:r>
    </w:p>
    <w:p>
      <w:pPr>
        <w:spacing w:after="0" w:before="60"/>
      </w:pPr>
      <w:r>
        <w:t xml:space="preserve"/>
      </w:r>
    </w:p>
    <w:p>
      <w:pPr>
        <w:pStyle w:val="Heading3"/>
        <w:spacing w:after="60" w:before="180"/>
      </w:pPr>
      <w:r>
        <w:rPr>
          <w:rFonts w:ascii="Arial" w:cs="Arial" w:eastAsia="Arial" w:hAnsi="Arial"/>
          <w:b/>
          <w:bCs/>
          <w:color w:val="C55A11"/>
          <w:sz w:val="22"/>
          <w:szCs w:val="22"/>
        </w:rPr>
        <w:t xml:space="preserve">Time-Based Features (no leakage risk — these come from the timestamp)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 Name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How to Compute It / Why</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hour_sin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sin(2 × π × hour / 24)   — hour is 0–23. This encodes the 24-hour cycle on a circle so hour 23 and hour 0 are adjacent.</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hour_cos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cos(2 × π × hour / 24)   — pair with hour_sin. Together they fully encode the hour position.</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day_sin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sin(2 × π × day_of_week / 7)   — same idea for the 7-day week cycle.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day_cos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cos(2 × π × day_of_week / 7)</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month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Extract month number (1–12). Keep as integer — no cyclical encoding needed for monthly level.</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is_weekend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1 if Saturday or Sunday, else 0. Create this from day_of_week.</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is_holiday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1 if the date is a public holiday in France (UCI) or UK (London). Use the 'holidays' Python library. Run: pip install holidays. Look up the correct country code.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hour_raw</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Keep the raw hour (0–23) as well. Some tree models find it useful alongside sin/cos.</w:t>
            </w:r>
          </w:p>
        </w:tc>
      </w:tr>
    </w:tbl>
    <w:p>
      <w:pPr>
        <w:spacing w:after="0" w:before="80"/>
      </w:pPr>
      <w:r>
        <w:t xml:space="preserve"/>
      </w:r>
    </w:p>
    <w:p>
      <w:pPr>
        <w:pStyle w:val="Heading3"/>
        <w:spacing w:after="60" w:before="180"/>
      </w:pPr>
      <w:r>
        <w:rPr>
          <w:rFonts w:ascii="Arial" w:cs="Arial" w:eastAsia="Arial" w:hAnsi="Arial"/>
          <w:b/>
          <w:bCs/>
          <w:color w:val="C55A11"/>
          <w:sz w:val="22"/>
          <w:szCs w:val="22"/>
        </w:rPr>
        <w:t xml:space="preserve">Lag Features (CRITICAL — compute on training set, then extend to val/test carefully)</w:t>
      </w:r>
    </w:p>
    <w:p>
      <w:pPr>
        <w:spacing w:after="0" w:before="40"/>
      </w:pPr>
      <w:r>
        <w:t xml:space="preserve"/>
      </w:r>
    </w:p>
    <w:p>
      <w:pPr>
        <w:spacing w:after="60" w:before="60"/>
      </w:pPr>
      <w:r>
        <w:rPr>
          <w:rFonts w:ascii="Arial" w:cs="Arial" w:eastAsia="Arial" w:hAnsi="Arial"/>
          <w:b/>
          <w:bCs/>
          <w:color w:val="000000"/>
          <w:sz w:val="20"/>
          <w:szCs w:val="20"/>
        </w:rPr>
        <w:t xml:space="preserve">Important: </w:t>
      </w:r>
      <w:r>
        <w:rPr>
          <w:rFonts w:ascii="Arial" w:cs="Arial" w:eastAsia="Arial" w:hAnsi="Arial"/>
          <w:color w:val="000000"/>
          <w:sz w:val="20"/>
          <w:szCs w:val="20"/>
        </w:rPr>
        <w:t xml:space="preserve">Lag features look back in time. A lag_24h at timestamp T uses the value at T-24. This is fine — it is past data. But you must be careful at the boundary between train and val: the first 168 hours of val need lag values from the end of the training data. This is correct and allowed.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Lag Feature</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Captures</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lag_1h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Consumption 1 hour ago. Captures short-term momentum.</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lag_2h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Consumption 2 hours ago.</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lag_24h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Consumption exactly 24 hours ago. Captures the daily cycle.</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lag_48h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Consumption 48 hours ago. Second day back.</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lag_168h</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Consumption 168 hours ago (exactly 1 week). Strongest seasonal signal.</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lag_336h</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Consumption 2 weeks ago. Useful for ARIMA and pattern confirmation.</w:t>
            </w:r>
          </w:p>
        </w:tc>
      </w:tr>
    </w:tbl>
    <w:p>
      <w:pPr>
        <w:spacing w:after="0" w:before="60"/>
      </w:pPr>
      <w:r>
        <w:t xml:space="preserve"/>
      </w:r>
    </w:p>
    <w:p>
      <w:pPr>
        <w:spacing w:after="60" w:before="60"/>
      </w:pPr>
      <w:r>
        <w:rPr>
          <w:rFonts w:ascii="Arial" w:cs="Arial" w:eastAsia="Arial" w:hAnsi="Arial"/>
          <w:b/>
          <w:bCs/>
          <w:color w:val="000000"/>
          <w:sz w:val="20"/>
          <w:szCs w:val="20"/>
        </w:rPr>
        <w:t xml:space="preserve">How to compute: </w:t>
      </w:r>
      <w:r>
        <w:rPr>
          <w:rFonts w:ascii="Arial" w:cs="Arial" w:eastAsia="Arial" w:hAnsi="Arial"/>
          <w:color w:val="000000"/>
          <w:sz w:val="20"/>
          <w:szCs w:val="20"/>
        </w:rPr>
        <w:t xml:space="preserve">Use pandas shift() on the full time-indexed series. shift(1) gives lag_1h, shift(24) gives lag_24h, etc. The first N rows (where N = lag amount) will be NaN — drop those rows only from the training set.</w:t>
      </w:r>
    </w:p>
    <w:p>
      <w:pPr>
        <w:spacing w:after="0" w:before="80"/>
      </w:pPr>
      <w:r>
        <w:t xml:space="preserve"/>
      </w:r>
    </w:p>
    <w:p>
      <w:pPr>
        <w:pStyle w:val="Heading3"/>
        <w:spacing w:after="60" w:before="180"/>
      </w:pPr>
      <w:r>
        <w:rPr>
          <w:rFonts w:ascii="Arial" w:cs="Arial" w:eastAsia="Arial" w:hAnsi="Arial"/>
          <w:b/>
          <w:bCs/>
          <w:color w:val="C55A11"/>
          <w:sz w:val="22"/>
          <w:szCs w:val="22"/>
        </w:rPr>
        <w:t xml:space="preserve">Rolling Statistics Features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How to Compute / What It Tells the Model</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rolling_mean_24h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Mean of the past 24 hours. Use a rolling window of 24 with min_periods=1. Captures the recent average level.</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rolling_std_24h</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Standard deviation of the past 24 hours. High std = volatile period. Low std = stable period.</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rolling_mean_168h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Mean of the past 168 hours (1 week). Captures the weekly normal baseline.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rolling_std_168h</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Standard deviation over 1 week. Captures typical variability.</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rolling_max_24h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Max consumption in past 24h. Useful for the LP optimizer and anomaly detection.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after="60" w:before="0"/>
            </w:pPr>
            <w:r>
              <w:rPr>
                <w:rFonts w:ascii="Arial" w:cs="Arial" w:eastAsia="Arial" w:hAnsi="Arial"/>
                <w:b/>
                <w:bCs/>
                <w:color w:val="C55A11"/>
                <w:sz w:val="21"/>
                <w:szCs w:val="21"/>
              </w:rPr>
              <w:t xml:space="preserve">Rolling window leakage warning</w:t>
            </w:r>
          </w:p>
          <w:p>
            <w:pPr>
              <w:spacing w:after="30" w:before="30"/>
            </w:pPr>
            <w:r>
              <w:rPr>
                <w:rFonts w:ascii="Arial" w:cs="Arial" w:eastAsia="Arial" w:hAnsi="Arial"/>
                <w:sz w:val="20"/>
                <w:szCs w:val="20"/>
              </w:rPr>
              <w:t xml:space="preserve">Use rolling(...).shift(1) — this means the window ends at T-1 and does NOT include the current hour.</w:t>
            </w:r>
          </w:p>
          <w:p>
            <w:pPr>
              <w:spacing w:after="30" w:before="30"/>
            </w:pPr>
            <w:r>
              <w:rPr>
                <w:rFonts w:ascii="Arial" w:cs="Arial" w:eastAsia="Arial" w:hAnsi="Arial"/>
                <w:sz w:val="20"/>
                <w:szCs w:val="20"/>
              </w:rPr>
              <w:t xml:space="preserve">If you do not shift, the rolling mean includes the current value — that is leakage (using the target to predict itself).</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3.4  Scale the Features — Training Set Only</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Identify which features need scaling: all lag features, rolling features, and the target itself. Cyclical features (sin/cos) are already in [-1, 1] range. Binary features (is_weekend, is_holiday) do not need scaling.</w:t>
      </w:r>
    </w:p>
    <w:p>
      <w:pPr>
        <w:pStyle w:val="ListParagraph"/>
        <w:numPr>
          <w:ilvl w:val="0"/>
          <w:numId w:val="2"/>
        </w:numPr>
        <w:spacing w:after="60" w:before="60"/>
      </w:pPr>
      <w:r>
        <w:rPr>
          <w:rFonts w:ascii="Arial" w:cs="Arial" w:eastAsia="Arial" w:hAnsi="Arial"/>
          <w:sz w:val="20"/>
          <w:szCs w:val="20"/>
        </w:rPr>
        <w:t xml:space="preserve">Create a StandardScaler object.</w:t>
      </w:r>
    </w:p>
    <w:p>
      <w:pPr>
        <w:pStyle w:val="ListParagraph"/>
        <w:numPr>
          <w:ilvl w:val="0"/>
          <w:numId w:val="2"/>
        </w:numPr>
        <w:spacing w:after="60" w:before="60"/>
      </w:pPr>
      <w:r>
        <w:rPr>
          <w:rFonts w:ascii="Arial" w:cs="Arial" w:eastAsia="Arial" w:hAnsi="Arial"/>
          <w:sz w:val="20"/>
          <w:szCs w:val="20"/>
        </w:rPr>
        <w:t xml:space="preserve">Fit the scaler on the TRAINING SET ONLY. This computes the mean and std from training data.</w:t>
      </w:r>
    </w:p>
    <w:p>
      <w:pPr>
        <w:pStyle w:val="ListParagraph"/>
        <w:numPr>
          <w:ilvl w:val="0"/>
          <w:numId w:val="2"/>
        </w:numPr>
        <w:spacing w:after="60" w:before="60"/>
      </w:pPr>
      <w:r>
        <w:rPr>
          <w:rFonts w:ascii="Arial" w:cs="Arial" w:eastAsia="Arial" w:hAnsi="Arial"/>
          <w:sz w:val="20"/>
          <w:szCs w:val="20"/>
        </w:rPr>
        <w:t xml:space="preserve">Transform the training set, validation set, and test set using this same fitted scaler.</w:t>
      </w:r>
    </w:p>
    <w:p>
      <w:pPr>
        <w:pStyle w:val="ListParagraph"/>
        <w:numPr>
          <w:ilvl w:val="0"/>
          <w:numId w:val="2"/>
        </w:numPr>
        <w:spacing w:after="60" w:before="60"/>
      </w:pPr>
      <w:r>
        <w:rPr>
          <w:rFonts w:ascii="Arial" w:cs="Arial" w:eastAsia="Arial" w:hAnsi="Arial"/>
          <w:sz w:val="20"/>
          <w:szCs w:val="20"/>
        </w:rPr>
        <w:t xml:space="preserve">Save the fitted scaler to artifacts/scalers/standard_scaler.pkl using joblib. You will need this exact scaler when the API makes predictions.</w:t>
      </w:r>
    </w:p>
    <w:p>
      <w:pPr>
        <w:pStyle w:val="ListParagraph"/>
        <w:numPr>
          <w:ilvl w:val="0"/>
          <w:numId w:val="2"/>
        </w:numPr>
        <w:spacing w:after="60" w:before="60"/>
      </w:pPr>
      <w:r>
        <w:rPr>
          <w:rFonts w:ascii="Arial" w:cs="Arial" w:eastAsia="Arial" w:hAnsi="Arial"/>
          <w:sz w:val="20"/>
          <w:szCs w:val="20"/>
        </w:rPr>
        <w:t xml:space="preserve">Verify: the training set scaled features have mean ≈ 0 and std ≈ 1. Val and test will be close but not exactly 0 — that is expected.</w:t>
      </w:r>
    </w:p>
    <w:p>
      <w:pPr>
        <w:spacing w:after="0" w:before="80"/>
      </w:pPr>
      <w:r>
        <w:t xml:space="preserve"/>
      </w:r>
    </w:p>
    <w:p>
      <w:pPr>
        <w:pStyle w:val="Heading2"/>
        <w:spacing w:after="80" w:before="260"/>
      </w:pPr>
      <w:r>
        <w:rPr>
          <w:rFonts w:ascii="Arial" w:cs="Arial" w:eastAsia="Arial" w:hAnsi="Arial"/>
          <w:b/>
          <w:bCs/>
          <w:color w:val="1F6B75"/>
          <w:sz w:val="26"/>
          <w:szCs w:val="26"/>
        </w:rPr>
        <w:t xml:space="preserve">3.5  Save the Processed Dataset</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Save the full processed dataset (with all features, unscaled) to data/processed/features.csv</w:t>
      </w:r>
    </w:p>
    <w:p>
      <w:pPr>
        <w:pStyle w:val="ListParagraph"/>
        <w:numPr>
          <w:ilvl w:val="0"/>
          <w:numId w:val="2"/>
        </w:numPr>
        <w:spacing w:after="60" w:before="60"/>
      </w:pPr>
      <w:r>
        <w:rPr>
          <w:rFonts w:ascii="Arial" w:cs="Arial" w:eastAsia="Arial" w:hAnsi="Arial"/>
          <w:sz w:val="20"/>
          <w:szCs w:val="20"/>
        </w:rPr>
        <w:t xml:space="preserve">Save the scaled versions separately: data/processed/train_scaled.csv, val_scaled.csv, test_scaled.csv</w:t>
      </w:r>
    </w:p>
    <w:p>
      <w:pPr>
        <w:pStyle w:val="ListParagraph"/>
        <w:numPr>
          <w:ilvl w:val="0"/>
          <w:numId w:val="2"/>
        </w:numPr>
        <w:spacing w:after="60" w:before="60"/>
      </w:pPr>
      <w:r>
        <w:rPr>
          <w:rFonts w:ascii="Arial" w:cs="Arial" w:eastAsia="Arial" w:hAnsi="Arial"/>
          <w:sz w:val="20"/>
          <w:szCs w:val="20"/>
        </w:rPr>
        <w:t xml:space="preserve">Save a metadata file: data/processed/feature_list.txt — one feature name per line in the order they appear. This prevents column-order bugs later.</w:t>
      </w:r>
    </w:p>
    <w:p>
      <w:pPr>
        <w:spacing w:after="0" w:before="80"/>
      </w:pPr>
      <w:r>
        <w:t xml:space="preserve"/>
      </w:r>
    </w:p>
    <w:p>
      <w:pPr>
        <w:pStyle w:val="Heading2"/>
        <w:spacing w:after="80" w:before="260"/>
      </w:pPr>
      <w:r>
        <w:rPr>
          <w:rFonts w:ascii="Arial" w:cs="Arial" w:eastAsia="Arial" w:hAnsi="Arial"/>
          <w:b/>
          <w:bCs/>
          <w:color w:val="1F6B75"/>
          <w:sz w:val="26"/>
          <w:szCs w:val="26"/>
        </w:rPr>
        <w:t xml:space="preserve">3.6  Phase 3 Exit Checklist</w:t>
      </w:r>
    </w:p>
    <w:p>
      <w:pPr>
        <w:spacing w:after="0" w:before="40"/>
      </w:pPr>
      <w:r>
        <w:t xml:space="preserve"/>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Missing values handled, zero NaNs remain in target column</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Temporal split done: train ends before val starts, val ends before test starts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Split boundary dates saved to data/splits/split_dates.txt</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All 8 time features created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All 6 lag features created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All 5 rolling features created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Scaler fitted on TRAIN ONLY, saved to artifacts/scalers/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Processed CSV saved to data/processed/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Feature list saved to data/processed/feature_list.txt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B2D7F" w:val="clear"/>
            <w:tcMar>
              <w:top w:type="dxa" w:w="200"/>
              <w:left w:type="dxa" w:w="280"/>
              <w:bottom w:type="dxa" w:w="200"/>
              <w:right w:type="dxa" w:w="280"/>
            </w:tcMar>
          </w:tcPr>
          <w:p>
            <w:pPr>
              <w:spacing w:after="40" w:before="0"/>
              <w:jc w:val="center"/>
            </w:pPr>
            <w:r>
              <w:rPr>
                <w:rFonts w:ascii="Arial" w:cs="Arial" w:eastAsia="Arial" w:hAnsi="Arial"/>
                <w:b/>
                <w:bCs/>
                <w:color w:val="FFFFFF"/>
                <w:sz w:val="40"/>
                <w:szCs w:val="40"/>
              </w:rPr>
              <w:t xml:space="preserve">PHASE 4</w:t>
            </w:r>
          </w:p>
          <w:p>
            <w:pPr>
              <w:spacing w:after="40" w:before="0"/>
              <w:jc w:val="center"/>
            </w:pPr>
            <w:r>
              <w:rPr>
                <w:rFonts w:ascii="Arial" w:cs="Arial" w:eastAsia="Arial" w:hAnsi="Arial"/>
                <w:b/>
                <w:bCs/>
                <w:color w:val="FFFFFF"/>
                <w:sz w:val="30"/>
                <w:szCs w:val="30"/>
              </w:rPr>
              <w:t xml:space="preserve">Baseline + Model Training + Comparison</w:t>
            </w:r>
          </w:p>
          <w:p>
            <w:pPr>
              <w:spacing w:after="0" w:before="0"/>
              <w:jc w:val="center"/>
            </w:pPr>
            <w:r>
              <w:rPr>
                <w:rFonts w:ascii="Arial" w:cs="Arial" w:eastAsia="Arial" w:hAnsi="Arial"/>
                <w:i/>
                <w:iCs/>
                <w:color w:val="BDD7EE"/>
                <w:sz w:val="20"/>
                <w:szCs w:val="20"/>
              </w:rPr>
              <w:t xml:space="preserve">Train every model, compare honestly, pick the winner</w:t>
            </w:r>
          </w:p>
        </w:tc>
      </w:tr>
    </w:tbl>
    <w:p>
      <w:pPr>
        <w:spacing w:after="0" w:before="100"/>
      </w:pPr>
      <w:r>
        <w:t xml:space="preserve"/>
      </w:r>
    </w:p>
    <w:p>
      <w:pPr>
        <w:spacing w:after="60" w:before="60"/>
      </w:pPr>
      <w:r>
        <w:rPr>
          <w:rFonts w:ascii="Arial" w:cs="Arial" w:eastAsia="Arial" w:hAnsi="Arial"/>
          <w:b/>
          <w:bCs/>
          <w:color w:val="000000"/>
          <w:sz w:val="20"/>
          <w:szCs w:val="20"/>
        </w:rPr>
        <w:t xml:space="preserve">Entry condition: </w:t>
      </w:r>
      <w:r>
        <w:rPr>
          <w:rFonts w:ascii="Arial" w:cs="Arial" w:eastAsia="Arial" w:hAnsi="Arial"/>
          <w:color w:val="000000"/>
          <w:sz w:val="20"/>
          <w:szCs w:val="20"/>
        </w:rPr>
        <w:t xml:space="preserve">Phase 3 complete. Processed data and scaler exist. Split indices saved.</w:t>
      </w:r>
    </w:p>
    <w:p>
      <w:pPr>
        <w:spacing w:after="60" w:before="60"/>
      </w:pPr>
      <w:r>
        <w:rPr>
          <w:rFonts w:ascii="Arial" w:cs="Arial" w:eastAsia="Arial" w:hAnsi="Arial"/>
          <w:b/>
          <w:bCs/>
          <w:color w:val="000000"/>
          <w:sz w:val="20"/>
          <w:szCs w:val="20"/>
        </w:rPr>
        <w:t xml:space="preserve">Exit condition:  </w:t>
      </w:r>
      <w:r>
        <w:rPr>
          <w:rFonts w:ascii="Arial" w:cs="Arial" w:eastAsia="Arial" w:hAnsi="Arial"/>
          <w:color w:val="000000"/>
          <w:sz w:val="20"/>
          <w:szCs w:val="20"/>
        </w:rPr>
        <w:t xml:space="preserve">All models trained. Walk-forward CV done on training set. Final metrics computed on test set ONCE. Comparison table filled. Winner selected with written justification.</w:t>
      </w:r>
    </w:p>
    <w:p>
      <w:pPr>
        <w:spacing w:after="60" w:before="60"/>
      </w:pPr>
      <w:r>
        <w:rPr>
          <w:rFonts w:ascii="Arial" w:cs="Arial" w:eastAsia="Arial" w:hAnsi="Arial"/>
          <w:b/>
          <w:bCs/>
          <w:color w:val="000000"/>
          <w:sz w:val="20"/>
          <w:szCs w:val="20"/>
        </w:rPr>
        <w:t xml:space="preserve">Where to work: </w:t>
      </w:r>
      <w:r>
        <w:rPr>
          <w:rFonts w:ascii="Arial" w:cs="Arial" w:eastAsia="Arial" w:hAnsi="Arial"/>
          <w:color w:val="000000"/>
          <w:sz w:val="20"/>
          <w:szCs w:val="20"/>
        </w:rPr>
        <w:t xml:space="preserve">Create notebooks/03_model_training.ipynb. One section per model.</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4.1  The Naive Baseline — Build This First</w:t>
      </w:r>
    </w:p>
    <w:p>
      <w:pPr>
        <w:spacing w:after="0" w:before="40"/>
      </w:pPr>
      <w:r>
        <w:t xml:space="preserve"/>
      </w:r>
    </w:p>
    <w:p>
      <w:pPr>
        <w:spacing w:after="60" w:before="60"/>
      </w:pPr>
      <w:r>
        <w:rPr>
          <w:rFonts w:ascii="Arial" w:cs="Arial" w:eastAsia="Arial" w:hAnsi="Arial"/>
          <w:sz w:val="20"/>
          <w:szCs w:val="20"/>
        </w:rPr>
        <w:t xml:space="preserve">Before touching any ML library, implement the naive baseline. This is your floor. Every model must beat this number.</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40"/>
              <w:left w:type="dxa" w:w="220"/>
              <w:bottom w:type="dxa" w:w="140"/>
              <w:right w:type="dxa" w:w="220"/>
            </w:tcMar>
          </w:tcPr>
          <w:p>
            <w:pPr>
              <w:spacing w:after="60" w:before="0"/>
            </w:pPr>
            <w:r>
              <w:rPr>
                <w:rFonts w:ascii="Arial" w:cs="Arial" w:eastAsia="Arial" w:hAnsi="Arial"/>
                <w:b/>
                <w:bCs/>
                <w:color w:val="9C0006"/>
                <w:sz w:val="21"/>
                <w:szCs w:val="21"/>
              </w:rPr>
              <w:t xml:space="preserve">How the naive baseline works</w:t>
            </w:r>
          </w:p>
          <w:p>
            <w:pPr>
              <w:spacing w:after="30" w:before="30"/>
            </w:pPr>
            <w:r>
              <w:rPr>
                <w:rFonts w:ascii="Arial" w:cs="Arial" w:eastAsia="Arial" w:hAnsi="Arial"/>
                <w:sz w:val="20"/>
                <w:szCs w:val="20"/>
              </w:rPr>
              <w:t xml:space="preserve">For each hour T in your validation/test set:</w:t>
            </w:r>
          </w:p>
          <w:p>
            <w:pPr>
              <w:spacing w:after="30" w:before="30"/>
            </w:pPr>
            <w:r>
              <w:rPr>
                <w:rFonts w:ascii="Arial" w:cs="Arial" w:eastAsia="Arial" w:hAnsi="Arial"/>
                <w:sz w:val="20"/>
                <w:szCs w:val="20"/>
              </w:rPr>
              <w:t xml:space="preserve">   Prediction = the actual consumption value at T minus 168 hours (exactly 1 week ago)</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This requires no training. It is just a lookup. It is surprisingly hard to beat.</w:t>
            </w:r>
          </w:p>
          <w:p>
            <w:pPr>
              <w:spacing w:after="30" w:before="30"/>
            </w:pPr>
            <w:r>
              <w:rPr>
                <w:rFonts w:ascii="Arial" w:cs="Arial" w:eastAsia="Arial" w:hAnsi="Arial"/>
                <w:sz w:val="20"/>
                <w:szCs w:val="20"/>
              </w:rPr>
              <w:t xml:space="preserve">Compute RMSE, MAE, and MAPE on the validation set. Write these numbers down in a notebook markdown cell.</w:t>
            </w:r>
          </w:p>
          <w:p>
            <w:pPr>
              <w:spacing w:after="30" w:before="30"/>
            </w:pPr>
            <w:r>
              <w:rPr>
                <w:rFonts w:ascii="Arial" w:cs="Arial" w:eastAsia="Arial" w:hAnsi="Arial"/>
                <w:sz w:val="20"/>
                <w:szCs w:val="20"/>
              </w:rPr>
              <w:t xml:space="preserve">Label them: Naive Baseline — val RMSE: X.XX, MAE: X.XX, MAPE: X.XX%</w:t>
            </w:r>
          </w:p>
          <w:p>
            <w:pPr>
              <w:spacing w:after="30" w:before="30"/>
            </w:pPr>
            <w:r>
              <w:rPr>
                <w:rFonts w:ascii="Arial" w:cs="Arial" w:eastAsia="Arial" w:hAnsi="Arial"/>
                <w:sz w:val="20"/>
                <w:szCs w:val="20"/>
              </w:rPr>
              <w:t xml:space="preserve">Every single model you build in this phase must achieve lower RMSE than this number.</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4.2  Walk-Forward Cross-Validation Setup</w:t>
      </w:r>
    </w:p>
    <w:p>
      <w:pPr>
        <w:spacing w:after="0" w:before="40"/>
      </w:pPr>
      <w:r>
        <w:t xml:space="preserve"/>
      </w:r>
    </w:p>
    <w:p>
      <w:pPr>
        <w:spacing w:after="60" w:before="60"/>
      </w:pPr>
      <w:r>
        <w:rPr>
          <w:rFonts w:ascii="Arial" w:cs="Arial" w:eastAsia="Arial" w:hAnsi="Arial"/>
          <w:b/>
          <w:bCs/>
          <w:color w:val="000000"/>
          <w:sz w:val="20"/>
          <w:szCs w:val="20"/>
        </w:rPr>
        <w:t xml:space="preserve">Use this for all ML models during hyperparameter tuning. Do NOT tune on the test set.</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Use sklearn's TimeSeriesSplit with n_splits=5 on your training data only.</w:t>
      </w:r>
    </w:p>
    <w:p>
      <w:pPr>
        <w:pStyle w:val="ListParagraph"/>
        <w:numPr>
          <w:ilvl w:val="0"/>
          <w:numId w:val="2"/>
        </w:numPr>
        <w:spacing w:after="60" w:before="60"/>
      </w:pPr>
      <w:r>
        <w:rPr>
          <w:rFonts w:ascii="Arial" w:cs="Arial" w:eastAsia="Arial" w:hAnsi="Arial"/>
          <w:sz w:val="20"/>
          <w:szCs w:val="20"/>
        </w:rPr>
        <w:t xml:space="preserve">Each split gives you a training fold and a validation fold — always temporal (validation fold is always after training fold).</w:t>
      </w:r>
    </w:p>
    <w:p>
      <w:pPr>
        <w:pStyle w:val="ListParagraph"/>
        <w:numPr>
          <w:ilvl w:val="0"/>
          <w:numId w:val="2"/>
        </w:numPr>
        <w:spacing w:after="60" w:before="60"/>
      </w:pPr>
      <w:r>
        <w:rPr>
          <w:rFonts w:ascii="Arial" w:cs="Arial" w:eastAsia="Arial" w:hAnsi="Arial"/>
          <w:sz w:val="20"/>
          <w:szCs w:val="20"/>
        </w:rPr>
        <w:t xml:space="preserve">For each hyperparameter configuration, compute the average RMSE across all 5 folds.</w:t>
      </w:r>
    </w:p>
    <w:p>
      <w:pPr>
        <w:pStyle w:val="ListParagraph"/>
        <w:numPr>
          <w:ilvl w:val="0"/>
          <w:numId w:val="2"/>
        </w:numPr>
        <w:spacing w:after="60" w:before="60"/>
      </w:pPr>
      <w:r>
        <w:rPr>
          <w:rFonts w:ascii="Arial" w:cs="Arial" w:eastAsia="Arial" w:hAnsi="Arial"/>
          <w:sz w:val="20"/>
          <w:szCs w:val="20"/>
        </w:rPr>
        <w:t xml:space="preserve">Pick the configuration with lowest average fold RMSE.</w:t>
      </w:r>
    </w:p>
    <w:p>
      <w:pPr>
        <w:pStyle w:val="ListParagraph"/>
        <w:numPr>
          <w:ilvl w:val="0"/>
          <w:numId w:val="2"/>
        </w:numPr>
        <w:spacing w:after="60" w:before="60"/>
      </w:pPr>
      <w:r>
        <w:rPr>
          <w:rFonts w:ascii="Arial" w:cs="Arial" w:eastAsia="Arial" w:hAnsi="Arial"/>
          <w:sz w:val="20"/>
          <w:szCs w:val="20"/>
        </w:rPr>
        <w:t xml:space="preserve">The held-out test set is touched EXACTLY ONCE at the very end of this phase for all models.</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4.3  Model 1 — Linear Regression</w:t>
      </w:r>
    </w:p>
    <w:p>
      <w:pPr>
        <w:spacing w:after="0" w:before="40"/>
      </w:pPr>
      <w:r>
        <w:t xml:space="preserve"/>
      </w:r>
    </w:p>
    <w:p>
      <w:pPr>
        <w:spacing w:after="60" w:before="60"/>
      </w:pPr>
      <w:r>
        <w:rPr>
          <w:rFonts w:ascii="Arial" w:cs="Arial" w:eastAsia="Arial" w:hAnsi="Arial"/>
          <w:b/>
          <w:bCs/>
          <w:color w:val="000000"/>
          <w:sz w:val="20"/>
          <w:szCs w:val="20"/>
        </w:rPr>
        <w:t xml:space="preserve">Purpose: </w:t>
      </w:r>
      <w:r>
        <w:rPr>
          <w:rFonts w:ascii="Arial" w:cs="Arial" w:eastAsia="Arial" w:hAnsi="Arial"/>
          <w:color w:val="000000"/>
          <w:sz w:val="20"/>
          <w:szCs w:val="20"/>
        </w:rPr>
        <w:t xml:space="preserve">Establish the linear baseline. Document why it fails — this is as important as the result.</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Train on training set. No hyperparameter tuning needed.</w:t>
      </w:r>
    </w:p>
    <w:p>
      <w:pPr>
        <w:pStyle w:val="ListParagraph"/>
        <w:numPr>
          <w:ilvl w:val="0"/>
          <w:numId w:val="2"/>
        </w:numPr>
        <w:spacing w:after="60" w:before="60"/>
      </w:pPr>
      <w:r>
        <w:rPr>
          <w:rFonts w:ascii="Arial" w:cs="Arial" w:eastAsia="Arial" w:hAnsi="Arial"/>
          <w:sz w:val="20"/>
          <w:szCs w:val="20"/>
        </w:rPr>
        <w:t xml:space="preserve">Compute validation RMSE, MAE, MAPE.</w:t>
      </w:r>
    </w:p>
    <w:p>
      <w:pPr>
        <w:pStyle w:val="ListParagraph"/>
        <w:numPr>
          <w:ilvl w:val="0"/>
          <w:numId w:val="2"/>
        </w:numPr>
        <w:spacing w:after="60" w:before="60"/>
      </w:pPr>
      <w:r>
        <w:rPr>
          <w:rFonts w:ascii="Arial" w:cs="Arial" w:eastAsia="Arial" w:hAnsi="Arial"/>
          <w:sz w:val="20"/>
          <w:szCs w:val="20"/>
        </w:rPr>
        <w:t xml:space="preserve">Plot predicted vs actual for one week of validation data. Observe where it deviates most.</w:t>
      </w:r>
    </w:p>
    <w:p>
      <w:pPr>
        <w:pStyle w:val="ListParagraph"/>
        <w:numPr>
          <w:ilvl w:val="0"/>
          <w:numId w:val="2"/>
        </w:numPr>
        <w:spacing w:after="60" w:before="60"/>
      </w:pPr>
      <w:r>
        <w:rPr>
          <w:rFonts w:ascii="Arial" w:cs="Arial" w:eastAsia="Arial" w:hAnsi="Arial"/>
          <w:b/>
          <w:bCs/>
          <w:color w:val="000000"/>
          <w:sz w:val="20"/>
          <w:szCs w:val="20"/>
        </w:rPr>
        <w:t xml:space="preserve">Write in your notebook: </w:t>
      </w:r>
      <w:r>
        <w:rPr>
          <w:rFonts w:ascii="Arial" w:cs="Arial" w:eastAsia="Arial" w:hAnsi="Arial"/>
          <w:color w:val="000000"/>
          <w:sz w:val="20"/>
          <w:szCs w:val="20"/>
        </w:rPr>
        <w:t xml:space="preserve">Where does Linear Regression fail? (likely: it misses peaks because peak behavior is nonlinear. It may predict negative values at low-consumption hours.)</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4.4  Model 2 — Random Forest</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Hyperparameters to tune with walk-forward CV: n_estimators (try 100, 200, 300), max_depth (try 10, 20, None), min_samples_leaf (try 1, 5, 10).</w:t>
      </w:r>
    </w:p>
    <w:p>
      <w:pPr>
        <w:pStyle w:val="ListParagraph"/>
        <w:numPr>
          <w:ilvl w:val="0"/>
          <w:numId w:val="2"/>
        </w:numPr>
        <w:spacing w:after="60" w:before="60"/>
      </w:pPr>
      <w:r>
        <w:rPr>
          <w:rFonts w:ascii="Arial" w:cs="Arial" w:eastAsia="Arial" w:hAnsi="Arial"/>
          <w:sz w:val="20"/>
          <w:szCs w:val="20"/>
        </w:rPr>
        <w:t xml:space="preserve">For each combination, run 5-fold walk-forward CV. Record mean RMSE.</w:t>
      </w:r>
    </w:p>
    <w:p>
      <w:pPr>
        <w:pStyle w:val="ListParagraph"/>
        <w:numPr>
          <w:ilvl w:val="0"/>
          <w:numId w:val="2"/>
        </w:numPr>
        <w:spacing w:after="60" w:before="60"/>
      </w:pPr>
      <w:r>
        <w:rPr>
          <w:rFonts w:ascii="Arial" w:cs="Arial" w:eastAsia="Arial" w:hAnsi="Arial"/>
          <w:sz w:val="20"/>
          <w:szCs w:val="20"/>
        </w:rPr>
        <w:t xml:space="preserve">Pick best combination. Train final model on full training set with those hyperparameters.</w:t>
      </w:r>
    </w:p>
    <w:p>
      <w:pPr>
        <w:pStyle w:val="ListParagraph"/>
        <w:numPr>
          <w:ilvl w:val="0"/>
          <w:numId w:val="2"/>
        </w:numPr>
        <w:spacing w:after="60" w:before="60"/>
      </w:pPr>
      <w:r>
        <w:rPr>
          <w:rFonts w:ascii="Arial" w:cs="Arial" w:eastAsia="Arial" w:hAnsi="Arial"/>
          <w:sz w:val="20"/>
          <w:szCs w:val="20"/>
        </w:rPr>
        <w:t xml:space="preserve">Compute validation RMSE, MAE, MAPE.</w:t>
      </w:r>
    </w:p>
    <w:p>
      <w:pPr>
        <w:pStyle w:val="ListParagraph"/>
        <w:numPr>
          <w:ilvl w:val="0"/>
          <w:numId w:val="2"/>
        </w:numPr>
        <w:spacing w:after="60" w:before="60"/>
      </w:pPr>
      <w:r>
        <w:rPr>
          <w:rFonts w:ascii="Arial" w:cs="Arial" w:eastAsia="Arial" w:hAnsi="Arial"/>
          <w:b/>
          <w:bCs/>
          <w:color w:val="000000"/>
          <w:sz w:val="20"/>
          <w:szCs w:val="20"/>
        </w:rPr>
        <w:t xml:space="preserve">Important — check feature importance. </w:t>
      </w:r>
      <w:r>
        <w:rPr>
          <w:rFonts w:ascii="Arial" w:cs="Arial" w:eastAsia="Arial" w:hAnsi="Arial"/>
          <w:color w:val="000000"/>
          <w:sz w:val="20"/>
          <w:szCs w:val="20"/>
        </w:rPr>
        <w:t xml:space="preserve">Which features does RF use most? If lag_168h and lag_24h are top 2, your feature engineering is correct. If hour_raw dominates, your lag features may be wrong.</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4.5  Model 3 — XGBoost</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Hyperparameters to tune: n_estimators (100–500), learning_rate (0.01, 0.05, 0.1), max_depth (3, 5, 7), subsample (0.7, 0.9), colsample_bytree (0.7, 0.9).</w:t>
      </w:r>
    </w:p>
    <w:p>
      <w:pPr>
        <w:pStyle w:val="ListParagraph"/>
        <w:numPr>
          <w:ilvl w:val="0"/>
          <w:numId w:val="2"/>
        </w:numPr>
        <w:spacing w:after="60" w:before="60"/>
      </w:pPr>
      <w:r>
        <w:rPr>
          <w:rFonts w:ascii="Arial" w:cs="Arial" w:eastAsia="Arial" w:hAnsi="Arial"/>
          <w:sz w:val="20"/>
          <w:szCs w:val="20"/>
        </w:rPr>
        <w:t xml:space="preserve">Use Optuna for tuning — it is more efficient than GridSearch. Create an Optuna study with 50 trials on walk-forward CV RMSE as the objective.</w:t>
      </w:r>
    </w:p>
    <w:p>
      <w:pPr>
        <w:pStyle w:val="ListParagraph"/>
        <w:numPr>
          <w:ilvl w:val="0"/>
          <w:numId w:val="2"/>
        </w:numPr>
        <w:spacing w:after="60" w:before="60"/>
      </w:pPr>
      <w:r>
        <w:rPr>
          <w:rFonts w:ascii="Arial" w:cs="Arial" w:eastAsia="Arial" w:hAnsi="Arial"/>
          <w:sz w:val="20"/>
          <w:szCs w:val="20"/>
        </w:rPr>
        <w:t xml:space="preserve">Train final XGBoost on full training set with best hyperparameters.</w:t>
      </w:r>
    </w:p>
    <w:p>
      <w:pPr>
        <w:pStyle w:val="ListParagraph"/>
        <w:numPr>
          <w:ilvl w:val="0"/>
          <w:numId w:val="2"/>
        </w:numPr>
        <w:spacing w:after="60" w:before="60"/>
      </w:pPr>
      <w:r>
        <w:rPr>
          <w:rFonts w:ascii="Arial" w:cs="Arial" w:eastAsia="Arial" w:hAnsi="Arial"/>
          <w:b/>
          <w:bCs/>
          <w:color w:val="000000"/>
          <w:sz w:val="20"/>
          <w:szCs w:val="20"/>
        </w:rPr>
        <w:t xml:space="preserve">Prediction intervals with XGBoost: </w:t>
      </w:r>
      <w:r>
        <w:rPr>
          <w:rFonts w:ascii="Arial" w:cs="Arial" w:eastAsia="Arial" w:hAnsi="Arial"/>
          <w:color w:val="000000"/>
          <w:sz w:val="20"/>
          <w:szCs w:val="20"/>
        </w:rPr>
        <w:t xml:space="preserve">Train two additional XGBoost models — one for quantile 0.05, one for quantile 0.95. Set objective='reg:quantileerror' and quantile_alpha to 0.05 and 0.95 respectively. These give your lower and upper bounds.</w:t>
      </w:r>
    </w:p>
    <w:p>
      <w:pPr>
        <w:pStyle w:val="ListParagraph"/>
        <w:numPr>
          <w:ilvl w:val="0"/>
          <w:numId w:val="2"/>
        </w:numPr>
        <w:spacing w:after="60" w:before="60"/>
      </w:pPr>
      <w:r>
        <w:rPr>
          <w:rFonts w:ascii="Arial" w:cs="Arial" w:eastAsia="Arial" w:hAnsi="Arial"/>
          <w:sz w:val="20"/>
          <w:szCs w:val="20"/>
        </w:rPr>
        <w:t xml:space="preserve">Check: what fraction of validation true values fall inside your 5th-to-95th percentile range? It should be close to 90%. If it is much lower, your intervals are too narrow.</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4.6  Model 4 — LightGBM</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Hyperparameters: num_leaves (31, 63, 127), learning_rate (0.01, 0.05), n_estimators (200, 500), min_child_samples (20, 50).</w:t>
      </w:r>
    </w:p>
    <w:p>
      <w:pPr>
        <w:pStyle w:val="ListParagraph"/>
        <w:numPr>
          <w:ilvl w:val="0"/>
          <w:numId w:val="2"/>
        </w:numPr>
        <w:spacing w:after="60" w:before="60"/>
      </w:pPr>
      <w:r>
        <w:rPr>
          <w:rFonts w:ascii="Arial" w:cs="Arial" w:eastAsia="Arial" w:hAnsi="Arial"/>
          <w:sz w:val="20"/>
          <w:szCs w:val="20"/>
        </w:rPr>
        <w:t xml:space="preserve">Same Optuna tuning approach as XGBoost.</w:t>
      </w:r>
    </w:p>
    <w:p>
      <w:pPr>
        <w:pStyle w:val="ListParagraph"/>
        <w:numPr>
          <w:ilvl w:val="0"/>
          <w:numId w:val="2"/>
        </w:numPr>
        <w:spacing w:after="60" w:before="60"/>
      </w:pPr>
      <w:r>
        <w:rPr>
          <w:rFonts w:ascii="Arial" w:cs="Arial" w:eastAsia="Arial" w:hAnsi="Arial"/>
          <w:sz w:val="20"/>
          <w:szCs w:val="20"/>
        </w:rPr>
        <w:t xml:space="preserve">Compare val RMSE to XGBoost. They will be close. Whichever wins — that is your primary model going forward.</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4.7  Model 5 — ARIMA / SARIMA</w:t>
      </w:r>
    </w:p>
    <w:p>
      <w:pPr>
        <w:spacing w:after="0" w:before="40"/>
      </w:pPr>
      <w:r>
        <w:t xml:space="preserve"/>
      </w:r>
    </w:p>
    <w:p>
      <w:pPr>
        <w:spacing w:after="60" w:before="60"/>
      </w:pPr>
      <w:r>
        <w:rPr>
          <w:rFonts w:ascii="Arial" w:cs="Arial" w:eastAsia="Arial" w:hAnsi="Arial"/>
          <w:b/>
          <w:bCs/>
          <w:color w:val="000000"/>
          <w:sz w:val="20"/>
          <w:szCs w:val="20"/>
        </w:rPr>
        <w:t xml:space="preserve">Different workflow from tree models — ARIMA is statistical and stationary.</w:t>
      </w:r>
      <w:r>
        <w:rPr>
          <w:rFonts w:ascii="Arial" w:cs="Arial" w:eastAsia="Arial" w:hAnsi="Arial"/>
          <w:color w:val="000000"/>
          <w:sz w:val="20"/>
          <w:szCs w:val="20"/>
        </w:rPr>
        <w:t xml:space="preserve"> Follow these steps carefully.</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Run the ADF (Augmented Dickey-Fuller) test on your training set target series. This tests for stationarity.</w:t>
      </w:r>
    </w:p>
    <w:p>
      <w:pPr>
        <w:pStyle w:val="ListParagraph"/>
        <w:numPr>
          <w:ilvl w:val="0"/>
          <w:numId w:val="2"/>
        </w:numPr>
        <w:spacing w:after="60" w:before="60"/>
      </w:pPr>
      <w:r>
        <w:rPr>
          <w:rFonts w:ascii="Arial" w:cs="Arial" w:eastAsia="Arial" w:hAnsi="Arial"/>
          <w:sz w:val="20"/>
          <w:szCs w:val="20"/>
        </w:rPr>
        <w:t xml:space="preserve">If ADF p-value &gt; 0.05 (non-stationary): difference the series once (subtract value at T-1 from value at T). Re-run ADF. Repeat until p-value &lt; 0.05. The number of times you differenced is your 'd' parameter.</w:t>
      </w:r>
    </w:p>
    <w:p>
      <w:pPr>
        <w:pStyle w:val="ListParagraph"/>
        <w:numPr>
          <w:ilvl w:val="0"/>
          <w:numId w:val="2"/>
        </w:numPr>
        <w:spacing w:after="60" w:before="60"/>
      </w:pPr>
      <w:r>
        <w:rPr>
          <w:rFonts w:ascii="Arial" w:cs="Arial" w:eastAsia="Arial" w:hAnsi="Arial"/>
          <w:sz w:val="20"/>
          <w:szCs w:val="20"/>
        </w:rPr>
        <w:t xml:space="preserve">Plot ACF and PACF on the differenced series. From PACF: count significant spikes to get 'p'. From ACF: count significant spikes to get 'q'.</w:t>
      </w:r>
    </w:p>
    <w:p>
      <w:pPr>
        <w:pStyle w:val="ListParagraph"/>
        <w:numPr>
          <w:ilvl w:val="0"/>
          <w:numId w:val="2"/>
        </w:numPr>
        <w:spacing w:after="60" w:before="60"/>
      </w:pPr>
      <w:r>
        <w:rPr>
          <w:rFonts w:ascii="Arial" w:cs="Arial" w:eastAsia="Arial" w:hAnsi="Arial"/>
          <w:b/>
          <w:bCs/>
          <w:color w:val="000000"/>
          <w:sz w:val="20"/>
          <w:szCs w:val="20"/>
        </w:rPr>
        <w:t xml:space="preserve">Seasonal ARIMA (SARIMA): </w:t>
      </w:r>
      <w:r>
        <w:rPr>
          <w:rFonts w:ascii="Arial" w:cs="Arial" w:eastAsia="Arial" w:hAnsi="Arial"/>
          <w:color w:val="000000"/>
          <w:sz w:val="20"/>
          <w:szCs w:val="20"/>
        </w:rPr>
        <w:t xml:space="preserve">Your data has a 24-hour seasonal period. Use SARIMA(p,d,q)(P,D,Q,24). Start with SARIMA(1,d,1)(1,1,1,24) and iterate.</w:t>
      </w:r>
    </w:p>
    <w:p>
      <w:pPr>
        <w:pStyle w:val="ListParagraph"/>
        <w:numPr>
          <w:ilvl w:val="0"/>
          <w:numId w:val="2"/>
        </w:numPr>
        <w:spacing w:after="60" w:before="60"/>
      </w:pPr>
      <w:r>
        <w:rPr>
          <w:rFonts w:ascii="Arial" w:cs="Arial" w:eastAsia="Arial" w:hAnsi="Arial"/>
          <w:sz w:val="20"/>
          <w:szCs w:val="20"/>
        </w:rPr>
        <w:t xml:space="preserve">Due to SARIMA's computational cost, do NOT use Optuna. Manually try 5–10 parameter combinations on a 3-month training window.</w:t>
      </w:r>
    </w:p>
    <w:p>
      <w:pPr>
        <w:pStyle w:val="ListParagraph"/>
        <w:numPr>
          <w:ilvl w:val="0"/>
          <w:numId w:val="2"/>
        </w:numPr>
        <w:spacing w:after="60" w:before="60"/>
      </w:pPr>
      <w:r>
        <w:rPr>
          <w:rFonts w:ascii="Arial" w:cs="Arial" w:eastAsia="Arial" w:hAnsi="Arial"/>
          <w:sz w:val="20"/>
          <w:szCs w:val="20"/>
        </w:rPr>
        <w:t xml:space="preserve">Compute validation RMSE. SARIMA will likely perform worse than XGBoost on hourly data — document this honestly.</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4.8  Model 6 — Facebook Prophet</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Prophet requires a DataFrame with exactly two columns: 'ds' (timestamp) and 'y' (target). Rename your columns accordingly.</w:t>
      </w:r>
    </w:p>
    <w:p>
      <w:pPr>
        <w:pStyle w:val="ListParagraph"/>
        <w:numPr>
          <w:ilvl w:val="0"/>
          <w:numId w:val="2"/>
        </w:numPr>
        <w:spacing w:after="60" w:before="60"/>
      </w:pPr>
      <w:r>
        <w:rPr>
          <w:rFonts w:ascii="Arial" w:cs="Arial" w:eastAsia="Arial" w:hAnsi="Arial"/>
          <w:sz w:val="20"/>
          <w:szCs w:val="20"/>
        </w:rPr>
        <w:t xml:space="preserve">Prophet handles seasonality automatically. Add: yearly_seasonality=True, weekly_seasonality=True, daily_seasonality=True.</w:t>
      </w:r>
    </w:p>
    <w:p>
      <w:pPr>
        <w:pStyle w:val="ListParagraph"/>
        <w:numPr>
          <w:ilvl w:val="0"/>
          <w:numId w:val="2"/>
        </w:numPr>
        <w:spacing w:after="60" w:before="60"/>
      </w:pPr>
      <w:r>
        <w:rPr>
          <w:rFonts w:ascii="Arial" w:cs="Arial" w:eastAsia="Arial" w:hAnsi="Arial"/>
          <w:sz w:val="20"/>
          <w:szCs w:val="20"/>
        </w:rPr>
        <w:t xml:space="preserve">Add the is_holiday flag as a regressor (Prophet supports additional regressors).</w:t>
      </w:r>
    </w:p>
    <w:p>
      <w:pPr>
        <w:pStyle w:val="ListParagraph"/>
        <w:numPr>
          <w:ilvl w:val="0"/>
          <w:numId w:val="2"/>
        </w:numPr>
        <w:spacing w:after="60" w:before="60"/>
      </w:pPr>
      <w:r>
        <w:rPr>
          <w:rFonts w:ascii="Arial" w:cs="Arial" w:eastAsia="Arial" w:hAnsi="Arial"/>
          <w:sz w:val="20"/>
          <w:szCs w:val="20"/>
        </w:rPr>
        <w:t xml:space="preserve">Prophet gives prediction intervals by default (80% and 95%). Use the 95% interval as your confidence band.</w:t>
      </w:r>
    </w:p>
    <w:p>
      <w:pPr>
        <w:pStyle w:val="ListParagraph"/>
        <w:numPr>
          <w:ilvl w:val="0"/>
          <w:numId w:val="2"/>
        </w:numPr>
        <w:spacing w:after="60" w:before="60"/>
      </w:pPr>
      <w:r>
        <w:rPr>
          <w:rFonts w:ascii="Arial" w:cs="Arial" w:eastAsia="Arial" w:hAnsi="Arial"/>
          <w:sz w:val="20"/>
          <w:szCs w:val="20"/>
        </w:rPr>
        <w:t xml:space="preserve">Compute validation RMSE. Prophet is typically between ARIMA and tree models in performance.</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4.9  Final Test Set Evaluation — One Shot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40"/>
              <w:left w:type="dxa" w:w="220"/>
              <w:bottom w:type="dxa" w:w="140"/>
              <w:right w:type="dxa" w:w="220"/>
            </w:tcMar>
          </w:tcPr>
          <w:p>
            <w:pPr>
              <w:spacing w:after="60" w:before="0"/>
            </w:pPr>
            <w:r>
              <w:rPr>
                <w:rFonts w:ascii="Arial" w:cs="Arial" w:eastAsia="Arial" w:hAnsi="Arial"/>
                <w:b/>
                <w:bCs/>
                <w:color w:val="9C0006"/>
                <w:sz w:val="21"/>
                <w:szCs w:val="21"/>
              </w:rPr>
              <w:t xml:space="preserve">This is the only time you touch the test set</w:t>
            </w:r>
          </w:p>
          <w:p>
            <w:pPr>
              <w:spacing w:after="30" w:before="30"/>
            </w:pPr>
            <w:r>
              <w:rPr>
                <w:rFonts w:ascii="Arial" w:cs="Arial" w:eastAsia="Arial" w:hAnsi="Arial"/>
                <w:sz w:val="20"/>
                <w:szCs w:val="20"/>
              </w:rPr>
              <w:t xml:space="preserve">Take your best model (likely XGBoost or LightGBM from validation comparison).</w:t>
            </w:r>
          </w:p>
          <w:p>
            <w:pPr>
              <w:spacing w:after="30" w:before="30"/>
            </w:pPr>
            <w:r>
              <w:rPr>
                <w:rFonts w:ascii="Arial" w:cs="Arial" w:eastAsia="Arial" w:hAnsi="Arial"/>
                <w:sz w:val="20"/>
                <w:szCs w:val="20"/>
              </w:rPr>
              <w:t xml:space="preserve">Run predictions on the test set.</w:t>
            </w:r>
          </w:p>
          <w:p>
            <w:pPr>
              <w:spacing w:after="30" w:before="30"/>
            </w:pPr>
            <w:r>
              <w:rPr>
                <w:rFonts w:ascii="Arial" w:cs="Arial" w:eastAsia="Arial" w:hAnsi="Arial"/>
                <w:sz w:val="20"/>
                <w:szCs w:val="20"/>
              </w:rPr>
              <w:t xml:space="preserve">Compute: RMSE, MAE, MAPE, peak-hour accuracy, prediction interval coverage.</w:t>
            </w:r>
          </w:p>
          <w:p>
            <w:pPr>
              <w:spacing w:after="30" w:before="30"/>
            </w:pPr>
            <w:r>
              <w:rPr>
                <w:rFonts w:ascii="Arial" w:cs="Arial" w:eastAsia="Arial" w:hAnsi="Arial"/>
                <w:sz w:val="20"/>
                <w:szCs w:val="20"/>
              </w:rPr>
              <w:t xml:space="preserve">Write these numbers down. These are your final published results.</w:t>
            </w:r>
          </w:p>
          <w:p>
            <w:pPr>
              <w:spacing w:after="30" w:before="30"/>
            </w:pPr>
            <w:r>
              <w:rPr>
                <w:rFonts w:ascii="Arial" w:cs="Arial" w:eastAsia="Arial" w:hAnsi="Arial"/>
                <w:sz w:val="20"/>
                <w:szCs w:val="20"/>
              </w:rPr>
              <w:t xml:space="preserve">Do NOT go back and retune the model after seeing test results — that is test set overfitting.</w:t>
            </w:r>
          </w:p>
          <w:p>
            <w:pPr>
              <w:spacing w:after="30" w:before="30"/>
            </w:pPr>
            <w:r>
              <w:rPr>
                <w:rFonts w:ascii="Arial" w:cs="Arial" w:eastAsia="Arial" w:hAnsi="Arial"/>
                <w:sz w:val="20"/>
                <w:szCs w:val="20"/>
              </w:rPr>
              <w:t xml:space="preserve">If you are unhappy with test results, document it. A lower number you cheated for is worse than a higher honest number.</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4.10  Build the Model Comparison Table</w:t>
      </w:r>
    </w:p>
    <w:p>
      <w:pPr>
        <w:spacing w:after="0" w:before="40"/>
      </w:pPr>
      <w:r>
        <w:t xml:space="preserve"/>
      </w:r>
    </w:p>
    <w:p>
      <w:pPr>
        <w:spacing w:after="60" w:before="60"/>
      </w:pPr>
      <w:r>
        <w:rPr>
          <w:rFonts w:ascii="Arial" w:cs="Arial" w:eastAsia="Arial" w:hAnsi="Arial"/>
          <w:sz w:val="20"/>
          <w:szCs w:val="20"/>
        </w:rPr>
        <w:t xml:space="preserve">This table is the centerpiece of your project results section. Fill it completely and honestly.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 RMSE</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 MAPE %</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Peak Acc.</w:t>
            </w:r>
          </w:p>
        </w:tc>
        <w:tc>
          <w:tcPr>
            <w:tcW w:type="dxa" w:w="6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PI Coverage</w:t>
            </w:r>
          </w:p>
        </w:tc>
      </w:tr>
      <w:tr>
        <w:tc>
          <w:tcPr>
            <w:tcW w:type="dxa" w:w="26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Naive Baseline (last week)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X.XX</w:t>
            </w:r>
          </w:p>
        </w:tc>
      </w:tr>
      <w:tr>
        <w:tc>
          <w:tcPr>
            <w:tcW w:type="dxa" w:w="26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Linear Regression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X.XX</w:t>
            </w:r>
          </w:p>
        </w:tc>
      </w:tr>
      <w:tr>
        <w:tc>
          <w:tcPr>
            <w:tcW w:type="dxa" w:w="26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Random Forest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X.XX</w:t>
            </w:r>
          </w:p>
        </w:tc>
      </w:tr>
      <w:tr>
        <w:tc>
          <w:tcPr>
            <w:tcW w:type="dxa" w:w="26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XGBoost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X.XX</w:t>
            </w:r>
          </w:p>
        </w:tc>
      </w:tr>
      <w:tr>
        <w:tc>
          <w:tcPr>
            <w:tcW w:type="dxa" w:w="26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LightGBM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X.XX</w:t>
            </w:r>
          </w:p>
        </w:tc>
      </w:tr>
      <w:tr>
        <w:tc>
          <w:tcPr>
            <w:tcW w:type="dxa" w:w="26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ARIMA / SARIMA</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X.XX</w:t>
            </w:r>
          </w:p>
        </w:tc>
      </w:tr>
      <w:tr>
        <w:tc>
          <w:tcPr>
            <w:tcW w:type="dxa" w:w="26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Prophet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X.XX</w:t>
            </w:r>
          </w:p>
        </w:tc>
      </w:tr>
      <w:tr>
        <w:tc>
          <w:tcPr>
            <w:tcW w:type="dxa" w:w="26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WINNER (test set)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X.XX</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4.11  Save the Winner Model</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Save the winner model to artifacts/models/ using joblib (for sklearn-based) or model.save_model() for XGBoost native format.</w:t>
      </w:r>
    </w:p>
    <w:p>
      <w:pPr>
        <w:pStyle w:val="ListParagraph"/>
        <w:numPr>
          <w:ilvl w:val="0"/>
          <w:numId w:val="2"/>
        </w:numPr>
        <w:spacing w:after="60" w:before="60"/>
      </w:pPr>
      <w:r>
        <w:rPr>
          <w:rFonts w:ascii="Arial" w:cs="Arial" w:eastAsia="Arial" w:hAnsi="Arial"/>
          <w:sz w:val="20"/>
          <w:szCs w:val="20"/>
        </w:rPr>
        <w:t xml:space="preserve">Save the quantile models (0.05 and 0.95) separately — they are needed for prediction intervals.</w:t>
      </w:r>
    </w:p>
    <w:p>
      <w:pPr>
        <w:pStyle w:val="ListParagraph"/>
        <w:numPr>
          <w:ilvl w:val="0"/>
          <w:numId w:val="2"/>
        </w:numPr>
        <w:spacing w:after="60" w:before="60"/>
      </w:pPr>
      <w:r>
        <w:rPr>
          <w:rFonts w:ascii="Arial" w:cs="Arial" w:eastAsia="Arial" w:hAnsi="Arial"/>
          <w:sz w:val="20"/>
          <w:szCs w:val="20"/>
        </w:rPr>
        <w:t xml:space="preserve">Write a file artifacts/models/model_info.txt — record: which model won, what hyperparameters, training date range, validation RMSE, test RMSE.</w:t>
      </w:r>
    </w:p>
    <w:p>
      <w:pPr>
        <w:spacing w:after="0" w:before="80"/>
      </w:pPr>
      <w:r>
        <w:t xml:space="preserve"/>
      </w:r>
    </w:p>
    <w:p>
      <w:pPr>
        <w:pStyle w:val="Heading2"/>
        <w:spacing w:after="80" w:before="260"/>
      </w:pPr>
      <w:r>
        <w:rPr>
          <w:rFonts w:ascii="Arial" w:cs="Arial" w:eastAsia="Arial" w:hAnsi="Arial"/>
          <w:b/>
          <w:bCs/>
          <w:color w:val="1F6B75"/>
          <w:sz w:val="26"/>
          <w:szCs w:val="26"/>
        </w:rPr>
        <w:t xml:space="preserve">4.12  Phase 4 Exit Checklist</w:t>
      </w:r>
    </w:p>
    <w:p>
      <w:pPr>
        <w:spacing w:after="0" w:before="40"/>
      </w:pPr>
      <w:r>
        <w:t xml:space="preserve"/>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Naive baseline computed — val RMSE written down</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All 6 models trained using walk-forward CV for tuning</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Quantile models built for prediction intervals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Test set evaluated ONCE for the winner model only</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Comparison table filled completely with real numbers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Winner justified in writing (not just 'it had lower RMSE' — explain WHY it performed better)</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Winner model saved to artifacts/models/ with metadata file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200"/>
              <w:left w:type="dxa" w:w="280"/>
              <w:bottom w:type="dxa" w:w="200"/>
              <w:right w:type="dxa" w:w="280"/>
            </w:tcMar>
          </w:tcPr>
          <w:p>
            <w:pPr>
              <w:spacing w:after="40" w:before="0"/>
              <w:jc w:val="center"/>
            </w:pPr>
            <w:r>
              <w:rPr>
                <w:rFonts w:ascii="Arial" w:cs="Arial" w:eastAsia="Arial" w:hAnsi="Arial"/>
                <w:b/>
                <w:bCs/>
                <w:color w:val="FFFFFF"/>
                <w:sz w:val="40"/>
                <w:szCs w:val="40"/>
              </w:rPr>
              <w:t xml:space="preserve">PHASE 5</w:t>
            </w:r>
          </w:p>
          <w:p>
            <w:pPr>
              <w:spacing w:after="40" w:before="0"/>
              <w:jc w:val="center"/>
            </w:pPr>
            <w:r>
              <w:rPr>
                <w:rFonts w:ascii="Arial" w:cs="Arial" w:eastAsia="Arial" w:hAnsi="Arial"/>
                <w:b/>
                <w:bCs/>
                <w:color w:val="FFFFFF"/>
                <w:sz w:val="30"/>
                <w:szCs w:val="30"/>
              </w:rPr>
              <w:t xml:space="preserve">Anomaly Detection</w:t>
            </w:r>
          </w:p>
          <w:p>
            <w:pPr>
              <w:spacing w:after="0" w:before="0"/>
              <w:jc w:val="center"/>
            </w:pPr>
            <w:r>
              <w:rPr>
                <w:rFonts w:ascii="Arial" w:cs="Arial" w:eastAsia="Arial" w:hAnsi="Arial"/>
                <w:i/>
                <w:iCs/>
                <w:color w:val="BDD7EE"/>
                <w:sz w:val="20"/>
                <w:szCs w:val="20"/>
              </w:rPr>
              <w:t xml:space="preserve">Define, detect, and validate abnormal consumption events</w:t>
            </w:r>
          </w:p>
        </w:tc>
      </w:tr>
    </w:tbl>
    <w:p>
      <w:pPr>
        <w:spacing w:after="0" w:before="100"/>
      </w:pPr>
      <w:r>
        <w:t xml:space="preserve"/>
      </w:r>
    </w:p>
    <w:p>
      <w:pPr>
        <w:spacing w:after="60" w:before="60"/>
      </w:pPr>
      <w:r>
        <w:rPr>
          <w:rFonts w:ascii="Arial" w:cs="Arial" w:eastAsia="Arial" w:hAnsi="Arial"/>
          <w:b/>
          <w:bCs/>
          <w:color w:val="000000"/>
          <w:sz w:val="20"/>
          <w:szCs w:val="20"/>
        </w:rPr>
        <w:t xml:space="preserve">Entry condition: </w:t>
      </w:r>
      <w:r>
        <w:rPr>
          <w:rFonts w:ascii="Arial" w:cs="Arial" w:eastAsia="Arial" w:hAnsi="Arial"/>
          <w:color w:val="000000"/>
          <w:sz w:val="20"/>
          <w:szCs w:val="20"/>
        </w:rPr>
        <w:t xml:space="preserve">Phase 4 complete. Processed training data available. You already spotted 2 real anomalies in Phase 2.</w:t>
      </w:r>
    </w:p>
    <w:p>
      <w:pPr>
        <w:spacing w:after="60" w:before="60"/>
      </w:pPr>
      <w:r>
        <w:rPr>
          <w:rFonts w:ascii="Arial" w:cs="Arial" w:eastAsia="Arial" w:hAnsi="Arial"/>
          <w:b/>
          <w:bCs/>
          <w:color w:val="000000"/>
          <w:sz w:val="20"/>
          <w:szCs w:val="20"/>
        </w:rPr>
        <w:t xml:space="preserve">Exit condition:  </w:t>
      </w:r>
      <w:r>
        <w:rPr>
          <w:rFonts w:ascii="Arial" w:cs="Arial" w:eastAsia="Arial" w:hAnsi="Arial"/>
          <w:color w:val="000000"/>
          <w:sz w:val="20"/>
          <w:szCs w:val="20"/>
        </w:rPr>
        <w:t xml:space="preserve">Isolation Forest trained on training data. Two-trigger detection working. Synthetic injection validation complete with precision, recall, F1 documented.</w:t>
      </w:r>
    </w:p>
    <w:p>
      <w:pPr>
        <w:spacing w:after="60" w:before="60"/>
      </w:pPr>
      <w:r>
        <w:rPr>
          <w:rFonts w:ascii="Arial" w:cs="Arial" w:eastAsia="Arial" w:hAnsi="Arial"/>
          <w:b/>
          <w:bCs/>
          <w:color w:val="000000"/>
          <w:sz w:val="20"/>
          <w:szCs w:val="20"/>
        </w:rPr>
        <w:t xml:space="preserve">Where to work: </w:t>
      </w:r>
      <w:r>
        <w:rPr>
          <w:rFonts w:ascii="Arial" w:cs="Arial" w:eastAsia="Arial" w:hAnsi="Arial"/>
          <w:color w:val="000000"/>
          <w:sz w:val="20"/>
          <w:szCs w:val="20"/>
        </w:rPr>
        <w:t xml:space="preserve">Create notebooks/04_anomaly.ipynb. Copy final logic to src/anomaly/detector.py and src/anomaly/validator.py.</w:t>
      </w:r>
    </w:p>
    <w:p>
      <w:pPr>
        <w:spacing w:after="0" w:before="80"/>
      </w:pPr>
      <w:r>
        <w:t xml:space="preserve"/>
      </w:r>
    </w:p>
    <w:p>
      <w:pPr>
        <w:pStyle w:val="Heading2"/>
        <w:spacing w:after="80" w:before="260"/>
      </w:pPr>
      <w:r>
        <w:rPr>
          <w:rFonts w:ascii="Arial" w:cs="Arial" w:eastAsia="Arial" w:hAnsi="Arial"/>
          <w:b/>
          <w:bCs/>
          <w:color w:val="1F6B75"/>
          <w:sz w:val="26"/>
          <w:szCs w:val="26"/>
        </w:rPr>
        <w:t xml:space="preserve">5.1  Define What an Anomaly Is — Write It Down Before Coding</w:t>
      </w:r>
    </w:p>
    <w:p>
      <w:pPr>
        <w:spacing w:after="0" w:before="40"/>
      </w:pPr>
      <w:r>
        <w:t xml:space="preserve"/>
      </w:r>
    </w:p>
    <w:p>
      <w:pPr>
        <w:spacing w:after="60" w:before="60"/>
      </w:pPr>
      <w:r>
        <w:rPr>
          <w:rFonts w:ascii="Arial" w:cs="Arial" w:eastAsia="Arial" w:hAnsi="Arial"/>
          <w:sz w:val="20"/>
          <w:szCs w:val="20"/>
        </w:rPr>
        <w:t xml:space="preserve">You cannot build or validate an anomaly detector without a definition. Write this exact definition in your notebook as a markdown cell: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40"/>
              <w:left w:type="dxa" w:w="220"/>
              <w:bottom w:type="dxa" w:w="140"/>
              <w:right w:type="dxa" w:w="220"/>
            </w:tcMar>
          </w:tcPr>
          <w:p>
            <w:pPr>
              <w:spacing w:after="60" w:before="0"/>
            </w:pPr>
            <w:r>
              <w:rPr>
                <w:rFonts w:ascii="Arial" w:cs="Arial" w:eastAsia="Arial" w:hAnsi="Arial"/>
                <w:b/>
                <w:bCs/>
                <w:color w:val="C55A11"/>
                <w:sz w:val="21"/>
                <w:szCs w:val="21"/>
              </w:rPr>
              <w:t xml:space="preserve">Your anomaly definition (customize numbers after EDA)</w:t>
            </w:r>
          </w:p>
          <w:p>
            <w:pPr>
              <w:spacing w:after="30" w:before="30"/>
            </w:pPr>
            <w:r>
              <w:rPr>
                <w:rFonts w:ascii="Arial" w:cs="Arial" w:eastAsia="Arial" w:hAnsi="Arial"/>
                <w:sz w:val="20"/>
                <w:szCs w:val="20"/>
              </w:rPr>
              <w:t xml:space="preserve">An anomaly is any hourly reading that satisfies AT LEAST ONE of the following two conditions: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Condition A — Statistical: The consumption value is more than 3 standard deviations above or below</w:t>
            </w:r>
          </w:p>
          <w:p>
            <w:pPr>
              <w:spacing w:after="30" w:before="30"/>
            </w:pPr>
            <w:r>
              <w:rPr>
                <w:rFonts w:ascii="Arial" w:cs="Arial" w:eastAsia="Arial" w:hAnsi="Arial"/>
                <w:sz w:val="20"/>
                <w:szCs w:val="20"/>
              </w:rPr>
              <w:t xml:space="preserve">the rolling 24-hour mean at that timestamp.</w:t>
            </w:r>
          </w:p>
          <w:p>
            <w:pPr>
              <w:spacing w:after="30" w:before="30"/>
            </w:pPr>
            <w:r>
              <w:rPr>
                <w:rFonts w:ascii="Arial" w:cs="Arial" w:eastAsia="Arial" w:hAnsi="Arial"/>
                <w:sz w:val="20"/>
                <w:szCs w:val="20"/>
              </w:rPr>
              <w:t xml:space="preserve">Formula: |value - rolling_mean_24h| &gt; 3 × rolling_std_24h</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Condition B — Model-based: The Isolation Forest assigns a negative anomaly score to that reading.</w:t>
            </w:r>
          </w:p>
          <w:p>
            <w:pPr>
              <w:spacing w:after="30" w:before="30"/>
            </w:pPr>
            <w:r>
              <w:rPr>
                <w:rFonts w:ascii="Arial" w:cs="Arial" w:eastAsia="Arial" w:hAnsi="Arial"/>
                <w:sz w:val="20"/>
                <w:szCs w:val="20"/>
              </w:rPr>
              <w:t xml:space="preserve">(Negative score = the point is in a sparse region of the feature space = likely anomaly)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Why both conditions? Statistical covers sudden spikes. Isolation Forest covers sustained unusual patterns</w:t>
            </w:r>
          </w:p>
          <w:p>
            <w:pPr>
              <w:spacing w:after="30" w:before="30"/>
            </w:pPr>
            <w:r>
              <w:rPr>
                <w:rFonts w:ascii="Arial" w:cs="Arial" w:eastAsia="Arial" w:hAnsi="Arial"/>
                <w:sz w:val="20"/>
                <w:szCs w:val="20"/>
              </w:rPr>
              <w:t xml:space="preserve">that do not cross the 3-sigma threshold but are collectively unusual.</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5.2  Prepare Features for Anomaly Detection</w:t>
      </w:r>
    </w:p>
    <w:p>
      <w:pPr>
        <w:spacing w:after="0" w:before="40"/>
      </w:pPr>
      <w:r>
        <w:t xml:space="preserve"/>
      </w:r>
    </w:p>
    <w:p>
      <w:pPr>
        <w:spacing w:after="60" w:before="60"/>
      </w:pPr>
      <w:r>
        <w:rPr>
          <w:rFonts w:ascii="Arial" w:cs="Arial" w:eastAsia="Arial" w:hAnsi="Arial"/>
          <w:sz w:val="20"/>
          <w:szCs w:val="20"/>
        </w:rPr>
        <w:t xml:space="preserve">Isolation Forest needs features, not just raw consumption. Use these for the detector:</w:t>
      </w:r>
    </w:p>
    <w:p>
      <w:pPr>
        <w:pStyle w:val="ListParagraph"/>
        <w:numPr>
          <w:ilvl w:val="0"/>
          <w:numId w:val="2"/>
        </w:numPr>
        <w:spacing w:after="60" w:before="60"/>
      </w:pPr>
      <w:r>
        <w:rPr>
          <w:rFonts w:ascii="Arial" w:cs="Arial" w:eastAsia="Arial" w:hAnsi="Arial"/>
          <w:sz w:val="20"/>
          <w:szCs w:val="20"/>
        </w:rPr>
        <w:t xml:space="preserve">consumption_kwh (the raw value)</w:t>
      </w:r>
    </w:p>
    <w:p>
      <w:pPr>
        <w:pStyle w:val="ListParagraph"/>
        <w:numPr>
          <w:ilvl w:val="0"/>
          <w:numId w:val="2"/>
        </w:numPr>
        <w:spacing w:after="60" w:before="60"/>
      </w:pPr>
      <w:r>
        <w:rPr>
          <w:rFonts w:ascii="Arial" w:cs="Arial" w:eastAsia="Arial" w:hAnsi="Arial"/>
          <w:sz w:val="20"/>
          <w:szCs w:val="20"/>
        </w:rPr>
        <w:t xml:space="preserve">rolling_mean_24h (already computed in Phase 3)</w:t>
      </w:r>
    </w:p>
    <w:p>
      <w:pPr>
        <w:pStyle w:val="ListParagraph"/>
        <w:numPr>
          <w:ilvl w:val="0"/>
          <w:numId w:val="2"/>
        </w:numPr>
        <w:spacing w:after="60" w:before="60"/>
      </w:pPr>
      <w:r>
        <w:rPr>
          <w:rFonts w:ascii="Arial" w:cs="Arial" w:eastAsia="Arial" w:hAnsi="Arial"/>
          <w:sz w:val="20"/>
          <w:szCs w:val="20"/>
        </w:rPr>
        <w:t xml:space="preserve">rolling_std_24h (already computed)</w:t>
      </w:r>
    </w:p>
    <w:p>
      <w:pPr>
        <w:pStyle w:val="ListParagraph"/>
        <w:numPr>
          <w:ilvl w:val="0"/>
          <w:numId w:val="2"/>
        </w:numPr>
        <w:spacing w:after="60" w:before="60"/>
      </w:pPr>
      <w:r>
        <w:rPr>
          <w:rFonts w:ascii="Arial" w:cs="Arial" w:eastAsia="Arial" w:hAnsi="Arial"/>
          <w:sz w:val="20"/>
          <w:szCs w:val="20"/>
        </w:rPr>
        <w:t xml:space="preserve">hour_of_day (0–23 raw integer — helps the model know that high consumption at 7PM is normal, same value at 3AM is not)</w:t>
      </w:r>
    </w:p>
    <w:p>
      <w:pPr>
        <w:pStyle w:val="ListParagraph"/>
        <w:numPr>
          <w:ilvl w:val="0"/>
          <w:numId w:val="2"/>
        </w:numPr>
        <w:spacing w:after="60" w:before="60"/>
      </w:pPr>
      <w:r>
        <w:rPr>
          <w:rFonts w:ascii="Arial" w:cs="Arial" w:eastAsia="Arial" w:hAnsi="Arial"/>
          <w:sz w:val="20"/>
          <w:szCs w:val="20"/>
        </w:rPr>
        <w:t xml:space="preserve">day_of_week (0–6)</w:t>
      </w:r>
    </w:p>
    <w:p>
      <w:pPr>
        <w:pStyle w:val="ListParagraph"/>
        <w:numPr>
          <w:ilvl w:val="0"/>
          <w:numId w:val="2"/>
        </w:numPr>
        <w:spacing w:after="60" w:before="60"/>
      </w:pPr>
      <w:r>
        <w:rPr>
          <w:rFonts w:ascii="Arial" w:cs="Arial" w:eastAsia="Arial" w:hAnsi="Arial"/>
          <w:sz w:val="20"/>
          <w:szCs w:val="20"/>
        </w:rPr>
        <w:t xml:space="preserve">residual = consumption_kwh minus rolling_mean_24h (the deviation from recent average — this is the most important anomaly feature)</w:t>
      </w:r>
    </w:p>
    <w:p>
      <w:pPr>
        <w:spacing w:after="0" w:before="80"/>
      </w:pPr>
      <w:r>
        <w:t xml:space="preserve"/>
      </w:r>
    </w:p>
    <w:p>
      <w:pPr>
        <w:pStyle w:val="Heading2"/>
        <w:spacing w:after="80" w:before="260"/>
      </w:pPr>
      <w:r>
        <w:rPr>
          <w:rFonts w:ascii="Arial" w:cs="Arial" w:eastAsia="Arial" w:hAnsi="Arial"/>
          <w:b/>
          <w:bCs/>
          <w:color w:val="1F6B75"/>
          <w:sz w:val="26"/>
          <w:szCs w:val="26"/>
        </w:rPr>
        <w:t xml:space="preserve">5.3  Train the Isolation Forest</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Use ONLY the training data to fit the Isolation Forest. Not validation. Not test.</w:t>
      </w:r>
    </w:p>
    <w:p>
      <w:pPr>
        <w:pStyle w:val="ListParagraph"/>
        <w:numPr>
          <w:ilvl w:val="0"/>
          <w:numId w:val="2"/>
        </w:numPr>
        <w:spacing w:after="60" w:before="60"/>
      </w:pPr>
      <w:r>
        <w:rPr>
          <w:rFonts w:ascii="Arial" w:cs="Arial" w:eastAsia="Arial" w:hAnsi="Arial"/>
          <w:b/>
          <w:bCs/>
          <w:color w:val="000000"/>
          <w:sz w:val="20"/>
          <w:szCs w:val="20"/>
        </w:rPr>
        <w:t xml:space="preserve">Set contamination = 0.05. </w:t>
      </w:r>
      <w:r>
        <w:rPr>
          <w:rFonts w:ascii="Arial" w:cs="Arial" w:eastAsia="Arial" w:hAnsi="Arial"/>
          <w:color w:val="000000"/>
          <w:sz w:val="20"/>
          <w:szCs w:val="20"/>
        </w:rPr>
        <w:t xml:space="preserve">This means you expect about 5% of training data to be anomalous. You can adjust this after validation.</w:t>
      </w:r>
    </w:p>
    <w:p>
      <w:pPr>
        <w:pStyle w:val="ListParagraph"/>
        <w:numPr>
          <w:ilvl w:val="0"/>
          <w:numId w:val="2"/>
        </w:numPr>
        <w:spacing w:after="60" w:before="60"/>
      </w:pPr>
      <w:r>
        <w:rPr>
          <w:rFonts w:ascii="Arial" w:cs="Arial" w:eastAsia="Arial" w:hAnsi="Arial"/>
          <w:sz w:val="20"/>
          <w:szCs w:val="20"/>
        </w:rPr>
        <w:t xml:space="preserve">Set n_estimators = 200, random_state = 42.</w:t>
      </w:r>
    </w:p>
    <w:p>
      <w:pPr>
        <w:pStyle w:val="ListParagraph"/>
        <w:numPr>
          <w:ilvl w:val="0"/>
          <w:numId w:val="2"/>
        </w:numPr>
        <w:spacing w:after="60" w:before="60"/>
      </w:pPr>
      <w:r>
        <w:rPr>
          <w:rFonts w:ascii="Arial" w:cs="Arial" w:eastAsia="Arial" w:hAnsi="Arial"/>
          <w:sz w:val="20"/>
          <w:szCs w:val="20"/>
        </w:rPr>
        <w:t xml:space="preserve">Fit on the 6 features listed above (from training set, scaled if you prefer — use the same scaler from Phase 3).</w:t>
      </w:r>
    </w:p>
    <w:p>
      <w:pPr>
        <w:pStyle w:val="ListParagraph"/>
        <w:numPr>
          <w:ilvl w:val="0"/>
          <w:numId w:val="2"/>
        </w:numPr>
        <w:spacing w:after="60" w:before="60"/>
      </w:pPr>
      <w:r>
        <w:rPr>
          <w:rFonts w:ascii="Arial" w:cs="Arial" w:eastAsia="Arial" w:hAnsi="Arial"/>
          <w:sz w:val="20"/>
          <w:szCs w:val="20"/>
        </w:rPr>
        <w:t xml:space="preserve">Save the trained Isolation Forest to artifacts/models/isolation_forest.pkl</w:t>
      </w:r>
    </w:p>
    <w:p>
      <w:pPr>
        <w:spacing w:after="0" w:before="80"/>
      </w:pPr>
      <w:r>
        <w:t xml:space="preserve"/>
      </w:r>
    </w:p>
    <w:p>
      <w:pPr>
        <w:pStyle w:val="Heading2"/>
        <w:spacing w:after="80" w:before="260"/>
      </w:pPr>
      <w:r>
        <w:rPr>
          <w:rFonts w:ascii="Arial" w:cs="Arial" w:eastAsia="Arial" w:hAnsi="Arial"/>
          <w:b/>
          <w:bCs/>
          <w:color w:val="1F6B75"/>
          <w:sz w:val="26"/>
          <w:szCs w:val="26"/>
        </w:rPr>
        <w:t xml:space="preserve">5.4  Implement the Two-Trigger Combined Detector</w:t>
      </w:r>
    </w:p>
    <w:p>
      <w:pPr>
        <w:spacing w:after="0" w:before="40"/>
      </w:pPr>
      <w:r>
        <w:t xml:space="preserve"/>
      </w:r>
    </w:p>
    <w:p>
      <w:pPr>
        <w:spacing w:after="60" w:before="60"/>
      </w:pPr>
      <w:r>
        <w:rPr>
          <w:rFonts w:ascii="Arial" w:cs="Arial" w:eastAsia="Arial" w:hAnsi="Arial"/>
          <w:sz w:val="20"/>
          <w:szCs w:val="20"/>
        </w:rPr>
        <w:t xml:space="preserve">This is the actual detection logic you will use in production:</w:t>
      </w:r>
    </w:p>
    <w:p>
      <w:pPr>
        <w:pStyle w:val="ListParagraph"/>
        <w:numPr>
          <w:ilvl w:val="0"/>
          <w:numId w:val="2"/>
        </w:numPr>
        <w:spacing w:after="60" w:before="60"/>
      </w:pPr>
      <w:r>
        <w:rPr>
          <w:rFonts w:ascii="Arial" w:cs="Arial" w:eastAsia="Arial" w:hAnsi="Arial"/>
          <w:sz w:val="20"/>
          <w:szCs w:val="20"/>
        </w:rPr>
        <w:t xml:space="preserve">Compute rolling_mean_24h and rolling_std_24h for the new data point (looking back 24 hours).</w:t>
      </w:r>
    </w:p>
    <w:p>
      <w:pPr>
        <w:pStyle w:val="ListParagraph"/>
        <w:numPr>
          <w:ilvl w:val="0"/>
          <w:numId w:val="2"/>
        </w:numPr>
        <w:spacing w:after="60" w:before="60"/>
      </w:pPr>
      <w:r>
        <w:rPr>
          <w:rFonts w:ascii="Arial" w:cs="Arial" w:eastAsia="Arial" w:hAnsi="Arial"/>
          <w:sz w:val="20"/>
          <w:szCs w:val="20"/>
        </w:rPr>
        <w:t xml:space="preserve">Apply Condition A: flag if |value - rolling_mean_24h| &gt; 3 × rolling_std_24h</w:t>
      </w:r>
    </w:p>
    <w:p>
      <w:pPr>
        <w:pStyle w:val="ListParagraph"/>
        <w:numPr>
          <w:ilvl w:val="0"/>
          <w:numId w:val="2"/>
        </w:numPr>
        <w:spacing w:after="60" w:before="60"/>
      </w:pPr>
      <w:r>
        <w:rPr>
          <w:rFonts w:ascii="Arial" w:cs="Arial" w:eastAsia="Arial" w:hAnsi="Arial"/>
          <w:sz w:val="20"/>
          <w:szCs w:val="20"/>
        </w:rPr>
        <w:t xml:space="preserve">Apply Condition B: load the saved Isolation Forest, run predict() on the feature vector, flag if result == -1</w:t>
      </w:r>
    </w:p>
    <w:p>
      <w:pPr>
        <w:pStyle w:val="ListParagraph"/>
        <w:numPr>
          <w:ilvl w:val="0"/>
          <w:numId w:val="2"/>
        </w:numPr>
        <w:spacing w:after="60" w:before="60"/>
      </w:pPr>
      <w:r>
        <w:rPr>
          <w:rFonts w:ascii="Arial" w:cs="Arial" w:eastAsia="Arial" w:hAnsi="Arial"/>
          <w:sz w:val="20"/>
          <w:szCs w:val="20"/>
        </w:rPr>
        <w:t xml:space="preserve">Final anomaly flag: TRUE if either condition is triggered.</w:t>
      </w:r>
    </w:p>
    <w:p>
      <w:pPr>
        <w:pStyle w:val="ListParagraph"/>
        <w:numPr>
          <w:ilvl w:val="0"/>
          <w:numId w:val="2"/>
        </w:numPr>
        <w:spacing w:after="60" w:before="60"/>
      </w:pPr>
      <w:r>
        <w:rPr>
          <w:rFonts w:ascii="Arial" w:cs="Arial" w:eastAsia="Arial" w:hAnsi="Arial"/>
          <w:sz w:val="20"/>
          <w:szCs w:val="20"/>
        </w:rPr>
        <w:t xml:space="preserve">The output for each hour should be: timestamp, consumption, rolling_mean, deviation, is_anomaly (True/False), triggered_by ('statistical', 'model', 'both', or 'none')</w:t>
      </w:r>
    </w:p>
    <w:p>
      <w:pPr>
        <w:spacing w:after="0" w:before="80"/>
      </w:pPr>
      <w:r>
        <w:t xml:space="preserve"/>
      </w:r>
    </w:p>
    <w:p>
      <w:pPr>
        <w:pStyle w:val="Heading2"/>
        <w:spacing w:after="80" w:before="260"/>
      </w:pPr>
      <w:r>
        <w:rPr>
          <w:rFonts w:ascii="Arial" w:cs="Arial" w:eastAsia="Arial" w:hAnsi="Arial"/>
          <w:b/>
          <w:bCs/>
          <w:color w:val="1F6B75"/>
          <w:sz w:val="26"/>
          <w:szCs w:val="26"/>
        </w:rPr>
        <w:t xml:space="preserve">5.5  Validate with Synthetic Injection — This Is Non-Negotiable</w:t>
      </w:r>
    </w:p>
    <w:p>
      <w:pPr>
        <w:spacing w:after="0" w:before="40"/>
      </w:pPr>
      <w:r>
        <w:t xml:space="preserve"/>
      </w:r>
    </w:p>
    <w:p>
      <w:pPr>
        <w:spacing w:after="60" w:before="60"/>
      </w:pPr>
      <w:r>
        <w:rPr>
          <w:rFonts w:ascii="Arial" w:cs="Arial" w:eastAsia="Arial" w:hAnsi="Arial"/>
          <w:b/>
          <w:bCs/>
          <w:color w:val="000000"/>
          <w:sz w:val="20"/>
          <w:szCs w:val="20"/>
        </w:rPr>
        <w:t xml:space="preserve">Why synthetic injection? </w:t>
      </w:r>
      <w:r>
        <w:rPr>
          <w:rFonts w:ascii="Arial" w:cs="Arial" w:eastAsia="Arial" w:hAnsi="Arial"/>
          <w:color w:val="000000"/>
          <w:sz w:val="20"/>
          <w:szCs w:val="20"/>
        </w:rPr>
        <w:t xml:space="preserve">Your test set has no labelled anomalies. You cannot compute precision/recall without ground truth. Synthetic injection creates that ground truth by inserting known anomalies and checking if your detector finds them.</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Take your test set (the raw, unmodified test set).</w:t>
      </w:r>
    </w:p>
    <w:p>
      <w:pPr>
        <w:pStyle w:val="ListParagraph"/>
        <w:numPr>
          <w:ilvl w:val="0"/>
          <w:numId w:val="2"/>
        </w:numPr>
        <w:spacing w:after="60" w:before="60"/>
      </w:pPr>
      <w:r>
        <w:rPr>
          <w:rFonts w:ascii="Arial" w:cs="Arial" w:eastAsia="Arial" w:hAnsi="Arial"/>
          <w:sz w:val="20"/>
          <w:szCs w:val="20"/>
        </w:rPr>
        <w:t xml:space="preserve">Randomly select 30 timestamps. These will become your injected anomalies. Record their exact timestamps — this is your ground truth.</w:t>
      </w:r>
    </w:p>
    <w:p>
      <w:pPr>
        <w:pStyle w:val="ListParagraph"/>
        <w:numPr>
          <w:ilvl w:val="0"/>
          <w:numId w:val="2"/>
        </w:numPr>
        <w:spacing w:after="60" w:before="60"/>
      </w:pPr>
      <w:r>
        <w:rPr>
          <w:rFonts w:ascii="Arial" w:cs="Arial" w:eastAsia="Arial" w:hAnsi="Arial"/>
          <w:b/>
          <w:bCs/>
          <w:color w:val="000000"/>
          <w:sz w:val="20"/>
          <w:szCs w:val="20"/>
        </w:rPr>
        <w:t xml:space="preserve">Modify the consumption value at each selected timestamp: </w:t>
      </w:r>
      <w:r>
        <w:rPr>
          <w:rFonts w:ascii="Arial" w:cs="Arial" w:eastAsia="Arial" w:hAnsi="Arial"/>
          <w:color w:val="000000"/>
          <w:sz w:val="20"/>
          <w:szCs w:val="20"/>
        </w:rPr>
        <w:t xml:space="preserve">multiply the original value by a random factor between 1.5 and 3.0 (50% to 200% higher than normal). Save the modified values.</w:t>
      </w:r>
    </w:p>
    <w:p>
      <w:pPr>
        <w:pStyle w:val="ListParagraph"/>
        <w:numPr>
          <w:ilvl w:val="0"/>
          <w:numId w:val="2"/>
        </w:numPr>
        <w:spacing w:after="60" w:before="60"/>
      </w:pPr>
      <w:r>
        <w:rPr>
          <w:rFonts w:ascii="Arial" w:cs="Arial" w:eastAsia="Arial" w:hAnsi="Arial"/>
          <w:sz w:val="20"/>
          <w:szCs w:val="20"/>
        </w:rPr>
        <w:t xml:space="preserve">Run your combined detector on this modified test set.</w:t>
      </w:r>
    </w:p>
    <w:p>
      <w:pPr>
        <w:pStyle w:val="ListParagraph"/>
        <w:numPr>
          <w:ilvl w:val="0"/>
          <w:numId w:val="2"/>
        </w:numPr>
        <w:spacing w:after="60" w:before="60"/>
      </w:pPr>
      <w:r>
        <w:rPr>
          <w:rFonts w:ascii="Arial" w:cs="Arial" w:eastAsia="Arial" w:hAnsi="Arial"/>
          <w:b/>
          <w:bCs/>
          <w:color w:val="000000"/>
          <w:sz w:val="20"/>
          <w:szCs w:val="20"/>
        </w:rPr>
        <w:t xml:space="preserve">Compute metrics:</w:t>
      </w:r>
      <w:r>
        <w:rPr>
          <w:rFonts w:ascii="Arial" w:cs="Arial" w:eastAsia="Arial" w:hAnsi="Arial"/>
          <w:color w:val="000000"/>
          <w:sz w:val="20"/>
          <w:szCs w:val="20"/>
        </w:rPr>
        <w:t xml:space="preserve"/>
      </w:r>
    </w:p>
    <w:p>
      <w:pPr>
        <w:pStyle w:val="ListParagraph"/>
        <w:numPr>
          <w:ilvl w:val="1"/>
          <w:numId w:val="3"/>
        </w:numPr>
        <w:spacing w:after="50" w:before="50"/>
      </w:pPr>
      <w:r>
        <w:rPr>
          <w:rFonts w:ascii="Arial" w:cs="Arial" w:eastAsia="Arial" w:hAnsi="Arial"/>
          <w:sz w:val="20"/>
          <w:szCs w:val="20"/>
        </w:rPr>
        <w:t xml:space="preserve">True Positive (TP): injected anomaly that the detector flagged</w:t>
      </w:r>
    </w:p>
    <w:p>
      <w:pPr>
        <w:pStyle w:val="ListParagraph"/>
        <w:numPr>
          <w:ilvl w:val="1"/>
          <w:numId w:val="3"/>
        </w:numPr>
        <w:spacing w:after="50" w:before="50"/>
      </w:pPr>
      <w:r>
        <w:rPr>
          <w:rFonts w:ascii="Arial" w:cs="Arial" w:eastAsia="Arial" w:hAnsi="Arial"/>
          <w:sz w:val="20"/>
          <w:szCs w:val="20"/>
        </w:rPr>
        <w:t xml:space="preserve">False Positive (FP): normal point that the detector flagged (false alarm)</w:t>
      </w:r>
    </w:p>
    <w:p>
      <w:pPr>
        <w:pStyle w:val="ListParagraph"/>
        <w:numPr>
          <w:ilvl w:val="1"/>
          <w:numId w:val="3"/>
        </w:numPr>
        <w:spacing w:after="50" w:before="50"/>
      </w:pPr>
      <w:r>
        <w:rPr>
          <w:rFonts w:ascii="Arial" w:cs="Arial" w:eastAsia="Arial" w:hAnsi="Arial"/>
          <w:sz w:val="20"/>
          <w:szCs w:val="20"/>
        </w:rPr>
        <w:t xml:space="preserve">False Negative (FN): injected anomaly the detector MISSED</w:t>
      </w:r>
    </w:p>
    <w:p>
      <w:pPr>
        <w:pStyle w:val="ListParagraph"/>
        <w:numPr>
          <w:ilvl w:val="1"/>
          <w:numId w:val="3"/>
        </w:numPr>
        <w:spacing w:after="50" w:before="50"/>
      </w:pPr>
      <w:r>
        <w:rPr>
          <w:rFonts w:ascii="Arial" w:cs="Arial" w:eastAsia="Arial" w:hAnsi="Arial"/>
          <w:sz w:val="20"/>
          <w:szCs w:val="20"/>
        </w:rPr>
        <w:t xml:space="preserve">Precision = TP / (TP + FP)   — what fraction of your alerts are real?</w:t>
      </w:r>
    </w:p>
    <w:p>
      <w:pPr>
        <w:pStyle w:val="ListParagraph"/>
        <w:numPr>
          <w:ilvl w:val="1"/>
          <w:numId w:val="3"/>
        </w:numPr>
        <w:spacing w:after="50" w:before="50"/>
      </w:pPr>
      <w:r>
        <w:rPr>
          <w:rFonts w:ascii="Arial" w:cs="Arial" w:eastAsia="Arial" w:hAnsi="Arial"/>
          <w:sz w:val="20"/>
          <w:szCs w:val="20"/>
        </w:rPr>
        <w:t xml:space="preserve">Recall    = TP / (TP + FN)   — what fraction of real anomalies did you catch?</w:t>
      </w:r>
    </w:p>
    <w:p>
      <w:pPr>
        <w:pStyle w:val="ListParagraph"/>
        <w:numPr>
          <w:ilvl w:val="1"/>
          <w:numId w:val="3"/>
        </w:numPr>
        <w:spacing w:after="50" w:before="50"/>
      </w:pPr>
      <w:r>
        <w:rPr>
          <w:rFonts w:ascii="Arial" w:cs="Arial" w:eastAsia="Arial" w:hAnsi="Arial"/>
          <w:sz w:val="20"/>
          <w:szCs w:val="20"/>
        </w:rPr>
        <w:t xml:space="preserve">F1        = 2 × Precision × Recall / (Precision + Recall)   — harmonic mean</w:t>
      </w:r>
    </w:p>
    <w:p>
      <w:pPr>
        <w:spacing w:after="0" w:before="60"/>
      </w:pPr>
      <w:r>
        <w:t xml:space="preserve"/>
      </w:r>
    </w:p>
    <w:p>
      <w:pPr>
        <w:pStyle w:val="ListParagraph"/>
        <w:numPr>
          <w:ilvl w:val="0"/>
          <w:numId w:val="2"/>
        </w:numPr>
        <w:spacing w:after="60" w:before="60"/>
      </w:pPr>
      <w:r>
        <w:rPr>
          <w:rFonts w:ascii="Arial" w:cs="Arial" w:eastAsia="Arial" w:hAnsi="Arial"/>
          <w:b/>
          <w:bCs/>
          <w:color w:val="000000"/>
          <w:sz w:val="20"/>
          <w:szCs w:val="20"/>
        </w:rPr>
        <w:t xml:space="preserve">Target thresholds: </w:t>
      </w:r>
      <w:r>
        <w:rPr>
          <w:rFonts w:ascii="Arial" w:cs="Arial" w:eastAsia="Arial" w:hAnsi="Arial"/>
          <w:color w:val="000000"/>
          <w:sz w:val="20"/>
          <w:szCs w:val="20"/>
        </w:rPr>
        <w:t xml:space="preserve">Precision &gt; 0.80 (8 out of 10 alerts should be real). Recall &gt; 0.70 (catch at least 7 of 10 injected anomalies).</w:t>
      </w:r>
    </w:p>
    <w:p>
      <w:pPr>
        <w:pStyle w:val="ListParagraph"/>
        <w:numPr>
          <w:ilvl w:val="0"/>
          <w:numId w:val="2"/>
        </w:numPr>
        <w:spacing w:after="60" w:before="60"/>
      </w:pPr>
      <w:r>
        <w:rPr>
          <w:rFonts w:ascii="Arial" w:cs="Arial" w:eastAsia="Arial" w:hAnsi="Arial"/>
          <w:sz w:val="20"/>
          <w:szCs w:val="20"/>
        </w:rPr>
        <w:t xml:space="preserve">If precision is too low (too many false alarms): increase the sigma threshold from 3 to 3.5 or reduce contamination from 0.05 to 0.03.</w:t>
      </w:r>
    </w:p>
    <w:p>
      <w:pPr>
        <w:pStyle w:val="ListParagraph"/>
        <w:numPr>
          <w:ilvl w:val="0"/>
          <w:numId w:val="2"/>
        </w:numPr>
        <w:spacing w:after="60" w:before="60"/>
      </w:pPr>
      <w:r>
        <w:rPr>
          <w:rFonts w:ascii="Arial" w:cs="Arial" w:eastAsia="Arial" w:hAnsi="Arial"/>
          <w:sz w:val="20"/>
          <w:szCs w:val="20"/>
        </w:rPr>
        <w:t xml:space="preserve">If recall is too low (missing too many): decrease sigma threshold or increase contamination. Retrain Isolation Forest with new contamination value.</w:t>
      </w:r>
    </w:p>
    <w:p>
      <w:pPr>
        <w:pStyle w:val="ListParagraph"/>
        <w:numPr>
          <w:ilvl w:val="0"/>
          <w:numId w:val="2"/>
        </w:numPr>
        <w:spacing w:after="60" w:before="60"/>
      </w:pPr>
      <w:r>
        <w:rPr>
          <w:rFonts w:ascii="Arial" w:cs="Arial" w:eastAsia="Arial" w:hAnsi="Arial"/>
          <w:sz w:val="20"/>
          <w:szCs w:val="20"/>
        </w:rPr>
        <w:t xml:space="preserve">Document your final parameters and the resulting precision/recall/F1 in a markdown cell.</w:t>
      </w:r>
    </w:p>
    <w:p>
      <w:pPr>
        <w:spacing w:after="0" w:before="80"/>
      </w:pPr>
      <w:r>
        <w:t xml:space="preserve"/>
      </w:r>
    </w:p>
    <w:p>
      <w:pPr>
        <w:pStyle w:val="Heading2"/>
        <w:spacing w:after="80" w:before="260"/>
      </w:pPr>
      <w:r>
        <w:rPr>
          <w:rFonts w:ascii="Arial" w:cs="Arial" w:eastAsia="Arial" w:hAnsi="Arial"/>
          <w:b/>
          <w:bCs/>
          <w:color w:val="1F6B75"/>
          <w:sz w:val="26"/>
          <w:szCs w:val="26"/>
        </w:rPr>
        <w:t xml:space="preserve">5.6  Spot-Check Against Phase 2 Manual Findings</w:t>
      </w:r>
    </w:p>
    <w:p>
      <w:pPr>
        <w:spacing w:after="0" w:before="40"/>
      </w:pPr>
      <w:r>
        <w:t xml:space="preserve"/>
      </w:r>
    </w:p>
    <w:p>
      <w:pPr>
        <w:spacing w:after="60" w:before="60"/>
      </w:pPr>
      <w:r>
        <w:rPr>
          <w:rFonts w:ascii="Arial" w:cs="Arial" w:eastAsia="Arial" w:hAnsi="Arial"/>
          <w:sz w:val="20"/>
          <w:szCs w:val="20"/>
        </w:rPr>
        <w:t xml:space="preserve">Remember the 2–3 real anomalies you found manually in Phase 2? Run your detector on those specific dates. Does it flag them?</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If yes: good — your detector is catching real patterns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If no: investigate why. Was the anomaly too gradual? Was the rolling window too short? Document your finding.</w:t>
      </w:r>
    </w:p>
    <w:p>
      <w:pPr>
        <w:spacing w:after="0" w:before="80"/>
      </w:pPr>
      <w:r>
        <w:t xml:space="preserve"/>
      </w:r>
    </w:p>
    <w:p>
      <w:pPr>
        <w:pStyle w:val="Heading2"/>
        <w:spacing w:after="80" w:before="260"/>
      </w:pPr>
      <w:r>
        <w:rPr>
          <w:rFonts w:ascii="Arial" w:cs="Arial" w:eastAsia="Arial" w:hAnsi="Arial"/>
          <w:b/>
          <w:bCs/>
          <w:color w:val="1F6B75"/>
          <w:sz w:val="26"/>
          <w:szCs w:val="26"/>
        </w:rPr>
        <w:t xml:space="preserve">5.7  Phase 5 Exit Checklist</w:t>
      </w:r>
    </w:p>
    <w:p>
      <w:pPr>
        <w:spacing w:after="0" w:before="40"/>
      </w:pPr>
      <w:r>
        <w:t xml:space="preserve"/>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Anomaly definition written explicitly in the notebook</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Isolation Forest trained on training data only, saved to artifacts/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Two-trigger detector implemented (statistical + model-based)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30 synthetic anomalies injected, precision/recall/F1 computed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Precision &gt; 0.80 and Recall &gt; 0.70 (or parameters adjusted until achieved)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Detector cross-checked against 2 manually-found anomalies from Phase 2</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B75" w:val="clear"/>
            <w:tcMar>
              <w:top w:type="dxa" w:w="200"/>
              <w:left w:type="dxa" w:w="280"/>
              <w:bottom w:type="dxa" w:w="200"/>
              <w:right w:type="dxa" w:w="280"/>
            </w:tcMar>
          </w:tcPr>
          <w:p>
            <w:pPr>
              <w:spacing w:after="40" w:before="0"/>
              <w:jc w:val="center"/>
            </w:pPr>
            <w:r>
              <w:rPr>
                <w:rFonts w:ascii="Arial" w:cs="Arial" w:eastAsia="Arial" w:hAnsi="Arial"/>
                <w:b/>
                <w:bCs/>
                <w:color w:val="FFFFFF"/>
                <w:sz w:val="40"/>
                <w:szCs w:val="40"/>
              </w:rPr>
              <w:t xml:space="preserve">PHASE 6</w:t>
            </w:r>
          </w:p>
          <w:p>
            <w:pPr>
              <w:spacing w:after="40" w:before="0"/>
              <w:jc w:val="center"/>
            </w:pPr>
            <w:r>
              <w:rPr>
                <w:rFonts w:ascii="Arial" w:cs="Arial" w:eastAsia="Arial" w:hAnsi="Arial"/>
                <w:b/>
                <w:bCs/>
                <w:color w:val="FFFFFF"/>
                <w:sz w:val="30"/>
                <w:szCs w:val="30"/>
              </w:rPr>
              <w:t xml:space="preserve">Linear Programming Optimization Engine</w:t>
            </w:r>
          </w:p>
          <w:p>
            <w:pPr>
              <w:spacing w:after="0" w:before="0"/>
              <w:jc w:val="center"/>
            </w:pPr>
            <w:r>
              <w:rPr>
                <w:rFonts w:ascii="Arial" w:cs="Arial" w:eastAsia="Arial" w:hAnsi="Arial"/>
                <w:i/>
                <w:iCs/>
                <w:color w:val="BDD7EE"/>
                <w:sz w:val="20"/>
                <w:szCs w:val="20"/>
              </w:rPr>
              <w:t xml:space="preserve">Build the part that makes this system actually useful</w:t>
            </w:r>
          </w:p>
        </w:tc>
      </w:tr>
    </w:tbl>
    <w:p>
      <w:pPr>
        <w:spacing w:after="0" w:before="100"/>
      </w:pPr>
      <w:r>
        <w:t xml:space="preserve"/>
      </w:r>
    </w:p>
    <w:p>
      <w:pPr>
        <w:spacing w:after="60" w:before="60"/>
      </w:pPr>
      <w:r>
        <w:rPr>
          <w:rFonts w:ascii="Arial" w:cs="Arial" w:eastAsia="Arial" w:hAnsi="Arial"/>
          <w:b/>
          <w:bCs/>
          <w:color w:val="000000"/>
          <w:sz w:val="20"/>
          <w:szCs w:val="20"/>
        </w:rPr>
        <w:t xml:space="preserve">Entry condition: </w:t>
      </w:r>
      <w:r>
        <w:rPr>
          <w:rFonts w:ascii="Arial" w:cs="Arial" w:eastAsia="Arial" w:hAnsi="Arial"/>
          <w:color w:val="000000"/>
          <w:sz w:val="20"/>
          <w:szCs w:val="20"/>
        </w:rPr>
        <w:t xml:space="preserve">Phase 4 complete. You have a working forecast (48h predictions). You understand what your model predicts.</w:t>
      </w:r>
    </w:p>
    <w:p>
      <w:pPr>
        <w:spacing w:after="60" w:before="60"/>
      </w:pPr>
      <w:r>
        <w:rPr>
          <w:rFonts w:ascii="Arial" w:cs="Arial" w:eastAsia="Arial" w:hAnsi="Arial"/>
          <w:b/>
          <w:bCs/>
          <w:color w:val="000000"/>
          <w:sz w:val="20"/>
          <w:szCs w:val="20"/>
        </w:rPr>
        <w:t xml:space="preserve">Exit condition:  </w:t>
      </w:r>
      <w:r>
        <w:rPr>
          <w:rFonts w:ascii="Arial" w:cs="Arial" w:eastAsia="Arial" w:hAnsi="Arial"/>
          <w:color w:val="000000"/>
          <w:sz w:val="20"/>
          <w:szCs w:val="20"/>
        </w:rPr>
        <w:t xml:space="preserve">LP optimizer runs on a 48h forecast and tariff schedule, produces a valid hourly schedule with lower total cost. Written in src/optimization/lp_scheduler.py.</w:t>
      </w:r>
    </w:p>
    <w:p>
      <w:pPr>
        <w:spacing w:after="60" w:before="60"/>
      </w:pPr>
      <w:r>
        <w:rPr>
          <w:rFonts w:ascii="Arial" w:cs="Arial" w:eastAsia="Arial" w:hAnsi="Arial"/>
          <w:b/>
          <w:bCs/>
          <w:color w:val="000000"/>
          <w:sz w:val="20"/>
          <w:szCs w:val="20"/>
        </w:rPr>
        <w:t xml:space="preserve">Where to work: </w:t>
      </w:r>
      <w:r>
        <w:rPr>
          <w:rFonts w:ascii="Arial" w:cs="Arial" w:eastAsia="Arial" w:hAnsi="Arial"/>
          <w:color w:val="000000"/>
          <w:sz w:val="20"/>
          <w:szCs w:val="20"/>
        </w:rPr>
        <w:t xml:space="preserve">Create notebooks/05_optimization.ipynb to explore. Then copy to src/optimization/lp_scheduler.py.</w:t>
      </w:r>
    </w:p>
    <w:p>
      <w:pPr>
        <w:spacing w:after="0" w:before="80"/>
      </w:pPr>
      <w:r>
        <w:t xml:space="preserve"/>
      </w:r>
    </w:p>
    <w:p>
      <w:pPr>
        <w:pStyle w:val="Heading2"/>
        <w:spacing w:after="80" w:before="260"/>
      </w:pPr>
      <w:r>
        <w:rPr>
          <w:rFonts w:ascii="Arial" w:cs="Arial" w:eastAsia="Arial" w:hAnsi="Arial"/>
          <w:b/>
          <w:bCs/>
          <w:color w:val="1F6B75"/>
          <w:sz w:val="26"/>
          <w:szCs w:val="26"/>
        </w:rPr>
        <w:t xml:space="preserve">6.1  Understand the Problem You Are Solving</w:t>
      </w:r>
    </w:p>
    <w:p>
      <w:pPr>
        <w:spacing w:after="0" w:before="40"/>
      </w:pPr>
      <w:r>
        <w:t xml:space="preserve"/>
      </w:r>
    </w:p>
    <w:p>
      <w:pPr>
        <w:spacing w:after="60" w:before="60"/>
      </w:pPr>
      <w:r>
        <w:rPr>
          <w:rFonts w:ascii="Arial" w:cs="Arial" w:eastAsia="Arial" w:hAnsi="Arial"/>
          <w:sz w:val="20"/>
          <w:szCs w:val="20"/>
        </w:rPr>
        <w:t xml:space="preserve">Before writing any code, answer these questions in a markdown cell: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DD7EE" w:val="clear"/>
            <w:tcMar>
              <w:top w:type="dxa" w:w="140"/>
              <w:left w:type="dxa" w:w="220"/>
              <w:bottom w:type="dxa" w:w="140"/>
              <w:right w:type="dxa" w:w="220"/>
            </w:tcMar>
          </w:tcPr>
          <w:p>
            <w:pPr>
              <w:spacing w:after="60" w:before="0"/>
            </w:pPr>
            <w:r>
              <w:rPr>
                <w:rFonts w:ascii="Arial" w:cs="Arial" w:eastAsia="Arial" w:hAnsi="Arial"/>
                <w:b/>
                <w:bCs/>
                <w:color w:val="1F4E79"/>
                <w:sz w:val="21"/>
                <w:szCs w:val="21"/>
              </w:rPr>
              <w:t xml:space="preserve">Optimization problem definition — fill this in</w:t>
            </w:r>
          </w:p>
          <w:p>
            <w:pPr>
              <w:spacing w:after="30" w:before="30"/>
            </w:pPr>
            <w:r>
              <w:rPr>
                <w:rFonts w:ascii="Arial" w:cs="Arial" w:eastAsia="Arial" w:hAnsi="Arial"/>
                <w:sz w:val="20"/>
                <w:szCs w:val="20"/>
              </w:rPr>
              <w:t xml:space="preserve">WHAT AM I OPTIMIZING?</w:t>
            </w:r>
          </w:p>
          <w:p>
            <w:pPr>
              <w:spacing w:after="30" w:before="30"/>
            </w:pPr>
            <w:r>
              <w:rPr>
                <w:rFonts w:ascii="Arial" w:cs="Arial" w:eastAsia="Arial" w:hAnsi="Arial"/>
                <w:sz w:val="20"/>
                <w:szCs w:val="20"/>
              </w:rPr>
              <w:t xml:space="preserve">   Total electricity cost over the next 48 hours.</w:t>
            </w:r>
          </w:p>
          <w:p>
            <w:pPr>
              <w:spacing w:after="30" w:before="30"/>
            </w:pPr>
            <w:r>
              <w:rPr>
                <w:rFonts w:ascii="Arial" w:cs="Arial" w:eastAsia="Arial" w:hAnsi="Arial"/>
                <w:sz w:val="20"/>
                <w:szCs w:val="20"/>
              </w:rPr>
              <w:t xml:space="preserve">   Cost at each hour = tariff_rate[hour] × load[hour]</w:t>
            </w:r>
          </w:p>
          <w:p>
            <w:pPr>
              <w:spacing w:after="30" w:before="30"/>
            </w:pPr>
            <w:r>
              <w:rPr>
                <w:rFonts w:ascii="Arial" w:cs="Arial" w:eastAsia="Arial" w:hAnsi="Arial"/>
                <w:sz w:val="20"/>
                <w:szCs w:val="20"/>
              </w:rPr>
              <w:t xml:space="preserve">   Minimize: sum of (tariff[t] × load[t]) for t in 0..47</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WHAT ARE MY DECISION VARIABLES?</w:t>
            </w:r>
          </w:p>
          <w:p>
            <w:pPr>
              <w:spacing w:after="30" w:before="30"/>
            </w:pPr>
            <w:r>
              <w:rPr>
                <w:rFonts w:ascii="Arial" w:cs="Arial" w:eastAsia="Arial" w:hAnsi="Arial"/>
                <w:sz w:val="20"/>
                <w:szCs w:val="20"/>
              </w:rPr>
              <w:t xml:space="preserve">   load[t] = how much energy (kWh) is consumed in hour t</w:t>
            </w:r>
          </w:p>
          <w:p>
            <w:pPr>
              <w:spacing w:after="30" w:before="30"/>
            </w:pPr>
            <w:r>
              <w:rPr>
                <w:rFonts w:ascii="Arial" w:cs="Arial" w:eastAsia="Arial" w:hAnsi="Arial"/>
                <w:sz w:val="20"/>
                <w:szCs w:val="20"/>
              </w:rPr>
              <w:t xml:space="preserve">   These are the values the LP solver is free to change.</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WHAT ARE MY CONSTRAINTS?</w:t>
            </w:r>
          </w:p>
          <w:p>
            <w:pPr>
              <w:spacing w:after="30" w:before="30"/>
            </w:pPr>
            <w:r>
              <w:rPr>
                <w:rFonts w:ascii="Arial" w:cs="Arial" w:eastAsia="Arial" w:hAnsi="Arial"/>
                <w:sz w:val="20"/>
                <w:szCs w:val="20"/>
              </w:rPr>
              <w:t xml:space="preserve">   1. sum(load[t]) = total_demand  (all demand must be met — cannot drop energy)</w:t>
            </w:r>
          </w:p>
          <w:p>
            <w:pPr>
              <w:spacing w:after="30" w:before="30"/>
            </w:pPr>
            <w:r>
              <w:rPr>
                <w:rFonts w:ascii="Arial" w:cs="Arial" w:eastAsia="Arial" w:hAnsi="Arial"/>
                <w:sz w:val="20"/>
                <w:szCs w:val="20"/>
              </w:rPr>
              <w:t xml:space="preserve">   2. 0 &lt;= load[t] &lt;= capacity[t]  (cannot exceed grid/circuit capacity per hour)</w:t>
            </w:r>
          </w:p>
          <w:p>
            <w:pPr>
              <w:spacing w:after="30" w:before="30"/>
            </w:pPr>
            <w:r>
              <w:rPr>
                <w:rFonts w:ascii="Arial" w:cs="Arial" w:eastAsia="Arial" w:hAnsi="Arial"/>
                <w:sz w:val="20"/>
                <w:szCs w:val="20"/>
              </w:rPr>
              <w:t xml:space="preserve">   3. |load[t] - forecast[t]| &lt;= flexibility  (only flexible loads can be shifted)</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6.2  Get a Time-of-Use Tariff Schedule</w:t>
      </w:r>
    </w:p>
    <w:p>
      <w:pPr>
        <w:spacing w:after="0" w:before="40"/>
      </w:pPr>
      <w:r>
        <w:t xml:space="preserve"/>
      </w:r>
    </w:p>
    <w:p>
      <w:pPr>
        <w:spacing w:after="60" w:before="60"/>
      </w:pPr>
      <w:r>
        <w:rPr>
          <w:rFonts w:ascii="Arial" w:cs="Arial" w:eastAsia="Arial" w:hAnsi="Arial"/>
          <w:sz w:val="20"/>
          <w:szCs w:val="20"/>
        </w:rPr>
        <w:t xml:space="preserve">You need a realistic electricity tariff that varies by hour. Use this structure (you can adjust the rates):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Hour Range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Tariff Rate (per kWh)</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Tariff Period Name</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00:00 – 06:00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₹3.50  (or use $0.08 if USD)</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06:00 – 09:00</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₹6.00</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09:00 – 17:00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₹5.00</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17:00 – 22:00</w:t>
            </w:r>
          </w:p>
        </w:tc>
        <w:tc>
          <w:tcPr>
            <w:tcW w:type="dxa" w:w="7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₹9.00</w:t>
            </w:r>
          </w:p>
        </w:tc>
      </w:tr>
      <w:tr>
        <w:tc>
          <w:tcPr>
            <w:tcW w:type="dxa" w:w="22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22:00 – 24:00</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₹4.50</w:t>
            </w:r>
          </w:p>
        </w:tc>
      </w:tr>
    </w:tbl>
    <w:p>
      <w:pPr>
        <w:spacing w:after="0" w:before="60"/>
      </w:pPr>
      <w:r>
        <w:t xml:space="preserve"/>
      </w:r>
    </w:p>
    <w:p>
      <w:pPr>
        <w:spacing w:after="60" w:before="60"/>
      </w:pPr>
      <w:r>
        <w:rPr>
          <w:rFonts w:ascii="Arial" w:cs="Arial" w:eastAsia="Arial" w:hAnsi="Arial"/>
          <w:sz w:val="20"/>
          <w:szCs w:val="20"/>
        </w:rPr>
        <w:t xml:space="preserve">Save this as a dictionary or CSV in src/optimization/tariff_loader.py. Your LP will load it whenever it runs.</w:t>
      </w:r>
    </w:p>
    <w:p>
      <w:pPr>
        <w:spacing w:after="0" w:before="80"/>
      </w:pPr>
      <w:r>
        <w:t xml:space="preserve"/>
      </w:r>
    </w:p>
    <w:p>
      <w:pPr>
        <w:pStyle w:val="Heading2"/>
        <w:spacing w:after="80" w:before="260"/>
      </w:pPr>
      <w:r>
        <w:rPr>
          <w:rFonts w:ascii="Arial" w:cs="Arial" w:eastAsia="Arial" w:hAnsi="Arial"/>
          <w:b/>
          <w:bCs/>
          <w:color w:val="1F6B75"/>
          <w:sz w:val="26"/>
          <w:szCs w:val="26"/>
        </w:rPr>
        <w:t xml:space="preserve">6.3  Define Your Flexibility Model</w:t>
      </w:r>
    </w:p>
    <w:p>
      <w:pPr>
        <w:spacing w:after="0" w:before="40"/>
      </w:pPr>
      <w:r>
        <w:t xml:space="preserve"/>
      </w:r>
    </w:p>
    <w:p>
      <w:pPr>
        <w:spacing w:after="60" w:before="60"/>
      </w:pPr>
      <w:r>
        <w:rPr>
          <w:rFonts w:ascii="Arial" w:cs="Arial" w:eastAsia="Arial" w:hAnsi="Arial"/>
          <w:b/>
          <w:bCs/>
          <w:color w:val="000000"/>
          <w:sz w:val="20"/>
          <w:szCs w:val="20"/>
        </w:rPr>
        <w:t xml:space="preserve">Critical concept: </w:t>
      </w:r>
      <w:r>
        <w:rPr>
          <w:rFonts w:ascii="Arial" w:cs="Arial" w:eastAsia="Arial" w:hAnsi="Arial"/>
          <w:color w:val="000000"/>
          <w:sz w:val="20"/>
          <w:szCs w:val="20"/>
        </w:rPr>
        <w:t xml:space="preserve">Not all energy consumption is flexible. A refrigerator runs 24/7 — you cannot shift it. A dishwasher, washing machine, or EV charger can run at different hours. Your LP models this flexibility.</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Define a flexibility_fraction: what fraction of total forecast demand is shiftable. Start with 20% (conservative and realistic).</w:t>
      </w:r>
    </w:p>
    <w:p>
      <w:pPr>
        <w:pStyle w:val="ListParagraph"/>
        <w:numPr>
          <w:ilvl w:val="0"/>
          <w:numId w:val="2"/>
        </w:numPr>
        <w:spacing w:after="60" w:before="60"/>
      </w:pPr>
      <w:r>
        <w:rPr>
          <w:rFonts w:ascii="Arial" w:cs="Arial" w:eastAsia="Arial" w:hAnsi="Arial"/>
          <w:sz w:val="20"/>
          <w:szCs w:val="20"/>
        </w:rPr>
        <w:t xml:space="preserve">This means the LP cannot change load[t] by more than forecast[t] × flexibility_fraction in any single hour.</w:t>
      </w:r>
    </w:p>
    <w:p>
      <w:pPr>
        <w:pStyle w:val="ListParagraph"/>
        <w:numPr>
          <w:ilvl w:val="0"/>
          <w:numId w:val="2"/>
        </w:numPr>
        <w:spacing w:after="60" w:before="60"/>
      </w:pPr>
      <w:r>
        <w:rPr>
          <w:rFonts w:ascii="Arial" w:cs="Arial" w:eastAsia="Arial" w:hAnsi="Arial"/>
          <w:sz w:val="20"/>
          <w:szCs w:val="20"/>
        </w:rPr>
        <w:t xml:space="preserve">This constraint prevents the LP from suggesting physically impossible schedules like 'use all your energy at 3AM'.</w:t>
      </w:r>
    </w:p>
    <w:p>
      <w:pPr>
        <w:spacing w:after="0" w:before="80"/>
      </w:pPr>
      <w:r>
        <w:t xml:space="preserve"/>
      </w:r>
    </w:p>
    <w:p>
      <w:pPr>
        <w:pStyle w:val="Heading2"/>
        <w:spacing w:after="80" w:before="260"/>
      </w:pPr>
      <w:r>
        <w:rPr>
          <w:rFonts w:ascii="Arial" w:cs="Arial" w:eastAsia="Arial" w:hAnsi="Arial"/>
          <w:b/>
          <w:bCs/>
          <w:color w:val="1F6B75"/>
          <w:sz w:val="26"/>
          <w:szCs w:val="26"/>
        </w:rPr>
        <w:t xml:space="preserve">6.4  Build the LP in src/optimization/lp_scheduler.py</w:t>
      </w:r>
    </w:p>
    <w:p>
      <w:pPr>
        <w:spacing w:after="0" w:before="40"/>
      </w:pPr>
      <w:r>
        <w:t xml:space="preserve"/>
      </w:r>
    </w:p>
    <w:p>
      <w:pPr>
        <w:spacing w:after="60" w:before="60"/>
      </w:pPr>
      <w:r>
        <w:rPr>
          <w:rFonts w:ascii="Arial" w:cs="Arial" w:eastAsia="Arial" w:hAnsi="Arial"/>
          <w:sz w:val="20"/>
          <w:szCs w:val="20"/>
        </w:rPr>
        <w:t xml:space="preserve">The function signature should be:</w:t>
      </w:r>
    </w:p>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20"/>
              <w:bottom w:type="dxa" w:w="140"/>
              <w:right w:type="dxa" w:w="220"/>
            </w:tcMar>
          </w:tcPr>
          <w:p>
            <w:pPr>
              <w:spacing w:after="60" w:before="0"/>
            </w:pPr>
            <w:r>
              <w:rPr>
                <w:rFonts w:ascii="Arial" w:cs="Arial" w:eastAsia="Arial" w:hAnsi="Arial"/>
                <w:b/>
                <w:bCs/>
                <w:color w:val="1F4E79"/>
                <w:sz w:val="21"/>
                <w:szCs w:val="21"/>
              </w:rPr>
              <w:t xml:space="preserve">Function interface</w:t>
            </w:r>
          </w:p>
          <w:p>
            <w:pPr>
              <w:spacing w:after="30" w:before="30"/>
            </w:pPr>
            <w:r>
              <w:rPr>
                <w:rFonts w:ascii="Arial" w:cs="Arial" w:eastAsia="Arial" w:hAnsi="Arial"/>
                <w:sz w:val="20"/>
                <w:szCs w:val="20"/>
              </w:rPr>
              <w:t xml:space="preserve">def optimize_schedule(forecast_kwh, tariffs, total_demand, capacity, flexibility_fraction=0.2):</w:t>
            </w:r>
          </w:p>
          <w:p>
            <w:pPr>
              <w:spacing w:after="30" w:before="30"/>
            </w:pPr>
            <w:r>
              <w:rPr>
                <w:rFonts w:ascii="Arial" w:cs="Arial" w:eastAsia="Arial" w:hAnsi="Arial"/>
                <w:sz w:val="20"/>
                <w:szCs w:val="20"/>
              </w:rPr>
              <w:t xml:space="preserve">   Input:  forecast_kwh    — list of 48 predicted hourly values</w:t>
            </w:r>
          </w:p>
          <w:p>
            <w:pPr>
              <w:spacing w:after="30" w:before="30"/>
            </w:pPr>
            <w:r>
              <w:rPr>
                <w:rFonts w:ascii="Arial" w:cs="Arial" w:eastAsia="Arial" w:hAnsi="Arial"/>
                <w:sz w:val="20"/>
                <w:szCs w:val="20"/>
              </w:rPr>
              <w:t xml:space="preserve">           tariffs         — list of 48 hourly tariff rates</w:t>
            </w:r>
          </w:p>
          <w:p>
            <w:pPr>
              <w:spacing w:after="30" w:before="30"/>
            </w:pPr>
            <w:r>
              <w:rPr>
                <w:rFonts w:ascii="Arial" w:cs="Arial" w:eastAsia="Arial" w:hAnsi="Arial"/>
                <w:sz w:val="20"/>
                <w:szCs w:val="20"/>
              </w:rPr>
              <w:t xml:space="preserve">           total_demand    — sum(forecast_kwh) — total energy needed</w:t>
            </w:r>
          </w:p>
          <w:p>
            <w:pPr>
              <w:spacing w:after="30" w:before="30"/>
            </w:pPr>
            <w:r>
              <w:rPr>
                <w:rFonts w:ascii="Arial" w:cs="Arial" w:eastAsia="Arial" w:hAnsi="Arial"/>
                <w:sz w:val="20"/>
                <w:szCs w:val="20"/>
              </w:rPr>
              <w:t xml:space="preserve">           capacity        — maximum allowed load per hour (e.g., 10 kWh)</w:t>
            </w:r>
          </w:p>
          <w:p>
            <w:pPr>
              <w:spacing w:after="30" w:before="30"/>
            </w:pPr>
            <w:r>
              <w:rPr>
                <w:rFonts w:ascii="Arial" w:cs="Arial" w:eastAsia="Arial" w:hAnsi="Arial"/>
                <w:sz w:val="20"/>
                <w:szCs w:val="20"/>
              </w:rPr>
              <w:t xml:space="preserve">           flexibility_fraction — fraction of load that is shiftable (0.0 to 1.0)</w:t>
            </w:r>
          </w:p>
          <w:p>
            <w:pPr>
              <w:spacing w:after="30" w:before="30"/>
            </w:pPr>
            <w:r>
              <w:rPr>
                <w:rFonts w:ascii="Arial" w:cs="Arial" w:eastAsia="Arial" w:hAnsi="Arial"/>
                <w:sz w:val="20"/>
                <w:szCs w:val="20"/>
              </w:rPr>
              <w:t xml:space="preserve">   Output: optimized_schedule   — list of 48 optimized load values</w:t>
            </w:r>
          </w:p>
          <w:p>
            <w:pPr>
              <w:spacing w:after="30" w:before="30"/>
            </w:pPr>
            <w:r>
              <w:rPr>
                <w:rFonts w:ascii="Arial" w:cs="Arial" w:eastAsia="Arial" w:hAnsi="Arial"/>
                <w:sz w:val="20"/>
                <w:szCs w:val="20"/>
              </w:rPr>
              <w:t xml:space="preserve">           original_cost        — cost of the unoptimized forecast schedule</w:t>
            </w:r>
          </w:p>
          <w:p>
            <w:pPr>
              <w:spacing w:after="30" w:before="30"/>
            </w:pPr>
            <w:r>
              <w:rPr>
                <w:rFonts w:ascii="Arial" w:cs="Arial" w:eastAsia="Arial" w:hAnsi="Arial"/>
                <w:sz w:val="20"/>
                <w:szCs w:val="20"/>
              </w:rPr>
              <w:t xml:space="preserve">           optimized_cost       — cost of the LP-optimized schedule</w:t>
            </w:r>
          </w:p>
          <w:p>
            <w:pPr>
              <w:spacing w:after="30" w:before="30"/>
            </w:pPr>
            <w:r>
              <w:rPr>
                <w:rFonts w:ascii="Arial" w:cs="Arial" w:eastAsia="Arial" w:hAnsi="Arial"/>
                <w:sz w:val="20"/>
                <w:szCs w:val="20"/>
              </w:rPr>
              <w:t xml:space="preserve">           savings              — original_cost minus optimized_cost</w:t>
            </w:r>
          </w:p>
          <w:p>
            <w:pPr>
              <w:spacing w:after="30" w:before="30"/>
            </w:pPr>
            <w:r>
              <w:rPr>
                <w:rFonts w:ascii="Arial" w:cs="Arial" w:eastAsia="Arial" w:hAnsi="Arial"/>
                <w:sz w:val="20"/>
                <w:szCs w:val="20"/>
              </w:rPr>
              <w:t xml:space="preserve">           savings_percent      — (savings / original_cost) × 100</w:t>
            </w:r>
          </w:p>
        </w:tc>
      </w:tr>
    </w:tbl>
    <w:p>
      <w:pPr>
        <w:spacing w:after="0" w:before="60"/>
      </w:pPr>
      <w:r>
        <w:t xml:space="preserve"/>
      </w:r>
    </w:p>
    <w:p>
      <w:pPr>
        <w:spacing w:after="60" w:before="60"/>
      </w:pPr>
      <w:r>
        <w:rPr>
          <w:rFonts w:ascii="Arial" w:cs="Arial" w:eastAsia="Arial" w:hAnsi="Arial"/>
          <w:sz w:val="20"/>
          <w:szCs w:val="20"/>
        </w:rPr>
        <w:t xml:space="preserve">Use scipy.optimize.linprog with method='highs'. Do not use a custom solver.</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Set the cost vector (c) = tariffs (you minimize cost).</w:t>
      </w:r>
    </w:p>
    <w:p>
      <w:pPr>
        <w:pStyle w:val="ListParagraph"/>
        <w:numPr>
          <w:ilvl w:val="0"/>
          <w:numId w:val="2"/>
        </w:numPr>
        <w:spacing w:after="60" w:before="60"/>
      </w:pPr>
      <w:r>
        <w:rPr>
          <w:rFonts w:ascii="Arial" w:cs="Arial" w:eastAsia="Arial" w:hAnsi="Arial"/>
          <w:sz w:val="20"/>
          <w:szCs w:val="20"/>
        </w:rPr>
        <w:t xml:space="preserve">Set equality constraint: sum of all load values = total_demand.</w:t>
      </w:r>
    </w:p>
    <w:p>
      <w:pPr>
        <w:pStyle w:val="ListParagraph"/>
        <w:numPr>
          <w:ilvl w:val="0"/>
          <w:numId w:val="2"/>
        </w:numPr>
        <w:spacing w:after="60" w:before="60"/>
      </w:pPr>
      <w:r>
        <w:rPr>
          <w:rFonts w:ascii="Arial" w:cs="Arial" w:eastAsia="Arial" w:hAnsi="Arial"/>
          <w:sz w:val="20"/>
          <w:szCs w:val="20"/>
        </w:rPr>
        <w:t xml:space="preserve">Set bounds: for each hour t, lower bound = max(0, forecast[t] - flex_limit[t]), upper bound = min(capacity, forecast[t] + flex_limit[t]).</w:t>
      </w:r>
    </w:p>
    <w:p>
      <w:pPr>
        <w:pStyle w:val="ListParagraph"/>
        <w:numPr>
          <w:ilvl w:val="0"/>
          <w:numId w:val="2"/>
        </w:numPr>
        <w:spacing w:after="60" w:before="60"/>
      </w:pPr>
      <w:r>
        <w:rPr>
          <w:rFonts w:ascii="Arial" w:cs="Arial" w:eastAsia="Arial" w:hAnsi="Arial"/>
          <w:sz w:val="20"/>
          <w:szCs w:val="20"/>
        </w:rPr>
        <w:t xml:space="preserve">Where flex_limit[t] = forecast[t] × flexibility_fraction.</w:t>
      </w:r>
    </w:p>
    <w:p>
      <w:pPr>
        <w:pStyle w:val="ListParagraph"/>
        <w:numPr>
          <w:ilvl w:val="0"/>
          <w:numId w:val="2"/>
        </w:numPr>
        <w:spacing w:after="60" w:before="60"/>
      </w:pPr>
      <w:r>
        <w:rPr>
          <w:rFonts w:ascii="Arial" w:cs="Arial" w:eastAsia="Arial" w:hAnsi="Arial"/>
          <w:sz w:val="20"/>
          <w:szCs w:val="20"/>
        </w:rPr>
        <w:t xml:space="preserve">Run linprog. Check result.status == 0 (means feasible solution found). If status != 0, log the error — the problem is infeasible.</w:t>
      </w:r>
    </w:p>
    <w:p>
      <w:pPr>
        <w:pStyle w:val="ListParagraph"/>
        <w:numPr>
          <w:ilvl w:val="0"/>
          <w:numId w:val="2"/>
        </w:numPr>
        <w:spacing w:after="60" w:before="60"/>
      </w:pPr>
      <w:r>
        <w:rPr>
          <w:rFonts w:ascii="Arial" w:cs="Arial" w:eastAsia="Arial" w:hAnsi="Arial"/>
          <w:sz w:val="20"/>
          <w:szCs w:val="20"/>
        </w:rPr>
        <w:t xml:space="preserve">Compute original_cost = sum(tariffs[t] × forecast[t]) and optimized_cost = sum(tariffs[t] × result.x[t]).</w:t>
      </w:r>
    </w:p>
    <w:p>
      <w:pPr>
        <w:spacing w:after="0" w:before="80"/>
      </w:pPr>
      <w:r>
        <w:t xml:space="preserve"/>
      </w:r>
    </w:p>
    <w:p>
      <w:pPr>
        <w:pStyle w:val="Heading2"/>
        <w:spacing w:after="80" w:before="260"/>
      </w:pPr>
      <w:r>
        <w:rPr>
          <w:rFonts w:ascii="Arial" w:cs="Arial" w:eastAsia="Arial" w:hAnsi="Arial"/>
          <w:b/>
          <w:bCs/>
          <w:color w:val="1F6B75"/>
          <w:sz w:val="26"/>
          <w:szCs w:val="26"/>
        </w:rPr>
        <w:t xml:space="preserve">6.5  Test Your Optimizer Manually</w:t>
      </w:r>
    </w:p>
    <w:p>
      <w:pPr>
        <w:spacing w:after="0" w:before="40"/>
      </w:pPr>
      <w:r>
        <w:t xml:space="preserve"/>
      </w:r>
    </w:p>
    <w:p>
      <w:pPr>
        <w:spacing w:after="60" w:before="60"/>
      </w:pPr>
      <w:r>
        <w:rPr>
          <w:rFonts w:ascii="Arial" w:cs="Arial" w:eastAsia="Arial" w:hAnsi="Arial"/>
          <w:sz w:val="20"/>
          <w:szCs w:val="20"/>
        </w:rPr>
        <w:t xml:space="preserve">In your notebook, run the optimizer on a specific 48-hour window from your test set. Then verify the results make sense:</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Does optimized_cost &lt; original_cost? (it must — otherwise the LP is wrong)</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Does the optimizer shift load from the 17:00–22:00 peak window to the 00:00–06:00 off-peak window? (this is the expected behavior)</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Is the total energy the same before and after optimization? (sum of optimized_schedule should equal total_demand)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Is any hourly value negative? (it should not be — your lower bound constraint prevents this)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Is any hourly value above capacity? (it should not be — your upper bound prevents this)</w:t>
      </w:r>
    </w:p>
    <w:p>
      <w:pPr>
        <w:spacing w:after="0" w:before="60"/>
      </w:pPr>
      <w:r>
        <w:t xml:space="preserve"/>
      </w:r>
    </w:p>
    <w:p>
      <w:pPr>
        <w:spacing w:after="60" w:before="60"/>
      </w:pPr>
      <w:r>
        <w:rPr>
          <w:rFonts w:ascii="Arial" w:cs="Arial" w:eastAsia="Arial" w:hAnsi="Arial"/>
          <w:sz w:val="20"/>
          <w:szCs w:val="20"/>
        </w:rPr>
        <w:t xml:space="preserve">Run this on at least 5 different 48-hour windows. In some windows savings will be high (if the forecast has lots of peak-hour load). In others savings will be low. Both outcomes are valid — document them.</w:t>
      </w:r>
    </w:p>
    <w:p>
      <w:pPr>
        <w:spacing w:after="0" w:before="80"/>
      </w:pPr>
      <w:r>
        <w:t xml:space="preserve"/>
      </w:r>
    </w:p>
    <w:p>
      <w:pPr>
        <w:pStyle w:val="Heading2"/>
        <w:spacing w:after="80" w:before="260"/>
      </w:pPr>
      <w:r>
        <w:rPr>
          <w:rFonts w:ascii="Arial" w:cs="Arial" w:eastAsia="Arial" w:hAnsi="Arial"/>
          <w:b/>
          <w:bCs/>
          <w:color w:val="1F6B75"/>
          <w:sz w:val="26"/>
          <w:szCs w:val="26"/>
        </w:rPr>
        <w:t xml:space="preserve">6.6  Write a Human-Readable Output Function</w:t>
      </w:r>
    </w:p>
    <w:p>
      <w:pPr>
        <w:spacing w:after="0" w:before="40"/>
      </w:pPr>
      <w:r>
        <w:t xml:space="preserve"/>
      </w:r>
    </w:p>
    <w:p>
      <w:pPr>
        <w:spacing w:after="60" w:before="60"/>
      </w:pPr>
      <w:r>
        <w:rPr>
          <w:rFonts w:ascii="Arial" w:cs="Arial" w:eastAsia="Arial" w:hAnsi="Arial"/>
          <w:sz w:val="20"/>
          <w:szCs w:val="20"/>
        </w:rPr>
        <w:t xml:space="preserve">The LP output is a list of 48 numbers. The user needs to read it as plain English. Write a function that converts the LP result into text like: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20"/>
              <w:bottom w:type="dxa" w:w="140"/>
              <w:right w:type="dxa" w:w="220"/>
            </w:tcMar>
          </w:tcPr>
          <w:p>
            <w:pPr>
              <w:spacing w:after="60" w:before="0"/>
            </w:pPr>
            <w:r>
              <w:rPr>
                <w:rFonts w:ascii="Arial" w:cs="Arial" w:eastAsia="Arial" w:hAnsi="Arial"/>
                <w:b/>
                <w:bCs/>
                <w:color w:val="375623"/>
                <w:sz w:val="21"/>
                <w:szCs w:val="21"/>
              </w:rPr>
              <w:t xml:space="preserve">Example optimizer output to user</w:t>
            </w:r>
          </w:p>
          <w:p>
            <w:pPr>
              <w:spacing w:after="30" w:before="30"/>
            </w:pPr>
            <w:r>
              <w:rPr>
                <w:rFonts w:ascii="Arial" w:cs="Arial" w:eastAsia="Arial" w:hAnsi="Arial"/>
                <w:sz w:val="20"/>
                <w:szCs w:val="20"/>
              </w:rPr>
              <w:t xml:space="preserve">Optimization Report — Next 48 Hours</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Original schedule cost:  ₹142.80</w:t>
            </w:r>
          </w:p>
          <w:p>
            <w:pPr>
              <w:spacing w:after="30" w:before="30"/>
            </w:pPr>
            <w:r>
              <w:rPr>
                <w:rFonts w:ascii="Arial" w:cs="Arial" w:eastAsia="Arial" w:hAnsi="Arial"/>
                <w:sz w:val="20"/>
                <w:szCs w:val="20"/>
              </w:rPr>
              <w:t xml:space="preserve">Optimized schedule cost: ₹118.40</w:t>
            </w:r>
          </w:p>
          <w:p>
            <w:pPr>
              <w:spacing w:after="30" w:before="30"/>
            </w:pPr>
            <w:r>
              <w:rPr>
                <w:rFonts w:ascii="Arial" w:cs="Arial" w:eastAsia="Arial" w:hAnsi="Arial"/>
                <w:sz w:val="20"/>
                <w:szCs w:val="20"/>
              </w:rPr>
              <w:t xml:space="preserve">Projected savings:       ₹24.40  (17.1% reduction)</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Key recommendations:</w:t>
            </w:r>
          </w:p>
          <w:p>
            <w:pPr>
              <w:spacing w:after="30" w:before="30"/>
            </w:pPr>
            <w:r>
              <w:rPr>
                <w:rFonts w:ascii="Arial" w:cs="Arial" w:eastAsia="Arial" w:hAnsi="Arial"/>
                <w:sz w:val="20"/>
                <w:szCs w:val="20"/>
              </w:rPr>
              <w:t xml:space="preserve">  → Shift 2.8 kWh from 7PM–9PM (₹9.00/unit) to 1AM–3AM (₹3.50/unit)</w:t>
            </w:r>
          </w:p>
          <w:p>
            <w:pPr>
              <w:spacing w:after="30" w:before="30"/>
            </w:pPr>
            <w:r>
              <w:rPr>
                <w:rFonts w:ascii="Arial" w:cs="Arial" w:eastAsia="Arial" w:hAnsi="Arial"/>
                <w:sz w:val="20"/>
                <w:szCs w:val="20"/>
              </w:rPr>
              <w:t xml:space="preserve">  → Shift 1.4 kWh from 6PM (₹9.00/unit) to 11PM (₹4.50/unit)</w:t>
            </w:r>
          </w:p>
          <w:p>
            <w:pPr>
              <w:spacing w:after="30" w:before="30"/>
            </w:pPr>
            <w:r>
              <w:rPr>
                <w:rFonts w:ascii="Arial" w:cs="Arial" w:eastAsia="Arial" w:hAnsi="Arial"/>
                <w:sz w:val="20"/>
                <w:szCs w:val="20"/>
              </w:rPr>
              <w:t xml:space="preserve">  → Best hours for flexible loads: 1AM, 2AM, 3AM, 4AM</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6.7  Phase 6 Exit Checklist</w:t>
      </w:r>
    </w:p>
    <w:p>
      <w:pPr>
        <w:spacing w:after="0" w:before="40"/>
      </w:pPr>
      <w:r>
        <w:t xml:space="preserve"/>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LP formulation documented (objective, variables, constraints) in notebook markdown cell</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Tariff schedule created and saved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lp_scheduler.py written with correct function signature</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Tested on 5 different 48h windows — all produce feasible solutions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Optimized cost is always &lt;= original cost</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Total energy conserved (sum of schedule == total_demand)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Human-readable output function written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6B75" w:val="clear"/>
            <w:tcMar>
              <w:top w:type="dxa" w:w="200"/>
              <w:left w:type="dxa" w:w="280"/>
              <w:bottom w:type="dxa" w:w="200"/>
              <w:right w:type="dxa" w:w="280"/>
            </w:tcMar>
          </w:tcPr>
          <w:p>
            <w:pPr>
              <w:spacing w:after="40" w:before="0"/>
              <w:jc w:val="center"/>
            </w:pPr>
            <w:r>
              <w:rPr>
                <w:rFonts w:ascii="Arial" w:cs="Arial" w:eastAsia="Arial" w:hAnsi="Arial"/>
                <w:b/>
                <w:bCs/>
                <w:color w:val="FFFFFF"/>
                <w:sz w:val="40"/>
                <w:szCs w:val="40"/>
              </w:rPr>
              <w:t xml:space="preserve">PHASE 7</w:t>
            </w:r>
          </w:p>
          <w:p>
            <w:pPr>
              <w:spacing w:after="40" w:before="0"/>
              <w:jc w:val="center"/>
            </w:pPr>
            <w:r>
              <w:rPr>
                <w:rFonts w:ascii="Arial" w:cs="Arial" w:eastAsia="Arial" w:hAnsi="Arial"/>
                <w:b/>
                <w:bCs/>
                <w:color w:val="FFFFFF"/>
                <w:sz w:val="30"/>
                <w:szCs w:val="30"/>
              </w:rPr>
              <w:t xml:space="preserve">FastAPI Backend + React Dashboard</w:t>
            </w:r>
          </w:p>
          <w:p>
            <w:pPr>
              <w:spacing w:after="0" w:before="0"/>
              <w:jc w:val="center"/>
            </w:pPr>
            <w:r>
              <w:rPr>
                <w:rFonts w:ascii="Arial" w:cs="Arial" w:eastAsia="Arial" w:hAnsi="Arial"/>
                <w:i/>
                <w:iCs/>
                <w:color w:val="BDD7EE"/>
                <w:sz w:val="20"/>
                <w:szCs w:val="20"/>
              </w:rPr>
              <w:t xml:space="preserve">Connect everything into a usable system</w:t>
            </w:r>
          </w:p>
        </w:tc>
      </w:tr>
    </w:tbl>
    <w:p>
      <w:pPr>
        <w:spacing w:after="0" w:before="100"/>
      </w:pPr>
      <w:r>
        <w:t xml:space="preserve"/>
      </w:r>
    </w:p>
    <w:p>
      <w:pPr>
        <w:spacing w:after="60" w:before="60"/>
      </w:pPr>
      <w:r>
        <w:rPr>
          <w:rFonts w:ascii="Arial" w:cs="Arial" w:eastAsia="Arial" w:hAnsi="Arial"/>
          <w:b/>
          <w:bCs/>
          <w:color w:val="000000"/>
          <w:sz w:val="20"/>
          <w:szCs w:val="20"/>
        </w:rPr>
        <w:t xml:space="preserve">Entry condition: </w:t>
      </w:r>
      <w:r>
        <w:rPr>
          <w:rFonts w:ascii="Arial" w:cs="Arial" w:eastAsia="Arial" w:hAnsi="Arial"/>
          <w:color w:val="000000"/>
          <w:sz w:val="20"/>
          <w:szCs w:val="20"/>
        </w:rPr>
        <w:t xml:space="preserve">Phases 1–6 complete. All model files saved to artifacts/. LP optimizer tested. You understand the data flow.</w:t>
      </w:r>
    </w:p>
    <w:p>
      <w:pPr>
        <w:spacing w:after="60" w:before="60"/>
      </w:pPr>
      <w:r>
        <w:rPr>
          <w:rFonts w:ascii="Arial" w:cs="Arial" w:eastAsia="Arial" w:hAnsi="Arial"/>
          <w:b/>
          <w:bCs/>
          <w:color w:val="000000"/>
          <w:sz w:val="20"/>
          <w:szCs w:val="20"/>
        </w:rPr>
        <w:t xml:space="preserve">Exit condition:  </w:t>
      </w:r>
      <w:r>
        <w:rPr>
          <w:rFonts w:ascii="Arial" w:cs="Arial" w:eastAsia="Arial" w:hAnsi="Arial"/>
          <w:color w:val="000000"/>
          <w:sz w:val="20"/>
          <w:szCs w:val="20"/>
        </w:rPr>
        <w:t xml:space="preserve">FastAPI server starts without error. All 3 endpoints respond to test requests. React dashboard shows forecast chart, anomaly markers, and savings panel.</w:t>
      </w:r>
    </w:p>
    <w:p>
      <w:pPr>
        <w:spacing w:after="0" w:before="80"/>
      </w:pPr>
      <w:r>
        <w:t xml:space="preserve"/>
      </w:r>
    </w:p>
    <w:p>
      <w:pPr>
        <w:pStyle w:val="Heading2"/>
        <w:spacing w:after="80" w:before="260"/>
      </w:pPr>
      <w:r>
        <w:rPr>
          <w:rFonts w:ascii="Arial" w:cs="Arial" w:eastAsia="Arial" w:hAnsi="Arial"/>
          <w:b/>
          <w:bCs/>
          <w:color w:val="1F6B75"/>
          <w:sz w:val="26"/>
          <w:szCs w:val="26"/>
        </w:rPr>
        <w:t xml:space="preserve">7.1  Plan the API Before Writing It</w:t>
      </w:r>
    </w:p>
    <w:p>
      <w:pPr>
        <w:spacing w:after="0" w:before="40"/>
      </w:pPr>
      <w:r>
        <w:t xml:space="preserve"/>
      </w:r>
    </w:p>
    <w:p>
      <w:pPr>
        <w:spacing w:after="60" w:before="60"/>
      </w:pPr>
      <w:r>
        <w:rPr>
          <w:rFonts w:ascii="Arial" w:cs="Arial" w:eastAsia="Arial" w:hAnsi="Arial"/>
          <w:sz w:val="20"/>
          <w:szCs w:val="20"/>
        </w:rPr>
        <w:t xml:space="preserve">Define exactly what each endpoint receives and returns. Write this in api/schemas.py before any other API code.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POST /predict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timestamp (start), horizon_hours (24 or 48)</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POST /anomaly</w:t>
            </w:r>
          </w:p>
        </w:tc>
        <w:tc>
          <w:tcPr>
            <w:tcW w:type="dxa" w:w="7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list of {timestamp, actual_kwh}</w:t>
            </w:r>
          </w:p>
        </w:tc>
      </w:tr>
      <w:tr>
        <w:tc>
          <w:tcPr>
            <w:tcW w:type="dxa" w:w="20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POST /optimize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list of {timestamp, forecast_kwh}, tariff_type (string)</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7.2  Build the FastAPI App — Load Models at Startup</w:t>
      </w:r>
    </w:p>
    <w:p>
      <w:pPr>
        <w:spacing w:after="0" w:before="40"/>
      </w:pPr>
      <w:r>
        <w:t xml:space="preserve"/>
      </w:r>
    </w:p>
    <w:p>
      <w:pPr>
        <w:spacing w:after="60" w:before="60"/>
      </w:pPr>
      <w:r>
        <w:rPr>
          <w:rFonts w:ascii="Arial" w:cs="Arial" w:eastAsia="Arial" w:hAnsi="Arial"/>
          <w:b/>
          <w:bCs/>
          <w:color w:val="000000"/>
          <w:sz w:val="20"/>
          <w:szCs w:val="20"/>
        </w:rPr>
        <w:t xml:space="preserve">Most important rule: </w:t>
      </w:r>
      <w:r>
        <w:rPr>
          <w:rFonts w:ascii="Arial" w:cs="Arial" w:eastAsia="Arial" w:hAnsi="Arial"/>
          <w:color w:val="000000"/>
          <w:sz w:val="20"/>
          <w:szCs w:val="20"/>
        </w:rPr>
        <w:t xml:space="preserve">Load models once at startup, not on every request. Loading a model takes 1–5 seconds. If you load on every request, your API is unusably slow.</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In api/main.py: use FastAPI's lifespan context manager to load all models when the server starts.</w:t>
      </w:r>
    </w:p>
    <w:p>
      <w:pPr>
        <w:pStyle w:val="ListParagraph"/>
        <w:numPr>
          <w:ilvl w:val="0"/>
          <w:numId w:val="2"/>
        </w:numPr>
        <w:spacing w:after="60" w:before="60"/>
      </w:pPr>
      <w:r>
        <w:rPr>
          <w:rFonts w:ascii="Arial" w:cs="Arial" w:eastAsia="Arial" w:hAnsi="Arial"/>
          <w:sz w:val="20"/>
          <w:szCs w:val="20"/>
        </w:rPr>
        <w:t xml:space="preserve">Load: winner forecast model, quantile 0.05 model, quantile 0.95 model, Isolation Forest, StandardScaler, tariff schedule.</w:t>
      </w:r>
    </w:p>
    <w:p>
      <w:pPr>
        <w:pStyle w:val="ListParagraph"/>
        <w:numPr>
          <w:ilvl w:val="0"/>
          <w:numId w:val="2"/>
        </w:numPr>
        <w:spacing w:after="60" w:before="60"/>
      </w:pPr>
      <w:r>
        <w:rPr>
          <w:rFonts w:ascii="Arial" w:cs="Arial" w:eastAsia="Arial" w:hAnsi="Arial"/>
          <w:sz w:val="20"/>
          <w:szCs w:val="20"/>
        </w:rPr>
        <w:t xml:space="preserve">Store all loaded objects in a shared state dictionary accessible to all routers.</w:t>
      </w:r>
    </w:p>
    <w:p>
      <w:pPr>
        <w:pStyle w:val="ListParagraph"/>
        <w:numPr>
          <w:ilvl w:val="0"/>
          <w:numId w:val="2"/>
        </w:numPr>
        <w:spacing w:after="60" w:before="60"/>
      </w:pPr>
      <w:r>
        <w:rPr>
          <w:rFonts w:ascii="Arial" w:cs="Arial" w:eastAsia="Arial" w:hAnsi="Arial"/>
          <w:sz w:val="20"/>
          <w:szCs w:val="20"/>
        </w:rPr>
        <w:t xml:space="preserve">Create three router files: api/routers/predict.py, anomaly.py, optimize.py.</w:t>
      </w:r>
    </w:p>
    <w:p>
      <w:pPr>
        <w:pStyle w:val="ListParagraph"/>
        <w:numPr>
          <w:ilvl w:val="0"/>
          <w:numId w:val="2"/>
        </w:numPr>
        <w:spacing w:after="60" w:before="60"/>
      </w:pPr>
      <w:r>
        <w:rPr>
          <w:rFonts w:ascii="Arial" w:cs="Arial" w:eastAsia="Arial" w:hAnsi="Arial"/>
          <w:sz w:val="20"/>
          <w:szCs w:val="20"/>
        </w:rPr>
        <w:t xml:space="preserve">In api/dependencies.py: create a function that returns the loaded model state so routers can access it via FastAPI dependency injection.</w:t>
      </w:r>
    </w:p>
    <w:p>
      <w:pPr>
        <w:spacing w:after="0" w:before="80"/>
      </w:pPr>
      <w:r>
        <w:t xml:space="preserve"/>
      </w:r>
    </w:p>
    <w:p>
      <w:pPr>
        <w:pStyle w:val="Heading2"/>
        <w:spacing w:after="80" w:before="260"/>
      </w:pPr>
      <w:r>
        <w:rPr>
          <w:rFonts w:ascii="Arial" w:cs="Arial" w:eastAsia="Arial" w:hAnsi="Arial"/>
          <w:b/>
          <w:bCs/>
          <w:color w:val="1F6B75"/>
          <w:sz w:val="26"/>
          <w:szCs w:val="26"/>
        </w:rPr>
        <w:t xml:space="preserve">7.3  Implement Each Endpoint</w:t>
      </w:r>
    </w:p>
    <w:p>
      <w:pPr>
        <w:spacing w:after="0" w:before="40"/>
      </w:pPr>
      <w:r>
        <w:t xml:space="preserve"/>
      </w:r>
    </w:p>
    <w:p>
      <w:pPr>
        <w:pStyle w:val="Heading3"/>
        <w:spacing w:after="60" w:before="180"/>
      </w:pPr>
      <w:r>
        <w:rPr>
          <w:rFonts w:ascii="Arial" w:cs="Arial" w:eastAsia="Arial" w:hAnsi="Arial"/>
          <w:b/>
          <w:bCs/>
          <w:color w:val="C55A11"/>
          <w:sz w:val="22"/>
          <w:szCs w:val="22"/>
        </w:rPr>
        <w:t xml:space="preserve">POST /predict</w:t>
      </w:r>
    </w:p>
    <w:p>
      <w:pPr>
        <w:pStyle w:val="ListParagraph"/>
        <w:numPr>
          <w:ilvl w:val="0"/>
          <w:numId w:val="2"/>
        </w:numPr>
        <w:spacing w:after="60" w:before="60"/>
      </w:pPr>
      <w:r>
        <w:rPr>
          <w:rFonts w:ascii="Arial" w:cs="Arial" w:eastAsia="Arial" w:hAnsi="Arial"/>
          <w:sz w:val="20"/>
          <w:szCs w:val="20"/>
        </w:rPr>
        <w:t xml:space="preserve">Receive start timestamp and horizon (24 or 48 hours).</w:t>
      </w:r>
    </w:p>
    <w:p>
      <w:pPr>
        <w:pStyle w:val="ListParagraph"/>
        <w:numPr>
          <w:ilvl w:val="0"/>
          <w:numId w:val="2"/>
        </w:numPr>
        <w:spacing w:after="60" w:before="60"/>
      </w:pPr>
      <w:r>
        <w:rPr>
          <w:rFonts w:ascii="Arial" w:cs="Arial" w:eastAsia="Arial" w:hAnsi="Arial"/>
          <w:sz w:val="20"/>
          <w:szCs w:val="20"/>
        </w:rPr>
        <w:t xml:space="preserve">Generate the feature vector for each future hour using the timestamp features (hour_sin, hour_cos, etc.) and the last known lag values.</w:t>
      </w:r>
    </w:p>
    <w:p>
      <w:pPr>
        <w:pStyle w:val="ListParagraph"/>
        <w:numPr>
          <w:ilvl w:val="0"/>
          <w:numId w:val="2"/>
        </w:numPr>
        <w:spacing w:after="60" w:before="60"/>
      </w:pPr>
      <w:r>
        <w:rPr>
          <w:rFonts w:ascii="Arial" w:cs="Arial" w:eastAsia="Arial" w:hAnsi="Arial"/>
          <w:sz w:val="20"/>
          <w:szCs w:val="20"/>
        </w:rPr>
        <w:t xml:space="preserve">Run main model predict() to get point forecast.</w:t>
      </w:r>
    </w:p>
    <w:p>
      <w:pPr>
        <w:pStyle w:val="ListParagraph"/>
        <w:numPr>
          <w:ilvl w:val="0"/>
          <w:numId w:val="2"/>
        </w:numPr>
        <w:spacing w:after="60" w:before="60"/>
      </w:pPr>
      <w:r>
        <w:rPr>
          <w:rFonts w:ascii="Arial" w:cs="Arial" w:eastAsia="Arial" w:hAnsi="Arial"/>
          <w:sz w:val="20"/>
          <w:szCs w:val="20"/>
        </w:rPr>
        <w:t xml:space="preserve">Run quantile 0.05 and quantile 0.95 models to get lower and upper bounds.</w:t>
      </w:r>
    </w:p>
    <w:p>
      <w:pPr>
        <w:pStyle w:val="ListParagraph"/>
        <w:numPr>
          <w:ilvl w:val="0"/>
          <w:numId w:val="2"/>
        </w:numPr>
        <w:spacing w:after="60" w:before="60"/>
      </w:pPr>
      <w:r>
        <w:rPr>
          <w:rFonts w:ascii="Arial" w:cs="Arial" w:eastAsia="Arial" w:hAnsi="Arial"/>
          <w:sz w:val="20"/>
          <w:szCs w:val="20"/>
        </w:rPr>
        <w:t xml:space="preserve">Return list of {timestamp, predicted_kwh, lower_bound, upper_bound}.</w:t>
      </w:r>
    </w:p>
    <w:p>
      <w:pPr>
        <w:spacing w:after="0" w:before="60"/>
      </w:pPr>
      <w:r>
        <w:t xml:space="preserve"/>
      </w:r>
    </w:p>
    <w:p>
      <w:pPr>
        <w:pStyle w:val="Heading3"/>
        <w:spacing w:after="60" w:before="180"/>
      </w:pPr>
      <w:r>
        <w:rPr>
          <w:rFonts w:ascii="Arial" w:cs="Arial" w:eastAsia="Arial" w:hAnsi="Arial"/>
          <w:b/>
          <w:bCs/>
          <w:color w:val="C55A11"/>
          <w:sz w:val="22"/>
          <w:szCs w:val="22"/>
        </w:rPr>
        <w:t xml:space="preserve">POST /anomaly</w:t>
      </w:r>
    </w:p>
    <w:p>
      <w:pPr>
        <w:pStyle w:val="ListParagraph"/>
        <w:numPr>
          <w:ilvl w:val="0"/>
          <w:numId w:val="2"/>
        </w:numPr>
        <w:spacing w:after="60" w:before="60"/>
      </w:pPr>
      <w:r>
        <w:rPr>
          <w:rFonts w:ascii="Arial" w:cs="Arial" w:eastAsia="Arial" w:hAnsi="Arial"/>
          <w:sz w:val="20"/>
          <w:szCs w:val="20"/>
        </w:rPr>
        <w:t xml:space="preserve">Receive list of actual hourly readings.</w:t>
      </w:r>
    </w:p>
    <w:p>
      <w:pPr>
        <w:pStyle w:val="ListParagraph"/>
        <w:numPr>
          <w:ilvl w:val="0"/>
          <w:numId w:val="2"/>
        </w:numPr>
        <w:spacing w:after="60" w:before="60"/>
      </w:pPr>
      <w:r>
        <w:rPr>
          <w:rFonts w:ascii="Arial" w:cs="Arial" w:eastAsia="Arial" w:hAnsi="Arial"/>
          <w:sz w:val="20"/>
          <w:szCs w:val="20"/>
        </w:rPr>
        <w:t xml:space="preserve">Compute rolling_mean_24h and rolling_std_24h from the provided data.</w:t>
      </w:r>
    </w:p>
    <w:p>
      <w:pPr>
        <w:pStyle w:val="ListParagraph"/>
        <w:numPr>
          <w:ilvl w:val="0"/>
          <w:numId w:val="2"/>
        </w:numPr>
        <w:spacing w:after="60" w:before="60"/>
      </w:pPr>
      <w:r>
        <w:rPr>
          <w:rFonts w:ascii="Arial" w:cs="Arial" w:eastAsia="Arial" w:hAnsi="Arial"/>
          <w:sz w:val="20"/>
          <w:szCs w:val="20"/>
        </w:rPr>
        <w:t xml:space="preserve">Compute residuals.</w:t>
      </w:r>
    </w:p>
    <w:p>
      <w:pPr>
        <w:pStyle w:val="ListParagraph"/>
        <w:numPr>
          <w:ilvl w:val="0"/>
          <w:numId w:val="2"/>
        </w:numPr>
        <w:spacing w:after="60" w:before="60"/>
      </w:pPr>
      <w:r>
        <w:rPr>
          <w:rFonts w:ascii="Arial" w:cs="Arial" w:eastAsia="Arial" w:hAnsi="Arial"/>
          <w:sz w:val="20"/>
          <w:szCs w:val="20"/>
        </w:rPr>
        <w:t xml:space="preserve">Run Isolation Forest predict() on the feature matrix.</w:t>
      </w:r>
    </w:p>
    <w:p>
      <w:pPr>
        <w:pStyle w:val="ListParagraph"/>
        <w:numPr>
          <w:ilvl w:val="0"/>
          <w:numId w:val="2"/>
        </w:numPr>
        <w:spacing w:after="60" w:before="60"/>
      </w:pPr>
      <w:r>
        <w:rPr>
          <w:rFonts w:ascii="Arial" w:cs="Arial" w:eastAsia="Arial" w:hAnsi="Arial"/>
          <w:sz w:val="20"/>
          <w:szCs w:val="20"/>
        </w:rPr>
        <w:t xml:space="preserve">Apply both conditions. Set is_anomaly and triggered_by for each reading.</w:t>
      </w:r>
    </w:p>
    <w:p>
      <w:pPr>
        <w:pStyle w:val="ListParagraph"/>
        <w:numPr>
          <w:ilvl w:val="0"/>
          <w:numId w:val="2"/>
        </w:numPr>
        <w:spacing w:after="60" w:before="60"/>
      </w:pPr>
      <w:r>
        <w:rPr>
          <w:rFonts w:ascii="Arial" w:cs="Arial" w:eastAsia="Arial" w:hAnsi="Arial"/>
          <w:sz w:val="20"/>
          <w:szCs w:val="20"/>
        </w:rPr>
        <w:t xml:space="preserve">Return enriched list.</w:t>
      </w:r>
    </w:p>
    <w:p>
      <w:pPr>
        <w:spacing w:after="0" w:before="60"/>
      </w:pPr>
      <w:r>
        <w:t xml:space="preserve"/>
      </w:r>
    </w:p>
    <w:p>
      <w:pPr>
        <w:pStyle w:val="Heading3"/>
        <w:spacing w:after="60" w:before="180"/>
      </w:pPr>
      <w:r>
        <w:rPr>
          <w:rFonts w:ascii="Arial" w:cs="Arial" w:eastAsia="Arial" w:hAnsi="Arial"/>
          <w:b/>
          <w:bCs/>
          <w:color w:val="C55A11"/>
          <w:sz w:val="22"/>
          <w:szCs w:val="22"/>
        </w:rPr>
        <w:t xml:space="preserve">POST /optimize</w:t>
      </w:r>
    </w:p>
    <w:p>
      <w:pPr>
        <w:pStyle w:val="ListParagraph"/>
        <w:numPr>
          <w:ilvl w:val="0"/>
          <w:numId w:val="2"/>
        </w:numPr>
        <w:spacing w:after="60" w:before="60"/>
      </w:pPr>
      <w:r>
        <w:rPr>
          <w:rFonts w:ascii="Arial" w:cs="Arial" w:eastAsia="Arial" w:hAnsi="Arial"/>
          <w:sz w:val="20"/>
          <w:szCs w:val="20"/>
        </w:rPr>
        <w:t xml:space="preserve">Receive the forecast list and tariff_type string.</w:t>
      </w:r>
    </w:p>
    <w:p>
      <w:pPr>
        <w:pStyle w:val="ListParagraph"/>
        <w:numPr>
          <w:ilvl w:val="0"/>
          <w:numId w:val="2"/>
        </w:numPr>
        <w:spacing w:after="60" w:before="60"/>
      </w:pPr>
      <w:r>
        <w:rPr>
          <w:rFonts w:ascii="Arial" w:cs="Arial" w:eastAsia="Arial" w:hAnsi="Arial"/>
          <w:sz w:val="20"/>
          <w:szCs w:val="20"/>
        </w:rPr>
        <w:t xml:space="preserve">Load the tariff schedule for the given tariff_type.</w:t>
      </w:r>
    </w:p>
    <w:p>
      <w:pPr>
        <w:pStyle w:val="ListParagraph"/>
        <w:numPr>
          <w:ilvl w:val="0"/>
          <w:numId w:val="2"/>
        </w:numPr>
        <w:spacing w:after="60" w:before="60"/>
      </w:pPr>
      <w:r>
        <w:rPr>
          <w:rFonts w:ascii="Arial" w:cs="Arial" w:eastAsia="Arial" w:hAnsi="Arial"/>
          <w:sz w:val="20"/>
          <w:szCs w:val="20"/>
        </w:rPr>
        <w:t xml:space="preserve">Call lp_scheduler.optimize_schedule() with the forecast and tariff.</w:t>
      </w:r>
    </w:p>
    <w:p>
      <w:pPr>
        <w:pStyle w:val="ListParagraph"/>
        <w:numPr>
          <w:ilvl w:val="0"/>
          <w:numId w:val="2"/>
        </w:numPr>
        <w:spacing w:after="60" w:before="60"/>
      </w:pPr>
      <w:r>
        <w:rPr>
          <w:rFonts w:ascii="Arial" w:cs="Arial" w:eastAsia="Arial" w:hAnsi="Arial"/>
          <w:sz w:val="20"/>
          <w:szCs w:val="20"/>
        </w:rPr>
        <w:t xml:space="preserve">Format the recommendations as human-readable strings.</w:t>
      </w:r>
    </w:p>
    <w:p>
      <w:pPr>
        <w:pStyle w:val="ListParagraph"/>
        <w:numPr>
          <w:ilvl w:val="0"/>
          <w:numId w:val="2"/>
        </w:numPr>
        <w:spacing w:after="60" w:before="60"/>
      </w:pPr>
      <w:r>
        <w:rPr>
          <w:rFonts w:ascii="Arial" w:cs="Arial" w:eastAsia="Arial" w:hAnsi="Arial"/>
          <w:sz w:val="20"/>
          <w:szCs w:val="20"/>
        </w:rPr>
        <w:t xml:space="preserve">Return the full result dict.</w:t>
      </w:r>
    </w:p>
    <w:p>
      <w:pPr>
        <w:spacing w:after="0" w:before="80"/>
      </w:pPr>
      <w:r>
        <w:t xml:space="preserve"/>
      </w:r>
    </w:p>
    <w:p>
      <w:pPr>
        <w:pStyle w:val="Heading2"/>
        <w:spacing w:after="80" w:before="260"/>
      </w:pPr>
      <w:r>
        <w:rPr>
          <w:rFonts w:ascii="Arial" w:cs="Arial" w:eastAsia="Arial" w:hAnsi="Arial"/>
          <w:b/>
          <w:bCs/>
          <w:color w:val="1F6B75"/>
          <w:sz w:val="26"/>
          <w:szCs w:val="26"/>
        </w:rPr>
        <w:t xml:space="preserve">7.4  Test the API Before Building Frontend</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Start the server: uvicorn api.main:app --reload</w:t>
      </w:r>
    </w:p>
    <w:p>
      <w:pPr>
        <w:pStyle w:val="ListParagraph"/>
        <w:numPr>
          <w:ilvl w:val="0"/>
          <w:numId w:val="2"/>
        </w:numPr>
        <w:spacing w:after="60" w:before="60"/>
      </w:pPr>
      <w:r>
        <w:rPr>
          <w:rFonts w:ascii="Arial" w:cs="Arial" w:eastAsia="Arial" w:hAnsi="Arial"/>
          <w:sz w:val="20"/>
          <w:szCs w:val="20"/>
        </w:rPr>
        <w:t xml:space="preserve">Open http://localhost:8000/docs in your browser. FastAPI auto-generates the Swagger UI.</w:t>
      </w:r>
    </w:p>
    <w:p>
      <w:pPr>
        <w:pStyle w:val="ListParagraph"/>
        <w:numPr>
          <w:ilvl w:val="0"/>
          <w:numId w:val="2"/>
        </w:numPr>
        <w:spacing w:after="60" w:before="60"/>
      </w:pPr>
      <w:r>
        <w:rPr>
          <w:rFonts w:ascii="Arial" w:cs="Arial" w:eastAsia="Arial" w:hAnsi="Arial"/>
          <w:b/>
          <w:bCs/>
          <w:color w:val="000000"/>
          <w:sz w:val="20"/>
          <w:szCs w:val="20"/>
        </w:rPr>
        <w:t xml:space="preserve">Test every endpoint manually in the Swagger UI. </w:t>
      </w:r>
      <w:r>
        <w:rPr>
          <w:rFonts w:ascii="Arial" w:cs="Arial" w:eastAsia="Arial" w:hAnsi="Arial"/>
          <w:color w:val="000000"/>
          <w:sz w:val="20"/>
          <w:szCs w:val="20"/>
        </w:rPr>
        <w:t xml:space="preserve">Send a request to /predict. Verify the response has the right shape. Test /anomaly with a list containing one obvious spike. Test /optimize with a sample forecast.</w:t>
      </w:r>
    </w:p>
    <w:p>
      <w:pPr>
        <w:pStyle w:val="ListParagraph"/>
        <w:numPr>
          <w:ilvl w:val="0"/>
          <w:numId w:val="2"/>
        </w:numPr>
        <w:spacing w:after="60" w:before="60"/>
      </w:pPr>
      <w:r>
        <w:rPr>
          <w:rFonts w:ascii="Arial" w:cs="Arial" w:eastAsia="Arial" w:hAnsi="Arial"/>
          <w:sz w:val="20"/>
          <w:szCs w:val="20"/>
        </w:rPr>
        <w:t xml:space="preserve">Only proceed to React after all 3 endpoints return correct responses.</w:t>
      </w:r>
    </w:p>
    <w:p>
      <w:pPr>
        <w:spacing w:after="0" w:before="80"/>
      </w:pPr>
      <w:r>
        <w:t xml:space="preserve"/>
      </w:r>
    </w:p>
    <w:p>
      <w:pPr>
        <w:pStyle w:val="Heading2"/>
        <w:spacing w:after="80" w:before="260"/>
      </w:pPr>
      <w:r>
        <w:rPr>
          <w:rFonts w:ascii="Arial" w:cs="Arial" w:eastAsia="Arial" w:hAnsi="Arial"/>
          <w:b/>
          <w:bCs/>
          <w:color w:val="1F6B75"/>
          <w:sz w:val="26"/>
          <w:szCs w:val="26"/>
        </w:rPr>
        <w:t xml:space="preserve">7.5  Build the React Frontend</w:t>
      </w:r>
    </w:p>
    <w:p>
      <w:pPr>
        <w:spacing w:after="0" w:before="40"/>
      </w:pPr>
      <w:r>
        <w:t xml:space="preserve"/>
      </w:r>
    </w:p>
    <w:p>
      <w:pPr>
        <w:pStyle w:val="ListParagraph"/>
        <w:numPr>
          <w:ilvl w:val="0"/>
          <w:numId w:val="2"/>
        </w:numPr>
        <w:spacing w:after="60" w:before="60"/>
      </w:pPr>
      <w:r>
        <w:rPr>
          <w:rFonts w:ascii="Arial" w:cs="Arial" w:eastAsia="Arial" w:hAnsi="Arial"/>
          <w:sz w:val="20"/>
          <w:szCs w:val="20"/>
        </w:rPr>
        <w:t xml:space="preserve">Create React app inside the frontend/ folder: npx create-react-app .</w:t>
      </w:r>
    </w:p>
    <w:p>
      <w:pPr>
        <w:pStyle w:val="ListParagraph"/>
        <w:numPr>
          <w:ilvl w:val="0"/>
          <w:numId w:val="2"/>
        </w:numPr>
        <w:spacing w:after="60" w:before="60"/>
      </w:pPr>
      <w:r>
        <w:rPr>
          <w:rFonts w:ascii="Arial" w:cs="Arial" w:eastAsia="Arial" w:hAnsi="Arial"/>
          <w:sz w:val="20"/>
          <w:szCs w:val="20"/>
        </w:rPr>
        <w:t xml:space="preserve">Install charting library: npm install recharts</w:t>
      </w:r>
    </w:p>
    <w:p>
      <w:pPr>
        <w:pStyle w:val="ListParagraph"/>
        <w:numPr>
          <w:ilvl w:val="0"/>
          <w:numId w:val="2"/>
        </w:numPr>
        <w:spacing w:after="60" w:before="60"/>
      </w:pPr>
      <w:r>
        <w:rPr>
          <w:rFonts w:ascii="Arial" w:cs="Arial" w:eastAsia="Arial" w:hAnsi="Arial"/>
          <w:sz w:val="20"/>
          <w:szCs w:val="20"/>
        </w:rPr>
        <w:t xml:space="preserve">Create three components in frontend/src/components/: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40"/>
              <w:left w:type="dxa" w:w="220"/>
              <w:bottom w:type="dxa" w:w="140"/>
              <w:right w:type="dxa" w:w="220"/>
            </w:tcMar>
          </w:tcPr>
          <w:p>
            <w:pPr>
              <w:spacing w:after="60" w:before="0"/>
            </w:pPr>
            <w:r>
              <w:rPr>
                <w:rFonts w:ascii="Arial" w:cs="Arial" w:eastAsia="Arial" w:hAnsi="Arial"/>
                <w:b/>
                <w:bCs/>
                <w:color w:val="1F4E79"/>
                <w:sz w:val="21"/>
                <w:szCs w:val="21"/>
              </w:rPr>
              <w:t xml:space="preserve">Component responsibilities</w:t>
            </w:r>
          </w:p>
          <w:p>
            <w:pPr>
              <w:spacing w:after="30" w:before="30"/>
            </w:pPr>
            <w:r>
              <w:rPr>
                <w:rFonts w:ascii="Arial" w:cs="Arial" w:eastAsia="Arial" w:hAnsi="Arial"/>
                <w:sz w:val="20"/>
                <w:szCs w:val="20"/>
              </w:rPr>
              <w:t xml:space="preserve">ForecastChart.jsx</w:t>
            </w:r>
          </w:p>
          <w:p>
            <w:pPr>
              <w:spacing w:after="30" w:before="30"/>
            </w:pPr>
            <w:r>
              <w:rPr>
                <w:rFonts w:ascii="Arial" w:cs="Arial" w:eastAsia="Arial" w:hAnsi="Arial"/>
                <w:sz w:val="20"/>
                <w:szCs w:val="20"/>
              </w:rPr>
              <w:t xml:space="preserve">   → Fetches from POST /predict</w:t>
            </w:r>
          </w:p>
          <w:p>
            <w:pPr>
              <w:spacing w:after="30" w:before="30"/>
            </w:pPr>
            <w:r>
              <w:rPr>
                <w:rFonts w:ascii="Arial" w:cs="Arial" w:eastAsia="Arial" w:hAnsi="Arial"/>
                <w:sz w:val="20"/>
                <w:szCs w:val="20"/>
              </w:rPr>
              <w:t xml:space="preserve">   → Renders a LineChart with: actual consumption (blue line), predicted (orange line)</w:t>
            </w:r>
          </w:p>
          <w:p>
            <w:pPr>
              <w:spacing w:after="30" w:before="30"/>
            </w:pPr>
            <w:r>
              <w:rPr>
                <w:rFonts w:ascii="Arial" w:cs="Arial" w:eastAsia="Arial" w:hAnsi="Arial"/>
                <w:sz w:val="20"/>
                <w:szCs w:val="20"/>
              </w:rPr>
              <w:t xml:space="preserve">   → Renders a shaded area between lower_bound and upper_bound (confidence band)</w:t>
            </w:r>
          </w:p>
          <w:p>
            <w:pPr>
              <w:spacing w:after="30" w:before="30"/>
            </w:pPr>
            <w:r>
              <w:rPr>
                <w:rFonts w:ascii="Arial" w:cs="Arial" w:eastAsia="Arial" w:hAnsi="Arial"/>
                <w:sz w:val="20"/>
                <w:szCs w:val="20"/>
              </w:rPr>
              <w:t xml:space="preserve">   → X-axis: timestamps. Y-axis: kWh.</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AnomalyTimeline.jsx</w:t>
            </w:r>
          </w:p>
          <w:p>
            <w:pPr>
              <w:spacing w:after="30" w:before="30"/>
            </w:pPr>
            <w:r>
              <w:rPr>
                <w:rFonts w:ascii="Arial" w:cs="Arial" w:eastAsia="Arial" w:hAnsi="Arial"/>
                <w:sz w:val="20"/>
                <w:szCs w:val="20"/>
              </w:rPr>
              <w:t xml:space="preserve">   → Fetches from POST /anomaly</w:t>
            </w:r>
          </w:p>
          <w:p>
            <w:pPr>
              <w:spacing w:after="30" w:before="30"/>
            </w:pPr>
            <w:r>
              <w:rPr>
                <w:rFonts w:ascii="Arial" w:cs="Arial" w:eastAsia="Arial" w:hAnsi="Arial"/>
                <w:sz w:val="20"/>
                <w:szCs w:val="20"/>
              </w:rPr>
              <w:t xml:space="preserve">   → Renders a scatter plot or timeline bar</w:t>
            </w:r>
          </w:p>
          <w:p>
            <w:pPr>
              <w:spacing w:after="30" w:before="30"/>
            </w:pPr>
            <w:r>
              <w:rPr>
                <w:rFonts w:ascii="Arial" w:cs="Arial" w:eastAsia="Arial" w:hAnsi="Arial"/>
                <w:sz w:val="20"/>
                <w:szCs w:val="20"/>
              </w:rPr>
              <w:t xml:space="preserve">   → Normal hours: grey dot. Anomaly hours: red dot</w:t>
            </w:r>
          </w:p>
          <w:p>
            <w:pPr>
              <w:spacing w:after="30" w:before="30"/>
            </w:pPr>
            <w:r>
              <w:rPr>
                <w:rFonts w:ascii="Arial" w:cs="Arial" w:eastAsia="Arial" w:hAnsi="Arial"/>
                <w:sz w:val="20"/>
                <w:szCs w:val="20"/>
              </w:rPr>
              <w:t xml:space="preserve">   → Clicking a red dot shows: timestamp, value, deviation_sigma, triggered_by</w:t>
            </w:r>
          </w:p>
          <w:p>
            <w:pPr>
              <w:spacing w:after="30" w:before="30"/>
            </w:pPr>
            <w:r>
              <w:rPr>
                <w:rFonts w:ascii="Arial" w:cs="Arial" w:eastAsia="Arial" w:hAnsi="Arial"/>
                <w:sz w:val="20"/>
                <w:szCs w:val="20"/>
              </w:rPr>
              <w:t xml:space="preserve"/>
            </w:r>
          </w:p>
          <w:p>
            <w:pPr>
              <w:spacing w:after="30" w:before="30"/>
            </w:pPr>
            <w:r>
              <w:rPr>
                <w:rFonts w:ascii="Arial" w:cs="Arial" w:eastAsia="Arial" w:hAnsi="Arial"/>
                <w:sz w:val="20"/>
                <w:szCs w:val="20"/>
              </w:rPr>
              <w:t xml:space="preserve">SavingsPanel.jsx</w:t>
            </w:r>
          </w:p>
          <w:p>
            <w:pPr>
              <w:spacing w:after="30" w:before="30"/>
            </w:pPr>
            <w:r>
              <w:rPr>
                <w:rFonts w:ascii="Arial" w:cs="Arial" w:eastAsia="Arial" w:hAnsi="Arial"/>
                <w:sz w:val="20"/>
                <w:szCs w:val="20"/>
              </w:rPr>
              <w:t xml:space="preserve">   → Fetches from POST /optimize</w:t>
            </w:r>
          </w:p>
          <w:p>
            <w:pPr>
              <w:spacing w:after="30" w:before="30"/>
            </w:pPr>
            <w:r>
              <w:rPr>
                <w:rFonts w:ascii="Arial" w:cs="Arial" w:eastAsia="Arial" w:hAnsi="Arial"/>
                <w:sz w:val="20"/>
                <w:szCs w:val="20"/>
              </w:rPr>
              <w:t xml:space="preserve">   → Shows: Original cost, Optimized cost, Savings amount, Savings %</w:t>
            </w:r>
          </w:p>
          <w:p>
            <w:pPr>
              <w:spacing w:after="30" w:before="30"/>
            </w:pPr>
            <w:r>
              <w:rPr>
                <w:rFonts w:ascii="Arial" w:cs="Arial" w:eastAsia="Arial" w:hAnsi="Arial"/>
                <w:sz w:val="20"/>
                <w:szCs w:val="20"/>
              </w:rPr>
              <w:t xml:space="preserve">   → Shows a BarChart: 48 bars for original schedule (red for peak hours) vs optimized (green)</w:t>
            </w:r>
          </w:p>
          <w:p>
            <w:pPr>
              <w:spacing w:after="30" w:before="30"/>
            </w:pPr>
            <w:r>
              <w:rPr>
                <w:rFonts w:ascii="Arial" w:cs="Arial" w:eastAsia="Arial" w:hAnsi="Arial"/>
                <w:sz w:val="20"/>
                <w:szCs w:val="20"/>
              </w:rPr>
              <w:t xml:space="preserve">   → Shows text recommendations list below the chart</w:t>
            </w:r>
          </w:p>
        </w:tc>
      </w:tr>
    </w:tbl>
    <w:p>
      <w:pPr>
        <w:spacing w:after="0" w:before="60"/>
      </w:pPr>
      <w:r>
        <w:t xml:space="preserve"/>
      </w:r>
    </w:p>
    <w:p>
      <w:pPr>
        <w:pStyle w:val="ListParagraph"/>
        <w:numPr>
          <w:ilvl w:val="0"/>
          <w:numId w:val="2"/>
        </w:numPr>
        <w:spacing w:after="60" w:before="60"/>
      </w:pPr>
      <w:r>
        <w:rPr>
          <w:rFonts w:ascii="Arial" w:cs="Arial" w:eastAsia="Arial" w:hAnsi="Arial"/>
          <w:sz w:val="20"/>
          <w:szCs w:val="20"/>
        </w:rPr>
        <w:t xml:space="preserve">In App.jsx: render all three components with a simple tab or section layout.</w:t>
      </w:r>
    </w:p>
    <w:p>
      <w:pPr>
        <w:pStyle w:val="ListParagraph"/>
        <w:numPr>
          <w:ilvl w:val="0"/>
          <w:numId w:val="2"/>
        </w:numPr>
        <w:spacing w:after="60" w:before="60"/>
      </w:pPr>
      <w:r>
        <w:rPr>
          <w:rFonts w:ascii="Arial" w:cs="Arial" w:eastAsia="Arial" w:hAnsi="Arial"/>
          <w:sz w:val="20"/>
          <w:szCs w:val="20"/>
        </w:rPr>
        <w:t xml:space="preserve">Set CORS headers in FastAPI (allow localhost:3000) so React can call the API.</w:t>
      </w:r>
    </w:p>
    <w:p>
      <w:pPr>
        <w:pStyle w:val="ListParagraph"/>
        <w:numPr>
          <w:ilvl w:val="0"/>
          <w:numId w:val="2"/>
        </w:numPr>
        <w:spacing w:after="60" w:before="60"/>
      </w:pPr>
      <w:r>
        <w:rPr>
          <w:rFonts w:ascii="Arial" w:cs="Arial" w:eastAsia="Arial" w:hAnsi="Arial"/>
          <w:sz w:val="20"/>
          <w:szCs w:val="20"/>
        </w:rPr>
        <w:t xml:space="preserve">Start React: npm start. Confirm all three components load data and render.</w:t>
      </w:r>
    </w:p>
    <w:p>
      <w:pPr>
        <w:spacing w:after="0" w:before="80"/>
      </w:pPr>
      <w:r>
        <w:t xml:space="preserve"/>
      </w:r>
    </w:p>
    <w:p>
      <w:pPr>
        <w:pStyle w:val="Heading2"/>
        <w:spacing w:after="80" w:before="260"/>
      </w:pPr>
      <w:r>
        <w:rPr>
          <w:rFonts w:ascii="Arial" w:cs="Arial" w:eastAsia="Arial" w:hAnsi="Arial"/>
          <w:b/>
          <w:bCs/>
          <w:color w:val="1F6B75"/>
          <w:sz w:val="26"/>
          <w:szCs w:val="26"/>
        </w:rPr>
        <w:t xml:space="preserve">7.6  Final Integration Test</w:t>
      </w:r>
    </w:p>
    <w:p>
      <w:pPr>
        <w:spacing w:after="0" w:before="40"/>
      </w:pPr>
      <w:r>
        <w:t xml:space="preserve"/>
      </w:r>
    </w:p>
    <w:p>
      <w:pPr>
        <w:spacing w:after="60" w:before="60"/>
      </w:pPr>
      <w:r>
        <w:rPr>
          <w:rFonts w:ascii="Arial" w:cs="Arial" w:eastAsia="Arial" w:hAnsi="Arial"/>
          <w:sz w:val="20"/>
          <w:szCs w:val="20"/>
        </w:rPr>
        <w:t xml:space="preserve">Run through this complete end-to-end flow manually:</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Start FastAPI server</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Start React app</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ForecastChart loads and shows a 48h forecast with confidence band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AnomalyTimeline shows at least one anomaly flagged in recent data</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SavingsPanel shows a cost saving &gt; 0</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All Swagger docs are readable and every input/output field has a description</w:t>
      </w:r>
    </w:p>
    <w:p>
      <w:pPr>
        <w:spacing w:after="0" w:before="80"/>
      </w:pPr>
      <w:r>
        <w:t xml:space="preserve"/>
      </w:r>
    </w:p>
    <w:p>
      <w:pPr>
        <w:pStyle w:val="Heading2"/>
        <w:spacing w:after="80" w:before="260"/>
      </w:pPr>
      <w:r>
        <w:rPr>
          <w:rFonts w:ascii="Arial" w:cs="Arial" w:eastAsia="Arial" w:hAnsi="Arial"/>
          <w:b/>
          <w:bCs/>
          <w:color w:val="1F6B75"/>
          <w:sz w:val="26"/>
          <w:szCs w:val="26"/>
        </w:rPr>
        <w:t xml:space="preserve">7.7  Phase 7 Exit Checklist</w:t>
      </w:r>
    </w:p>
    <w:p>
      <w:pPr>
        <w:spacing w:after="0" w:before="40"/>
      </w:pPr>
      <w:r>
        <w:t xml:space="preserve"/>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FastAPI starts cleanly, models loaded at startup (not per request)</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All 3 endpoints tested in Swagger UI — correct responses confirmed</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CORS configured for local React dev</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ForecastChart renders with confidence band (not just a single line)</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AnomalyTimeline renders with distinct anomaly markers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SavingsPanel renders LP results with bar chart and text recommendations</w:t>
      </w:r>
    </w:p>
    <w:p>
      <w:pPr>
        <w:spacing w:after="55" w:before="55"/>
        <w:ind/>
      </w:pPr>
      <w:r>
        <w:rPr>
          <w:rFonts w:ascii="Arial" w:cs="Arial" w:eastAsia="Arial" w:hAnsi="Arial"/>
          <w:color w:val="1F4E79"/>
          <w:sz w:val="20"/>
          <w:szCs w:val="20"/>
        </w:rPr>
        <w:t xml:space="preserve">☐  </w:t>
      </w:r>
      <w:r>
        <w:rPr>
          <w:rFonts w:ascii="Arial" w:cs="Arial" w:eastAsia="Arial" w:hAnsi="Arial"/>
          <w:color w:val="000000"/>
          <w:sz w:val="20"/>
          <w:szCs w:val="20"/>
        </w:rPr>
        <w:t xml:space="preserve">End-to-end flow works: start both servers, open browser, see data</w:t>
      </w:r>
    </w:p>
    <w:p>
      <w:r>
        <w:br w:type="page"/>
      </w:r>
    </w:p>
    <w:p>
      <w:pPr>
        <w:pStyle w:val="Heading1"/>
        <w:pBdr>
          <w:bottom w:val="single" w:color="1F4E79" w:sz="8" w:space="4"/>
        </w:pBdr>
        <w:spacing w:after="120" w:before="400"/>
      </w:pPr>
      <w:r>
        <w:rPr>
          <w:rFonts w:ascii="Arial" w:cs="Arial" w:eastAsia="Arial" w:hAnsi="Arial"/>
          <w:b/>
          <w:bCs/>
          <w:color w:val="1F4E79"/>
          <w:sz w:val="34"/>
          <w:szCs w:val="34"/>
        </w:rPr>
        <w:t xml:space="preserve">After All Phases — What You Have and What Comes Next</w:t>
      </w:r>
    </w:p>
    <w:p>
      <w:pPr>
        <w:spacing w:after="0" w:before="80"/>
      </w:pPr>
      <w:r>
        <w:t xml:space="preserve"/>
      </w:r>
    </w:p>
    <w:p>
      <w:pPr>
        <w:pStyle w:val="Heading2"/>
        <w:spacing w:after="80" w:before="260"/>
      </w:pPr>
      <w:r>
        <w:rPr>
          <w:rFonts w:ascii="Arial" w:cs="Arial" w:eastAsia="Arial" w:hAnsi="Arial"/>
          <w:b/>
          <w:bCs/>
          <w:color w:val="1F6B75"/>
          <w:sz w:val="26"/>
          <w:szCs w:val="26"/>
        </w:rPr>
        <w:t xml:space="preserve">What You Have Built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40"/>
              <w:left w:type="dxa" w:w="220"/>
              <w:bottom w:type="dxa" w:w="140"/>
              <w:right w:type="dxa" w:w="220"/>
            </w:tcMar>
          </w:tcPr>
          <w:p>
            <w:pPr>
              <w:spacing w:after="60" w:before="0"/>
            </w:pPr>
            <w:r>
              <w:rPr>
                <w:rFonts w:ascii="Arial" w:cs="Arial" w:eastAsia="Arial" w:hAnsi="Arial"/>
                <w:b/>
                <w:bCs/>
                <w:color w:val="375623"/>
                <w:sz w:val="21"/>
                <w:szCs w:val="21"/>
              </w:rPr>
              <w:t xml:space="preserve">Tier 1 deliverables — all complete</w:t>
            </w:r>
          </w:p>
          <w:p>
            <w:pPr>
              <w:spacing w:after="30" w:before="30"/>
            </w:pPr>
            <w:r>
              <w:rPr>
                <w:rFonts w:ascii="Arial" w:cs="Arial" w:eastAsia="Arial" w:hAnsi="Arial"/>
                <w:sz w:val="20"/>
                <w:szCs w:val="20"/>
              </w:rPr>
              <w:t xml:space="preserve">✓  Proper temporal cross-validation — no data leakage</w:t>
            </w:r>
          </w:p>
          <w:p>
            <w:pPr>
              <w:spacing w:after="30" w:before="30"/>
            </w:pPr>
            <w:r>
              <w:rPr>
                <w:rFonts w:ascii="Arial" w:cs="Arial" w:eastAsia="Arial" w:hAnsi="Arial"/>
                <w:sz w:val="20"/>
                <w:szCs w:val="20"/>
              </w:rPr>
              <w:t xml:space="preserve">✓  Naive baseline comparison — every model validated against it</w:t>
            </w:r>
          </w:p>
          <w:p>
            <w:pPr>
              <w:spacing w:after="30" w:before="30"/>
            </w:pPr>
            <w:r>
              <w:rPr>
                <w:rFonts w:ascii="Arial" w:cs="Arial" w:eastAsia="Arial" w:hAnsi="Arial"/>
                <w:sz w:val="20"/>
                <w:szCs w:val="20"/>
              </w:rPr>
              <w:t xml:space="preserve">✓  Rigorous model comparison — honest winner selection with documented losers</w:t>
            </w:r>
          </w:p>
          <w:p>
            <w:pPr>
              <w:spacing w:after="30" w:before="30"/>
            </w:pPr>
            <w:r>
              <w:rPr>
                <w:rFonts w:ascii="Arial" w:cs="Arial" w:eastAsia="Arial" w:hAnsi="Arial"/>
                <w:sz w:val="20"/>
                <w:szCs w:val="20"/>
              </w:rPr>
              <w:t xml:space="preserve">✓  Linear Programming optimization — not if-else rules</w:t>
            </w:r>
          </w:p>
          <w:p>
            <w:pPr>
              <w:spacing w:after="30" w:before="30"/>
            </w:pPr>
            <w:r>
              <w:rPr>
                <w:rFonts w:ascii="Arial" w:cs="Arial" w:eastAsia="Arial" w:hAnsi="Arial"/>
                <w:sz w:val="20"/>
                <w:szCs w:val="20"/>
              </w:rPr>
              <w:t xml:space="preserve">✓  Anomaly detection with defined threshold and validated precision/recall</w:t>
            </w:r>
          </w:p>
          <w:p>
            <w:pPr>
              <w:spacing w:after="30" w:before="30"/>
            </w:pPr>
            <w:r>
              <w:rPr>
                <w:rFonts w:ascii="Arial" w:cs="Arial" w:eastAsia="Arial" w:hAnsi="Arial"/>
                <w:sz w:val="20"/>
                <w:szCs w:val="20"/>
              </w:rPr>
              <w:t xml:space="preserve">✓  Full-stack system: FastAPI + React</w:t>
            </w:r>
          </w:p>
          <w:p>
            <w:pPr>
              <w:spacing w:after="30" w:before="30"/>
            </w:pPr>
            <w:r>
              <w:rPr>
                <w:rFonts w:ascii="Arial" w:cs="Arial" w:eastAsia="Arial" w:hAnsi="Arial"/>
                <w:sz w:val="20"/>
                <w:szCs w:val="20"/>
              </w:rPr>
              <w:t xml:space="preserve">✓  Prediction intervals — not just point estimates</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How to Present This in an Interview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Your Answer Structure</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Walk me through your project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Start with the problem (reactive energy = wasted money). Then: data → features → models → why XGBoost won → anomaly detector with validation → LP optimizer → API. End with one specific result (e.g., 'LP reduced cost by 17% on test window').</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Why did you choose XGBoost?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We did not choose it upfront. We compared 6 models. XGBoost achieved the lowest val RMSE of X.XX vs naive baseline of Y.YY. We chose it empirically, not by assumption.</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How did you avoid data leakage?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Three measures: temporal split (no shuffle), scaler fitted only on train, rolling features computed with shift(1) so the current value is not included in its own window.</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What is your anomaly F1?</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sz w:val="19"/>
                <w:szCs w:val="19"/>
              </w:rPr>
              <w:t xml:space="preserve">State the number. Then explain: precision X.XX means X% of our alerts are real. Recall Y.YY means we catch Y% of actual anomalies. The threshold was chosen to balance both.</w:t>
            </w:r>
          </w:p>
        </w:tc>
      </w:tr>
      <w:tr>
        <w:tc>
          <w:tcPr>
            <w:tcW w:type="dxa" w:w="2400"/>
            <w:tcBorders>
              <w:top w:val="single" w:color="CCCCCC" w:sz="1"/>
              <w:left w:val="single" w:color="CCCCCC" w:sz="1"/>
              <w:bottom w:val="single" w:color="CCCCCC" w:sz="1"/>
              <w:right w:val="single" w:color="CCCCCC" w:sz="1"/>
            </w:tcBorders>
            <w:shd w:fill="BDD7EE" w:val="clear"/>
            <w:tcMar>
              <w:top w:type="dxa" w:w="80"/>
              <w:left w:type="dxa" w:w="140"/>
              <w:bottom w:type="dxa" w:w="80"/>
              <w:right w:type="dxa" w:w="140"/>
            </w:tcMar>
          </w:tcPr>
          <w:p>
            <w:r>
              <w:rPr>
                <w:rFonts w:ascii="Arial" w:cs="Arial" w:eastAsia="Arial" w:hAnsi="Arial"/>
                <w:b/>
                <w:bCs/>
                <w:sz w:val="19"/>
                <w:szCs w:val="19"/>
              </w:rPr>
              <w:t xml:space="preserve">Why LP over a rule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19"/>
                <w:szCs w:val="19"/>
              </w:rPr>
              <w:t xml:space="preserve">Rules are static — they cannot adapt to different tariff schedules, demand levels, or flexibility constraints. LP finds the optimal solution for every input without rewriting logic.</w:t>
            </w:r>
          </w:p>
        </w:tc>
      </w:tr>
    </w:tbl>
    <w:p>
      <w:pPr>
        <w:spacing w:after="0" w:before="80"/>
      </w:pPr>
      <w:r>
        <w:t xml:space="preserve"/>
      </w:r>
    </w:p>
    <w:p>
      <w:pPr>
        <w:pStyle w:val="Heading2"/>
        <w:spacing w:after="80" w:before="260"/>
      </w:pPr>
      <w:r>
        <w:rPr>
          <w:rFonts w:ascii="Arial" w:cs="Arial" w:eastAsia="Arial" w:hAnsi="Arial"/>
          <w:b/>
          <w:bCs/>
          <w:color w:val="1F6B75"/>
          <w:sz w:val="26"/>
          <w:szCs w:val="26"/>
        </w:rPr>
        <w:t xml:space="preserve">Tier 2 Next Steps — When You Are Ready</w:t>
      </w:r>
    </w:p>
    <w:p>
      <w:pPr>
        <w:spacing w:after="0" w:before="40"/>
      </w:pPr>
      <w:r>
        <w:t xml:space="preserve"/>
      </w:r>
    </w:p>
    <w:p>
      <w:pPr>
        <w:pStyle w:val="ListParagraph"/>
        <w:numPr>
          <w:ilvl w:val="0"/>
          <w:numId w:val="3"/>
        </w:numPr>
        <w:spacing w:after="50" w:before="50"/>
      </w:pPr>
      <w:r>
        <w:rPr>
          <w:rFonts w:ascii="Arial" w:cs="Arial" w:eastAsia="Arial" w:hAnsi="Arial"/>
          <w:sz w:val="20"/>
          <w:szCs w:val="20"/>
        </w:rPr>
        <w:t xml:space="preserve">Add SHAP explainability: pip install shap, run shap.TreeExplainer on your XGBoost model, display feature contribution waterfall charts</w:t>
      </w:r>
    </w:p>
    <w:p>
      <w:pPr>
        <w:pStyle w:val="ListParagraph"/>
        <w:numPr>
          <w:ilvl w:val="0"/>
          <w:numId w:val="3"/>
        </w:numPr>
        <w:spacing w:after="50" w:before="50"/>
      </w:pPr>
      <w:r>
        <w:rPr>
          <w:rFonts w:ascii="Arial" w:cs="Arial" w:eastAsia="Arial" w:hAnsi="Arial"/>
          <w:sz w:val="20"/>
          <w:szCs w:val="20"/>
        </w:rPr>
        <w:t xml:space="preserve">Add Docker: write Dockerfile for FastAPI, docker-compose.yml for FastAPI + React together</w:t>
      </w:r>
    </w:p>
    <w:p>
      <w:pPr>
        <w:pStyle w:val="ListParagraph"/>
        <w:numPr>
          <w:ilvl w:val="0"/>
          <w:numId w:val="3"/>
        </w:numPr>
        <w:spacing w:after="50" w:before="50"/>
      </w:pPr>
      <w:r>
        <w:rPr>
          <w:rFonts w:ascii="Arial" w:cs="Arial" w:eastAsia="Arial" w:hAnsi="Arial"/>
          <w:sz w:val="20"/>
          <w:szCs w:val="20"/>
        </w:rPr>
        <w:t xml:space="preserve">Add drift detection: monitor rolling test RMSE, trigger retraining when it degrades beyond a threshold</w:t>
      </w:r>
    </w:p>
    <w:p>
      <w:pPr>
        <w:pStyle w:val="ListParagraph"/>
        <w:numPr>
          <w:ilvl w:val="0"/>
          <w:numId w:val="3"/>
        </w:numPr>
        <w:spacing w:after="50" w:before="50"/>
      </w:pPr>
      <w:r>
        <w:rPr>
          <w:rFonts w:ascii="Arial" w:cs="Arial" w:eastAsia="Arial" w:hAnsi="Arial"/>
          <w:sz w:val="20"/>
          <w:szCs w:val="20"/>
        </w:rPr>
        <w:t xml:space="preserve">Add OpenAPI documentation: add description= fields to every Pydantic model and endpoint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9F0F2" w:val="clear"/>
            <w:tcMar>
              <w:top w:type="dxa" w:w="140"/>
              <w:left w:type="dxa" w:w="220"/>
              <w:bottom w:type="dxa" w:w="140"/>
              <w:right w:type="dxa" w:w="220"/>
            </w:tcMar>
          </w:tcPr>
          <w:p>
            <w:pPr>
              <w:spacing w:after="60" w:before="0"/>
            </w:pPr>
            <w:r>
              <w:rPr>
                <w:rFonts w:ascii="Arial" w:cs="Arial" w:eastAsia="Arial" w:hAnsi="Arial"/>
                <w:b/>
                <w:bCs/>
                <w:color w:val="1F6B75"/>
                <w:sz w:val="21"/>
                <w:szCs w:val="21"/>
              </w:rPr>
              <w:t xml:space="preserve">Final note</w:t>
            </w:r>
          </w:p>
          <w:p>
            <w:pPr>
              <w:spacing w:after="30" w:before="30"/>
            </w:pPr>
            <w:r>
              <w:rPr>
                <w:rFonts w:ascii="Arial" w:cs="Arial" w:eastAsia="Arial" w:hAnsi="Arial"/>
                <w:sz w:val="20"/>
                <w:szCs w:val="20"/>
              </w:rPr>
              <w:t xml:space="preserve">Build in order. Do not skip. Phase 2 (EDA) is the one most people rush — spend real time there.</w:t>
            </w:r>
          </w:p>
          <w:p>
            <w:pPr>
              <w:spacing w:after="30" w:before="30"/>
            </w:pPr>
            <w:r>
              <w:rPr>
                <w:rFonts w:ascii="Arial" w:cs="Arial" w:eastAsia="Arial" w:hAnsi="Arial"/>
                <w:sz w:val="20"/>
                <w:szCs w:val="20"/>
              </w:rPr>
              <w:t xml:space="preserve">The goal is not a project that looks impressive. The goal is a project you fully understand.</w:t>
            </w:r>
          </w:p>
          <w:p>
            <w:pPr>
              <w:spacing w:after="30" w:before="30"/>
            </w:pPr>
            <w:r>
              <w:rPr>
                <w:rFonts w:ascii="Arial" w:cs="Arial" w:eastAsia="Arial" w:hAnsi="Arial"/>
                <w:sz w:val="20"/>
                <w:szCs w:val="20"/>
              </w:rPr>
              <w:t xml:space="preserve">If you can explain every decision — the lag features, the temporal split, the LP formulation, the anomaly threshold —</w:t>
            </w:r>
          </w:p>
          <w:p>
            <w:pPr>
              <w:spacing w:after="30" w:before="30"/>
            </w:pPr>
            <w:r>
              <w:rPr>
                <w:rFonts w:ascii="Arial" w:cs="Arial" w:eastAsia="Arial" w:hAnsi="Arial"/>
                <w:sz w:val="20"/>
                <w:szCs w:val="20"/>
              </w:rPr>
              <w:t xml:space="preserve">you will answer every review question with confidence, not memorized answers.</w:t>
            </w:r>
          </w:p>
        </w:tc>
      </w:tr>
    </w:tbl>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60"/>
      <w:outlineLvl w:val="1"/>
    </w:pPr>
    <w:rPr>
      <w:rFonts w:ascii="Arial" w:cs="Arial" w:eastAsia="Arial" w:hAnsi="Arial"/>
      <w:b/>
      <w:bCs/>
      <w:color w:val="1F6B75"/>
      <w:sz w:val="26"/>
      <w:szCs w:val="26"/>
    </w:rPr>
  </w:style>
  <w:style w:type="paragraph" w:styleId="Heading3">
    <w:name w:val="Heading 3"/>
    <w:basedOn w:val="Normal"/>
    <w:next w:val="Normal"/>
    <w:qFormat/>
    <w:pPr>
      <w:spacing w:after="60" w:before="180"/>
      <w:outlineLvl w:val="2"/>
    </w:pPr>
    <w:rPr>
      <w:rFonts w:ascii="Arial" w:cs="Arial" w:eastAsia="Arial" w:hAnsi="Arial"/>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2026-04-14T19:08:45.856Z</dcterms:created>
  <dcterms:modified xsi:type="dcterms:W3CDTF">2026-04-14T19:08:45.858Z</dcterms:modified>
</cp:coreProperties>
</file>

<file path=docProps/custom.xml><?xml version="1.0" encoding="utf-8"?>
<Properties xmlns="http://schemas.openxmlformats.org/officeDocument/2006/custom-properties" xmlns:vt="http://schemas.openxmlformats.org/officeDocument/2006/docPropsVTypes"/>
</file>