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3F" w:rsidRDefault="0069233F" w:rsidP="0069233F">
      <w:r>
        <w:t xml:space="preserve">Classe: </w:t>
      </w:r>
      <w:proofErr w:type="spellStart"/>
      <w:r>
        <w:t>EscalarMatriz</w:t>
      </w:r>
      <w:proofErr w:type="spellEnd"/>
    </w:p>
    <w:p w:rsidR="0069233F" w:rsidRDefault="0069233F" w:rsidP="0069233F">
      <w:r>
        <w:t>Métodos:</w:t>
      </w:r>
    </w:p>
    <w:p w:rsidR="0069233F" w:rsidRDefault="0069233F" w:rsidP="0069233F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69233F" w:rsidRDefault="0069233F" w:rsidP="0069233F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i: contador de linhas da matriz para o laço for;</w:t>
      </w:r>
    </w:p>
    <w:p w:rsidR="0069233F" w:rsidRDefault="0069233F" w:rsidP="0069233F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j: contador de colunas da matriz para o laço for;</w:t>
      </w:r>
    </w:p>
    <w:p w:rsidR="0069233F" w:rsidRDefault="0069233F" w:rsidP="0069233F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dima</w:t>
      </w:r>
      <w:proofErr w:type="spellEnd"/>
      <w:r>
        <w:t>: quantidade de linhas da matriz;</w:t>
      </w:r>
    </w:p>
    <w:p w:rsidR="0069233F" w:rsidRDefault="0069233F" w:rsidP="0069233F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dimb</w:t>
      </w:r>
      <w:proofErr w:type="spellEnd"/>
      <w:r>
        <w:t>: quantidade de colunas da matriz;</w:t>
      </w:r>
    </w:p>
    <w:p w:rsidR="0069233F" w:rsidRDefault="0069233F" w:rsidP="0069233F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erro: variável para verificar se ocorreu algum erro durante o código;</w:t>
      </w:r>
    </w:p>
    <w:p w:rsidR="0069233F" w:rsidRDefault="0069233F" w:rsidP="0069233F">
      <w:pPr>
        <w:pStyle w:val="PargrafodaLista"/>
        <w:numPr>
          <w:ilvl w:val="1"/>
          <w:numId w:val="1"/>
        </w:numPr>
      </w:pPr>
      <w:r>
        <w:t>Double a</w:t>
      </w:r>
      <w:proofErr w:type="gramStart"/>
      <w:r>
        <w:t>[][</w:t>
      </w:r>
      <w:proofErr w:type="gramEnd"/>
      <w:r>
        <w:t>]: matriz a ser trabalhada;</w:t>
      </w:r>
    </w:p>
    <w:p w:rsidR="0069233F" w:rsidRDefault="0069233F" w:rsidP="0069233F">
      <w:pPr>
        <w:pStyle w:val="PargrafodaLista"/>
        <w:numPr>
          <w:ilvl w:val="1"/>
          <w:numId w:val="1"/>
        </w:numPr>
      </w:pPr>
      <w:r>
        <w:t>Double resultado</w:t>
      </w:r>
      <w:r w:rsidR="00E76D57">
        <w:t>[][]</w:t>
      </w:r>
      <w:r>
        <w:t xml:space="preserve">: resultado do </w:t>
      </w:r>
      <w:r w:rsidR="00E76D57">
        <w:t>escalonamento da matriz</w:t>
      </w:r>
      <w:r>
        <w:t>;</w:t>
      </w:r>
      <w:bookmarkStart w:id="0" w:name="_GoBack"/>
      <w:bookmarkEnd w:id="0"/>
    </w:p>
    <w:p w:rsidR="00DE77BB" w:rsidRDefault="00DE77BB"/>
    <w:sectPr w:rsidR="00DE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3F"/>
    <w:rsid w:val="0069233F"/>
    <w:rsid w:val="00DE77BB"/>
    <w:rsid w:val="00E7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13D5F-3EC5-4F84-8416-6EF7A600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3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2014-04-14T20:28:00Z</dcterms:created>
  <dcterms:modified xsi:type="dcterms:W3CDTF">2014-04-14T20:51:00Z</dcterms:modified>
</cp:coreProperties>
</file>