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82"/>
        <w:gridCol w:w="12196"/>
      </w:tblGrid>
      <w:tr w:rsidR="00B50F45">
        <w:tc>
          <w:tcPr>
            <w:tcW w:w="2093" w:type="dxa"/>
            <w:shd w:val="clear" w:color="auto" w:fill="BFBFBF" w:themeFill="background1" w:themeFillShade="BF"/>
          </w:tcPr>
          <w:p w:rsidR="00B50F45" w:rsidRDefault="00B6330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GEA Company</w:t>
            </w:r>
          </w:p>
        </w:tc>
        <w:tc>
          <w:tcPr>
            <w:tcW w:w="12332" w:type="dxa"/>
            <w:tcBorders>
              <w:top w:val="nil"/>
              <w:bottom w:val="single" w:sz="6" w:space="0" w:color="BFBFBF" w:themeColor="background1" w:themeShade="BF"/>
              <w:right w:val="nil"/>
            </w:tcBorders>
          </w:tcPr>
          <w:p w:rsidR="00B50F45" w:rsidRDefault="00B50F45">
            <w:pPr>
              <w:rPr>
                <w:sz w:val="20"/>
                <w:szCs w:val="20"/>
                <w:lang w:val="en-US"/>
              </w:rPr>
            </w:pPr>
          </w:p>
        </w:tc>
      </w:tr>
    </w:tbl>
    <w:p w:rsidR="00B50F45" w:rsidRDefault="00B50F45">
      <w:pPr>
        <w:rPr>
          <w:sz w:val="6"/>
          <w:szCs w:val="6"/>
          <w:lang w:val="en-US"/>
        </w:rPr>
      </w:pPr>
    </w:p>
    <w:tbl>
      <w:tblPr>
        <w:tblStyle w:val="TableGrid"/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76"/>
        <w:gridCol w:w="2409"/>
        <w:gridCol w:w="3919"/>
        <w:gridCol w:w="1973"/>
        <w:gridCol w:w="3893"/>
      </w:tblGrid>
      <w:tr w:rsidR="00B50F45">
        <w:trPr>
          <w:trHeight w:val="340"/>
        </w:trPr>
        <w:tc>
          <w:tcPr>
            <w:tcW w:w="2093" w:type="dxa"/>
            <w:tcBorders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B50F45" w:rsidRDefault="00B6330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6379" w:type="dxa"/>
            <w:gridSpan w:val="2"/>
            <w:vAlign w:val="center"/>
          </w:tcPr>
          <w:p w:rsidR="00B50F45" w:rsidRDefault="00B50F4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84" w:type="dxa"/>
            <w:tcBorders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B50F45" w:rsidRDefault="00B6330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Inspection Plan No.</w:t>
            </w:r>
          </w:p>
        </w:tc>
        <w:tc>
          <w:tcPr>
            <w:tcW w:w="3970" w:type="dxa"/>
            <w:vAlign w:val="center"/>
          </w:tcPr>
          <w:p w:rsidR="00B50F45" w:rsidRDefault="00B50F45">
            <w:pPr>
              <w:rPr>
                <w:sz w:val="20"/>
                <w:szCs w:val="20"/>
                <w:lang w:val="en-US"/>
              </w:rPr>
            </w:pPr>
          </w:p>
        </w:tc>
      </w:tr>
      <w:tr w:rsidR="00B50F45">
        <w:trPr>
          <w:trHeight w:val="340"/>
        </w:trPr>
        <w:tc>
          <w:tcPr>
            <w:tcW w:w="2093" w:type="dxa"/>
            <w:tcBorders>
              <w:top w:val="single" w:sz="6" w:space="0" w:color="FFFFFF" w:themeColor="background1"/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B50F45" w:rsidRDefault="00B6330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Inspection scope</w:t>
            </w:r>
          </w:p>
        </w:tc>
        <w:tc>
          <w:tcPr>
            <w:tcW w:w="2410" w:type="dxa"/>
            <w:vAlign w:val="center"/>
          </w:tcPr>
          <w:p w:rsidR="00B50F45" w:rsidRDefault="00B6330A">
            <w:pPr>
              <w:rPr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object w:dxaOrig="2129" w:dyaOrig="388">
                <v:shapetype id="_x0000_t201" coordsize="21600,21600" o:spt="201" path="m,l,21600r21600,l21600,xe">
                  <v:stroke joinstyle="miter"/>
                  <v:path shadowok="f" o:extrusionok="f" strokeok="f" fillok="f" o:connecttype="rect"/>
                  <o:lock v:ext="edit" shapetype="t"/>
                </v:shapetype>
                <v:shape id="_x0000_i1026" type="#_x0000_t201" style="width:106.5pt;height:19.5pt" o:ole="" o:preferrelative="t" filled="f" stroked="f">
                  <v:imagedata r:id="rId12" o:title=""/>
                  <o:lock v:ext="edit" aspectratio="t"/>
                </v:shape>
                <w:control r:id="rId13" w:name="CheckBox2" w:shapeid="_x0000_i1026"/>
              </w:object>
            </w:r>
          </w:p>
        </w:tc>
        <w:tc>
          <w:tcPr>
            <w:tcW w:w="3969" w:type="dxa"/>
            <w:vAlign w:val="center"/>
          </w:tcPr>
          <w:p w:rsidR="00B50F45" w:rsidRDefault="00B6330A">
            <w:pPr>
              <w:rPr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object w:dxaOrig="2129" w:dyaOrig="388">
                <v:shape id="_x0000_i1028" type="#_x0000_t201" style="width:64.5pt;height:19.5pt" o:ole="" o:preferrelative="t" filled="f" stroked="f">
                  <v:imagedata r:id="rId14" o:title=""/>
                  <o:lock v:ext="edit" aspectratio="t"/>
                </v:shape>
                <w:control r:id="rId15" w:name="CheckBox21" w:shapeid="_x0000_i1028"/>
              </w:object>
            </w:r>
          </w:p>
        </w:tc>
        <w:tc>
          <w:tcPr>
            <w:tcW w:w="1984" w:type="dxa"/>
            <w:tcBorders>
              <w:top w:val="single" w:sz="6" w:space="0" w:color="FFFFFF" w:themeColor="background1"/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B50F45" w:rsidRDefault="00B6330A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Others</w:t>
            </w:r>
          </w:p>
        </w:tc>
        <w:tc>
          <w:tcPr>
            <w:tcW w:w="3970" w:type="dxa"/>
            <w:vAlign w:val="center"/>
          </w:tcPr>
          <w:p w:rsidR="00B50F45" w:rsidRDefault="00B50F45">
            <w:pPr>
              <w:rPr>
                <w:sz w:val="20"/>
                <w:szCs w:val="20"/>
                <w:lang w:val="en-US"/>
              </w:rPr>
            </w:pPr>
          </w:p>
        </w:tc>
      </w:tr>
      <w:tr w:rsidR="00B50F45">
        <w:trPr>
          <w:trHeight w:val="340"/>
        </w:trPr>
        <w:tc>
          <w:tcPr>
            <w:tcW w:w="2093" w:type="dxa"/>
            <w:tcBorders>
              <w:top w:val="single" w:sz="6" w:space="0" w:color="FFFFFF" w:themeColor="background1"/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B50F45" w:rsidRDefault="00B6330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Part No.</w:t>
            </w:r>
          </w:p>
        </w:tc>
        <w:tc>
          <w:tcPr>
            <w:tcW w:w="6379" w:type="dxa"/>
            <w:gridSpan w:val="2"/>
            <w:vAlign w:val="center"/>
          </w:tcPr>
          <w:p w:rsidR="00B50F45" w:rsidRDefault="00B50F45">
            <w:pPr>
              <w:rPr>
                <w:lang w:val="en-US"/>
              </w:rPr>
            </w:pPr>
          </w:p>
        </w:tc>
        <w:tc>
          <w:tcPr>
            <w:tcW w:w="1984" w:type="dxa"/>
            <w:tcBorders>
              <w:top w:val="single" w:sz="6" w:space="0" w:color="FFFFFF" w:themeColor="background1"/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B50F45" w:rsidRDefault="00B6330A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Drawing No.</w:t>
            </w:r>
          </w:p>
        </w:tc>
        <w:tc>
          <w:tcPr>
            <w:tcW w:w="3970" w:type="dxa"/>
            <w:vAlign w:val="center"/>
          </w:tcPr>
          <w:p w:rsidR="00B50F45" w:rsidRDefault="00B50F45">
            <w:pPr>
              <w:rPr>
                <w:sz w:val="20"/>
                <w:szCs w:val="20"/>
                <w:lang w:val="en-US"/>
              </w:rPr>
            </w:pPr>
          </w:p>
        </w:tc>
      </w:tr>
      <w:tr w:rsidR="00B50F45">
        <w:trPr>
          <w:trHeight w:val="340"/>
        </w:trPr>
        <w:tc>
          <w:tcPr>
            <w:tcW w:w="2093" w:type="dxa"/>
            <w:tcBorders>
              <w:top w:val="single" w:sz="6" w:space="0" w:color="FFFFFF" w:themeColor="background1"/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B50F45" w:rsidRDefault="00B6330A">
            <w:pPr>
              <w:rPr>
                <w:lang w:val="en-US"/>
              </w:rPr>
            </w:pPr>
            <w:r>
              <w:rPr>
                <w:lang w:val="en-US"/>
              </w:rPr>
              <w:t>Production Order #</w:t>
            </w:r>
          </w:p>
        </w:tc>
        <w:tc>
          <w:tcPr>
            <w:tcW w:w="6379" w:type="dxa"/>
            <w:gridSpan w:val="2"/>
            <w:vAlign w:val="center"/>
          </w:tcPr>
          <w:p w:rsidR="00B50F45" w:rsidRDefault="00B50F45">
            <w:pPr>
              <w:rPr>
                <w:lang w:val="en-US"/>
              </w:rPr>
            </w:pPr>
          </w:p>
        </w:tc>
        <w:tc>
          <w:tcPr>
            <w:tcW w:w="1984" w:type="dxa"/>
            <w:tcBorders>
              <w:top w:val="single" w:sz="6" w:space="0" w:color="FFFFFF" w:themeColor="background1"/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B50F45" w:rsidRDefault="00B6330A">
            <w:pPr>
              <w:rPr>
                <w:lang w:val="en-US"/>
              </w:rPr>
            </w:pPr>
            <w:r>
              <w:rPr>
                <w:lang w:val="en-US"/>
              </w:rPr>
              <w:t>Series/Serial No</w:t>
            </w:r>
          </w:p>
        </w:tc>
        <w:tc>
          <w:tcPr>
            <w:tcW w:w="3970" w:type="dxa"/>
            <w:vAlign w:val="center"/>
          </w:tcPr>
          <w:p w:rsidR="00B50F45" w:rsidRDefault="00B50F45">
            <w:pPr>
              <w:rPr>
                <w:lang w:val="en-US"/>
              </w:rPr>
            </w:pPr>
          </w:p>
        </w:tc>
      </w:tr>
      <w:tr w:rsidR="00B50F45">
        <w:trPr>
          <w:trHeight w:val="340"/>
        </w:trPr>
        <w:tc>
          <w:tcPr>
            <w:tcW w:w="2093" w:type="dxa"/>
            <w:tcBorders>
              <w:top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B50F45" w:rsidRDefault="00B6330A">
            <w:pPr>
              <w:rPr>
                <w:lang w:val="en-US"/>
              </w:rPr>
            </w:pPr>
            <w:r>
              <w:rPr>
                <w:lang w:val="en-US"/>
              </w:rPr>
              <w:t>Machine ID</w:t>
            </w:r>
          </w:p>
        </w:tc>
        <w:tc>
          <w:tcPr>
            <w:tcW w:w="6379" w:type="dxa"/>
            <w:gridSpan w:val="2"/>
            <w:vAlign w:val="center"/>
          </w:tcPr>
          <w:p w:rsidR="00B50F45" w:rsidRDefault="00B50F45">
            <w:pPr>
              <w:rPr>
                <w:lang w:val="en-US"/>
              </w:rPr>
            </w:pPr>
          </w:p>
        </w:tc>
        <w:tc>
          <w:tcPr>
            <w:tcW w:w="1984" w:type="dxa"/>
            <w:tcBorders>
              <w:top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B50F45" w:rsidRDefault="00B6330A">
            <w:pPr>
              <w:rPr>
                <w:lang w:val="en-US"/>
              </w:rPr>
            </w:pPr>
            <w:r>
              <w:rPr>
                <w:lang w:val="en-US"/>
              </w:rPr>
              <w:t>Operation No</w:t>
            </w:r>
          </w:p>
        </w:tc>
        <w:tc>
          <w:tcPr>
            <w:tcW w:w="3970" w:type="dxa"/>
            <w:vAlign w:val="center"/>
          </w:tcPr>
          <w:p w:rsidR="00B50F45" w:rsidRDefault="00B50F45" w:rsidP="009604FB">
            <w:pPr>
              <w:rPr>
                <w:lang w:val="en-US"/>
              </w:rPr>
            </w:pPr>
          </w:p>
        </w:tc>
      </w:tr>
    </w:tbl>
    <w:p w:rsidR="009143CC" w:rsidRDefault="009143CC" w:rsidP="009143CC">
      <w:pPr>
        <w:pStyle w:val="Caption"/>
        <w:keepNext/>
      </w:pPr>
    </w:p>
    <w:tbl>
      <w:tblPr>
        <w:tblStyle w:val="TableGrid"/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28"/>
        <w:gridCol w:w="4457"/>
        <w:gridCol w:w="1857"/>
        <w:gridCol w:w="1857"/>
        <w:gridCol w:w="1857"/>
        <w:gridCol w:w="1857"/>
        <w:gridCol w:w="1857"/>
      </w:tblGrid>
      <w:tr w:rsidR="00B50F45">
        <w:trPr>
          <w:trHeight w:val="460"/>
          <w:tblHeader/>
        </w:trPr>
        <w:tc>
          <w:tcPr>
            <w:tcW w:w="528" w:type="dxa"/>
            <w:tcBorders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B50F45" w:rsidRDefault="00B6330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No.</w:t>
            </w:r>
          </w:p>
        </w:tc>
        <w:tc>
          <w:tcPr>
            <w:tcW w:w="4457" w:type="dxa"/>
            <w:tcBorders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B50F45" w:rsidRDefault="00B6330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Inspection Parameters</w:t>
            </w:r>
          </w:p>
        </w:tc>
        <w:tc>
          <w:tcPr>
            <w:tcW w:w="1857" w:type="dxa"/>
            <w:tcBorders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B50F45" w:rsidRDefault="00B6330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Operator’s Measurement</w:t>
            </w:r>
          </w:p>
        </w:tc>
        <w:tc>
          <w:tcPr>
            <w:tcW w:w="1857" w:type="dxa"/>
            <w:tcBorders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B50F45" w:rsidRDefault="00B6330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Quality’s Measurement</w:t>
            </w:r>
          </w:p>
        </w:tc>
        <w:tc>
          <w:tcPr>
            <w:tcW w:w="1857" w:type="dxa"/>
            <w:tcBorders>
              <w:lef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B50F45" w:rsidRDefault="00B6330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Operator Name</w:t>
            </w:r>
          </w:p>
        </w:tc>
        <w:tc>
          <w:tcPr>
            <w:tcW w:w="1857" w:type="dxa"/>
            <w:tcBorders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</w:tcPr>
          <w:p w:rsidR="00B50F45" w:rsidRDefault="00B6330A">
            <w:pPr>
              <w:rPr>
                <w:lang w:val="en-US"/>
              </w:rPr>
            </w:pPr>
            <w:r>
              <w:rPr>
                <w:lang w:val="en-US"/>
              </w:rPr>
              <w:t>Date / Shift</w:t>
            </w:r>
          </w:p>
        </w:tc>
        <w:tc>
          <w:tcPr>
            <w:tcW w:w="1857" w:type="dxa"/>
            <w:tcBorders>
              <w:left w:val="single" w:sz="6" w:space="0" w:color="FFFFFF" w:themeColor="background1"/>
            </w:tcBorders>
            <w:shd w:val="clear" w:color="auto" w:fill="BFBFBF" w:themeFill="background1" w:themeFillShade="BF"/>
          </w:tcPr>
          <w:p w:rsidR="00B50F45" w:rsidRDefault="00B6330A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Remarks</w:t>
            </w:r>
          </w:p>
        </w:tc>
      </w:tr>
    </w:tbl>
    <w:p w:rsidR="00B50F45" w:rsidRDefault="00B50F45">
      <w:pPr>
        <w:rPr>
          <w:lang w:val="en-US"/>
        </w:rPr>
      </w:pPr>
      <w:bookmarkStart w:id="0" w:name="_GoBack"/>
      <w:bookmarkEnd w:id="0"/>
    </w:p>
    <w:p w:rsidR="00B50F45" w:rsidRDefault="00B50F45">
      <w:pPr>
        <w:rPr>
          <w:lang w:val="en-US"/>
        </w:rPr>
      </w:pPr>
    </w:p>
    <w:sectPr w:rsidR="00B50F45">
      <w:headerReference w:type="even" r:id="rId16"/>
      <w:footerReference w:type="default" r:id="rId17"/>
      <w:headerReference w:type="first" r:id="rId18"/>
      <w:footerReference w:type="first" r:id="rId19"/>
      <w:pgSz w:w="16838" w:h="11906" w:orient="landscape"/>
      <w:pgMar w:top="1418" w:right="1418" w:bottom="567" w:left="1134" w:header="568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5B4F" w:rsidRDefault="00B6330A">
      <w:pPr>
        <w:spacing w:after="0" w:line="240" w:lineRule="auto"/>
      </w:pPr>
      <w:r>
        <w:separator/>
      </w:r>
    </w:p>
  </w:endnote>
  <w:endnote w:type="continuationSeparator" w:id="0">
    <w:p w:rsidR="005C5B4F" w:rsidRDefault="00B63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4462" w:type="dxa"/>
      <w:tblInd w:w="-8" w:type="dxa"/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95"/>
      <w:gridCol w:w="2177"/>
      <w:gridCol w:w="1650"/>
      <w:gridCol w:w="2222"/>
      <w:gridCol w:w="1605"/>
      <w:gridCol w:w="2268"/>
      <w:gridCol w:w="2845"/>
    </w:tblGrid>
    <w:tr w:rsidR="00B50F45">
      <w:trPr>
        <w:trHeight w:val="284"/>
      </w:trPr>
      <w:tc>
        <w:tcPr>
          <w:tcW w:w="1695" w:type="dxa"/>
          <w:shd w:val="clear" w:color="auto" w:fill="BFBFBF" w:themeFill="background1" w:themeFillShade="BF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Number</w:t>
          </w:r>
        </w:p>
      </w:tc>
      <w:tc>
        <w:tcPr>
          <w:tcW w:w="2177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FB 7.4.3-1</w:t>
          </w:r>
        </w:p>
      </w:tc>
      <w:tc>
        <w:tcPr>
          <w:tcW w:w="1650" w:type="dxa"/>
          <w:shd w:val="clear" w:color="auto" w:fill="BFBFBF" w:themeFill="background1" w:themeFillShade="BF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Date</w:t>
          </w:r>
        </w:p>
      </w:tc>
      <w:tc>
        <w:tcPr>
          <w:tcW w:w="2222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19-07-2019</w:t>
          </w:r>
        </w:p>
      </w:tc>
      <w:tc>
        <w:tcPr>
          <w:tcW w:w="1605" w:type="dxa"/>
          <w:shd w:val="clear" w:color="auto" w:fill="BFBFBF" w:themeFill="background1" w:themeFillShade="BF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Revision</w:t>
          </w:r>
        </w:p>
      </w:tc>
      <w:tc>
        <w:tcPr>
          <w:tcW w:w="2268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0</w:t>
          </w:r>
        </w:p>
      </w:tc>
      <w:tc>
        <w:tcPr>
          <w:tcW w:w="2845" w:type="dxa"/>
          <w:vMerge w:val="restart"/>
          <w:shd w:val="clear" w:color="auto" w:fill="BFBFBF" w:themeFill="background1" w:themeFillShade="BF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GEA Mechanical Equipment</w:t>
          </w:r>
        </w:p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Quality Management</w:t>
          </w:r>
        </w:p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Bangalore 560099 India</w:t>
          </w:r>
        </w:p>
      </w:tc>
    </w:tr>
    <w:tr w:rsidR="00B50F45">
      <w:trPr>
        <w:trHeight w:val="284"/>
      </w:trPr>
      <w:tc>
        <w:tcPr>
          <w:tcW w:w="1695" w:type="dxa"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B50F45" w:rsidRDefault="00B6330A">
          <w:pPr>
            <w:spacing w:before="40"/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Edited</w:t>
          </w:r>
        </w:p>
      </w:tc>
      <w:tc>
        <w:tcPr>
          <w:tcW w:w="2177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Kishore. RN</w:t>
          </w:r>
        </w:p>
      </w:tc>
      <w:tc>
        <w:tcPr>
          <w:tcW w:w="1650" w:type="dxa"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B50F45" w:rsidRDefault="00B6330A">
          <w:pPr>
            <w:spacing w:before="40"/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Checked</w:t>
          </w:r>
        </w:p>
      </w:tc>
      <w:tc>
        <w:tcPr>
          <w:tcW w:w="2222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B50F45" w:rsidRDefault="00B6330A">
          <w:pPr>
            <w:spacing w:before="40"/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Suresh Kumar</w:t>
          </w:r>
        </w:p>
      </w:tc>
      <w:tc>
        <w:tcPr>
          <w:tcW w:w="1605" w:type="dxa"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B50F45" w:rsidRDefault="00B6330A">
          <w:pPr>
            <w:spacing w:before="40"/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Released</w:t>
          </w:r>
        </w:p>
      </w:tc>
      <w:tc>
        <w:tcPr>
          <w:tcW w:w="2268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B50F45" w:rsidRDefault="00B50F45">
          <w:pPr>
            <w:spacing w:before="40"/>
            <w:ind w:left="57"/>
            <w:rPr>
              <w:sz w:val="16"/>
              <w:szCs w:val="16"/>
              <w:lang w:val="en-US"/>
            </w:rPr>
          </w:pPr>
        </w:p>
      </w:tc>
      <w:tc>
        <w:tcPr>
          <w:tcW w:w="2845" w:type="dxa"/>
          <w:vMerge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B50F45" w:rsidRDefault="00B50F45">
          <w:pPr>
            <w:ind w:left="57"/>
            <w:rPr>
              <w:sz w:val="16"/>
              <w:szCs w:val="16"/>
              <w:lang w:val="en-US"/>
            </w:rPr>
          </w:pPr>
        </w:p>
      </w:tc>
    </w:tr>
  </w:tbl>
  <w:p w:rsidR="00B50F45" w:rsidRDefault="00B50F45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4462" w:type="dxa"/>
      <w:tblInd w:w="-8" w:type="dxa"/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95"/>
      <w:gridCol w:w="2177"/>
      <w:gridCol w:w="1650"/>
      <w:gridCol w:w="2222"/>
      <w:gridCol w:w="1605"/>
      <w:gridCol w:w="2268"/>
      <w:gridCol w:w="2845"/>
    </w:tblGrid>
    <w:tr w:rsidR="00B50F45">
      <w:trPr>
        <w:trHeight w:val="284"/>
      </w:trPr>
      <w:tc>
        <w:tcPr>
          <w:tcW w:w="1695" w:type="dxa"/>
          <w:shd w:val="clear" w:color="auto" w:fill="BFBFBF" w:themeFill="background1" w:themeFillShade="BF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bookmarkStart w:id="1" w:name="_Hlk14428866"/>
          <w:r>
            <w:rPr>
              <w:sz w:val="16"/>
              <w:szCs w:val="16"/>
              <w:lang w:val="en-US"/>
            </w:rPr>
            <w:t>Number</w:t>
          </w:r>
        </w:p>
      </w:tc>
      <w:tc>
        <w:tcPr>
          <w:tcW w:w="2177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FB 7.4.3-1</w:t>
          </w:r>
        </w:p>
      </w:tc>
      <w:tc>
        <w:tcPr>
          <w:tcW w:w="1650" w:type="dxa"/>
          <w:shd w:val="clear" w:color="auto" w:fill="BFBFBF" w:themeFill="background1" w:themeFillShade="BF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Date</w:t>
          </w:r>
        </w:p>
      </w:tc>
      <w:tc>
        <w:tcPr>
          <w:tcW w:w="2222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19-07-2019</w:t>
          </w:r>
        </w:p>
      </w:tc>
      <w:tc>
        <w:tcPr>
          <w:tcW w:w="1605" w:type="dxa"/>
          <w:shd w:val="clear" w:color="auto" w:fill="BFBFBF" w:themeFill="background1" w:themeFillShade="BF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Revision</w:t>
          </w:r>
        </w:p>
      </w:tc>
      <w:tc>
        <w:tcPr>
          <w:tcW w:w="2268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0</w:t>
          </w:r>
        </w:p>
      </w:tc>
      <w:tc>
        <w:tcPr>
          <w:tcW w:w="2845" w:type="dxa"/>
          <w:vMerge w:val="restart"/>
          <w:shd w:val="clear" w:color="auto" w:fill="BFBFBF" w:themeFill="background1" w:themeFillShade="BF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GEA Mechanical Equipment</w:t>
          </w:r>
        </w:p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Quality Management</w:t>
          </w:r>
        </w:p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Bangalore 560099 India</w:t>
          </w:r>
        </w:p>
      </w:tc>
    </w:tr>
    <w:tr w:rsidR="00B50F45">
      <w:trPr>
        <w:trHeight w:val="284"/>
      </w:trPr>
      <w:tc>
        <w:tcPr>
          <w:tcW w:w="1695" w:type="dxa"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B50F45" w:rsidRDefault="00B6330A">
          <w:pPr>
            <w:spacing w:before="40"/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Edited</w:t>
          </w:r>
        </w:p>
      </w:tc>
      <w:tc>
        <w:tcPr>
          <w:tcW w:w="2177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Kishore. RN</w:t>
          </w:r>
        </w:p>
      </w:tc>
      <w:tc>
        <w:tcPr>
          <w:tcW w:w="1650" w:type="dxa"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B50F45" w:rsidRDefault="00B6330A">
          <w:pPr>
            <w:spacing w:before="40"/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Checked</w:t>
          </w:r>
        </w:p>
      </w:tc>
      <w:tc>
        <w:tcPr>
          <w:tcW w:w="2222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B50F45" w:rsidRDefault="00B6330A">
          <w:pPr>
            <w:spacing w:before="40"/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Suresh Kumar</w:t>
          </w:r>
        </w:p>
      </w:tc>
      <w:tc>
        <w:tcPr>
          <w:tcW w:w="1605" w:type="dxa"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B50F45" w:rsidRDefault="00B6330A">
          <w:pPr>
            <w:spacing w:before="40"/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Released</w:t>
          </w:r>
        </w:p>
      </w:tc>
      <w:tc>
        <w:tcPr>
          <w:tcW w:w="2268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B50F45" w:rsidRDefault="00B50F45">
          <w:pPr>
            <w:spacing w:before="40"/>
            <w:ind w:left="57"/>
            <w:rPr>
              <w:sz w:val="16"/>
              <w:szCs w:val="16"/>
              <w:lang w:val="en-US"/>
            </w:rPr>
          </w:pPr>
        </w:p>
      </w:tc>
      <w:tc>
        <w:tcPr>
          <w:tcW w:w="2845" w:type="dxa"/>
          <w:vMerge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B50F45" w:rsidRDefault="00B50F45">
          <w:pPr>
            <w:ind w:left="57"/>
            <w:rPr>
              <w:sz w:val="16"/>
              <w:szCs w:val="16"/>
              <w:lang w:val="en-US"/>
            </w:rPr>
          </w:pPr>
        </w:p>
      </w:tc>
    </w:tr>
    <w:bookmarkEnd w:id="1"/>
  </w:tbl>
  <w:p w:rsidR="00B50F45" w:rsidRDefault="00B50F45">
    <w:pPr>
      <w:pStyle w:val="Footer"/>
      <w:rPr>
        <w:sz w:val="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5B4F" w:rsidRDefault="00B6330A">
      <w:pPr>
        <w:spacing w:after="0" w:line="240" w:lineRule="auto"/>
      </w:pPr>
      <w:r>
        <w:separator/>
      </w:r>
    </w:p>
  </w:footnote>
  <w:footnote w:type="continuationSeparator" w:id="0">
    <w:p w:rsidR="005C5B4F" w:rsidRDefault="00B63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F45" w:rsidRDefault="00B6330A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96035" cy="396240"/>
          <wp:effectExtent l="0" t="0" r="0" b="4445"/>
          <wp:wrapNone/>
          <wp:docPr id="1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0,579518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4425" w:type="dxa"/>
      <w:tblBorders>
        <w:top w:val="single" w:sz="12" w:space="0" w:color="FFFFFF" w:themeColor="background1"/>
        <w:left w:val="none" w:sz="0" w:space="0" w:color="auto"/>
        <w:bottom w:val="single" w:sz="12" w:space="0" w:color="FFFFFF" w:themeColor="background1"/>
        <w:right w:val="single" w:sz="12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Look w:val="04A0" w:firstRow="1" w:lastRow="0" w:firstColumn="1" w:lastColumn="0" w:noHBand="0" w:noVBand="1"/>
    </w:tblPr>
    <w:tblGrid>
      <w:gridCol w:w="13008"/>
      <w:gridCol w:w="1417"/>
    </w:tblGrid>
    <w:tr w:rsidR="00B50F45">
      <w:tc>
        <w:tcPr>
          <w:tcW w:w="13008" w:type="dxa"/>
          <w:vMerge w:val="restart"/>
          <w:shd w:val="clear" w:color="auto" w:fill="D9D9D9" w:themeFill="background1" w:themeFillShade="D9"/>
          <w:vAlign w:val="center"/>
        </w:tcPr>
        <w:p w:rsidR="00B50F45" w:rsidRDefault="00B6330A">
          <w:pPr>
            <w:pStyle w:val="Header"/>
            <w:ind w:right="-57"/>
            <w:jc w:val="center"/>
            <w:rPr>
              <w:sz w:val="18"/>
              <w:lang w:val="en-US"/>
            </w:rPr>
          </w:pPr>
          <w:r>
            <w:rPr>
              <w:b/>
              <w:lang w:val="en-US"/>
            </w:rPr>
            <w:t>Self-Inspection Report</w:t>
          </w:r>
        </w:p>
      </w:tc>
      <w:tc>
        <w:tcPr>
          <w:tcW w:w="1417" w:type="dxa"/>
        </w:tcPr>
        <w:p w:rsidR="00B50F45" w:rsidRDefault="00B50F45">
          <w:pPr>
            <w:pStyle w:val="Header"/>
            <w:ind w:right="-108"/>
            <w:rPr>
              <w:lang w:val="en-US"/>
            </w:rPr>
          </w:pPr>
        </w:p>
      </w:tc>
    </w:tr>
    <w:tr w:rsidR="00B50F45">
      <w:tc>
        <w:tcPr>
          <w:tcW w:w="13008" w:type="dxa"/>
          <w:vMerge/>
          <w:shd w:val="clear" w:color="auto" w:fill="D9D9D9" w:themeFill="background1" w:themeFillShade="D9"/>
        </w:tcPr>
        <w:p w:rsidR="00B50F45" w:rsidRDefault="00B50F45">
          <w:pPr>
            <w:pStyle w:val="Header"/>
            <w:ind w:right="-57"/>
            <w:rPr>
              <w:sz w:val="18"/>
              <w:lang w:val="en-US"/>
            </w:rPr>
          </w:pPr>
        </w:p>
      </w:tc>
      <w:tc>
        <w:tcPr>
          <w:tcW w:w="1417" w:type="dxa"/>
        </w:tcPr>
        <w:p w:rsidR="00B50F45" w:rsidRDefault="00B50F45">
          <w:pPr>
            <w:pStyle w:val="Header"/>
            <w:rPr>
              <w:lang w:val="en-US"/>
            </w:rPr>
          </w:pPr>
        </w:p>
      </w:tc>
    </w:tr>
    <w:tr w:rsidR="00B50F45">
      <w:tc>
        <w:tcPr>
          <w:tcW w:w="13008" w:type="dxa"/>
          <w:vMerge/>
          <w:shd w:val="clear" w:color="auto" w:fill="D9D9D9" w:themeFill="background1" w:themeFillShade="D9"/>
        </w:tcPr>
        <w:p w:rsidR="00B50F45" w:rsidRDefault="00B50F45">
          <w:pPr>
            <w:pStyle w:val="Header"/>
            <w:ind w:right="-57"/>
            <w:rPr>
              <w:sz w:val="18"/>
              <w:lang w:val="en-US"/>
            </w:rPr>
          </w:pPr>
        </w:p>
      </w:tc>
      <w:tc>
        <w:tcPr>
          <w:tcW w:w="1417" w:type="dxa"/>
        </w:tcPr>
        <w:p w:rsidR="00B50F45" w:rsidRDefault="00B50F45">
          <w:pPr>
            <w:pStyle w:val="Header"/>
            <w:rPr>
              <w:lang w:val="en-US"/>
            </w:rPr>
          </w:pPr>
        </w:p>
      </w:tc>
    </w:tr>
  </w:tbl>
  <w:p w:rsidR="00B50F45" w:rsidRDefault="00B6330A">
    <w:pPr>
      <w:pStyle w:val="Header"/>
      <w:rPr>
        <w:sz w:val="8"/>
        <w:lang w:val="en-US"/>
      </w:rPr>
    </w:pPr>
    <w:r>
      <w:rPr>
        <w:noProof/>
        <w:lang w:val="en-IN" w:eastAsia="en-IN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page">
            <wp:posOffset>9001125</wp:posOffset>
          </wp:positionH>
          <wp:positionV relativeFrom="page">
            <wp:posOffset>395605</wp:posOffset>
          </wp:positionV>
          <wp:extent cx="1296035" cy="396240"/>
          <wp:effectExtent l="0" t="0" r="0" b="4445"/>
          <wp:wrapNone/>
          <wp:docPr id="2" name="Logo_0,5334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_0,53342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1A6"/>
    <w:rsid w:val="00000318"/>
    <w:rsid w:val="00001269"/>
    <w:rsid w:val="0000295A"/>
    <w:rsid w:val="00005762"/>
    <w:rsid w:val="0001268E"/>
    <w:rsid w:val="00012A81"/>
    <w:rsid w:val="00012D87"/>
    <w:rsid w:val="000227B3"/>
    <w:rsid w:val="0002466E"/>
    <w:rsid w:val="00030E5F"/>
    <w:rsid w:val="00034065"/>
    <w:rsid w:val="00036986"/>
    <w:rsid w:val="000428B4"/>
    <w:rsid w:val="00047A2E"/>
    <w:rsid w:val="0006355D"/>
    <w:rsid w:val="00064489"/>
    <w:rsid w:val="000651BB"/>
    <w:rsid w:val="00070B9E"/>
    <w:rsid w:val="00075002"/>
    <w:rsid w:val="000838FD"/>
    <w:rsid w:val="00084668"/>
    <w:rsid w:val="00085F53"/>
    <w:rsid w:val="0009601C"/>
    <w:rsid w:val="000A2C92"/>
    <w:rsid w:val="000A4200"/>
    <w:rsid w:val="000B0621"/>
    <w:rsid w:val="000B6FE8"/>
    <w:rsid w:val="000C6717"/>
    <w:rsid w:val="000C72CA"/>
    <w:rsid w:val="000D24D1"/>
    <w:rsid w:val="000D522F"/>
    <w:rsid w:val="000D7C3E"/>
    <w:rsid w:val="000E4785"/>
    <w:rsid w:val="000E4AE6"/>
    <w:rsid w:val="000E7242"/>
    <w:rsid w:val="000E7C70"/>
    <w:rsid w:val="000F55D0"/>
    <w:rsid w:val="000F5ECC"/>
    <w:rsid w:val="001065E7"/>
    <w:rsid w:val="001105F2"/>
    <w:rsid w:val="00117EFB"/>
    <w:rsid w:val="00122C99"/>
    <w:rsid w:val="00123ED7"/>
    <w:rsid w:val="0012789D"/>
    <w:rsid w:val="0013255D"/>
    <w:rsid w:val="0013509E"/>
    <w:rsid w:val="00146EE5"/>
    <w:rsid w:val="00157D33"/>
    <w:rsid w:val="00161CFE"/>
    <w:rsid w:val="001626BD"/>
    <w:rsid w:val="00165309"/>
    <w:rsid w:val="00166CC6"/>
    <w:rsid w:val="00177D67"/>
    <w:rsid w:val="00183030"/>
    <w:rsid w:val="00185F44"/>
    <w:rsid w:val="00193A56"/>
    <w:rsid w:val="001A1BEA"/>
    <w:rsid w:val="001B5EED"/>
    <w:rsid w:val="001C6588"/>
    <w:rsid w:val="001D18A3"/>
    <w:rsid w:val="001D2E88"/>
    <w:rsid w:val="001E4542"/>
    <w:rsid w:val="001E45D6"/>
    <w:rsid w:val="001E5AF5"/>
    <w:rsid w:val="001F4998"/>
    <w:rsid w:val="00210445"/>
    <w:rsid w:val="00215B2E"/>
    <w:rsid w:val="00222A41"/>
    <w:rsid w:val="00243180"/>
    <w:rsid w:val="00245555"/>
    <w:rsid w:val="00254695"/>
    <w:rsid w:val="00256015"/>
    <w:rsid w:val="002562B2"/>
    <w:rsid w:val="00261B1D"/>
    <w:rsid w:val="002632FD"/>
    <w:rsid w:val="002701F2"/>
    <w:rsid w:val="00273674"/>
    <w:rsid w:val="0027641F"/>
    <w:rsid w:val="002864E4"/>
    <w:rsid w:val="00287FC4"/>
    <w:rsid w:val="00294D1D"/>
    <w:rsid w:val="00294DD1"/>
    <w:rsid w:val="002963D4"/>
    <w:rsid w:val="00296F3B"/>
    <w:rsid w:val="002A1749"/>
    <w:rsid w:val="002B35CC"/>
    <w:rsid w:val="002B45C4"/>
    <w:rsid w:val="002B4CD6"/>
    <w:rsid w:val="002B7979"/>
    <w:rsid w:val="002C5767"/>
    <w:rsid w:val="002C797B"/>
    <w:rsid w:val="002D058A"/>
    <w:rsid w:val="002D17E9"/>
    <w:rsid w:val="002D7C3B"/>
    <w:rsid w:val="002F36CD"/>
    <w:rsid w:val="002F671A"/>
    <w:rsid w:val="002F7359"/>
    <w:rsid w:val="002F765A"/>
    <w:rsid w:val="00300336"/>
    <w:rsid w:val="00301A3B"/>
    <w:rsid w:val="0030308B"/>
    <w:rsid w:val="00304686"/>
    <w:rsid w:val="003077CC"/>
    <w:rsid w:val="00314FA5"/>
    <w:rsid w:val="0031673B"/>
    <w:rsid w:val="003259F9"/>
    <w:rsid w:val="003312BA"/>
    <w:rsid w:val="003369B9"/>
    <w:rsid w:val="00341FE6"/>
    <w:rsid w:val="00342FD2"/>
    <w:rsid w:val="00344493"/>
    <w:rsid w:val="00344E21"/>
    <w:rsid w:val="00351C2B"/>
    <w:rsid w:val="00353AC8"/>
    <w:rsid w:val="003578B4"/>
    <w:rsid w:val="00362D6B"/>
    <w:rsid w:val="00365693"/>
    <w:rsid w:val="00371DA9"/>
    <w:rsid w:val="0037608E"/>
    <w:rsid w:val="00376752"/>
    <w:rsid w:val="00376EB5"/>
    <w:rsid w:val="00377528"/>
    <w:rsid w:val="00381EBF"/>
    <w:rsid w:val="00387591"/>
    <w:rsid w:val="00387703"/>
    <w:rsid w:val="003A495F"/>
    <w:rsid w:val="003A548B"/>
    <w:rsid w:val="003A7A0A"/>
    <w:rsid w:val="003B11A4"/>
    <w:rsid w:val="003C3F93"/>
    <w:rsid w:val="003C7E39"/>
    <w:rsid w:val="003D46E9"/>
    <w:rsid w:val="003E501A"/>
    <w:rsid w:val="003F00D0"/>
    <w:rsid w:val="004054D3"/>
    <w:rsid w:val="004079C6"/>
    <w:rsid w:val="0041176B"/>
    <w:rsid w:val="0041179F"/>
    <w:rsid w:val="0041325E"/>
    <w:rsid w:val="00414165"/>
    <w:rsid w:val="004146A7"/>
    <w:rsid w:val="004223E2"/>
    <w:rsid w:val="00423195"/>
    <w:rsid w:val="00425049"/>
    <w:rsid w:val="0043031B"/>
    <w:rsid w:val="004320F1"/>
    <w:rsid w:val="00432ED3"/>
    <w:rsid w:val="004378B7"/>
    <w:rsid w:val="00441511"/>
    <w:rsid w:val="00444BC1"/>
    <w:rsid w:val="00454F17"/>
    <w:rsid w:val="004572F8"/>
    <w:rsid w:val="00465DD2"/>
    <w:rsid w:val="00480C55"/>
    <w:rsid w:val="0048126D"/>
    <w:rsid w:val="00481A43"/>
    <w:rsid w:val="00483295"/>
    <w:rsid w:val="00483DFF"/>
    <w:rsid w:val="0048588A"/>
    <w:rsid w:val="00486A92"/>
    <w:rsid w:val="00494696"/>
    <w:rsid w:val="004B1B79"/>
    <w:rsid w:val="004C0B25"/>
    <w:rsid w:val="004C7DB3"/>
    <w:rsid w:val="004D205F"/>
    <w:rsid w:val="004D2766"/>
    <w:rsid w:val="004D2D55"/>
    <w:rsid w:val="004E0501"/>
    <w:rsid w:val="004E0A1B"/>
    <w:rsid w:val="004E154F"/>
    <w:rsid w:val="004E4495"/>
    <w:rsid w:val="004F0784"/>
    <w:rsid w:val="004F0BC9"/>
    <w:rsid w:val="004F40BC"/>
    <w:rsid w:val="004F439D"/>
    <w:rsid w:val="00504ACB"/>
    <w:rsid w:val="005168FD"/>
    <w:rsid w:val="00516A57"/>
    <w:rsid w:val="00523981"/>
    <w:rsid w:val="00525E44"/>
    <w:rsid w:val="00542540"/>
    <w:rsid w:val="0054284D"/>
    <w:rsid w:val="00556375"/>
    <w:rsid w:val="005563DC"/>
    <w:rsid w:val="005677A6"/>
    <w:rsid w:val="00577EAE"/>
    <w:rsid w:val="00584EBE"/>
    <w:rsid w:val="00585CF2"/>
    <w:rsid w:val="00586D39"/>
    <w:rsid w:val="00591C66"/>
    <w:rsid w:val="005B1529"/>
    <w:rsid w:val="005B3912"/>
    <w:rsid w:val="005B5C2E"/>
    <w:rsid w:val="005B6429"/>
    <w:rsid w:val="005C27C7"/>
    <w:rsid w:val="005C47F9"/>
    <w:rsid w:val="005C4E04"/>
    <w:rsid w:val="005C5B4F"/>
    <w:rsid w:val="005C6EE2"/>
    <w:rsid w:val="005D0571"/>
    <w:rsid w:val="005D3FB3"/>
    <w:rsid w:val="005D5931"/>
    <w:rsid w:val="005E158E"/>
    <w:rsid w:val="005F208E"/>
    <w:rsid w:val="005F6B07"/>
    <w:rsid w:val="005F7409"/>
    <w:rsid w:val="005F7898"/>
    <w:rsid w:val="005F7F6A"/>
    <w:rsid w:val="006001F0"/>
    <w:rsid w:val="0060302D"/>
    <w:rsid w:val="006042A4"/>
    <w:rsid w:val="00623CF4"/>
    <w:rsid w:val="00632064"/>
    <w:rsid w:val="0063229C"/>
    <w:rsid w:val="00635AE4"/>
    <w:rsid w:val="00650240"/>
    <w:rsid w:val="00653351"/>
    <w:rsid w:val="00663912"/>
    <w:rsid w:val="0068045F"/>
    <w:rsid w:val="00681B31"/>
    <w:rsid w:val="006A62EC"/>
    <w:rsid w:val="006A76AC"/>
    <w:rsid w:val="006B1FA0"/>
    <w:rsid w:val="006D321A"/>
    <w:rsid w:val="006E0B27"/>
    <w:rsid w:val="006E6126"/>
    <w:rsid w:val="006F034C"/>
    <w:rsid w:val="006F11A7"/>
    <w:rsid w:val="006F6E8F"/>
    <w:rsid w:val="007048FC"/>
    <w:rsid w:val="00705493"/>
    <w:rsid w:val="0070759F"/>
    <w:rsid w:val="007133E9"/>
    <w:rsid w:val="007153A9"/>
    <w:rsid w:val="0071634F"/>
    <w:rsid w:val="007164E6"/>
    <w:rsid w:val="0072142C"/>
    <w:rsid w:val="007230E0"/>
    <w:rsid w:val="0072650C"/>
    <w:rsid w:val="00730DF0"/>
    <w:rsid w:val="00732D5E"/>
    <w:rsid w:val="007368AC"/>
    <w:rsid w:val="00736ED9"/>
    <w:rsid w:val="00745A3F"/>
    <w:rsid w:val="0075341F"/>
    <w:rsid w:val="0075447F"/>
    <w:rsid w:val="00755D8D"/>
    <w:rsid w:val="007562C3"/>
    <w:rsid w:val="00771096"/>
    <w:rsid w:val="00773475"/>
    <w:rsid w:val="00782544"/>
    <w:rsid w:val="007849BB"/>
    <w:rsid w:val="00790787"/>
    <w:rsid w:val="0079372D"/>
    <w:rsid w:val="007A6BAB"/>
    <w:rsid w:val="007B3AE3"/>
    <w:rsid w:val="007B7090"/>
    <w:rsid w:val="007C230B"/>
    <w:rsid w:val="007C3B1E"/>
    <w:rsid w:val="007D2C6E"/>
    <w:rsid w:val="007D76CA"/>
    <w:rsid w:val="007E07B6"/>
    <w:rsid w:val="007E2B9B"/>
    <w:rsid w:val="007E43B7"/>
    <w:rsid w:val="007F06E2"/>
    <w:rsid w:val="007F1548"/>
    <w:rsid w:val="007F280F"/>
    <w:rsid w:val="0080203E"/>
    <w:rsid w:val="008042FC"/>
    <w:rsid w:val="008065BA"/>
    <w:rsid w:val="0082083C"/>
    <w:rsid w:val="00825E1B"/>
    <w:rsid w:val="00826F0D"/>
    <w:rsid w:val="00834F46"/>
    <w:rsid w:val="008405B1"/>
    <w:rsid w:val="00841707"/>
    <w:rsid w:val="00842187"/>
    <w:rsid w:val="00856E2B"/>
    <w:rsid w:val="008622A1"/>
    <w:rsid w:val="00865A3A"/>
    <w:rsid w:val="00866D6B"/>
    <w:rsid w:val="008674DB"/>
    <w:rsid w:val="00873461"/>
    <w:rsid w:val="0087690C"/>
    <w:rsid w:val="00880661"/>
    <w:rsid w:val="00882345"/>
    <w:rsid w:val="00883DE0"/>
    <w:rsid w:val="00886B9B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E55C6"/>
    <w:rsid w:val="008E7654"/>
    <w:rsid w:val="008F103B"/>
    <w:rsid w:val="00905A38"/>
    <w:rsid w:val="00911752"/>
    <w:rsid w:val="00913764"/>
    <w:rsid w:val="009143CC"/>
    <w:rsid w:val="00917521"/>
    <w:rsid w:val="00927594"/>
    <w:rsid w:val="00932F5D"/>
    <w:rsid w:val="009337D6"/>
    <w:rsid w:val="00952F91"/>
    <w:rsid w:val="00953269"/>
    <w:rsid w:val="00954FDD"/>
    <w:rsid w:val="009604FB"/>
    <w:rsid w:val="00961E0E"/>
    <w:rsid w:val="00967801"/>
    <w:rsid w:val="0098165D"/>
    <w:rsid w:val="00984BA7"/>
    <w:rsid w:val="0099397B"/>
    <w:rsid w:val="009A2A78"/>
    <w:rsid w:val="009A32AC"/>
    <w:rsid w:val="009A531B"/>
    <w:rsid w:val="009A73B3"/>
    <w:rsid w:val="009B1295"/>
    <w:rsid w:val="009B1FE1"/>
    <w:rsid w:val="009B5741"/>
    <w:rsid w:val="009B76F9"/>
    <w:rsid w:val="009D4365"/>
    <w:rsid w:val="009D75CF"/>
    <w:rsid w:val="009E0378"/>
    <w:rsid w:val="009E1E11"/>
    <w:rsid w:val="00A25499"/>
    <w:rsid w:val="00A262A2"/>
    <w:rsid w:val="00A274AB"/>
    <w:rsid w:val="00A365FA"/>
    <w:rsid w:val="00A45BFF"/>
    <w:rsid w:val="00A50941"/>
    <w:rsid w:val="00A51857"/>
    <w:rsid w:val="00A52FD5"/>
    <w:rsid w:val="00A7078D"/>
    <w:rsid w:val="00A74EC2"/>
    <w:rsid w:val="00A76C99"/>
    <w:rsid w:val="00A8245A"/>
    <w:rsid w:val="00A82DA4"/>
    <w:rsid w:val="00A8492E"/>
    <w:rsid w:val="00AA0F58"/>
    <w:rsid w:val="00AA6C92"/>
    <w:rsid w:val="00AA6E34"/>
    <w:rsid w:val="00AA7792"/>
    <w:rsid w:val="00AB1E57"/>
    <w:rsid w:val="00AB21A1"/>
    <w:rsid w:val="00AB3AD9"/>
    <w:rsid w:val="00AB5F98"/>
    <w:rsid w:val="00AB75FE"/>
    <w:rsid w:val="00AC0F1E"/>
    <w:rsid w:val="00AC5B8F"/>
    <w:rsid w:val="00AC7CCF"/>
    <w:rsid w:val="00AD08E5"/>
    <w:rsid w:val="00AD2257"/>
    <w:rsid w:val="00AD388E"/>
    <w:rsid w:val="00AD473A"/>
    <w:rsid w:val="00AD6325"/>
    <w:rsid w:val="00AF5274"/>
    <w:rsid w:val="00B06BFB"/>
    <w:rsid w:val="00B10267"/>
    <w:rsid w:val="00B27881"/>
    <w:rsid w:val="00B30DD7"/>
    <w:rsid w:val="00B3428A"/>
    <w:rsid w:val="00B36BD2"/>
    <w:rsid w:val="00B50F45"/>
    <w:rsid w:val="00B515C4"/>
    <w:rsid w:val="00B526EF"/>
    <w:rsid w:val="00B547C6"/>
    <w:rsid w:val="00B632E8"/>
    <w:rsid w:val="00B6330A"/>
    <w:rsid w:val="00B641B6"/>
    <w:rsid w:val="00B7610D"/>
    <w:rsid w:val="00B76881"/>
    <w:rsid w:val="00B84876"/>
    <w:rsid w:val="00B86E17"/>
    <w:rsid w:val="00B93534"/>
    <w:rsid w:val="00B96EAB"/>
    <w:rsid w:val="00BA1D71"/>
    <w:rsid w:val="00BA437B"/>
    <w:rsid w:val="00BB45CD"/>
    <w:rsid w:val="00BC09B5"/>
    <w:rsid w:val="00BC42CD"/>
    <w:rsid w:val="00BD188F"/>
    <w:rsid w:val="00BD43B4"/>
    <w:rsid w:val="00BD4CA4"/>
    <w:rsid w:val="00BD5E49"/>
    <w:rsid w:val="00BD7796"/>
    <w:rsid w:val="00BD7ADA"/>
    <w:rsid w:val="00BE545E"/>
    <w:rsid w:val="00BF2A69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407F4"/>
    <w:rsid w:val="00C56A46"/>
    <w:rsid w:val="00C61188"/>
    <w:rsid w:val="00C67CB5"/>
    <w:rsid w:val="00C7387F"/>
    <w:rsid w:val="00C768B7"/>
    <w:rsid w:val="00C84AFC"/>
    <w:rsid w:val="00C84D0C"/>
    <w:rsid w:val="00C86164"/>
    <w:rsid w:val="00C920E3"/>
    <w:rsid w:val="00CA0750"/>
    <w:rsid w:val="00CA2CBC"/>
    <w:rsid w:val="00CB5944"/>
    <w:rsid w:val="00CB5F64"/>
    <w:rsid w:val="00CC5B0E"/>
    <w:rsid w:val="00CD4430"/>
    <w:rsid w:val="00CE0949"/>
    <w:rsid w:val="00CE16A4"/>
    <w:rsid w:val="00CF17CC"/>
    <w:rsid w:val="00CF77F4"/>
    <w:rsid w:val="00D07F30"/>
    <w:rsid w:val="00D13979"/>
    <w:rsid w:val="00D20213"/>
    <w:rsid w:val="00D23CAE"/>
    <w:rsid w:val="00D26661"/>
    <w:rsid w:val="00D30045"/>
    <w:rsid w:val="00D345E9"/>
    <w:rsid w:val="00D37100"/>
    <w:rsid w:val="00D42319"/>
    <w:rsid w:val="00D52459"/>
    <w:rsid w:val="00D57381"/>
    <w:rsid w:val="00D61EA2"/>
    <w:rsid w:val="00D62C78"/>
    <w:rsid w:val="00D731F4"/>
    <w:rsid w:val="00D74DBD"/>
    <w:rsid w:val="00D772C2"/>
    <w:rsid w:val="00D8353F"/>
    <w:rsid w:val="00D872B7"/>
    <w:rsid w:val="00DA3837"/>
    <w:rsid w:val="00DA40A5"/>
    <w:rsid w:val="00DB1F2B"/>
    <w:rsid w:val="00DB5434"/>
    <w:rsid w:val="00DB783E"/>
    <w:rsid w:val="00DB7B57"/>
    <w:rsid w:val="00DC1774"/>
    <w:rsid w:val="00DC4946"/>
    <w:rsid w:val="00DC73A9"/>
    <w:rsid w:val="00DE11A6"/>
    <w:rsid w:val="00DE2899"/>
    <w:rsid w:val="00DF0089"/>
    <w:rsid w:val="00DF1FE5"/>
    <w:rsid w:val="00E0796E"/>
    <w:rsid w:val="00E10CDA"/>
    <w:rsid w:val="00E10F6B"/>
    <w:rsid w:val="00E221C6"/>
    <w:rsid w:val="00E304A6"/>
    <w:rsid w:val="00E3601D"/>
    <w:rsid w:val="00E4298B"/>
    <w:rsid w:val="00E466F1"/>
    <w:rsid w:val="00E4781D"/>
    <w:rsid w:val="00E546C8"/>
    <w:rsid w:val="00E5710C"/>
    <w:rsid w:val="00E60998"/>
    <w:rsid w:val="00E65596"/>
    <w:rsid w:val="00E7281F"/>
    <w:rsid w:val="00E86CD5"/>
    <w:rsid w:val="00E872C5"/>
    <w:rsid w:val="00E94853"/>
    <w:rsid w:val="00EA4D6E"/>
    <w:rsid w:val="00EA7435"/>
    <w:rsid w:val="00EA77F5"/>
    <w:rsid w:val="00EB33EA"/>
    <w:rsid w:val="00EB3E09"/>
    <w:rsid w:val="00EB6094"/>
    <w:rsid w:val="00EB7F25"/>
    <w:rsid w:val="00EC4DBF"/>
    <w:rsid w:val="00ED2739"/>
    <w:rsid w:val="00EE28CD"/>
    <w:rsid w:val="00EE3EC7"/>
    <w:rsid w:val="00EF1545"/>
    <w:rsid w:val="00EF18F4"/>
    <w:rsid w:val="00EF20A5"/>
    <w:rsid w:val="00EF4A18"/>
    <w:rsid w:val="00F01EF0"/>
    <w:rsid w:val="00F03EB8"/>
    <w:rsid w:val="00F14E49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37F6"/>
    <w:rsid w:val="00F56483"/>
    <w:rsid w:val="00F608C2"/>
    <w:rsid w:val="00F65861"/>
    <w:rsid w:val="00F679C3"/>
    <w:rsid w:val="00F73BC5"/>
    <w:rsid w:val="00F80255"/>
    <w:rsid w:val="00F80ABC"/>
    <w:rsid w:val="00F828F4"/>
    <w:rsid w:val="00F8377A"/>
    <w:rsid w:val="00F85F15"/>
    <w:rsid w:val="00F90D62"/>
    <w:rsid w:val="00F94DA6"/>
    <w:rsid w:val="00FA3DBD"/>
    <w:rsid w:val="00FA7B70"/>
    <w:rsid w:val="00FB3F06"/>
    <w:rsid w:val="00FB7BAC"/>
    <w:rsid w:val="00FC2D4F"/>
    <w:rsid w:val="00FD678A"/>
    <w:rsid w:val="00FE0C20"/>
    <w:rsid w:val="00FE300A"/>
    <w:rsid w:val="00FF33A3"/>
    <w:rsid w:val="00FF4F5A"/>
    <w:rsid w:val="00FF516E"/>
    <w:rsid w:val="19C92421"/>
    <w:rsid w:val="1F074A09"/>
    <w:rsid w:val="21F667CB"/>
    <w:rsid w:val="2E93521E"/>
    <w:rsid w:val="5A9B00BA"/>
    <w:rsid w:val="5E2C4AF3"/>
    <w:rsid w:val="5ECF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5:docId w15:val="{D4BABD81-D62C-4912-9427-FC1A1E813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lang w:val="de-DE" w:eastAsia="en-US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paragraph" w:styleId="BodyText2">
    <w:name w:val="Body Text 2"/>
    <w:basedOn w:val="BodyText"/>
    <w:link w:val="BodyText2Char"/>
    <w:uiPriority w:val="99"/>
    <w:pPr>
      <w:spacing w:line="480" w:lineRule="auto"/>
    </w:pPr>
    <w:rPr>
      <w:rFonts w:cs="Arial"/>
      <w:sz w:val="12"/>
      <w:szCs w:val="12"/>
      <w:lang w:eastAsia="de-DE"/>
    </w:rPr>
  </w:style>
  <w:style w:type="paragraph" w:styleId="Footer">
    <w:name w:val="footer"/>
    <w:basedOn w:val="Normal"/>
    <w:link w:val="FooterChar"/>
    <w:pPr>
      <w:tabs>
        <w:tab w:val="center" w:pos="4536"/>
        <w:tab w:val="right" w:pos="9072"/>
      </w:tabs>
    </w:pPr>
    <w:rPr>
      <w:sz w:val="14"/>
    </w:r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  <w:ind w:right="2835"/>
    </w:pPr>
    <w:rPr>
      <w:sz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Grid">
    <w:name w:val="Table Grid"/>
    <w:basedOn w:val="TableNormal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eastAsia="en-US"/>
    </w:rPr>
  </w:style>
  <w:style w:type="paragraph" w:customStyle="1" w:styleId="Fensterzeile">
    <w:name w:val="Fensterzeile"/>
    <w:qFormat/>
    <w:pPr>
      <w:framePr w:w="4423" w:vSpace="851" w:wrap="around" w:vAnchor="page" w:hAnchor="page" w:x="1419" w:y="2723"/>
      <w:spacing w:after="170"/>
    </w:pPr>
    <w:rPr>
      <w:rFonts w:ascii="Arial" w:hAnsi="Arial"/>
      <w:spacing w:val="-4"/>
      <w:sz w:val="12"/>
      <w:szCs w:val="1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usszeileAdresse">
    <w:name w:val="FusszeileAdresse"/>
    <w:link w:val="FusszeileAdresseZchn"/>
    <w:qFormat/>
    <w:pPr>
      <w:spacing w:line="170" w:lineRule="exact"/>
      <w:jc w:val="right"/>
    </w:pPr>
    <w:rPr>
      <w:rFonts w:ascii="Arial" w:hAnsi="Arial"/>
      <w:sz w:val="14"/>
      <w:szCs w:val="15"/>
      <w:lang w:val="en-US" w:eastAsia="en-US"/>
    </w:rPr>
  </w:style>
  <w:style w:type="paragraph" w:customStyle="1" w:styleId="FusszeileCompany">
    <w:name w:val="FusszeileCompany"/>
    <w:basedOn w:val="Normal"/>
    <w:link w:val="FusszeileCompanyZchn"/>
    <w:qFormat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FooterChar">
    <w:name w:val="Footer Char"/>
    <w:basedOn w:val="DefaultParagraphFont"/>
    <w:link w:val="Footer"/>
    <w:rPr>
      <w:rFonts w:ascii="Arial" w:hAnsi="Arial"/>
      <w:sz w:val="14"/>
      <w:lang w:val="en-US" w:eastAsia="en-US"/>
    </w:rPr>
  </w:style>
  <w:style w:type="character" w:customStyle="1" w:styleId="FusszeileAdresseZchn">
    <w:name w:val="FusszeileAdresse Zchn"/>
    <w:basedOn w:val="FooterChar"/>
    <w:link w:val="FusszeileAdresse"/>
    <w:rPr>
      <w:rFonts w:ascii="Arial" w:hAnsi="Arial"/>
      <w:sz w:val="14"/>
      <w:szCs w:val="15"/>
      <w:lang w:val="en-US" w:eastAsia="en-US"/>
    </w:rPr>
  </w:style>
  <w:style w:type="character" w:customStyle="1" w:styleId="FusszeileCompanyZchn">
    <w:name w:val="FusszeileCompany Zchn"/>
    <w:basedOn w:val="FooterChar"/>
    <w:link w:val="FusszeileCompany"/>
    <w:rPr>
      <w:rFonts w:ascii="Arial" w:hAnsi="Arial"/>
      <w:b/>
      <w:sz w:val="21"/>
      <w:szCs w:val="21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Pr>
      <w:rFonts w:ascii="Arial" w:hAnsi="Arial" w:cs="Arial"/>
      <w:sz w:val="12"/>
      <w:szCs w:val="12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Arial" w:hAnsi="Arial"/>
      <w:lang w:val="en-US" w:eastAsia="en-US"/>
    </w:rPr>
  </w:style>
  <w:style w:type="paragraph" w:customStyle="1" w:styleId="Subject">
    <w:name w:val="Subject"/>
    <w:basedOn w:val="Normal"/>
    <w:link w:val="SubjectChar"/>
    <w:qFormat/>
    <w:rPr>
      <w:b/>
    </w:rPr>
  </w:style>
  <w:style w:type="character" w:customStyle="1" w:styleId="SubjectChar">
    <w:name w:val="Subject Char"/>
    <w:basedOn w:val="DefaultParagraphFont"/>
    <w:link w:val="Subject"/>
    <w:rPr>
      <w:rFonts w:ascii="Arial" w:hAnsi="Arial"/>
      <w:b/>
      <w:lang w:eastAsia="en-US"/>
    </w:rPr>
  </w:style>
  <w:style w:type="paragraph" w:customStyle="1" w:styleId="VorlageTitel">
    <w:name w:val="VorlageTitel"/>
    <w:basedOn w:val="Normal"/>
    <w:link w:val="VorlageTitelZchn"/>
    <w:qFormat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VorlageKopfInformation">
    <w:name w:val="VorlageKopfInformation"/>
    <w:basedOn w:val="Normal"/>
    <w:qFormat/>
    <w:rPr>
      <w:rFonts w:eastAsiaTheme="minorHAnsi" w:cstheme="minorBidi"/>
      <w:sz w:val="24"/>
      <w:szCs w:val="22"/>
    </w:rPr>
  </w:style>
  <w:style w:type="character" w:customStyle="1" w:styleId="VorlageTitelZchn">
    <w:name w:val="VorlageTitel Zchn"/>
    <w:basedOn w:val="DefaultParagraphFont"/>
    <w:link w:val="VorlageTitel"/>
    <w:rPr>
      <w:rFonts w:ascii="Arial" w:eastAsiaTheme="minorHAnsi" w:hAnsi="Arial" w:cstheme="minorBidi"/>
      <w:b/>
      <w:sz w:val="32"/>
      <w:szCs w:val="3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Pr>
      <w:rFonts w:ascii="Arial" w:hAnsi="Arial"/>
      <w:sz w:val="24"/>
      <w:lang w:eastAsia="en-US"/>
    </w:rPr>
  </w:style>
  <w:style w:type="character" w:customStyle="1" w:styleId="Formatvorlage1">
    <w:name w:val="Formatvorlage1"/>
    <w:basedOn w:val="DefaultParagraphFont"/>
    <w:uiPriority w:val="1"/>
    <w:rPr>
      <w:rFonts w:ascii="Arial" w:hAnsi="Arial"/>
      <w:sz w:val="20"/>
    </w:rPr>
  </w:style>
  <w:style w:type="character" w:customStyle="1" w:styleId="Formatvorlage2">
    <w:name w:val="Formatvorlage2"/>
    <w:basedOn w:val="DefaultParagraphFont"/>
    <w:uiPriority w:val="1"/>
    <w:rPr>
      <w:rFonts w:ascii="Arial" w:hAnsi="Arial"/>
      <w:sz w:val="20"/>
    </w:rPr>
  </w:style>
  <w:style w:type="character" w:customStyle="1" w:styleId="Formatvorlage3">
    <w:name w:val="Formatvorlage3"/>
    <w:basedOn w:val="DefaultParagraphFont"/>
    <w:uiPriority w:val="1"/>
    <w:qFormat/>
    <w:rPr>
      <w:rFonts w:ascii="Arial" w:hAnsi="Arial"/>
      <w:sz w:val="20"/>
    </w:rPr>
  </w:style>
  <w:style w:type="paragraph" w:styleId="Caption">
    <w:name w:val="caption"/>
    <w:basedOn w:val="Normal"/>
    <w:next w:val="Normal"/>
    <w:uiPriority w:val="35"/>
    <w:unhideWhenUsed/>
    <w:qFormat/>
    <w:rsid w:val="009143CC"/>
    <w:pPr>
      <w:spacing w:after="200" w:line="240" w:lineRule="auto"/>
    </w:pPr>
    <w:rPr>
      <w:i/>
      <w:iCs/>
      <w:color w:val="878787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ontrol" Target="activeX/activeX1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wmf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control" Target="activeX/activeX2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CDCDCDCD-CDCD-CDCD-CDCD-CDCDCDCDCDCD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CDCDCDCD-CDCD-CDCD-CDCD-CDCDCDCDCDCD}" ax:persistence="persistStorage" r:id="rId1"/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8e2bf286-3279-46ed-80b1-4100accc7f59">HT3CET2CJWD4-859-24176</_dlc_DocId>
    <_dlc_DocIdUrl xmlns="8e2bf286-3279-46ed-80b1-4100accc7f59">
      <Url>http://portals2010.geagroup.com/portal/ME/teams/qm/_layouts/DocIdRedir.aspx?ID=HT3CET2CJWD4-859-24176</Url>
      <Description>HT3CET2CJWD4-859-24176</Description>
    </_dlc_DocIdUrl>
    <wsDescription xmlns="http://schemas.microsoft.com/sharepoint/v3" xsi:nil="true"/>
    <wsKeywords xmlns="http://schemas.microsoft.com/sharepoint/v3" xsi:nil="true"/>
    <wsDateofissue xmlns="http://schemas.microsoft.com/sharepoint/v3" xsi:nil="true"/>
    <wsLanguage xmlns="http://schemas.microsoft.com/sharepoint/v3" xsi:nil="true"/>
  </documentManagement>
</p:properties>
</file>

<file path=customXml/item5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C80982-E408-487C-B813-AA86EF8438D3}">
  <ds:schemaRefs/>
</ds:datastoreItem>
</file>

<file path=customXml/itemProps2.xml><?xml version="1.0" encoding="utf-8"?>
<ds:datastoreItem xmlns:ds="http://schemas.openxmlformats.org/officeDocument/2006/customXml" ds:itemID="{16223AA0-9378-46B1-97F7-64AD92D9CE46}">
  <ds:schemaRefs/>
</ds:datastoreItem>
</file>

<file path=customXml/itemProps3.xml><?xml version="1.0" encoding="utf-8"?>
<ds:datastoreItem xmlns:ds="http://schemas.openxmlformats.org/officeDocument/2006/customXml" ds:itemID="{6900F82C-32EA-47C5-89A5-4F58A824A5DC}">
  <ds:schemaRefs/>
</ds:datastoreItem>
</file>

<file path=customXml/itemProps4.xml><?xml version="1.0" encoding="utf-8"?>
<ds:datastoreItem xmlns:ds="http://schemas.openxmlformats.org/officeDocument/2006/customXml" ds:itemID="{8FA30A8D-61B3-4916-A52D-7B15F47ED250}">
  <ds:schemaRefs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terms/"/>
    <ds:schemaRef ds:uri="http://purl.org/dc/dcmitype/"/>
    <ds:schemaRef ds:uri="http://schemas.openxmlformats.org/package/2006/metadata/core-properties"/>
    <ds:schemaRef ds:uri="8e2bf286-3279-46ed-80b1-4100accc7f59"/>
    <ds:schemaRef ds:uri="http://schemas.microsoft.com/sharepoint/v3"/>
    <ds:schemaRef ds:uri="http://schemas.microsoft.com/office/2006/metadata/propertie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6.xml><?xml version="1.0" encoding="utf-8"?>
<ds:datastoreItem xmlns:ds="http://schemas.openxmlformats.org/officeDocument/2006/customXml" ds:itemID="{21899F9C-A398-4765-A2AA-DD23F5781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Blanko</Template>
  <TotalTime>8</TotalTime>
  <Pages>1</Pages>
  <Words>35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FB 7.4.3-1 Inspection Plan</vt:lpstr>
    </vt:vector>
  </TitlesOfParts>
  <Company>GEA Mechanical Equipment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FB 7.4.3-1 Inspection Plan</dc:title>
  <dc:creator>Getz, Jakob</dc:creator>
  <cp:keywords>Examination</cp:keywords>
  <cp:lastModifiedBy>Divya Bhandari</cp:lastModifiedBy>
  <cp:revision>16</cp:revision>
  <cp:lastPrinted>2014-09-15T04:55:00Z</cp:lastPrinted>
  <dcterms:created xsi:type="dcterms:W3CDTF">2020-05-05T10:06:00Z</dcterms:created>
  <dcterms:modified xsi:type="dcterms:W3CDTF">2020-05-11T05:21:00Z</dcterms:modified>
  <cp:category>Examination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_dlc_DocIdItemGuid">
    <vt:lpwstr>9719f06a-9ca2-4c29-99b7-1f922a21f33c</vt:lpwstr>
  </property>
  <property fmtid="{D5CDD505-2E9C-101B-9397-08002B2CF9AE}" pid="7" name="ContentTypeId">
    <vt:lpwstr>0x010100DB43093ABE18944A988BB40A14BF9D75</vt:lpwstr>
  </property>
  <property fmtid="{D5CDD505-2E9C-101B-9397-08002B2CF9AE}" pid="8" name="KSOProductBuildVer">
    <vt:lpwstr>1033-11.2.0.9232</vt:lpwstr>
  </property>
</Properties>
</file>