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620" w:type="dxa"/>
        <w:tblLook w:val="04A0" w:firstRow="1" w:lastRow="0" w:firstColumn="1" w:lastColumn="0" w:noHBand="0" w:noVBand="1"/>
      </w:tblPr>
      <w:tblGrid>
        <w:gridCol w:w="1527"/>
        <w:gridCol w:w="4530"/>
        <w:gridCol w:w="3063"/>
      </w:tblGrid>
      <w:tr w:rsidR="00E33782" w:rsidTr="005B2343">
        <w:tc>
          <w:tcPr>
            <w:tcW w:w="1527" w:type="dxa"/>
          </w:tcPr>
          <w:p w:rsidR="00E33782" w:rsidRPr="008D6B22" w:rsidRDefault="00E33782" w:rsidP="008D6B22">
            <w:pPr>
              <w:rPr>
                <w:b/>
                <w:sz w:val="24"/>
                <w:szCs w:val="24"/>
              </w:rPr>
            </w:pPr>
            <w:bookmarkStart w:id="0" w:name="_GoBack"/>
            <w:r w:rsidRPr="008D6B22">
              <w:rPr>
                <w:b/>
              </w:rPr>
              <w:t>Actor</w:t>
            </w:r>
          </w:p>
        </w:tc>
        <w:tc>
          <w:tcPr>
            <w:tcW w:w="4530" w:type="dxa"/>
          </w:tcPr>
          <w:p w:rsidR="00E33782" w:rsidRPr="008139B7" w:rsidRDefault="00E33782">
            <w:pPr>
              <w:rPr>
                <w:b/>
              </w:rPr>
            </w:pPr>
            <w:r w:rsidRPr="008139B7">
              <w:rPr>
                <w:b/>
              </w:rPr>
              <w:t>Description</w:t>
            </w:r>
          </w:p>
        </w:tc>
        <w:tc>
          <w:tcPr>
            <w:tcW w:w="3063" w:type="dxa"/>
          </w:tcPr>
          <w:p w:rsidR="00E33782" w:rsidRPr="008139B7" w:rsidRDefault="00E33782" w:rsidP="00E33782">
            <w:pPr>
              <w:ind w:right="-377"/>
              <w:rPr>
                <w:b/>
              </w:rPr>
            </w:pPr>
            <w:r w:rsidRPr="008139B7">
              <w:rPr>
                <w:b/>
              </w:rPr>
              <w:t>Use</w:t>
            </w:r>
            <w:r w:rsidR="005B2343">
              <w:rPr>
                <w:b/>
              </w:rPr>
              <w:t xml:space="preserve"> </w:t>
            </w:r>
            <w:r w:rsidRPr="008139B7">
              <w:rPr>
                <w:b/>
              </w:rPr>
              <w:t>Case</w:t>
            </w:r>
            <w:r>
              <w:t>(s)</w:t>
            </w:r>
          </w:p>
        </w:tc>
      </w:tr>
      <w:tr w:rsidR="00E33782" w:rsidTr="005B2343">
        <w:tc>
          <w:tcPr>
            <w:tcW w:w="1527" w:type="dxa"/>
          </w:tcPr>
          <w:p w:rsidR="00E33782" w:rsidRDefault="00E33782">
            <w:r>
              <w:t>Customer</w:t>
            </w:r>
          </w:p>
        </w:tc>
        <w:tc>
          <w:tcPr>
            <w:tcW w:w="4530" w:type="dxa"/>
          </w:tcPr>
          <w:p w:rsidR="00E33782" w:rsidRDefault="009E44F7" w:rsidP="009E44F7">
            <w:r>
              <w:t xml:space="preserve">Places an order by </w:t>
            </w:r>
            <w:r w:rsidR="00E33782">
              <w:t>g</w:t>
            </w:r>
            <w:r>
              <w:t>iving</w:t>
            </w:r>
            <w:r w:rsidR="00E33782">
              <w:t xml:space="preserve"> the </w:t>
            </w:r>
            <w:r>
              <w:t xml:space="preserve">required </w:t>
            </w:r>
            <w:r w:rsidR="00E33782">
              <w:t>details</w:t>
            </w:r>
            <w:r>
              <w:t>.</w:t>
            </w:r>
            <w:r w:rsidR="00E33782">
              <w:t xml:space="preserve"> </w:t>
            </w:r>
          </w:p>
        </w:tc>
        <w:tc>
          <w:tcPr>
            <w:tcW w:w="3063" w:type="dxa"/>
          </w:tcPr>
          <w:p w:rsidR="00E33782" w:rsidRDefault="00E33782">
            <w:r>
              <w:t>Place Order</w:t>
            </w:r>
          </w:p>
          <w:p w:rsidR="00BC02D3" w:rsidRDefault="005B2343">
            <w:r>
              <w:t>Estimate Delivery Time</w:t>
            </w:r>
          </w:p>
        </w:tc>
      </w:tr>
      <w:tr w:rsidR="00E33782" w:rsidTr="005B2343">
        <w:tc>
          <w:tcPr>
            <w:tcW w:w="1527" w:type="dxa"/>
          </w:tcPr>
          <w:p w:rsidR="00E33782" w:rsidRDefault="005B2343">
            <w:r>
              <w:t>Product</w:t>
            </w:r>
            <w:r w:rsidR="00BC02D3">
              <w:t xml:space="preserve"> </w:t>
            </w:r>
            <w:r w:rsidR="00E33782">
              <w:t>DB</w:t>
            </w:r>
          </w:p>
        </w:tc>
        <w:tc>
          <w:tcPr>
            <w:tcW w:w="4530" w:type="dxa"/>
          </w:tcPr>
          <w:p w:rsidR="00E33782" w:rsidRDefault="00E33782" w:rsidP="005B2343">
            <w:r>
              <w:t xml:space="preserve">Contains </w:t>
            </w:r>
            <w:r w:rsidR="00BC02D3">
              <w:t>product details</w:t>
            </w:r>
            <w:r w:rsidR="005B2343">
              <w:t xml:space="preserve"> that are part number and description</w:t>
            </w:r>
          </w:p>
        </w:tc>
        <w:tc>
          <w:tcPr>
            <w:tcW w:w="3063" w:type="dxa"/>
          </w:tcPr>
          <w:p w:rsidR="00BC02D3" w:rsidRDefault="00E33782">
            <w:r>
              <w:t>Place Order</w:t>
            </w:r>
          </w:p>
        </w:tc>
      </w:tr>
      <w:tr w:rsidR="00E33782" w:rsidTr="005B2343">
        <w:tc>
          <w:tcPr>
            <w:tcW w:w="1527" w:type="dxa"/>
          </w:tcPr>
          <w:p w:rsidR="00E33782" w:rsidRDefault="005B2343" w:rsidP="008B7933">
            <w:r>
              <w:t>Warehouse Shipping Staff</w:t>
            </w:r>
          </w:p>
        </w:tc>
        <w:tc>
          <w:tcPr>
            <w:tcW w:w="4530" w:type="dxa"/>
          </w:tcPr>
          <w:p w:rsidR="00E33782" w:rsidRDefault="00E33782" w:rsidP="009E44F7">
            <w:r>
              <w:t xml:space="preserve">Responsible for </w:t>
            </w:r>
            <w:r w:rsidR="009E44F7">
              <w:t>Packing and Shipping products</w:t>
            </w:r>
            <w:r>
              <w:t>, updating</w:t>
            </w:r>
            <w:r w:rsidR="009E44F7">
              <w:t xml:space="preserve"> order status.</w:t>
            </w:r>
          </w:p>
        </w:tc>
        <w:tc>
          <w:tcPr>
            <w:tcW w:w="3063" w:type="dxa"/>
          </w:tcPr>
          <w:p w:rsidR="00E33782" w:rsidRDefault="005B2343" w:rsidP="005B2343">
            <w:r>
              <w:t>Estimate Delivery Time</w:t>
            </w:r>
            <w:r>
              <w:t xml:space="preserve"> Shipping &amp; update order status</w:t>
            </w:r>
          </w:p>
        </w:tc>
      </w:tr>
      <w:tr w:rsidR="00E33782" w:rsidTr="005B2343">
        <w:tc>
          <w:tcPr>
            <w:tcW w:w="1527" w:type="dxa"/>
          </w:tcPr>
          <w:p w:rsidR="00E33782" w:rsidRDefault="00E33782" w:rsidP="00AA2586">
            <w:r>
              <w:t xml:space="preserve">Receiving </w:t>
            </w:r>
            <w:r w:rsidR="005B2343">
              <w:t>desk</w:t>
            </w:r>
            <w:r w:rsidR="00AA2586">
              <w:t xml:space="preserve"> employees</w:t>
            </w:r>
          </w:p>
        </w:tc>
        <w:tc>
          <w:tcPr>
            <w:tcW w:w="4530" w:type="dxa"/>
          </w:tcPr>
          <w:p w:rsidR="00E33782" w:rsidRDefault="00E33782">
            <w:r>
              <w:t>Responsible for adding the products into the inventory list.</w:t>
            </w:r>
          </w:p>
          <w:p w:rsidR="00E33782" w:rsidRDefault="00E33782"/>
        </w:tc>
        <w:tc>
          <w:tcPr>
            <w:tcW w:w="3063" w:type="dxa"/>
          </w:tcPr>
          <w:p w:rsidR="00E33782" w:rsidRDefault="00E33782">
            <w:r>
              <w:t>Manage Inventory</w:t>
            </w:r>
          </w:p>
        </w:tc>
      </w:tr>
      <w:tr w:rsidR="00E33782" w:rsidTr="005B2343">
        <w:tc>
          <w:tcPr>
            <w:tcW w:w="1527" w:type="dxa"/>
          </w:tcPr>
          <w:p w:rsidR="00E33782" w:rsidRDefault="005B2343" w:rsidP="008B2FEE">
            <w:r>
              <w:t>Administrator</w:t>
            </w:r>
          </w:p>
        </w:tc>
        <w:tc>
          <w:tcPr>
            <w:tcW w:w="4530" w:type="dxa"/>
          </w:tcPr>
          <w:p w:rsidR="00E33782" w:rsidRDefault="00E33782">
            <w:r>
              <w:t>Responsible for including the shipping and handling charges, local tax rate while placing the order.</w:t>
            </w:r>
          </w:p>
        </w:tc>
        <w:tc>
          <w:tcPr>
            <w:tcW w:w="3063" w:type="dxa"/>
          </w:tcPr>
          <w:p w:rsidR="00E33782" w:rsidRDefault="005B2343">
            <w:r>
              <w:t>Additional charges</w:t>
            </w:r>
          </w:p>
        </w:tc>
      </w:tr>
      <w:bookmarkEnd w:id="0"/>
    </w:tbl>
    <w:p w:rsidR="008519AA" w:rsidRDefault="008519AA"/>
    <w:sectPr w:rsidR="0085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33"/>
    <w:rsid w:val="0004626E"/>
    <w:rsid w:val="000A1F5B"/>
    <w:rsid w:val="0011799D"/>
    <w:rsid w:val="003823AA"/>
    <w:rsid w:val="005B2343"/>
    <w:rsid w:val="007448D8"/>
    <w:rsid w:val="008139B7"/>
    <w:rsid w:val="008519AA"/>
    <w:rsid w:val="008B2FEE"/>
    <w:rsid w:val="008B7933"/>
    <w:rsid w:val="008D6B22"/>
    <w:rsid w:val="009E44F7"/>
    <w:rsid w:val="00AA2586"/>
    <w:rsid w:val="00BC02D3"/>
    <w:rsid w:val="00E33782"/>
    <w:rsid w:val="00E97F66"/>
    <w:rsid w:val="00EF4B07"/>
    <w:rsid w:val="00F84205"/>
    <w:rsid w:val="00F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3879"/>
  <w15:chartTrackingRefBased/>
  <w15:docId w15:val="{932D0C43-2D09-4B5B-AA60-37B3B323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Devarapalli</dc:creator>
  <cp:keywords/>
  <dc:description/>
  <cp:lastModifiedBy>kavya Devarapalli</cp:lastModifiedBy>
  <cp:revision>10</cp:revision>
  <dcterms:created xsi:type="dcterms:W3CDTF">2016-02-29T21:41:00Z</dcterms:created>
  <dcterms:modified xsi:type="dcterms:W3CDTF">2016-03-07T22:39:00Z</dcterms:modified>
</cp:coreProperties>
</file>