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69C" w:rsidRPr="000B469C" w:rsidRDefault="000B469C" w:rsidP="000B469C">
      <w:pPr>
        <w:shd w:val="clear" w:color="auto" w:fill="FFFFFF"/>
        <w:spacing w:after="0" w:line="240" w:lineRule="auto"/>
        <w:outlineLvl w:val="2"/>
        <w:rPr>
          <w:rFonts w:ascii="Helvetica" w:eastAsia="Times New Roman" w:hAnsi="Helvetica" w:cs="Helvetica"/>
          <w:b/>
          <w:bCs/>
          <w:color w:val="111111"/>
          <w:sz w:val="21"/>
          <w:szCs w:val="21"/>
          <w:lang w:eastAsia="en-IN"/>
        </w:rPr>
      </w:pPr>
      <w:r w:rsidRPr="000B469C">
        <w:rPr>
          <w:rFonts w:ascii="inherit" w:eastAsia="Times New Roman" w:hAnsi="inherit" w:cs="Helvetica"/>
          <w:b/>
          <w:bCs/>
          <w:color w:val="111111"/>
          <w:sz w:val="21"/>
          <w:szCs w:val="21"/>
          <w:bdr w:val="none" w:sz="0" w:space="0" w:color="auto" w:frame="1"/>
          <w:lang w:eastAsia="en-IN"/>
        </w:rPr>
        <w:t>Problem Statement </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 xml:space="preserve">As a group of software engineers with a company that sells auto parts via a catalog and mail order, you are tasked </w:t>
      </w:r>
      <w:bookmarkStart w:id="0" w:name="_GoBack"/>
      <w:r w:rsidRPr="000B469C">
        <w:rPr>
          <w:rFonts w:ascii="Helvetica" w:eastAsia="Times New Roman" w:hAnsi="Helvetica" w:cs="Helvetica"/>
          <w:color w:val="111111"/>
          <w:sz w:val="24"/>
          <w:szCs w:val="24"/>
          <w:lang w:eastAsia="en-IN"/>
        </w:rPr>
        <w:t xml:space="preserve">to build a new system that enables Internet customers to place and pay for orders online. </w:t>
      </w:r>
      <w:bookmarkEnd w:id="0"/>
      <w:r w:rsidRPr="000B469C">
        <w:rPr>
          <w:rFonts w:ascii="Helvetica" w:eastAsia="Times New Roman" w:hAnsi="Helvetica" w:cs="Helvetica"/>
          <w:color w:val="111111"/>
          <w:sz w:val="24"/>
          <w:szCs w:val="24"/>
          <w:lang w:eastAsia="en-IN"/>
        </w:rPr>
        <w:t>The system will handle credit card payment, assist in packing and shipping of the order, and keep inventory.</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Internet customers will be presented with a custom ordering program that allows them to select products from a catalog. Before they can order they have to provide their name and mailing address. Each product is displayed with its name, part number, picture and price. The customer can order products with differing quantities. The system computes the total price, adds shipping and handling charge, and tax. The customer enters the credit card information to finalize the order. Once the credit card is authorized the order is complete and ready for packing and shipping.</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The company already maintains a database which contains the part number, description and price for all products it offers. The new system has to interface with this database (details provided later). A suitable database system has to be selected for additionally needed information: such as quantity on hand for each product, and customer orders.</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Credit card authorization is done via an interface to a credit card processing system which requires the credit card number, expiration date and purchase amount. The processing system confirms with an authorization number (details provided later).</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A second interface to the new system will run on Windows workstations in the warehouse: there workers can print packing lists for completed orders, retrieve the items from the warehouse, package them up, add an invoice and shipping label</w:t>
      </w:r>
      <w:r w:rsidR="001C387B">
        <w:rPr>
          <w:rFonts w:ascii="Helvetica" w:eastAsia="Times New Roman" w:hAnsi="Helvetica" w:cs="Helvetica"/>
          <w:color w:val="111111"/>
          <w:sz w:val="24"/>
          <w:szCs w:val="24"/>
          <w:lang w:eastAsia="en-IN"/>
        </w:rPr>
        <w:t xml:space="preserve"> </w:t>
      </w:r>
      <w:r w:rsidRPr="000B469C">
        <w:rPr>
          <w:rFonts w:ascii="Helvetica" w:eastAsia="Times New Roman" w:hAnsi="Helvetica" w:cs="Helvetica"/>
          <w:color w:val="111111"/>
          <w:sz w:val="24"/>
          <w:szCs w:val="24"/>
          <w:lang w:eastAsia="en-IN"/>
        </w:rPr>
        <w:t xml:space="preserve">(both printed with the new system). Successful packing and shipping completes the order and </w:t>
      </w:r>
      <w:proofErr w:type="spellStart"/>
      <w:r w:rsidRPr="000B469C">
        <w:rPr>
          <w:rFonts w:ascii="Helvetica" w:eastAsia="Times New Roman" w:hAnsi="Helvetica" w:cs="Helvetica"/>
          <w:color w:val="111111"/>
          <w:sz w:val="24"/>
          <w:szCs w:val="24"/>
          <w:lang w:eastAsia="en-IN"/>
        </w:rPr>
        <w:t>is</w:t>
      </w:r>
      <w:r w:rsidR="00981016">
        <w:rPr>
          <w:rFonts w:ascii="Helvetica" w:eastAsia="Times New Roman" w:hAnsi="Helvetica" w:cs="Helvetica"/>
          <w:color w:val="111111"/>
          <w:sz w:val="24"/>
          <w:szCs w:val="24"/>
          <w:lang w:eastAsia="en-IN"/>
        </w:rPr>
        <w:t>x</w:t>
      </w:r>
      <w:proofErr w:type="spellEnd"/>
      <w:r w:rsidRPr="000B469C">
        <w:rPr>
          <w:rFonts w:ascii="Helvetica" w:eastAsia="Times New Roman" w:hAnsi="Helvetica" w:cs="Helvetica"/>
          <w:color w:val="111111"/>
          <w:sz w:val="24"/>
          <w:szCs w:val="24"/>
          <w:lang w:eastAsia="en-IN"/>
        </w:rPr>
        <w:t xml:space="preserve"> reflected in the order status.</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A third interface also runs in the warehouse, at the receiving desk. Whenever products are delivered they are added to the inventory: they can be recognized by their description or part number. Their quantity on hand is updated in the database.</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And lastly, there will be an administrative interface that allows to set the shipping and handling charges, the local tax rate and other parameters as needed.</w:t>
      </w:r>
    </w:p>
    <w:p w:rsidR="000B469C" w:rsidRPr="000B469C" w:rsidRDefault="000B469C" w:rsidP="000B469C">
      <w:pPr>
        <w:shd w:val="clear" w:color="auto" w:fill="FFFFFF"/>
        <w:spacing w:after="240" w:line="240" w:lineRule="auto"/>
        <w:rPr>
          <w:rFonts w:ascii="Helvetica" w:eastAsia="Times New Roman" w:hAnsi="Helvetica" w:cs="Helvetica"/>
          <w:color w:val="111111"/>
          <w:sz w:val="24"/>
          <w:szCs w:val="24"/>
          <w:lang w:eastAsia="en-IN"/>
        </w:rPr>
      </w:pPr>
      <w:r w:rsidRPr="000B469C">
        <w:rPr>
          <w:rFonts w:ascii="Helvetica" w:eastAsia="Times New Roman" w:hAnsi="Helvetica" w:cs="Helvetica"/>
          <w:color w:val="111111"/>
          <w:sz w:val="24"/>
          <w:szCs w:val="24"/>
          <w:lang w:eastAsia="en-IN"/>
        </w:rPr>
        <w:t>Note: Graduate student groups must propose one additional feature to the project.</w:t>
      </w:r>
    </w:p>
    <w:p w:rsidR="006778E0" w:rsidRDefault="006778E0"/>
    <w:sectPr w:rsidR="0067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20"/>
    <w:rsid w:val="000B469C"/>
    <w:rsid w:val="001C387B"/>
    <w:rsid w:val="0050128D"/>
    <w:rsid w:val="00547920"/>
    <w:rsid w:val="006778E0"/>
    <w:rsid w:val="007F0AFD"/>
    <w:rsid w:val="00981016"/>
    <w:rsid w:val="00B645A9"/>
    <w:rsid w:val="00C90A44"/>
    <w:rsid w:val="00E20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AC58"/>
  <w15:chartTrackingRefBased/>
  <w15:docId w15:val="{2AD5752E-60E8-4224-BFFC-B34710E8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46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6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46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1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Devarapalli</dc:creator>
  <cp:keywords/>
  <dc:description/>
  <cp:lastModifiedBy>kavya Devarapalli</cp:lastModifiedBy>
  <cp:revision>7</cp:revision>
  <dcterms:created xsi:type="dcterms:W3CDTF">2016-03-02T00:14:00Z</dcterms:created>
  <dcterms:modified xsi:type="dcterms:W3CDTF">2016-03-07T22:39:00Z</dcterms:modified>
</cp:coreProperties>
</file>