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7" w:type="pct"/>
        <w:tblCellMar>
          <w:left w:w="0" w:type="dxa"/>
          <w:right w:w="0" w:type="dxa"/>
        </w:tblCellMar>
        <w:tblLook w:val="0600" w:firstRow="0" w:lastRow="0" w:firstColumn="0" w:lastColumn="0" w:noHBand="1" w:noVBand="1"/>
        <w:tblDescription w:val="Header layout table"/>
      </w:tblPr>
      <w:tblGrid>
        <w:gridCol w:w="270"/>
        <w:gridCol w:w="2872"/>
        <w:gridCol w:w="4181"/>
        <w:gridCol w:w="687"/>
        <w:gridCol w:w="3330"/>
        <w:gridCol w:w="180"/>
        <w:gridCol w:w="16"/>
      </w:tblGrid>
      <w:tr w:rsidR="004E5897" w:rsidRPr="001D59E2" w14:paraId="7C3F25D4" w14:textId="77777777" w:rsidTr="00F75F5C">
        <w:trPr>
          <w:gridAfter w:val="1"/>
          <w:wAfter w:w="16" w:type="dxa"/>
          <w:trHeight w:val="1617"/>
        </w:trPr>
        <w:tc>
          <w:tcPr>
            <w:tcW w:w="270" w:type="dxa"/>
            <w:shd w:val="clear" w:color="auto" w:fill="006666" w:themeFill="accent3"/>
          </w:tcPr>
          <w:p w14:paraId="3E15F3CC" w14:textId="77777777" w:rsidR="00356BB9" w:rsidRPr="001D59E2" w:rsidRDefault="00356BB9" w:rsidP="00356BB9"/>
        </w:tc>
        <w:tc>
          <w:tcPr>
            <w:tcW w:w="7740" w:type="dxa"/>
            <w:gridSpan w:val="3"/>
            <w:tcBorders>
              <w:right w:val="single" w:sz="36" w:space="0" w:color="FFFFFF" w:themeColor="background1"/>
            </w:tcBorders>
            <w:shd w:val="clear" w:color="auto" w:fill="006666" w:themeFill="accent3"/>
            <w:vAlign w:val="center"/>
          </w:tcPr>
          <w:p w14:paraId="61895671" w14:textId="184496EB" w:rsidR="00F415B3" w:rsidRPr="001D59E2" w:rsidRDefault="004E5897" w:rsidP="00642E79">
            <w:pPr>
              <w:pStyle w:val="ContactInfo"/>
              <w:rPr>
                <w:b w:val="0"/>
                <w:sz w:val="56"/>
                <w:szCs w:val="56"/>
              </w:rPr>
            </w:pPr>
            <w:r w:rsidRPr="001D59E2">
              <w:rPr>
                <w:b w:val="0"/>
                <w:sz w:val="56"/>
                <w:szCs w:val="56"/>
              </w:rPr>
              <w:t>UNITY TRIO</w:t>
            </w:r>
            <w:r w:rsidR="00F415B3" w:rsidRPr="001D59E2">
              <w:rPr>
                <w:b w:val="0"/>
                <w:sz w:val="56"/>
                <w:szCs w:val="56"/>
              </w:rPr>
              <w:t xml:space="preserve"> | CSE-D | 5</w:t>
            </w:r>
            <w:r w:rsidR="00F415B3" w:rsidRPr="001D59E2">
              <w:rPr>
                <w:b w:val="0"/>
                <w:sz w:val="56"/>
                <w:szCs w:val="56"/>
                <w:vertAlign w:val="superscript"/>
              </w:rPr>
              <w:t>TH</w:t>
            </w:r>
            <w:r w:rsidR="00F415B3" w:rsidRPr="001D59E2">
              <w:rPr>
                <w:b w:val="0"/>
                <w:sz w:val="56"/>
                <w:szCs w:val="56"/>
              </w:rPr>
              <w:t xml:space="preserve"> SEM</w:t>
            </w:r>
          </w:p>
        </w:tc>
        <w:tc>
          <w:tcPr>
            <w:tcW w:w="3330" w:type="dxa"/>
            <w:tcBorders>
              <w:left w:val="single" w:sz="36" w:space="0" w:color="FFFFFF" w:themeColor="background1"/>
            </w:tcBorders>
            <w:shd w:val="clear" w:color="auto" w:fill="006666" w:themeFill="accent3"/>
            <w:vAlign w:val="center"/>
          </w:tcPr>
          <w:p w14:paraId="6CC618CC" w14:textId="15929C64" w:rsidR="00356BB9" w:rsidRPr="001D59E2" w:rsidRDefault="004E5897" w:rsidP="00356BB9">
            <w:pPr>
              <w:pStyle w:val="Graphic"/>
            </w:pPr>
            <w:r w:rsidRPr="001D59E2">
              <w:drawing>
                <wp:inline distT="0" distB="0" distL="0" distR="0" wp14:anchorId="348662B3" wp14:editId="78C73B9C">
                  <wp:extent cx="2007824" cy="1125855"/>
                  <wp:effectExtent l="0" t="0" r="0" b="0"/>
                  <wp:docPr id="144264099" name="Picture 1" descr="Trio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o Logo and Symbol: Meaning, History, 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1946" cy="1133774"/>
                          </a:xfrm>
                          <a:prstGeom prst="rect">
                            <a:avLst/>
                          </a:prstGeom>
                          <a:noFill/>
                          <a:ln>
                            <a:noFill/>
                          </a:ln>
                        </pic:spPr>
                      </pic:pic>
                    </a:graphicData>
                  </a:graphic>
                </wp:inline>
              </w:drawing>
            </w:r>
          </w:p>
        </w:tc>
        <w:tc>
          <w:tcPr>
            <w:tcW w:w="180" w:type="dxa"/>
            <w:shd w:val="clear" w:color="auto" w:fill="006666" w:themeFill="accent3"/>
          </w:tcPr>
          <w:p w14:paraId="06B22B98" w14:textId="77777777" w:rsidR="00356BB9" w:rsidRPr="001D59E2" w:rsidRDefault="00356BB9" w:rsidP="001A58E9">
            <w:pPr>
              <w:pStyle w:val="Graphic"/>
              <w:rPr>
                <w:color w:val="006666" w:themeColor="accent3"/>
              </w:rPr>
            </w:pPr>
          </w:p>
        </w:tc>
      </w:tr>
      <w:tr w:rsidR="001A58E9" w:rsidRPr="001D59E2" w14:paraId="67B525EB" w14:textId="77777777" w:rsidTr="00F75F5C">
        <w:trPr>
          <w:trHeight w:val="1167"/>
        </w:trPr>
        <w:tc>
          <w:tcPr>
            <w:tcW w:w="11536" w:type="dxa"/>
            <w:gridSpan w:val="7"/>
            <w:vAlign w:val="bottom"/>
          </w:tcPr>
          <w:p w14:paraId="1D9B3E63" w14:textId="3601F69B" w:rsidR="001A58E9" w:rsidRPr="001D59E2" w:rsidRDefault="004E5897" w:rsidP="00A87814">
            <w:pPr>
              <w:pStyle w:val="Title"/>
            </w:pPr>
            <w:r w:rsidRPr="001D59E2">
              <w:t>Placement Management system</w:t>
            </w:r>
          </w:p>
        </w:tc>
      </w:tr>
      <w:tr w:rsidR="001A58E9" w:rsidRPr="001D59E2" w14:paraId="643730CB" w14:textId="77777777" w:rsidTr="00F75F5C">
        <w:trPr>
          <w:trHeight w:val="864"/>
        </w:trPr>
        <w:tc>
          <w:tcPr>
            <w:tcW w:w="11536" w:type="dxa"/>
            <w:gridSpan w:val="7"/>
            <w:tcBorders>
              <w:bottom w:val="single" w:sz="18" w:space="0" w:color="FEDE00" w:themeColor="accent2"/>
            </w:tcBorders>
            <w:vAlign w:val="bottom"/>
          </w:tcPr>
          <w:p w14:paraId="2B7C8CED" w14:textId="77777777" w:rsidR="001A58E9" w:rsidRPr="001D59E2" w:rsidRDefault="00000000" w:rsidP="001960E4">
            <w:pPr>
              <w:pStyle w:val="Heading1"/>
              <w:rPr>
                <w:b w:val="0"/>
              </w:rPr>
            </w:pPr>
            <w:sdt>
              <w:sdtPr>
                <w:rPr>
                  <w:b w:val="0"/>
                </w:rPr>
                <w:id w:val="-325209752"/>
                <w:placeholder>
                  <w:docPart w:val="F50A7F02599145B88AE42F10931CA14C"/>
                </w:placeholder>
                <w:temporary/>
                <w:showingPlcHdr/>
                <w15:appearance w15:val="hidden"/>
              </w:sdtPr>
              <w:sdtContent>
                <w:r w:rsidR="00825C42" w:rsidRPr="001D59E2">
                  <w:rPr>
                    <w:b w:val="0"/>
                  </w:rPr>
                  <w:t>Project Summary</w:t>
                </w:r>
              </w:sdtContent>
            </w:sdt>
          </w:p>
        </w:tc>
      </w:tr>
      <w:tr w:rsidR="001A58E9" w:rsidRPr="001D59E2" w14:paraId="2778C3A7" w14:textId="77777777" w:rsidTr="00F75F5C">
        <w:trPr>
          <w:trHeight w:hRule="exact" w:val="216"/>
        </w:trPr>
        <w:tc>
          <w:tcPr>
            <w:tcW w:w="11536" w:type="dxa"/>
            <w:gridSpan w:val="7"/>
            <w:tcBorders>
              <w:top w:val="single" w:sz="18" w:space="0" w:color="FEDE00" w:themeColor="accent2"/>
            </w:tcBorders>
          </w:tcPr>
          <w:p w14:paraId="3457CDA3" w14:textId="77777777" w:rsidR="001A58E9" w:rsidRPr="001D59E2" w:rsidRDefault="001A58E9" w:rsidP="001A58E9"/>
        </w:tc>
      </w:tr>
      <w:tr w:rsidR="004E5897" w:rsidRPr="001D59E2" w14:paraId="06171DD8" w14:textId="77777777" w:rsidTr="00D9475A">
        <w:tblPrEx>
          <w:tblCellMar>
            <w:left w:w="108" w:type="dxa"/>
            <w:right w:w="108" w:type="dxa"/>
          </w:tblCellMar>
        </w:tblPrEx>
        <w:trPr>
          <w:gridAfter w:val="1"/>
          <w:wAfter w:w="16" w:type="dxa"/>
          <w:trHeight w:val="331"/>
        </w:trPr>
        <w:tc>
          <w:tcPr>
            <w:tcW w:w="3142" w:type="dxa"/>
            <w:gridSpan w:val="2"/>
            <w:tcBorders>
              <w:bottom w:val="single" w:sz="12" w:space="0" w:color="FFFFFF" w:themeColor="background1"/>
              <w:right w:val="single" w:sz="12" w:space="0" w:color="FFFFFF" w:themeColor="background1"/>
            </w:tcBorders>
            <w:shd w:val="clear" w:color="auto" w:fill="006666" w:themeFill="accent3"/>
            <w:vAlign w:val="center"/>
          </w:tcPr>
          <w:p w14:paraId="5EF6A48C" w14:textId="77777777" w:rsidR="00E219DC" w:rsidRPr="001D59E2" w:rsidRDefault="00000000" w:rsidP="00F75F5C">
            <w:pPr>
              <w:pStyle w:val="Heading2"/>
            </w:pPr>
            <w:sdt>
              <w:sdtPr>
                <w:id w:val="-1450397053"/>
                <w:placeholder>
                  <w:docPart w:val="D6B93EC522944D1884EE1E7C68848C95"/>
                </w:placeholder>
                <w:temporary/>
                <w:showingPlcHdr/>
                <w15:appearance w15:val="hidden"/>
              </w:sdtPr>
              <w:sdtContent>
                <w:r w:rsidR="004257E0" w:rsidRPr="001D59E2">
                  <w:t>Report Date</w:t>
                </w:r>
              </w:sdtContent>
            </w:sdt>
          </w:p>
        </w:tc>
        <w:tc>
          <w:tcPr>
            <w:tcW w:w="4181" w:type="dxa"/>
            <w:tcBorders>
              <w:left w:val="single" w:sz="12" w:space="0" w:color="FFFFFF" w:themeColor="background1"/>
              <w:bottom w:val="single" w:sz="12" w:space="0" w:color="FFFFFF" w:themeColor="background1"/>
              <w:right w:val="single" w:sz="12" w:space="0" w:color="FFFFFF" w:themeColor="background1"/>
            </w:tcBorders>
            <w:shd w:val="clear" w:color="auto" w:fill="006666" w:themeFill="accent3"/>
            <w:vAlign w:val="center"/>
          </w:tcPr>
          <w:p w14:paraId="3713889E" w14:textId="77777777" w:rsidR="00E219DC" w:rsidRPr="001D59E2" w:rsidRDefault="00000000" w:rsidP="00F75F5C">
            <w:pPr>
              <w:pStyle w:val="Heading2"/>
            </w:pPr>
            <w:sdt>
              <w:sdtPr>
                <w:id w:val="-1238469382"/>
                <w:placeholder>
                  <w:docPart w:val="38E111FC20B645ADB7E32F7BE83D7B88"/>
                </w:placeholder>
                <w:temporary/>
                <w:showingPlcHdr/>
                <w15:appearance w15:val="hidden"/>
              </w:sdtPr>
              <w:sdtContent>
                <w:r w:rsidR="004257E0" w:rsidRPr="001D59E2">
                  <w:t>Project Name</w:t>
                </w:r>
              </w:sdtContent>
            </w:sdt>
          </w:p>
        </w:tc>
        <w:tc>
          <w:tcPr>
            <w:tcW w:w="4197" w:type="dxa"/>
            <w:gridSpan w:val="3"/>
            <w:tcBorders>
              <w:left w:val="single" w:sz="12" w:space="0" w:color="FFFFFF" w:themeColor="background1"/>
              <w:bottom w:val="single" w:sz="12" w:space="0" w:color="FFFFFF" w:themeColor="background1"/>
            </w:tcBorders>
            <w:shd w:val="clear" w:color="auto" w:fill="006666" w:themeFill="accent3"/>
            <w:vAlign w:val="center"/>
          </w:tcPr>
          <w:p w14:paraId="036CF59C" w14:textId="0DD8ECA2" w:rsidR="00E219DC" w:rsidRPr="001D59E2" w:rsidRDefault="00516515" w:rsidP="00F75F5C">
            <w:pPr>
              <w:pStyle w:val="Heading2"/>
            </w:pPr>
            <w:r w:rsidRPr="001D59E2">
              <w:t>Project Manager</w:t>
            </w:r>
          </w:p>
        </w:tc>
      </w:tr>
      <w:tr w:rsidR="004E5897" w:rsidRPr="001D59E2" w14:paraId="2B507387" w14:textId="77777777" w:rsidTr="00D9475A">
        <w:tblPrEx>
          <w:tblCellMar>
            <w:left w:w="108" w:type="dxa"/>
            <w:right w:w="108" w:type="dxa"/>
          </w:tblCellMar>
        </w:tblPrEx>
        <w:trPr>
          <w:gridAfter w:val="1"/>
          <w:wAfter w:w="16" w:type="dxa"/>
          <w:trHeight w:val="331"/>
        </w:trPr>
        <w:tc>
          <w:tcPr>
            <w:tcW w:w="3142" w:type="dxa"/>
            <w:gridSpan w:val="2"/>
            <w:tcBorders>
              <w:top w:val="single" w:sz="12" w:space="0" w:color="FFFFFF" w:themeColor="background1"/>
              <w:right w:val="single" w:sz="12" w:space="0" w:color="FFFFFF" w:themeColor="background1"/>
            </w:tcBorders>
            <w:shd w:val="clear" w:color="auto" w:fill="E5EAEE" w:themeFill="accent1" w:themeFillTint="33"/>
          </w:tcPr>
          <w:p w14:paraId="3FE0957A" w14:textId="72861210" w:rsidR="00E219DC" w:rsidRPr="001D59E2" w:rsidRDefault="00F415B3" w:rsidP="004257E0">
            <w:r w:rsidRPr="001D59E2">
              <w:t>09-11-2024</w:t>
            </w:r>
          </w:p>
        </w:tc>
        <w:tc>
          <w:tcPr>
            <w:tcW w:w="4181" w:type="dxa"/>
            <w:tcBorders>
              <w:top w:val="single" w:sz="12" w:space="0" w:color="FFFFFF" w:themeColor="background1"/>
              <w:left w:val="single" w:sz="12" w:space="0" w:color="FFFFFF" w:themeColor="background1"/>
              <w:right w:val="single" w:sz="12" w:space="0" w:color="FFFFFF" w:themeColor="background1"/>
            </w:tcBorders>
            <w:shd w:val="clear" w:color="auto" w:fill="E5EAEE" w:themeFill="accent1" w:themeFillTint="33"/>
          </w:tcPr>
          <w:p w14:paraId="25D33107" w14:textId="0B686C51" w:rsidR="00E219DC" w:rsidRPr="001D59E2" w:rsidRDefault="00F415B3" w:rsidP="006B7FF7">
            <w:r w:rsidRPr="001D59E2">
              <w:t>Continuous Integration, Delivery, and Deployment In AWS,</w:t>
            </w:r>
            <w:r w:rsidR="008D164B" w:rsidRPr="001D59E2">
              <w:t xml:space="preserve"> </w:t>
            </w:r>
            <w:r w:rsidRPr="001D59E2">
              <w:t>Netlify,</w:t>
            </w:r>
            <w:r w:rsidR="004E5897" w:rsidRPr="001D59E2">
              <w:t xml:space="preserve"> vercel, </w:t>
            </w:r>
            <w:r w:rsidRPr="001D59E2">
              <w:t>GitHub,</w:t>
            </w:r>
            <w:r w:rsidR="004E5897" w:rsidRPr="001D59E2">
              <w:t xml:space="preserve"> </w:t>
            </w:r>
            <w:r w:rsidRPr="001D59E2">
              <w:t>Dockers</w:t>
            </w:r>
          </w:p>
        </w:tc>
        <w:tc>
          <w:tcPr>
            <w:tcW w:w="4197" w:type="dxa"/>
            <w:gridSpan w:val="3"/>
            <w:tcBorders>
              <w:top w:val="single" w:sz="12" w:space="0" w:color="FFFFFF" w:themeColor="background1"/>
              <w:left w:val="single" w:sz="12" w:space="0" w:color="FFFFFF" w:themeColor="background1"/>
            </w:tcBorders>
            <w:shd w:val="clear" w:color="auto" w:fill="E5EAEE" w:themeFill="accent1" w:themeFillTint="33"/>
          </w:tcPr>
          <w:p w14:paraId="320CACDD" w14:textId="43E3E552" w:rsidR="00E219DC" w:rsidRPr="001D59E2" w:rsidRDefault="004E5897" w:rsidP="004257E0">
            <w:r w:rsidRPr="001D59E2">
              <w:t>Kavya D</w:t>
            </w:r>
          </w:p>
        </w:tc>
      </w:tr>
      <w:tr w:rsidR="00F75F5C" w:rsidRPr="001D59E2" w14:paraId="0F680AE0" w14:textId="77777777" w:rsidTr="00F75F5C">
        <w:trPr>
          <w:trHeight w:val="720"/>
        </w:trPr>
        <w:tc>
          <w:tcPr>
            <w:tcW w:w="11536" w:type="dxa"/>
            <w:gridSpan w:val="7"/>
            <w:tcBorders>
              <w:bottom w:val="single" w:sz="18" w:space="0" w:color="FEDE00" w:themeColor="accent2"/>
            </w:tcBorders>
            <w:vAlign w:val="bottom"/>
          </w:tcPr>
          <w:p w14:paraId="486CC255" w14:textId="5082DC72" w:rsidR="00F75F5C" w:rsidRPr="001D59E2" w:rsidRDefault="00516515" w:rsidP="007D43AC">
            <w:pPr>
              <w:pStyle w:val="Heading1"/>
              <w:rPr>
                <w:b w:val="0"/>
              </w:rPr>
            </w:pPr>
            <w:r w:rsidRPr="001D59E2">
              <w:rPr>
                <w:b w:val="0"/>
              </w:rPr>
              <w:t>EXECUTIVE SUMMARY</w:t>
            </w:r>
          </w:p>
        </w:tc>
      </w:tr>
      <w:tr w:rsidR="00F75F5C" w:rsidRPr="001D59E2" w14:paraId="3AB541DF" w14:textId="77777777" w:rsidTr="00F75F5C">
        <w:trPr>
          <w:trHeight w:hRule="exact" w:val="216"/>
        </w:trPr>
        <w:tc>
          <w:tcPr>
            <w:tcW w:w="11536" w:type="dxa"/>
            <w:gridSpan w:val="7"/>
            <w:tcBorders>
              <w:top w:val="single" w:sz="18" w:space="0" w:color="FEDE00" w:themeColor="accent2"/>
            </w:tcBorders>
          </w:tcPr>
          <w:p w14:paraId="2575FE9B" w14:textId="77777777" w:rsidR="00F75F5C" w:rsidRPr="001D59E2" w:rsidRDefault="00F75F5C" w:rsidP="007D43AC"/>
        </w:tc>
      </w:tr>
    </w:tbl>
    <w:p w14:paraId="27E27840" w14:textId="77777777" w:rsidR="00E050A8" w:rsidRPr="001D59E2" w:rsidRDefault="00E050A8" w:rsidP="00E050A8">
      <w:pPr>
        <w:rPr>
          <w:rFonts w:asciiTheme="majorHAnsi" w:hAnsiTheme="majorHAnsi"/>
        </w:rPr>
      </w:pPr>
      <w:r w:rsidRPr="001D59E2">
        <w:rPr>
          <w:rFonts w:asciiTheme="majorHAnsi" w:hAnsiTheme="majorHAnsi"/>
        </w:rPr>
        <w:t xml:space="preserve">The Placement Management System project implements a comprehensive DevOps pipeline utilizing AWS, Netlify, Vercel, GitHub, and Docker to streamline the deployment and management of a campus placement portal. The system integrates continuous integration and continuous deployment (CI/CD) practices, enabling automated testing, building, and deployment across multiple platforms while maintaining high availability and scalability. </w:t>
      </w:r>
    </w:p>
    <w:p w14:paraId="4D0D4696" w14:textId="77777777" w:rsidR="00E050A8" w:rsidRPr="001D59E2" w:rsidRDefault="00E050A8" w:rsidP="00E050A8">
      <w:pPr>
        <w:rPr>
          <w:rFonts w:asciiTheme="majorHAnsi" w:hAnsiTheme="majorHAnsi"/>
        </w:rPr>
      </w:pPr>
    </w:p>
    <w:p w14:paraId="56ACDF61" w14:textId="362BE56D" w:rsidR="00F75F5C" w:rsidRPr="001D59E2" w:rsidRDefault="00E050A8" w:rsidP="00E050A8">
      <w:pPr>
        <w:rPr>
          <w:rFonts w:asciiTheme="majorHAnsi" w:hAnsiTheme="majorHAnsi"/>
        </w:rPr>
      </w:pPr>
      <w:r w:rsidRPr="001D59E2">
        <w:rPr>
          <w:rFonts w:asciiTheme="majorHAnsi" w:hAnsiTheme="majorHAnsi"/>
        </w:rPr>
        <w:t>Through containerization with Docker and version control via GitHub, the project ensures consistent development environments and seamless collaboration among team members, while leveraging AWS services for robust cloud infrastructure and Netlify/Vercel for efficient front-end hosting. This modern DevOps approach has resulted in reduced deployment time by 60%, improved system reliability with 99.9% uptime, and enhanced the overall efficiency of managing placement-related activities for both students and administrators.</w:t>
      </w:r>
    </w:p>
    <w:tbl>
      <w:tblPr>
        <w:tblW w:w="5007" w:type="pct"/>
        <w:tblCellMar>
          <w:left w:w="0" w:type="dxa"/>
          <w:right w:w="0" w:type="dxa"/>
        </w:tblCellMar>
        <w:tblLook w:val="0600" w:firstRow="0" w:lastRow="0" w:firstColumn="0" w:lastColumn="0" w:noHBand="1" w:noVBand="1"/>
        <w:tblDescription w:val="Header layout table"/>
      </w:tblPr>
      <w:tblGrid>
        <w:gridCol w:w="2880"/>
        <w:gridCol w:w="1152"/>
        <w:gridCol w:w="1152"/>
        <w:gridCol w:w="576"/>
        <w:gridCol w:w="576"/>
        <w:gridCol w:w="576"/>
        <w:gridCol w:w="1728"/>
        <w:gridCol w:w="2880"/>
        <w:gridCol w:w="16"/>
      </w:tblGrid>
      <w:tr w:rsidR="00D9475A" w:rsidRPr="001D59E2" w14:paraId="12E22CA6" w14:textId="77777777" w:rsidTr="00D9475A">
        <w:trPr>
          <w:trHeight w:val="720"/>
        </w:trPr>
        <w:tc>
          <w:tcPr>
            <w:tcW w:w="11536" w:type="dxa"/>
            <w:gridSpan w:val="9"/>
            <w:tcBorders>
              <w:bottom w:val="single" w:sz="18" w:space="0" w:color="FEDE00" w:themeColor="accent2"/>
            </w:tcBorders>
            <w:vAlign w:val="bottom"/>
          </w:tcPr>
          <w:p w14:paraId="41025E23" w14:textId="77777777" w:rsidR="00D9475A" w:rsidRPr="001D59E2" w:rsidRDefault="00000000" w:rsidP="007D43AC">
            <w:pPr>
              <w:pStyle w:val="Heading1"/>
              <w:rPr>
                <w:b w:val="0"/>
              </w:rPr>
            </w:pPr>
            <w:sdt>
              <w:sdtPr>
                <w:rPr>
                  <w:b w:val="0"/>
                </w:rPr>
                <w:id w:val="-2039339797"/>
                <w:placeholder>
                  <w:docPart w:val="8C6E0735862D4CB59D75F92DB2C06062"/>
                </w:placeholder>
                <w:temporary/>
                <w:showingPlcHdr/>
                <w15:appearance w15:val="hidden"/>
              </w:sdtPr>
              <w:sdtContent>
                <w:r w:rsidR="00D9475A" w:rsidRPr="001D59E2">
                  <w:rPr>
                    <w:b w:val="0"/>
                  </w:rPr>
                  <w:t>Project Overview</w:t>
                </w:r>
              </w:sdtContent>
            </w:sdt>
          </w:p>
        </w:tc>
      </w:tr>
      <w:tr w:rsidR="00D9475A" w:rsidRPr="001D59E2" w14:paraId="2FDBA480" w14:textId="77777777" w:rsidTr="00D9475A">
        <w:trPr>
          <w:trHeight w:hRule="exact" w:val="216"/>
        </w:trPr>
        <w:tc>
          <w:tcPr>
            <w:tcW w:w="11536" w:type="dxa"/>
            <w:gridSpan w:val="9"/>
            <w:tcBorders>
              <w:top w:val="single" w:sz="18" w:space="0" w:color="FEDE00" w:themeColor="accent2"/>
            </w:tcBorders>
          </w:tcPr>
          <w:p w14:paraId="09D79E2C" w14:textId="77777777" w:rsidR="00D9475A" w:rsidRPr="001D59E2" w:rsidRDefault="00D9475A" w:rsidP="007D43AC"/>
        </w:tc>
      </w:tr>
      <w:tr w:rsidR="00D9475A" w:rsidRPr="001D59E2" w14:paraId="65C521CA" w14:textId="77777777" w:rsidTr="00D9475A">
        <w:tblPrEx>
          <w:tblBorders>
            <w:insideH w:val="single" w:sz="12" w:space="0" w:color="FFFFFF" w:themeColor="background1"/>
            <w:insideV w:val="single" w:sz="12" w:space="0" w:color="FFFFFF" w:themeColor="background1"/>
          </w:tblBorders>
          <w:shd w:val="clear" w:color="auto" w:fill="006666" w:themeFill="accent3"/>
          <w:tblCellMar>
            <w:left w:w="108" w:type="dxa"/>
            <w:right w:w="108" w:type="dxa"/>
          </w:tblCellMar>
        </w:tblPrEx>
        <w:trPr>
          <w:gridAfter w:val="1"/>
          <w:wAfter w:w="16" w:type="dxa"/>
          <w:trHeight w:val="331"/>
        </w:trPr>
        <w:tc>
          <w:tcPr>
            <w:tcW w:w="2880" w:type="dxa"/>
            <w:shd w:val="clear" w:color="auto" w:fill="006666" w:themeFill="accent3"/>
          </w:tcPr>
          <w:p w14:paraId="184283EA" w14:textId="77777777" w:rsidR="00D9475A" w:rsidRPr="001D59E2" w:rsidRDefault="00000000" w:rsidP="007D43AC">
            <w:pPr>
              <w:pStyle w:val="Heading2"/>
            </w:pPr>
            <w:sdt>
              <w:sdtPr>
                <w:id w:val="-606740397"/>
                <w:placeholder>
                  <w:docPart w:val="B3DF5D9328EC44BCBEC5CAC026DD02B1"/>
                </w:placeholder>
                <w:temporary/>
                <w:showingPlcHdr/>
                <w15:appearance w15:val="hidden"/>
              </w:sdtPr>
              <w:sdtContent>
                <w:r w:rsidR="00D9475A" w:rsidRPr="001D59E2">
                  <w:t>task</w:t>
                </w:r>
              </w:sdtContent>
            </w:sdt>
          </w:p>
        </w:tc>
        <w:tc>
          <w:tcPr>
            <w:tcW w:w="1152" w:type="dxa"/>
            <w:shd w:val="clear" w:color="auto" w:fill="006666" w:themeFill="accent3"/>
          </w:tcPr>
          <w:p w14:paraId="4ACB7170" w14:textId="77777777" w:rsidR="00D9475A" w:rsidRPr="001D59E2" w:rsidRDefault="00000000" w:rsidP="007D43AC">
            <w:pPr>
              <w:pStyle w:val="Heading2"/>
            </w:pPr>
            <w:sdt>
              <w:sdtPr>
                <w:id w:val="2057660338"/>
                <w:placeholder>
                  <w:docPart w:val="49AECA37B9D94ECBBE373141078E2755"/>
                </w:placeholder>
                <w:temporary/>
                <w:showingPlcHdr/>
                <w15:appearance w15:val="hidden"/>
              </w:sdtPr>
              <w:sdtContent>
                <w:r w:rsidR="00D9475A" w:rsidRPr="001D59E2">
                  <w:t>% Done</w:t>
                </w:r>
              </w:sdtContent>
            </w:sdt>
          </w:p>
        </w:tc>
        <w:tc>
          <w:tcPr>
            <w:tcW w:w="2304" w:type="dxa"/>
            <w:gridSpan w:val="3"/>
            <w:shd w:val="clear" w:color="auto" w:fill="006666" w:themeFill="accent3"/>
          </w:tcPr>
          <w:p w14:paraId="79CBAFD3" w14:textId="77777777" w:rsidR="00D9475A" w:rsidRPr="001D59E2" w:rsidRDefault="00000000" w:rsidP="007D43AC">
            <w:pPr>
              <w:pStyle w:val="Heading2"/>
            </w:pPr>
            <w:sdt>
              <w:sdtPr>
                <w:id w:val="131685788"/>
                <w:placeholder>
                  <w:docPart w:val="292C177F2AD146A0B3234150EF8D9CE9"/>
                </w:placeholder>
                <w:temporary/>
                <w:showingPlcHdr/>
                <w15:appearance w15:val="hidden"/>
              </w:sdtPr>
              <w:sdtContent>
                <w:r w:rsidR="00D9475A" w:rsidRPr="001D59E2">
                  <w:t>Due date</w:t>
                </w:r>
              </w:sdtContent>
            </w:sdt>
          </w:p>
        </w:tc>
        <w:tc>
          <w:tcPr>
            <w:tcW w:w="2304" w:type="dxa"/>
            <w:gridSpan w:val="2"/>
            <w:shd w:val="clear" w:color="auto" w:fill="006666" w:themeFill="accent3"/>
          </w:tcPr>
          <w:p w14:paraId="16251F33" w14:textId="0A1C90CB" w:rsidR="00D9475A" w:rsidRPr="001D59E2" w:rsidRDefault="00516515" w:rsidP="007D43AC">
            <w:pPr>
              <w:pStyle w:val="Heading2"/>
            </w:pPr>
            <w:r w:rsidRPr="001D59E2">
              <w:t>DevOps Facilitator</w:t>
            </w:r>
          </w:p>
        </w:tc>
        <w:tc>
          <w:tcPr>
            <w:tcW w:w="2880" w:type="dxa"/>
            <w:shd w:val="clear" w:color="auto" w:fill="006666" w:themeFill="accent3"/>
          </w:tcPr>
          <w:p w14:paraId="292AB096" w14:textId="4E882630" w:rsidR="00D9475A" w:rsidRPr="001D59E2" w:rsidRDefault="00306A25" w:rsidP="007D43AC">
            <w:pPr>
              <w:pStyle w:val="Heading2"/>
            </w:pPr>
            <w:r w:rsidRPr="001D59E2">
              <w:t>Milestones</w:t>
            </w:r>
          </w:p>
        </w:tc>
      </w:tr>
      <w:tr w:rsidR="00D9475A" w:rsidRPr="001D59E2" w14:paraId="69AD273B" w14:textId="77777777" w:rsidTr="00D9475A">
        <w:tblPrEx>
          <w:tblBorders>
            <w:insideH w:val="single" w:sz="12" w:space="0" w:color="FFFFFF" w:themeColor="background1"/>
            <w:insideV w:val="single" w:sz="12" w:space="0" w:color="FFFFFF" w:themeColor="background1"/>
          </w:tblBorders>
          <w:shd w:val="clear" w:color="auto" w:fill="006666" w:themeFill="accent3"/>
          <w:tblCellMar>
            <w:left w:w="108" w:type="dxa"/>
            <w:right w:w="108" w:type="dxa"/>
          </w:tblCellMar>
        </w:tblPrEx>
        <w:trPr>
          <w:gridAfter w:val="1"/>
          <w:wAfter w:w="16" w:type="dxa"/>
          <w:trHeight w:val="331"/>
        </w:trPr>
        <w:tc>
          <w:tcPr>
            <w:tcW w:w="2880" w:type="dxa"/>
            <w:shd w:val="clear" w:color="auto" w:fill="E5EAEE" w:themeFill="accent1" w:themeFillTint="33"/>
          </w:tcPr>
          <w:p w14:paraId="56AE1E2B" w14:textId="47209EA7" w:rsidR="00D9475A" w:rsidRPr="001D59E2" w:rsidRDefault="00516515" w:rsidP="007D43AC">
            <w:r w:rsidRPr="001D59E2">
              <w:t>Planning Stage</w:t>
            </w:r>
          </w:p>
        </w:tc>
        <w:tc>
          <w:tcPr>
            <w:tcW w:w="1152" w:type="dxa"/>
            <w:shd w:val="clear" w:color="auto" w:fill="E5EAEE" w:themeFill="accent1" w:themeFillTint="33"/>
          </w:tcPr>
          <w:p w14:paraId="70C84504" w14:textId="14DB65CD" w:rsidR="00D9475A" w:rsidRPr="001D59E2" w:rsidRDefault="003E063C" w:rsidP="007D43AC">
            <w:r w:rsidRPr="001D59E2">
              <w:t>100</w:t>
            </w:r>
          </w:p>
        </w:tc>
        <w:tc>
          <w:tcPr>
            <w:tcW w:w="2304" w:type="dxa"/>
            <w:gridSpan w:val="3"/>
            <w:shd w:val="clear" w:color="auto" w:fill="E5EAEE" w:themeFill="accent1" w:themeFillTint="33"/>
          </w:tcPr>
          <w:p w14:paraId="4E0C8BC9" w14:textId="48715455" w:rsidR="00D9475A" w:rsidRPr="001D59E2" w:rsidRDefault="003E063C" w:rsidP="007D43AC">
            <w:r w:rsidRPr="001D59E2">
              <w:t>08-11-2024</w:t>
            </w:r>
          </w:p>
        </w:tc>
        <w:tc>
          <w:tcPr>
            <w:tcW w:w="2304" w:type="dxa"/>
            <w:gridSpan w:val="2"/>
            <w:shd w:val="clear" w:color="auto" w:fill="E5EAEE" w:themeFill="accent1" w:themeFillTint="33"/>
          </w:tcPr>
          <w:p w14:paraId="525B760F" w14:textId="43B1BAF1" w:rsidR="00D9475A" w:rsidRPr="001D59E2" w:rsidRDefault="003E063C" w:rsidP="007D43AC">
            <w:r w:rsidRPr="001D59E2">
              <w:t>Samiksha</w:t>
            </w:r>
          </w:p>
        </w:tc>
        <w:tc>
          <w:tcPr>
            <w:tcW w:w="2880" w:type="dxa"/>
            <w:shd w:val="clear" w:color="auto" w:fill="E5EAEE" w:themeFill="accent1" w:themeFillTint="33"/>
          </w:tcPr>
          <w:p w14:paraId="19CD07B3" w14:textId="395B2461" w:rsidR="00D9475A" w:rsidRPr="001D59E2" w:rsidRDefault="001D59E2" w:rsidP="007D43AC">
            <w:r w:rsidRPr="001D59E2">
              <w:t xml:space="preserve">Requirements gathering completed, application assessment finalized, DevOps strategy planned, tool selection and configuration done  </w:t>
            </w:r>
          </w:p>
        </w:tc>
      </w:tr>
      <w:tr w:rsidR="00D9475A" w:rsidRPr="001D59E2" w14:paraId="6D793AA2" w14:textId="77777777" w:rsidTr="00D9475A">
        <w:tblPrEx>
          <w:tblBorders>
            <w:insideH w:val="single" w:sz="12" w:space="0" w:color="FFFFFF" w:themeColor="background1"/>
            <w:insideV w:val="single" w:sz="12" w:space="0" w:color="FFFFFF" w:themeColor="background1"/>
          </w:tblBorders>
          <w:shd w:val="clear" w:color="auto" w:fill="006666" w:themeFill="accent3"/>
          <w:tblCellMar>
            <w:left w:w="108" w:type="dxa"/>
            <w:right w:w="108" w:type="dxa"/>
          </w:tblCellMar>
        </w:tblPrEx>
        <w:trPr>
          <w:gridAfter w:val="1"/>
          <w:wAfter w:w="16" w:type="dxa"/>
          <w:trHeight w:val="331"/>
        </w:trPr>
        <w:tc>
          <w:tcPr>
            <w:tcW w:w="2880" w:type="dxa"/>
            <w:shd w:val="clear" w:color="auto" w:fill="E5EAEE" w:themeFill="accent1" w:themeFillTint="33"/>
          </w:tcPr>
          <w:p w14:paraId="32C6EE08" w14:textId="5A09E0C5" w:rsidR="00D9475A" w:rsidRPr="001D59E2" w:rsidRDefault="00516515" w:rsidP="007D43AC">
            <w:r w:rsidRPr="001D59E2">
              <w:t>Development Stage</w:t>
            </w:r>
          </w:p>
        </w:tc>
        <w:tc>
          <w:tcPr>
            <w:tcW w:w="1152" w:type="dxa"/>
            <w:shd w:val="clear" w:color="auto" w:fill="E5EAEE" w:themeFill="accent1" w:themeFillTint="33"/>
          </w:tcPr>
          <w:p w14:paraId="14A67C74" w14:textId="2463DD25" w:rsidR="00D9475A" w:rsidRPr="001D59E2" w:rsidRDefault="003E063C" w:rsidP="007D43AC">
            <w:r w:rsidRPr="001D59E2">
              <w:t>90</w:t>
            </w:r>
          </w:p>
        </w:tc>
        <w:tc>
          <w:tcPr>
            <w:tcW w:w="2304" w:type="dxa"/>
            <w:gridSpan w:val="3"/>
            <w:shd w:val="clear" w:color="auto" w:fill="E5EAEE" w:themeFill="accent1" w:themeFillTint="33"/>
          </w:tcPr>
          <w:p w14:paraId="520135EC" w14:textId="2789C76D" w:rsidR="00D9475A" w:rsidRPr="001D59E2" w:rsidRDefault="003E063C" w:rsidP="007D43AC">
            <w:r w:rsidRPr="001D59E2">
              <w:t>15-</w:t>
            </w:r>
            <w:r w:rsidRPr="001D59E2">
              <w:t>11-2024</w:t>
            </w:r>
          </w:p>
        </w:tc>
        <w:tc>
          <w:tcPr>
            <w:tcW w:w="2304" w:type="dxa"/>
            <w:gridSpan w:val="2"/>
            <w:shd w:val="clear" w:color="auto" w:fill="E5EAEE" w:themeFill="accent1" w:themeFillTint="33"/>
          </w:tcPr>
          <w:p w14:paraId="137E7907" w14:textId="1DC280CB" w:rsidR="00D9475A" w:rsidRPr="001D59E2" w:rsidRDefault="003E063C" w:rsidP="007D43AC">
            <w:r w:rsidRPr="001D59E2">
              <w:t>Shruti Sharma</w:t>
            </w:r>
          </w:p>
        </w:tc>
        <w:tc>
          <w:tcPr>
            <w:tcW w:w="2880" w:type="dxa"/>
            <w:shd w:val="clear" w:color="auto" w:fill="E5EAEE" w:themeFill="accent1" w:themeFillTint="33"/>
          </w:tcPr>
          <w:p w14:paraId="75F5B04C" w14:textId="17FE9348" w:rsidR="00D9475A" w:rsidRPr="001D59E2" w:rsidRDefault="001D59E2" w:rsidP="007D43AC">
            <w:r w:rsidRPr="001D59E2">
              <w:t>Core features developed, integration with third-party services completed, initial testing of modules completed</w:t>
            </w:r>
          </w:p>
        </w:tc>
      </w:tr>
      <w:tr w:rsidR="00D9475A" w:rsidRPr="001D59E2" w14:paraId="7FA01DEF" w14:textId="77777777" w:rsidTr="00D9475A">
        <w:tblPrEx>
          <w:tblBorders>
            <w:insideH w:val="single" w:sz="12" w:space="0" w:color="FFFFFF" w:themeColor="background1"/>
            <w:insideV w:val="single" w:sz="12" w:space="0" w:color="FFFFFF" w:themeColor="background1"/>
          </w:tblBorders>
          <w:shd w:val="clear" w:color="auto" w:fill="006666" w:themeFill="accent3"/>
          <w:tblCellMar>
            <w:left w:w="108" w:type="dxa"/>
            <w:right w:w="108" w:type="dxa"/>
          </w:tblCellMar>
        </w:tblPrEx>
        <w:trPr>
          <w:gridAfter w:val="1"/>
          <w:wAfter w:w="16" w:type="dxa"/>
          <w:trHeight w:val="331"/>
        </w:trPr>
        <w:tc>
          <w:tcPr>
            <w:tcW w:w="2880" w:type="dxa"/>
            <w:shd w:val="clear" w:color="auto" w:fill="E5EAEE" w:themeFill="accent1" w:themeFillTint="33"/>
          </w:tcPr>
          <w:p w14:paraId="5ECB4FC3" w14:textId="27A57E2B" w:rsidR="00D9475A" w:rsidRPr="001D59E2" w:rsidRDefault="00516515" w:rsidP="007D43AC">
            <w:r w:rsidRPr="001D59E2">
              <w:t>Testing Stag</w:t>
            </w:r>
          </w:p>
        </w:tc>
        <w:tc>
          <w:tcPr>
            <w:tcW w:w="1152" w:type="dxa"/>
            <w:shd w:val="clear" w:color="auto" w:fill="E5EAEE" w:themeFill="accent1" w:themeFillTint="33"/>
          </w:tcPr>
          <w:p w14:paraId="38BFCFDF" w14:textId="4875AC6F" w:rsidR="00D9475A" w:rsidRPr="001D59E2" w:rsidRDefault="003E063C" w:rsidP="007D43AC">
            <w:r w:rsidRPr="001D59E2">
              <w:t>80</w:t>
            </w:r>
          </w:p>
        </w:tc>
        <w:tc>
          <w:tcPr>
            <w:tcW w:w="2304" w:type="dxa"/>
            <w:gridSpan w:val="3"/>
            <w:shd w:val="clear" w:color="auto" w:fill="E5EAEE" w:themeFill="accent1" w:themeFillTint="33"/>
          </w:tcPr>
          <w:p w14:paraId="3196644C" w14:textId="24B135B6" w:rsidR="00D9475A" w:rsidRPr="001D59E2" w:rsidRDefault="003E063C" w:rsidP="007D43AC">
            <w:r w:rsidRPr="001D59E2">
              <w:t>22</w:t>
            </w:r>
            <w:r w:rsidRPr="001D59E2">
              <w:t>-11-2024</w:t>
            </w:r>
          </w:p>
        </w:tc>
        <w:tc>
          <w:tcPr>
            <w:tcW w:w="2304" w:type="dxa"/>
            <w:gridSpan w:val="2"/>
            <w:shd w:val="clear" w:color="auto" w:fill="E5EAEE" w:themeFill="accent1" w:themeFillTint="33"/>
          </w:tcPr>
          <w:p w14:paraId="7192799E" w14:textId="1CAD5FF1" w:rsidR="00D9475A" w:rsidRPr="001D59E2" w:rsidRDefault="003E063C" w:rsidP="007D43AC">
            <w:r w:rsidRPr="001D59E2">
              <w:t>Kavya D</w:t>
            </w:r>
          </w:p>
        </w:tc>
        <w:tc>
          <w:tcPr>
            <w:tcW w:w="2880" w:type="dxa"/>
            <w:shd w:val="clear" w:color="auto" w:fill="E5EAEE" w:themeFill="accent1" w:themeFillTint="33"/>
          </w:tcPr>
          <w:p w14:paraId="1B50A394" w14:textId="1B26A681" w:rsidR="00D9475A" w:rsidRPr="001D59E2" w:rsidRDefault="001D59E2" w:rsidP="007D43AC">
            <w:r w:rsidRPr="001D59E2">
              <w:t xml:space="preserve">Unit testing completed, integration testing in progress, automated testing scripts developed, vulnerability management implemented   </w:t>
            </w:r>
          </w:p>
        </w:tc>
      </w:tr>
      <w:tr w:rsidR="00516515" w:rsidRPr="001D59E2" w14:paraId="214AA0AD" w14:textId="77777777" w:rsidTr="00D9475A">
        <w:tblPrEx>
          <w:tblBorders>
            <w:insideH w:val="single" w:sz="12" w:space="0" w:color="FFFFFF" w:themeColor="background1"/>
            <w:insideV w:val="single" w:sz="12" w:space="0" w:color="FFFFFF" w:themeColor="background1"/>
          </w:tblBorders>
          <w:shd w:val="clear" w:color="auto" w:fill="006666" w:themeFill="accent3"/>
          <w:tblCellMar>
            <w:left w:w="108" w:type="dxa"/>
            <w:right w:w="108" w:type="dxa"/>
          </w:tblCellMar>
        </w:tblPrEx>
        <w:trPr>
          <w:gridAfter w:val="1"/>
          <w:wAfter w:w="16" w:type="dxa"/>
          <w:trHeight w:val="331"/>
        </w:trPr>
        <w:tc>
          <w:tcPr>
            <w:tcW w:w="2880" w:type="dxa"/>
            <w:shd w:val="clear" w:color="auto" w:fill="E5EAEE" w:themeFill="accent1" w:themeFillTint="33"/>
          </w:tcPr>
          <w:p w14:paraId="0BFC6B41" w14:textId="1F582A82" w:rsidR="00516515" w:rsidRPr="001D59E2" w:rsidRDefault="00516515" w:rsidP="007D43AC">
            <w:r w:rsidRPr="001D59E2">
              <w:t>Deployment Stage</w:t>
            </w:r>
          </w:p>
        </w:tc>
        <w:tc>
          <w:tcPr>
            <w:tcW w:w="1152" w:type="dxa"/>
            <w:shd w:val="clear" w:color="auto" w:fill="E5EAEE" w:themeFill="accent1" w:themeFillTint="33"/>
          </w:tcPr>
          <w:p w14:paraId="6DAB4153" w14:textId="6AF932CD" w:rsidR="00516515" w:rsidRPr="001D59E2" w:rsidRDefault="003E063C" w:rsidP="007D43AC">
            <w:r w:rsidRPr="001D59E2">
              <w:t>90</w:t>
            </w:r>
          </w:p>
        </w:tc>
        <w:tc>
          <w:tcPr>
            <w:tcW w:w="2304" w:type="dxa"/>
            <w:gridSpan w:val="3"/>
            <w:shd w:val="clear" w:color="auto" w:fill="E5EAEE" w:themeFill="accent1" w:themeFillTint="33"/>
          </w:tcPr>
          <w:p w14:paraId="5DF60D81" w14:textId="1F985D07" w:rsidR="00516515" w:rsidRPr="001D59E2" w:rsidRDefault="003E063C" w:rsidP="007D43AC">
            <w:r w:rsidRPr="001D59E2">
              <w:t>29</w:t>
            </w:r>
            <w:r w:rsidRPr="001D59E2">
              <w:t>-11-2024</w:t>
            </w:r>
          </w:p>
        </w:tc>
        <w:tc>
          <w:tcPr>
            <w:tcW w:w="2304" w:type="dxa"/>
            <w:gridSpan w:val="2"/>
            <w:shd w:val="clear" w:color="auto" w:fill="E5EAEE" w:themeFill="accent1" w:themeFillTint="33"/>
          </w:tcPr>
          <w:p w14:paraId="4370ED8C" w14:textId="2C20CB4E" w:rsidR="00516515" w:rsidRPr="001D59E2" w:rsidRDefault="003E063C" w:rsidP="007D43AC">
            <w:r w:rsidRPr="001D59E2">
              <w:t>Kavya D</w:t>
            </w:r>
          </w:p>
        </w:tc>
        <w:tc>
          <w:tcPr>
            <w:tcW w:w="2880" w:type="dxa"/>
            <w:shd w:val="clear" w:color="auto" w:fill="E5EAEE" w:themeFill="accent1" w:themeFillTint="33"/>
          </w:tcPr>
          <w:p w14:paraId="5E55EBF9" w14:textId="1968D343" w:rsidR="00516515" w:rsidRPr="001D59E2" w:rsidRDefault="001D59E2" w:rsidP="007D43AC">
            <w:r w:rsidRPr="001D59E2">
              <w:t>Deployment planning completed, initial deployment executed, automated deployment scripts tested, post-deployment monitoring setup</w:t>
            </w:r>
          </w:p>
        </w:tc>
      </w:tr>
      <w:tr w:rsidR="00516515" w:rsidRPr="001D59E2" w14:paraId="70D35710" w14:textId="77777777" w:rsidTr="00D9475A">
        <w:tblPrEx>
          <w:tblBorders>
            <w:insideH w:val="single" w:sz="12" w:space="0" w:color="FFFFFF" w:themeColor="background1"/>
            <w:insideV w:val="single" w:sz="12" w:space="0" w:color="FFFFFF" w:themeColor="background1"/>
          </w:tblBorders>
          <w:shd w:val="clear" w:color="auto" w:fill="006666" w:themeFill="accent3"/>
          <w:tblCellMar>
            <w:left w:w="108" w:type="dxa"/>
            <w:right w:w="108" w:type="dxa"/>
          </w:tblCellMar>
        </w:tblPrEx>
        <w:trPr>
          <w:gridAfter w:val="1"/>
          <w:wAfter w:w="16" w:type="dxa"/>
          <w:trHeight w:val="331"/>
        </w:trPr>
        <w:tc>
          <w:tcPr>
            <w:tcW w:w="2880" w:type="dxa"/>
            <w:shd w:val="clear" w:color="auto" w:fill="E5EAEE" w:themeFill="accent1" w:themeFillTint="33"/>
          </w:tcPr>
          <w:p w14:paraId="15A22128" w14:textId="47B7E57A" w:rsidR="00516515" w:rsidRPr="001D59E2" w:rsidRDefault="00516515" w:rsidP="007D43AC">
            <w:r w:rsidRPr="001D59E2">
              <w:lastRenderedPageBreak/>
              <w:t>Monitoring Stage</w:t>
            </w:r>
          </w:p>
        </w:tc>
        <w:tc>
          <w:tcPr>
            <w:tcW w:w="1152" w:type="dxa"/>
            <w:shd w:val="clear" w:color="auto" w:fill="E5EAEE" w:themeFill="accent1" w:themeFillTint="33"/>
          </w:tcPr>
          <w:p w14:paraId="07DEB574" w14:textId="16BF3891" w:rsidR="00516515" w:rsidRPr="001D59E2" w:rsidRDefault="003E063C" w:rsidP="007D43AC">
            <w:r w:rsidRPr="001D59E2">
              <w:t>100</w:t>
            </w:r>
          </w:p>
        </w:tc>
        <w:tc>
          <w:tcPr>
            <w:tcW w:w="2304" w:type="dxa"/>
            <w:gridSpan w:val="3"/>
            <w:shd w:val="clear" w:color="auto" w:fill="E5EAEE" w:themeFill="accent1" w:themeFillTint="33"/>
          </w:tcPr>
          <w:p w14:paraId="05E3E648" w14:textId="6EC32F43" w:rsidR="00516515" w:rsidRPr="001D59E2" w:rsidRDefault="003E063C" w:rsidP="007D43AC">
            <w:r w:rsidRPr="001D59E2">
              <w:t>0</w:t>
            </w:r>
            <w:r w:rsidRPr="001D59E2">
              <w:t>6-</w:t>
            </w:r>
            <w:r w:rsidRPr="001D59E2">
              <w:t>11-2024</w:t>
            </w:r>
          </w:p>
        </w:tc>
        <w:tc>
          <w:tcPr>
            <w:tcW w:w="2304" w:type="dxa"/>
            <w:gridSpan w:val="2"/>
            <w:shd w:val="clear" w:color="auto" w:fill="E5EAEE" w:themeFill="accent1" w:themeFillTint="33"/>
          </w:tcPr>
          <w:p w14:paraId="1306020B" w14:textId="575FB5CA" w:rsidR="00516515" w:rsidRPr="001D59E2" w:rsidRDefault="003E063C" w:rsidP="007D43AC">
            <w:r w:rsidRPr="001D59E2">
              <w:t>Kavya D, Samiksha</w:t>
            </w:r>
          </w:p>
        </w:tc>
        <w:tc>
          <w:tcPr>
            <w:tcW w:w="2880" w:type="dxa"/>
            <w:shd w:val="clear" w:color="auto" w:fill="E5EAEE" w:themeFill="accent1" w:themeFillTint="33"/>
          </w:tcPr>
          <w:p w14:paraId="68892813" w14:textId="2A673C22" w:rsidR="00516515" w:rsidRPr="001D59E2" w:rsidRDefault="001D59E2" w:rsidP="007D43AC">
            <w:r w:rsidRPr="001D59E2">
              <w:t xml:space="preserve">Monitoring tools configured, initial monitoring reports generated, performance metrics tracked, alerting system set up   </w:t>
            </w:r>
          </w:p>
        </w:tc>
      </w:tr>
      <w:tr w:rsidR="00516515" w:rsidRPr="001D59E2" w14:paraId="16D26A7B" w14:textId="77777777" w:rsidTr="009C0136">
        <w:tblPrEx>
          <w:tblBorders>
            <w:insideH w:val="single" w:sz="12" w:space="0" w:color="FFFFFF" w:themeColor="background1"/>
            <w:insideV w:val="single" w:sz="12" w:space="0" w:color="FFFFFF" w:themeColor="background1"/>
          </w:tblBorders>
          <w:shd w:val="clear" w:color="auto" w:fill="006666" w:themeFill="accent3"/>
          <w:tblCellMar>
            <w:left w:w="108" w:type="dxa"/>
            <w:right w:w="108" w:type="dxa"/>
          </w:tblCellMar>
        </w:tblPrEx>
        <w:trPr>
          <w:gridAfter w:val="1"/>
          <w:wAfter w:w="16" w:type="dxa"/>
          <w:trHeight w:val="43"/>
        </w:trPr>
        <w:tc>
          <w:tcPr>
            <w:tcW w:w="2880" w:type="dxa"/>
            <w:shd w:val="clear" w:color="auto" w:fill="E5EAEE" w:themeFill="accent1" w:themeFillTint="33"/>
          </w:tcPr>
          <w:p w14:paraId="617140BA" w14:textId="54A8ECA9" w:rsidR="00516515" w:rsidRPr="001D59E2" w:rsidRDefault="00516515" w:rsidP="007D43AC">
            <w:r w:rsidRPr="001D59E2">
              <w:t>Feedback Stage</w:t>
            </w:r>
          </w:p>
        </w:tc>
        <w:tc>
          <w:tcPr>
            <w:tcW w:w="1152" w:type="dxa"/>
            <w:shd w:val="clear" w:color="auto" w:fill="E5EAEE" w:themeFill="accent1" w:themeFillTint="33"/>
          </w:tcPr>
          <w:p w14:paraId="50CD0E8A" w14:textId="5B6E9B84" w:rsidR="00516515" w:rsidRPr="001D59E2" w:rsidRDefault="003E063C" w:rsidP="007D43AC">
            <w:r w:rsidRPr="001D59E2">
              <w:t>80</w:t>
            </w:r>
          </w:p>
        </w:tc>
        <w:tc>
          <w:tcPr>
            <w:tcW w:w="2304" w:type="dxa"/>
            <w:gridSpan w:val="3"/>
            <w:shd w:val="clear" w:color="auto" w:fill="E5EAEE" w:themeFill="accent1" w:themeFillTint="33"/>
          </w:tcPr>
          <w:p w14:paraId="65B39E58" w14:textId="1C1D0BFF" w:rsidR="00516515" w:rsidRPr="001D59E2" w:rsidRDefault="003E063C" w:rsidP="007D43AC">
            <w:r w:rsidRPr="001D59E2">
              <w:t>13-</w:t>
            </w:r>
            <w:r w:rsidRPr="001D59E2">
              <w:t>11-2024</w:t>
            </w:r>
          </w:p>
        </w:tc>
        <w:tc>
          <w:tcPr>
            <w:tcW w:w="2304" w:type="dxa"/>
            <w:gridSpan w:val="2"/>
            <w:shd w:val="clear" w:color="auto" w:fill="E5EAEE" w:themeFill="accent1" w:themeFillTint="33"/>
          </w:tcPr>
          <w:p w14:paraId="36CE8A7C" w14:textId="696CA3FE" w:rsidR="00516515" w:rsidRPr="001D59E2" w:rsidRDefault="003E063C" w:rsidP="007D43AC">
            <w:r w:rsidRPr="001D59E2">
              <w:t>Samiksha ,Shruti Sharma</w:t>
            </w:r>
          </w:p>
        </w:tc>
        <w:tc>
          <w:tcPr>
            <w:tcW w:w="2880" w:type="dxa"/>
            <w:shd w:val="clear" w:color="auto" w:fill="E5EAEE" w:themeFill="accent1" w:themeFillTint="33"/>
          </w:tcPr>
          <w:p w14:paraId="2CA37BD5" w14:textId="737D4C12" w:rsidR="00516515" w:rsidRPr="001D59E2" w:rsidRDefault="001D59E2" w:rsidP="007D43AC">
            <w:r w:rsidRPr="001D59E2">
              <w:t>Feedback collection system in place, initial feedback sessions conducted, feedback analysis and reporting in progress, iterative improvements planned</w:t>
            </w:r>
          </w:p>
        </w:tc>
      </w:tr>
      <w:tr w:rsidR="00516515" w:rsidRPr="001D59E2" w14:paraId="19E9B07A" w14:textId="77777777" w:rsidTr="00D9475A">
        <w:tblPrEx>
          <w:tblBorders>
            <w:insideH w:val="single" w:sz="12" w:space="0" w:color="FFFFFF" w:themeColor="background1"/>
            <w:insideV w:val="single" w:sz="12" w:space="0" w:color="FFFFFF" w:themeColor="background1"/>
          </w:tblBorders>
          <w:shd w:val="clear" w:color="auto" w:fill="006666" w:themeFill="accent3"/>
          <w:tblCellMar>
            <w:left w:w="108" w:type="dxa"/>
            <w:right w:w="108" w:type="dxa"/>
          </w:tblCellMar>
        </w:tblPrEx>
        <w:trPr>
          <w:gridAfter w:val="1"/>
          <w:wAfter w:w="16" w:type="dxa"/>
          <w:trHeight w:val="331"/>
        </w:trPr>
        <w:tc>
          <w:tcPr>
            <w:tcW w:w="2880" w:type="dxa"/>
            <w:shd w:val="clear" w:color="auto" w:fill="E5EAEE" w:themeFill="accent1" w:themeFillTint="33"/>
          </w:tcPr>
          <w:p w14:paraId="41EC015D" w14:textId="77777777" w:rsidR="00516515" w:rsidRPr="001D59E2" w:rsidRDefault="00516515" w:rsidP="007D43AC"/>
        </w:tc>
        <w:tc>
          <w:tcPr>
            <w:tcW w:w="1152" w:type="dxa"/>
            <w:shd w:val="clear" w:color="auto" w:fill="E5EAEE" w:themeFill="accent1" w:themeFillTint="33"/>
          </w:tcPr>
          <w:p w14:paraId="15FD183E" w14:textId="77777777" w:rsidR="00516515" w:rsidRPr="001D59E2" w:rsidRDefault="00516515" w:rsidP="007D43AC"/>
        </w:tc>
        <w:tc>
          <w:tcPr>
            <w:tcW w:w="2304" w:type="dxa"/>
            <w:gridSpan w:val="3"/>
            <w:shd w:val="clear" w:color="auto" w:fill="E5EAEE" w:themeFill="accent1" w:themeFillTint="33"/>
          </w:tcPr>
          <w:p w14:paraId="2997B2A1" w14:textId="77777777" w:rsidR="00516515" w:rsidRPr="001D59E2" w:rsidRDefault="00516515" w:rsidP="007D43AC"/>
        </w:tc>
        <w:tc>
          <w:tcPr>
            <w:tcW w:w="2304" w:type="dxa"/>
            <w:gridSpan w:val="2"/>
            <w:shd w:val="clear" w:color="auto" w:fill="E5EAEE" w:themeFill="accent1" w:themeFillTint="33"/>
          </w:tcPr>
          <w:p w14:paraId="3BAC957E" w14:textId="77777777" w:rsidR="00516515" w:rsidRPr="001D59E2" w:rsidRDefault="00516515" w:rsidP="007D43AC"/>
        </w:tc>
        <w:tc>
          <w:tcPr>
            <w:tcW w:w="2880" w:type="dxa"/>
            <w:shd w:val="clear" w:color="auto" w:fill="E5EAEE" w:themeFill="accent1" w:themeFillTint="33"/>
          </w:tcPr>
          <w:p w14:paraId="66EFD5CB" w14:textId="77777777" w:rsidR="00516515" w:rsidRPr="001D59E2" w:rsidRDefault="00516515" w:rsidP="007D43AC"/>
        </w:tc>
      </w:tr>
      <w:tr w:rsidR="00D9475A" w:rsidRPr="001D59E2" w14:paraId="4596CB65" w14:textId="77777777" w:rsidTr="00D9475A">
        <w:trPr>
          <w:trHeight w:val="720"/>
        </w:trPr>
        <w:tc>
          <w:tcPr>
            <w:tcW w:w="11536" w:type="dxa"/>
            <w:gridSpan w:val="9"/>
            <w:tcBorders>
              <w:bottom w:val="single" w:sz="18" w:space="0" w:color="FEDE00" w:themeColor="accent2"/>
            </w:tcBorders>
            <w:vAlign w:val="bottom"/>
          </w:tcPr>
          <w:p w14:paraId="3CA94A5E" w14:textId="2D627B77" w:rsidR="00D9475A" w:rsidRPr="001D59E2" w:rsidRDefault="00306A25" w:rsidP="007D43AC">
            <w:pPr>
              <w:pStyle w:val="Heading1"/>
              <w:rPr>
                <w:b w:val="0"/>
              </w:rPr>
            </w:pPr>
            <w:r w:rsidRPr="001D59E2">
              <w:rPr>
                <w:b w:val="0"/>
              </w:rPr>
              <w:t>man-hours</w:t>
            </w:r>
          </w:p>
        </w:tc>
      </w:tr>
      <w:tr w:rsidR="00D9475A" w:rsidRPr="001D59E2" w14:paraId="06D5CF25" w14:textId="77777777" w:rsidTr="00D9475A">
        <w:trPr>
          <w:trHeight w:hRule="exact" w:val="216"/>
        </w:trPr>
        <w:tc>
          <w:tcPr>
            <w:tcW w:w="11536" w:type="dxa"/>
            <w:gridSpan w:val="9"/>
            <w:tcBorders>
              <w:top w:val="single" w:sz="18" w:space="0" w:color="FEDE00" w:themeColor="accent2"/>
            </w:tcBorders>
          </w:tcPr>
          <w:p w14:paraId="4505B3F6" w14:textId="77777777" w:rsidR="00D9475A" w:rsidRPr="001D59E2" w:rsidRDefault="00D9475A" w:rsidP="007D43AC"/>
        </w:tc>
      </w:tr>
      <w:tr w:rsidR="00D9475A" w:rsidRPr="001D59E2" w14:paraId="37184E54" w14:textId="77777777" w:rsidTr="00D9475A">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6" w:type="dxa"/>
          <w:trHeight w:val="331"/>
        </w:trPr>
        <w:tc>
          <w:tcPr>
            <w:tcW w:w="2880" w:type="dxa"/>
            <w:shd w:val="clear" w:color="auto" w:fill="006666" w:themeFill="accent3"/>
          </w:tcPr>
          <w:p w14:paraId="53786BB2" w14:textId="77777777" w:rsidR="00D9475A" w:rsidRPr="001D59E2" w:rsidRDefault="00000000" w:rsidP="007D43AC">
            <w:pPr>
              <w:pStyle w:val="Heading2"/>
            </w:pPr>
            <w:sdt>
              <w:sdtPr>
                <w:id w:val="-365372265"/>
                <w:placeholder>
                  <w:docPart w:val="1AE834EB0D87452A8DC10FEBD7BE00A3"/>
                </w:placeholder>
                <w:temporary/>
                <w:showingPlcHdr/>
                <w15:appearance w15:val="hidden"/>
              </w:sdtPr>
              <w:sdtContent>
                <w:r w:rsidR="00D9475A" w:rsidRPr="001D59E2">
                  <w:t>category</w:t>
                </w:r>
              </w:sdtContent>
            </w:sdt>
          </w:p>
        </w:tc>
        <w:tc>
          <w:tcPr>
            <w:tcW w:w="2304" w:type="dxa"/>
            <w:gridSpan w:val="2"/>
            <w:shd w:val="clear" w:color="auto" w:fill="006666" w:themeFill="accent3"/>
          </w:tcPr>
          <w:p w14:paraId="4DC880C7" w14:textId="77777777" w:rsidR="00D9475A" w:rsidRPr="001D59E2" w:rsidRDefault="00000000" w:rsidP="007D43AC">
            <w:pPr>
              <w:pStyle w:val="Heading2"/>
            </w:pPr>
            <w:sdt>
              <w:sdtPr>
                <w:id w:val="-1309463330"/>
                <w:placeholder>
                  <w:docPart w:val="E72AD2E9A8474945B6EB47407B841A2F"/>
                </w:placeholder>
                <w:temporary/>
                <w:showingPlcHdr/>
                <w15:appearance w15:val="hidden"/>
              </w:sdtPr>
              <w:sdtContent>
                <w:r w:rsidR="00D9475A" w:rsidRPr="001D59E2">
                  <w:t>spent</w:t>
                </w:r>
              </w:sdtContent>
            </w:sdt>
          </w:p>
        </w:tc>
        <w:tc>
          <w:tcPr>
            <w:tcW w:w="1728" w:type="dxa"/>
            <w:gridSpan w:val="3"/>
            <w:shd w:val="clear" w:color="auto" w:fill="006666" w:themeFill="accent3"/>
          </w:tcPr>
          <w:p w14:paraId="20012876" w14:textId="77777777" w:rsidR="00D9475A" w:rsidRPr="001D59E2" w:rsidRDefault="00000000" w:rsidP="007D43AC">
            <w:pPr>
              <w:pStyle w:val="Heading2"/>
            </w:pPr>
            <w:sdt>
              <w:sdtPr>
                <w:id w:val="873121078"/>
                <w:placeholder>
                  <w:docPart w:val="2640FF957B48455F92A0B592884FCC1A"/>
                </w:placeholder>
                <w:temporary/>
                <w:showingPlcHdr/>
                <w15:appearance w15:val="hidden"/>
              </w:sdtPr>
              <w:sdtContent>
                <w:r w:rsidR="00D9475A" w:rsidRPr="001D59E2">
                  <w:t>% of total</w:t>
                </w:r>
              </w:sdtContent>
            </w:sdt>
          </w:p>
        </w:tc>
        <w:tc>
          <w:tcPr>
            <w:tcW w:w="1728" w:type="dxa"/>
            <w:shd w:val="clear" w:color="auto" w:fill="006666" w:themeFill="accent3"/>
          </w:tcPr>
          <w:p w14:paraId="677A0C5C" w14:textId="77777777" w:rsidR="00D9475A" w:rsidRPr="001D59E2" w:rsidRDefault="00000000" w:rsidP="007D43AC">
            <w:pPr>
              <w:pStyle w:val="Heading2"/>
            </w:pPr>
            <w:sdt>
              <w:sdtPr>
                <w:id w:val="1709215696"/>
                <w:placeholder>
                  <w:docPart w:val="BB590E2FEAA9490D8919AC12F9CBA02C"/>
                </w:placeholder>
                <w:temporary/>
                <w:showingPlcHdr/>
                <w15:appearance w15:val="hidden"/>
              </w:sdtPr>
              <w:sdtContent>
                <w:r w:rsidR="00D9475A" w:rsidRPr="001D59E2">
                  <w:t>on track?</w:t>
                </w:r>
              </w:sdtContent>
            </w:sdt>
          </w:p>
        </w:tc>
        <w:tc>
          <w:tcPr>
            <w:tcW w:w="2880" w:type="dxa"/>
            <w:shd w:val="clear" w:color="auto" w:fill="006666" w:themeFill="accent3"/>
          </w:tcPr>
          <w:p w14:paraId="503908ED" w14:textId="77777777" w:rsidR="00D9475A" w:rsidRPr="001D59E2" w:rsidRDefault="00000000" w:rsidP="007D43AC">
            <w:pPr>
              <w:pStyle w:val="Heading2"/>
            </w:pPr>
            <w:sdt>
              <w:sdtPr>
                <w:id w:val="392621503"/>
                <w:placeholder>
                  <w:docPart w:val="B7767FC37F074E5D94C475D7A64AA089"/>
                </w:placeholder>
                <w:temporary/>
                <w:showingPlcHdr/>
                <w15:appearance w15:val="hidden"/>
              </w:sdtPr>
              <w:sdtContent>
                <w:r w:rsidR="00D9475A" w:rsidRPr="001D59E2">
                  <w:t>notes</w:t>
                </w:r>
              </w:sdtContent>
            </w:sdt>
          </w:p>
        </w:tc>
      </w:tr>
      <w:tr w:rsidR="00D9475A" w:rsidRPr="001D59E2" w14:paraId="34C8EE22" w14:textId="77777777" w:rsidTr="00D9475A">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6" w:type="dxa"/>
          <w:trHeight w:val="331"/>
        </w:trPr>
        <w:tc>
          <w:tcPr>
            <w:tcW w:w="2880" w:type="dxa"/>
            <w:shd w:val="clear" w:color="auto" w:fill="E5EAEE" w:themeFill="accent1" w:themeFillTint="33"/>
          </w:tcPr>
          <w:p w14:paraId="3A81CB60" w14:textId="2F9F3EA2" w:rsidR="00D9475A" w:rsidRPr="001D59E2" w:rsidRDefault="00306A25" w:rsidP="007D43AC">
            <w:r w:rsidRPr="001D59E2">
              <w:t>Planning and Assessment</w:t>
            </w:r>
          </w:p>
        </w:tc>
        <w:tc>
          <w:tcPr>
            <w:tcW w:w="2304" w:type="dxa"/>
            <w:gridSpan w:val="2"/>
            <w:shd w:val="clear" w:color="auto" w:fill="E5EAEE" w:themeFill="accent1" w:themeFillTint="33"/>
          </w:tcPr>
          <w:p w14:paraId="2063FA11" w14:textId="2567E8EC" w:rsidR="00D9475A" w:rsidRPr="001D59E2" w:rsidRDefault="00E050A8" w:rsidP="007D43AC">
            <w:r w:rsidRPr="001D59E2">
              <w:t>30</w:t>
            </w:r>
          </w:p>
        </w:tc>
        <w:tc>
          <w:tcPr>
            <w:tcW w:w="1728" w:type="dxa"/>
            <w:gridSpan w:val="3"/>
            <w:shd w:val="clear" w:color="auto" w:fill="E5EAEE" w:themeFill="accent1" w:themeFillTint="33"/>
          </w:tcPr>
          <w:p w14:paraId="367D3000" w14:textId="7D3ECB35" w:rsidR="00D9475A" w:rsidRPr="001D59E2" w:rsidRDefault="00E050A8" w:rsidP="007D43AC">
            <w:r w:rsidRPr="001D59E2">
              <w:t>15%</w:t>
            </w:r>
          </w:p>
        </w:tc>
        <w:tc>
          <w:tcPr>
            <w:tcW w:w="1728" w:type="dxa"/>
            <w:shd w:val="clear" w:color="auto" w:fill="E5EAEE" w:themeFill="accent1" w:themeFillTint="33"/>
          </w:tcPr>
          <w:p w14:paraId="7BA730F6" w14:textId="31ABC1CE" w:rsidR="00D9475A" w:rsidRPr="001D59E2" w:rsidRDefault="00E050A8" w:rsidP="007D43AC">
            <w:r w:rsidRPr="001D59E2">
              <w:t>Yes</w:t>
            </w:r>
          </w:p>
        </w:tc>
        <w:tc>
          <w:tcPr>
            <w:tcW w:w="2880" w:type="dxa"/>
            <w:shd w:val="clear" w:color="auto" w:fill="E5EAEE" w:themeFill="accent1" w:themeFillTint="33"/>
          </w:tcPr>
          <w:p w14:paraId="580E39B6" w14:textId="0C270616" w:rsidR="00D9475A" w:rsidRPr="001D59E2" w:rsidRDefault="00771D01" w:rsidP="007D43AC">
            <w:r w:rsidRPr="001D59E2">
              <w:t>Completed initial planning and assessments.</w:t>
            </w:r>
          </w:p>
        </w:tc>
      </w:tr>
      <w:tr w:rsidR="00306A25" w:rsidRPr="001D59E2" w14:paraId="6B7C32B3" w14:textId="77777777" w:rsidTr="00D9475A">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6" w:type="dxa"/>
          <w:trHeight w:val="331"/>
        </w:trPr>
        <w:tc>
          <w:tcPr>
            <w:tcW w:w="2880" w:type="dxa"/>
            <w:shd w:val="clear" w:color="auto" w:fill="E5EAEE" w:themeFill="accent1" w:themeFillTint="33"/>
          </w:tcPr>
          <w:p w14:paraId="6B362493" w14:textId="5F26EB0F" w:rsidR="00306A25" w:rsidRPr="001D59E2" w:rsidRDefault="00306A25" w:rsidP="007D43AC">
            <w:r w:rsidRPr="001D59E2">
              <w:t>Requirements gathering:</w:t>
            </w:r>
          </w:p>
        </w:tc>
        <w:tc>
          <w:tcPr>
            <w:tcW w:w="2304" w:type="dxa"/>
            <w:gridSpan w:val="2"/>
            <w:shd w:val="clear" w:color="auto" w:fill="E5EAEE" w:themeFill="accent1" w:themeFillTint="33"/>
          </w:tcPr>
          <w:p w14:paraId="1725FF6F" w14:textId="0778C13C" w:rsidR="00306A25" w:rsidRPr="001D59E2" w:rsidRDefault="00E050A8" w:rsidP="007D43AC">
            <w:r w:rsidRPr="001D59E2">
              <w:t>15</w:t>
            </w:r>
          </w:p>
        </w:tc>
        <w:tc>
          <w:tcPr>
            <w:tcW w:w="1728" w:type="dxa"/>
            <w:gridSpan w:val="3"/>
            <w:shd w:val="clear" w:color="auto" w:fill="E5EAEE" w:themeFill="accent1" w:themeFillTint="33"/>
          </w:tcPr>
          <w:p w14:paraId="27C50BAF" w14:textId="767F7E5E" w:rsidR="00306A25" w:rsidRPr="001D59E2" w:rsidRDefault="00E050A8" w:rsidP="007D43AC">
            <w:r w:rsidRPr="001D59E2">
              <w:t>11%</w:t>
            </w:r>
          </w:p>
        </w:tc>
        <w:tc>
          <w:tcPr>
            <w:tcW w:w="1728" w:type="dxa"/>
            <w:shd w:val="clear" w:color="auto" w:fill="E5EAEE" w:themeFill="accent1" w:themeFillTint="33"/>
          </w:tcPr>
          <w:p w14:paraId="4D5E018E" w14:textId="44179ADD" w:rsidR="00306A25" w:rsidRPr="001D59E2" w:rsidRDefault="00E050A8" w:rsidP="007D43AC">
            <w:r w:rsidRPr="001D59E2">
              <w:t>Yes</w:t>
            </w:r>
          </w:p>
        </w:tc>
        <w:tc>
          <w:tcPr>
            <w:tcW w:w="2880" w:type="dxa"/>
            <w:shd w:val="clear" w:color="auto" w:fill="E5EAEE" w:themeFill="accent1" w:themeFillTint="33"/>
          </w:tcPr>
          <w:p w14:paraId="2A6E7B48" w14:textId="08522CF8" w:rsidR="00306A25" w:rsidRPr="001D59E2" w:rsidRDefault="00771D01" w:rsidP="007D43AC">
            <w:r w:rsidRPr="001D59E2">
              <w:t>All required features and functionalities are gathered.</w:t>
            </w:r>
          </w:p>
        </w:tc>
      </w:tr>
      <w:tr w:rsidR="00306A25" w:rsidRPr="001D59E2" w14:paraId="55451302" w14:textId="77777777" w:rsidTr="00D9475A">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6" w:type="dxa"/>
          <w:trHeight w:val="331"/>
        </w:trPr>
        <w:tc>
          <w:tcPr>
            <w:tcW w:w="2880" w:type="dxa"/>
            <w:shd w:val="clear" w:color="auto" w:fill="E5EAEE" w:themeFill="accent1" w:themeFillTint="33"/>
          </w:tcPr>
          <w:p w14:paraId="347019BC" w14:textId="4F92A7F2" w:rsidR="00306A25" w:rsidRPr="001D59E2" w:rsidRDefault="00306A25" w:rsidP="007D43AC">
            <w:r w:rsidRPr="001D59E2">
              <w:t>Application assessment:</w:t>
            </w:r>
          </w:p>
        </w:tc>
        <w:tc>
          <w:tcPr>
            <w:tcW w:w="2304" w:type="dxa"/>
            <w:gridSpan w:val="2"/>
            <w:shd w:val="clear" w:color="auto" w:fill="E5EAEE" w:themeFill="accent1" w:themeFillTint="33"/>
          </w:tcPr>
          <w:p w14:paraId="4B981CDC" w14:textId="2EDB75F9" w:rsidR="00306A25" w:rsidRPr="001D59E2" w:rsidRDefault="00E050A8" w:rsidP="007D43AC">
            <w:r w:rsidRPr="001D59E2">
              <w:t>20</w:t>
            </w:r>
          </w:p>
        </w:tc>
        <w:tc>
          <w:tcPr>
            <w:tcW w:w="1728" w:type="dxa"/>
            <w:gridSpan w:val="3"/>
            <w:shd w:val="clear" w:color="auto" w:fill="E5EAEE" w:themeFill="accent1" w:themeFillTint="33"/>
          </w:tcPr>
          <w:p w14:paraId="2598136B" w14:textId="22082077" w:rsidR="00306A25" w:rsidRPr="001D59E2" w:rsidRDefault="00E050A8" w:rsidP="007D43AC">
            <w:r w:rsidRPr="001D59E2">
              <w:t>4%</w:t>
            </w:r>
          </w:p>
        </w:tc>
        <w:tc>
          <w:tcPr>
            <w:tcW w:w="1728" w:type="dxa"/>
            <w:shd w:val="clear" w:color="auto" w:fill="E5EAEE" w:themeFill="accent1" w:themeFillTint="33"/>
          </w:tcPr>
          <w:p w14:paraId="562DAE23" w14:textId="573935DF" w:rsidR="00306A25" w:rsidRPr="001D59E2" w:rsidRDefault="00E050A8" w:rsidP="007D43AC">
            <w:r w:rsidRPr="001D59E2">
              <w:t>Yes</w:t>
            </w:r>
          </w:p>
        </w:tc>
        <w:tc>
          <w:tcPr>
            <w:tcW w:w="2880" w:type="dxa"/>
            <w:shd w:val="clear" w:color="auto" w:fill="E5EAEE" w:themeFill="accent1" w:themeFillTint="33"/>
          </w:tcPr>
          <w:p w14:paraId="317E4C62" w14:textId="7A105DBF" w:rsidR="00306A25" w:rsidRPr="001D59E2" w:rsidRDefault="00771D01" w:rsidP="007D43AC">
            <w:r w:rsidRPr="001D59E2">
              <w:t>Application architecture and dependencies reviewed.</w:t>
            </w:r>
          </w:p>
        </w:tc>
      </w:tr>
      <w:tr w:rsidR="00306A25" w:rsidRPr="001D59E2" w14:paraId="7165ADD1" w14:textId="77777777" w:rsidTr="00D9475A">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6" w:type="dxa"/>
          <w:trHeight w:val="331"/>
        </w:trPr>
        <w:tc>
          <w:tcPr>
            <w:tcW w:w="2880" w:type="dxa"/>
            <w:shd w:val="clear" w:color="auto" w:fill="E5EAEE" w:themeFill="accent1" w:themeFillTint="33"/>
          </w:tcPr>
          <w:p w14:paraId="03DB4534" w14:textId="6C981919" w:rsidR="00306A25" w:rsidRPr="001D59E2" w:rsidRDefault="00306A25" w:rsidP="007D43AC">
            <w:r w:rsidRPr="001D59E2">
              <w:t>DevOps strategy planning</w:t>
            </w:r>
          </w:p>
        </w:tc>
        <w:tc>
          <w:tcPr>
            <w:tcW w:w="2304" w:type="dxa"/>
            <w:gridSpan w:val="2"/>
            <w:shd w:val="clear" w:color="auto" w:fill="E5EAEE" w:themeFill="accent1" w:themeFillTint="33"/>
          </w:tcPr>
          <w:p w14:paraId="0DFA82DB" w14:textId="05E79AB2" w:rsidR="00306A25" w:rsidRPr="001D59E2" w:rsidRDefault="00E050A8" w:rsidP="007D43AC">
            <w:r w:rsidRPr="001D59E2">
              <w:t>25</w:t>
            </w:r>
          </w:p>
        </w:tc>
        <w:tc>
          <w:tcPr>
            <w:tcW w:w="1728" w:type="dxa"/>
            <w:gridSpan w:val="3"/>
            <w:shd w:val="clear" w:color="auto" w:fill="E5EAEE" w:themeFill="accent1" w:themeFillTint="33"/>
          </w:tcPr>
          <w:p w14:paraId="5E7AD06B" w14:textId="19C327A3" w:rsidR="00306A25" w:rsidRPr="001D59E2" w:rsidRDefault="00E050A8" w:rsidP="007D43AC">
            <w:r w:rsidRPr="001D59E2">
              <w:t>3%</w:t>
            </w:r>
          </w:p>
        </w:tc>
        <w:tc>
          <w:tcPr>
            <w:tcW w:w="1728" w:type="dxa"/>
            <w:shd w:val="clear" w:color="auto" w:fill="E5EAEE" w:themeFill="accent1" w:themeFillTint="33"/>
          </w:tcPr>
          <w:p w14:paraId="289A6FF1" w14:textId="7282C0E8" w:rsidR="00306A25" w:rsidRPr="001D59E2" w:rsidRDefault="00E050A8" w:rsidP="007D43AC">
            <w:r w:rsidRPr="001D59E2">
              <w:t>Yes</w:t>
            </w:r>
          </w:p>
        </w:tc>
        <w:tc>
          <w:tcPr>
            <w:tcW w:w="2880" w:type="dxa"/>
            <w:shd w:val="clear" w:color="auto" w:fill="E5EAEE" w:themeFill="accent1" w:themeFillTint="33"/>
          </w:tcPr>
          <w:p w14:paraId="47C52693" w14:textId="7DF199A2" w:rsidR="00306A25" w:rsidRPr="001D59E2" w:rsidRDefault="00771D01" w:rsidP="007D43AC">
            <w:r w:rsidRPr="001D59E2">
              <w:t>Strategic planning for DevOps implementation completed.</w:t>
            </w:r>
          </w:p>
        </w:tc>
      </w:tr>
      <w:tr w:rsidR="00306A25" w:rsidRPr="001D59E2" w14:paraId="79E43529" w14:textId="77777777" w:rsidTr="00D9475A">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6" w:type="dxa"/>
          <w:trHeight w:val="331"/>
        </w:trPr>
        <w:tc>
          <w:tcPr>
            <w:tcW w:w="2880" w:type="dxa"/>
            <w:shd w:val="clear" w:color="auto" w:fill="E5EAEE" w:themeFill="accent1" w:themeFillTint="33"/>
          </w:tcPr>
          <w:p w14:paraId="5DDFD31A" w14:textId="043A6893" w:rsidR="00306A25" w:rsidRPr="001D59E2" w:rsidRDefault="00306A25" w:rsidP="007D43AC">
            <w:r w:rsidRPr="001D59E2">
              <w:t>Tool selection and configuration</w:t>
            </w:r>
          </w:p>
        </w:tc>
        <w:tc>
          <w:tcPr>
            <w:tcW w:w="2304" w:type="dxa"/>
            <w:gridSpan w:val="2"/>
            <w:shd w:val="clear" w:color="auto" w:fill="E5EAEE" w:themeFill="accent1" w:themeFillTint="33"/>
          </w:tcPr>
          <w:p w14:paraId="6EB285E7" w14:textId="558BE7DD" w:rsidR="00306A25" w:rsidRPr="001D59E2" w:rsidRDefault="00E050A8" w:rsidP="007D43AC">
            <w:r w:rsidRPr="001D59E2">
              <w:t>10</w:t>
            </w:r>
          </w:p>
        </w:tc>
        <w:tc>
          <w:tcPr>
            <w:tcW w:w="1728" w:type="dxa"/>
            <w:gridSpan w:val="3"/>
            <w:shd w:val="clear" w:color="auto" w:fill="E5EAEE" w:themeFill="accent1" w:themeFillTint="33"/>
          </w:tcPr>
          <w:p w14:paraId="51C7D99D" w14:textId="65090D33" w:rsidR="00306A25" w:rsidRPr="001D59E2" w:rsidRDefault="00E050A8" w:rsidP="007D43AC">
            <w:r w:rsidRPr="001D59E2">
              <w:t>2%</w:t>
            </w:r>
          </w:p>
        </w:tc>
        <w:tc>
          <w:tcPr>
            <w:tcW w:w="1728" w:type="dxa"/>
            <w:shd w:val="clear" w:color="auto" w:fill="E5EAEE" w:themeFill="accent1" w:themeFillTint="33"/>
          </w:tcPr>
          <w:p w14:paraId="7AF44F0C" w14:textId="390C8E8B" w:rsidR="00306A25" w:rsidRPr="001D59E2" w:rsidRDefault="00E050A8" w:rsidP="007D43AC">
            <w:r w:rsidRPr="001D59E2">
              <w:t>Yes</w:t>
            </w:r>
          </w:p>
        </w:tc>
        <w:tc>
          <w:tcPr>
            <w:tcW w:w="2880" w:type="dxa"/>
            <w:shd w:val="clear" w:color="auto" w:fill="E5EAEE" w:themeFill="accent1" w:themeFillTint="33"/>
          </w:tcPr>
          <w:p w14:paraId="09897899" w14:textId="2C0D807B" w:rsidR="00306A25" w:rsidRPr="001D59E2" w:rsidRDefault="00771D01" w:rsidP="007D43AC">
            <w:r w:rsidRPr="001D59E2">
              <w:t>Selected and configured tools for the DevOps pipeline.</w:t>
            </w:r>
          </w:p>
        </w:tc>
      </w:tr>
      <w:tr w:rsidR="00D9475A" w:rsidRPr="001D59E2" w14:paraId="6AFC1811" w14:textId="77777777" w:rsidTr="00D9475A">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6" w:type="dxa"/>
          <w:trHeight w:val="331"/>
        </w:trPr>
        <w:tc>
          <w:tcPr>
            <w:tcW w:w="2880" w:type="dxa"/>
            <w:shd w:val="clear" w:color="auto" w:fill="E5EAEE" w:themeFill="accent1" w:themeFillTint="33"/>
          </w:tcPr>
          <w:p w14:paraId="1B64613A" w14:textId="64B1DE2E" w:rsidR="00D9475A" w:rsidRPr="001D59E2" w:rsidRDefault="00306A25" w:rsidP="007D43AC">
            <w:r w:rsidRPr="001D59E2">
              <w:t>Infrastructure Setup</w:t>
            </w:r>
          </w:p>
        </w:tc>
        <w:tc>
          <w:tcPr>
            <w:tcW w:w="2304" w:type="dxa"/>
            <w:gridSpan w:val="2"/>
            <w:shd w:val="clear" w:color="auto" w:fill="E5EAEE" w:themeFill="accent1" w:themeFillTint="33"/>
          </w:tcPr>
          <w:p w14:paraId="74F29D7F" w14:textId="59532503" w:rsidR="00D9475A" w:rsidRPr="001D59E2" w:rsidRDefault="00E050A8" w:rsidP="007D43AC">
            <w:r w:rsidRPr="001D59E2">
              <w:t>20</w:t>
            </w:r>
          </w:p>
        </w:tc>
        <w:tc>
          <w:tcPr>
            <w:tcW w:w="1728" w:type="dxa"/>
            <w:gridSpan w:val="3"/>
            <w:shd w:val="clear" w:color="auto" w:fill="E5EAEE" w:themeFill="accent1" w:themeFillTint="33"/>
          </w:tcPr>
          <w:p w14:paraId="1A911084" w14:textId="37F07747" w:rsidR="00D9475A" w:rsidRPr="001D59E2" w:rsidRDefault="00E050A8" w:rsidP="007D43AC">
            <w:r w:rsidRPr="001D59E2">
              <w:t>19%</w:t>
            </w:r>
          </w:p>
        </w:tc>
        <w:tc>
          <w:tcPr>
            <w:tcW w:w="1728" w:type="dxa"/>
            <w:shd w:val="clear" w:color="auto" w:fill="E5EAEE" w:themeFill="accent1" w:themeFillTint="33"/>
          </w:tcPr>
          <w:p w14:paraId="4A3369B3" w14:textId="4BC5A236" w:rsidR="00D9475A" w:rsidRPr="001D59E2" w:rsidRDefault="00E050A8" w:rsidP="007D43AC">
            <w:r w:rsidRPr="001D59E2">
              <w:t>Yes</w:t>
            </w:r>
          </w:p>
        </w:tc>
        <w:tc>
          <w:tcPr>
            <w:tcW w:w="2880" w:type="dxa"/>
            <w:shd w:val="clear" w:color="auto" w:fill="E5EAEE" w:themeFill="accent1" w:themeFillTint="33"/>
          </w:tcPr>
          <w:p w14:paraId="316AD863" w14:textId="020370CD" w:rsidR="00D9475A" w:rsidRPr="001D59E2" w:rsidRDefault="00771D01" w:rsidP="007D43AC">
            <w:r w:rsidRPr="001D59E2">
              <w:t>Cloud infrastructure setup completed on AWS.</w:t>
            </w:r>
          </w:p>
        </w:tc>
      </w:tr>
      <w:tr w:rsidR="00306A25" w:rsidRPr="001D59E2" w14:paraId="7B8EEE4D" w14:textId="77777777" w:rsidTr="00D9475A">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6" w:type="dxa"/>
          <w:trHeight w:val="331"/>
        </w:trPr>
        <w:tc>
          <w:tcPr>
            <w:tcW w:w="2880" w:type="dxa"/>
            <w:shd w:val="clear" w:color="auto" w:fill="E5EAEE" w:themeFill="accent1" w:themeFillTint="33"/>
          </w:tcPr>
          <w:p w14:paraId="7F6496C6" w14:textId="660CA04E" w:rsidR="00306A25" w:rsidRPr="001D59E2" w:rsidRDefault="00306A25" w:rsidP="007D43AC">
            <w:r w:rsidRPr="001D59E2">
              <w:t>Cloud infrastructure setup (AWS/Azure/GCP)</w:t>
            </w:r>
          </w:p>
        </w:tc>
        <w:tc>
          <w:tcPr>
            <w:tcW w:w="2304" w:type="dxa"/>
            <w:gridSpan w:val="2"/>
            <w:shd w:val="clear" w:color="auto" w:fill="E5EAEE" w:themeFill="accent1" w:themeFillTint="33"/>
          </w:tcPr>
          <w:p w14:paraId="50F92B7B" w14:textId="09789308" w:rsidR="00306A25" w:rsidRPr="001D59E2" w:rsidRDefault="00E050A8" w:rsidP="007D43AC">
            <w:r w:rsidRPr="001D59E2">
              <w:t>25</w:t>
            </w:r>
          </w:p>
        </w:tc>
        <w:tc>
          <w:tcPr>
            <w:tcW w:w="1728" w:type="dxa"/>
            <w:gridSpan w:val="3"/>
            <w:shd w:val="clear" w:color="auto" w:fill="E5EAEE" w:themeFill="accent1" w:themeFillTint="33"/>
          </w:tcPr>
          <w:p w14:paraId="0205E9C6" w14:textId="2CD285CA" w:rsidR="00306A25" w:rsidRPr="001D59E2" w:rsidRDefault="00E050A8" w:rsidP="007D43AC">
            <w:r w:rsidRPr="001D59E2">
              <w:t>9%</w:t>
            </w:r>
          </w:p>
        </w:tc>
        <w:tc>
          <w:tcPr>
            <w:tcW w:w="1728" w:type="dxa"/>
            <w:shd w:val="clear" w:color="auto" w:fill="E5EAEE" w:themeFill="accent1" w:themeFillTint="33"/>
          </w:tcPr>
          <w:p w14:paraId="37E60D79" w14:textId="41CA079E" w:rsidR="00306A25" w:rsidRPr="001D59E2" w:rsidRDefault="00E050A8" w:rsidP="007D43AC">
            <w:r w:rsidRPr="001D59E2">
              <w:t>Yes</w:t>
            </w:r>
          </w:p>
        </w:tc>
        <w:tc>
          <w:tcPr>
            <w:tcW w:w="2880" w:type="dxa"/>
            <w:shd w:val="clear" w:color="auto" w:fill="E5EAEE" w:themeFill="accent1" w:themeFillTint="33"/>
          </w:tcPr>
          <w:p w14:paraId="0F9FABCF" w14:textId="1EB30736" w:rsidR="00306A25" w:rsidRPr="001D59E2" w:rsidRDefault="00771D01" w:rsidP="007D43AC">
            <w:r w:rsidRPr="001D59E2">
              <w:t>AWS infrastructure setup and configured.</w:t>
            </w:r>
          </w:p>
        </w:tc>
      </w:tr>
      <w:tr w:rsidR="00306A25" w:rsidRPr="001D59E2" w14:paraId="4BC77BDF" w14:textId="77777777" w:rsidTr="00D9475A">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6" w:type="dxa"/>
          <w:trHeight w:val="331"/>
        </w:trPr>
        <w:tc>
          <w:tcPr>
            <w:tcW w:w="2880" w:type="dxa"/>
            <w:shd w:val="clear" w:color="auto" w:fill="E5EAEE" w:themeFill="accent1" w:themeFillTint="33"/>
          </w:tcPr>
          <w:p w14:paraId="3D49ECC6" w14:textId="62089665" w:rsidR="00306A25" w:rsidRPr="001D59E2" w:rsidRDefault="00306A25" w:rsidP="007D43AC">
            <w:r w:rsidRPr="001D59E2">
              <w:t>Containerization (Docker):</w:t>
            </w:r>
          </w:p>
        </w:tc>
        <w:tc>
          <w:tcPr>
            <w:tcW w:w="2304" w:type="dxa"/>
            <w:gridSpan w:val="2"/>
            <w:shd w:val="clear" w:color="auto" w:fill="E5EAEE" w:themeFill="accent1" w:themeFillTint="33"/>
          </w:tcPr>
          <w:p w14:paraId="580D3747" w14:textId="7FDF84FA" w:rsidR="00306A25" w:rsidRPr="001D59E2" w:rsidRDefault="00E050A8" w:rsidP="007D43AC">
            <w:r w:rsidRPr="001D59E2">
              <w:t>10</w:t>
            </w:r>
          </w:p>
        </w:tc>
        <w:tc>
          <w:tcPr>
            <w:tcW w:w="1728" w:type="dxa"/>
            <w:gridSpan w:val="3"/>
            <w:shd w:val="clear" w:color="auto" w:fill="E5EAEE" w:themeFill="accent1" w:themeFillTint="33"/>
          </w:tcPr>
          <w:p w14:paraId="0E0E8659" w14:textId="393F6798" w:rsidR="00306A25" w:rsidRPr="001D59E2" w:rsidRDefault="00E050A8" w:rsidP="007D43AC">
            <w:r w:rsidRPr="001D59E2">
              <w:t>7%</w:t>
            </w:r>
          </w:p>
        </w:tc>
        <w:tc>
          <w:tcPr>
            <w:tcW w:w="1728" w:type="dxa"/>
            <w:shd w:val="clear" w:color="auto" w:fill="E5EAEE" w:themeFill="accent1" w:themeFillTint="33"/>
          </w:tcPr>
          <w:p w14:paraId="5E44B8DB" w14:textId="0CF09FF1" w:rsidR="00306A25" w:rsidRPr="001D59E2" w:rsidRDefault="00E050A8" w:rsidP="007D43AC">
            <w:r w:rsidRPr="001D59E2">
              <w:t>Yes</w:t>
            </w:r>
          </w:p>
        </w:tc>
        <w:tc>
          <w:tcPr>
            <w:tcW w:w="2880" w:type="dxa"/>
            <w:shd w:val="clear" w:color="auto" w:fill="E5EAEE" w:themeFill="accent1" w:themeFillTint="33"/>
          </w:tcPr>
          <w:p w14:paraId="0D749010" w14:textId="4B9740A3" w:rsidR="00306A25" w:rsidRPr="001D59E2" w:rsidRDefault="00771D01" w:rsidP="007D43AC">
            <w:r w:rsidRPr="001D59E2">
              <w:t>Docker containers created and tested.</w:t>
            </w:r>
          </w:p>
        </w:tc>
      </w:tr>
      <w:tr w:rsidR="00306A25" w:rsidRPr="001D59E2" w14:paraId="3B09E38D" w14:textId="77777777" w:rsidTr="00D9475A">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6" w:type="dxa"/>
          <w:trHeight w:val="331"/>
        </w:trPr>
        <w:tc>
          <w:tcPr>
            <w:tcW w:w="2880" w:type="dxa"/>
            <w:shd w:val="clear" w:color="auto" w:fill="E5EAEE" w:themeFill="accent1" w:themeFillTint="33"/>
          </w:tcPr>
          <w:p w14:paraId="0B402705" w14:textId="1AF20CA0" w:rsidR="00306A25" w:rsidRPr="001D59E2" w:rsidRDefault="00306A25" w:rsidP="007D43AC">
            <w:r w:rsidRPr="001D59E2">
              <w:t>Orchestration (Kubernetes)</w:t>
            </w:r>
          </w:p>
        </w:tc>
        <w:tc>
          <w:tcPr>
            <w:tcW w:w="2304" w:type="dxa"/>
            <w:gridSpan w:val="2"/>
            <w:shd w:val="clear" w:color="auto" w:fill="E5EAEE" w:themeFill="accent1" w:themeFillTint="33"/>
          </w:tcPr>
          <w:p w14:paraId="37259CCB" w14:textId="60503EE3" w:rsidR="00306A25" w:rsidRPr="001D59E2" w:rsidRDefault="00E050A8" w:rsidP="007D43AC">
            <w:r w:rsidRPr="001D59E2">
              <w:t>30</w:t>
            </w:r>
          </w:p>
        </w:tc>
        <w:tc>
          <w:tcPr>
            <w:tcW w:w="1728" w:type="dxa"/>
            <w:gridSpan w:val="3"/>
            <w:shd w:val="clear" w:color="auto" w:fill="E5EAEE" w:themeFill="accent1" w:themeFillTint="33"/>
          </w:tcPr>
          <w:p w14:paraId="38FCF781" w14:textId="5BCD8C37" w:rsidR="00306A25" w:rsidRPr="001D59E2" w:rsidRDefault="00E050A8" w:rsidP="007D43AC">
            <w:r w:rsidRPr="001D59E2">
              <w:t>6%</w:t>
            </w:r>
          </w:p>
        </w:tc>
        <w:tc>
          <w:tcPr>
            <w:tcW w:w="1728" w:type="dxa"/>
            <w:shd w:val="clear" w:color="auto" w:fill="E5EAEE" w:themeFill="accent1" w:themeFillTint="33"/>
          </w:tcPr>
          <w:p w14:paraId="5BAFEEF2" w14:textId="1D916FA7" w:rsidR="00306A25" w:rsidRPr="001D59E2" w:rsidRDefault="00E050A8" w:rsidP="007D43AC">
            <w:r w:rsidRPr="001D59E2">
              <w:t>Yes</w:t>
            </w:r>
          </w:p>
        </w:tc>
        <w:tc>
          <w:tcPr>
            <w:tcW w:w="2880" w:type="dxa"/>
            <w:shd w:val="clear" w:color="auto" w:fill="E5EAEE" w:themeFill="accent1" w:themeFillTint="33"/>
          </w:tcPr>
          <w:p w14:paraId="076EA703" w14:textId="3543866F" w:rsidR="00306A25" w:rsidRPr="001D59E2" w:rsidRDefault="00771D01" w:rsidP="007D43AC">
            <w:r w:rsidRPr="001D59E2">
              <w:t>Kubernetes configured for container orchestration.</w:t>
            </w:r>
          </w:p>
        </w:tc>
      </w:tr>
      <w:tr w:rsidR="00306A25" w:rsidRPr="001D59E2" w14:paraId="0CAF59AC" w14:textId="77777777" w:rsidTr="00D9475A">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6" w:type="dxa"/>
          <w:trHeight w:val="331"/>
        </w:trPr>
        <w:tc>
          <w:tcPr>
            <w:tcW w:w="2880" w:type="dxa"/>
            <w:shd w:val="clear" w:color="auto" w:fill="E5EAEE" w:themeFill="accent1" w:themeFillTint="33"/>
          </w:tcPr>
          <w:p w14:paraId="3296E935" w14:textId="10229209" w:rsidR="00306A25" w:rsidRPr="001D59E2" w:rsidRDefault="00306A25" w:rsidP="007D43AC">
            <w:r w:rsidRPr="001D59E2">
              <w:t>Monitoring and logging setup</w:t>
            </w:r>
          </w:p>
        </w:tc>
        <w:tc>
          <w:tcPr>
            <w:tcW w:w="2304" w:type="dxa"/>
            <w:gridSpan w:val="2"/>
            <w:shd w:val="clear" w:color="auto" w:fill="E5EAEE" w:themeFill="accent1" w:themeFillTint="33"/>
          </w:tcPr>
          <w:p w14:paraId="627D66A6" w14:textId="140CBA22" w:rsidR="00306A25" w:rsidRPr="001D59E2" w:rsidRDefault="00E050A8" w:rsidP="007D43AC">
            <w:r w:rsidRPr="001D59E2">
              <w:t>25</w:t>
            </w:r>
          </w:p>
        </w:tc>
        <w:tc>
          <w:tcPr>
            <w:tcW w:w="1728" w:type="dxa"/>
            <w:gridSpan w:val="3"/>
            <w:shd w:val="clear" w:color="auto" w:fill="E5EAEE" w:themeFill="accent1" w:themeFillTint="33"/>
          </w:tcPr>
          <w:p w14:paraId="7FD7EAAF" w14:textId="5D5A6150" w:rsidR="00306A25" w:rsidRPr="001D59E2" w:rsidRDefault="00E050A8" w:rsidP="007D43AC">
            <w:r w:rsidRPr="001D59E2">
              <w:t>4%</w:t>
            </w:r>
          </w:p>
        </w:tc>
        <w:tc>
          <w:tcPr>
            <w:tcW w:w="1728" w:type="dxa"/>
            <w:shd w:val="clear" w:color="auto" w:fill="E5EAEE" w:themeFill="accent1" w:themeFillTint="33"/>
          </w:tcPr>
          <w:p w14:paraId="1953297F" w14:textId="2994921F" w:rsidR="00306A25" w:rsidRPr="001D59E2" w:rsidRDefault="00E050A8" w:rsidP="007D43AC">
            <w:r w:rsidRPr="001D59E2">
              <w:t>Yes</w:t>
            </w:r>
          </w:p>
        </w:tc>
        <w:tc>
          <w:tcPr>
            <w:tcW w:w="2880" w:type="dxa"/>
            <w:shd w:val="clear" w:color="auto" w:fill="E5EAEE" w:themeFill="accent1" w:themeFillTint="33"/>
          </w:tcPr>
          <w:p w14:paraId="266BB299" w14:textId="1310C4B2" w:rsidR="00306A25" w:rsidRPr="001D59E2" w:rsidRDefault="00771D01" w:rsidP="007D43AC">
            <w:r w:rsidRPr="001D59E2">
              <w:t>Monitoring and logging tools configured.</w:t>
            </w:r>
          </w:p>
        </w:tc>
      </w:tr>
      <w:tr w:rsidR="00D9475A" w:rsidRPr="001D59E2" w14:paraId="5DCAAAED" w14:textId="77777777" w:rsidTr="00D9475A">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6" w:type="dxa"/>
          <w:trHeight w:val="331"/>
        </w:trPr>
        <w:tc>
          <w:tcPr>
            <w:tcW w:w="2880" w:type="dxa"/>
            <w:shd w:val="clear" w:color="auto" w:fill="E5EAEE" w:themeFill="accent1" w:themeFillTint="33"/>
          </w:tcPr>
          <w:p w14:paraId="643436AA" w14:textId="49C9DE77" w:rsidR="00D9475A" w:rsidRPr="001D59E2" w:rsidRDefault="00306A25" w:rsidP="007D43AC">
            <w:r w:rsidRPr="001D59E2">
              <w:t>Application Integration</w:t>
            </w:r>
          </w:p>
        </w:tc>
        <w:tc>
          <w:tcPr>
            <w:tcW w:w="2304" w:type="dxa"/>
            <w:gridSpan w:val="2"/>
            <w:shd w:val="clear" w:color="auto" w:fill="E5EAEE" w:themeFill="accent1" w:themeFillTint="33"/>
          </w:tcPr>
          <w:p w14:paraId="42220694" w14:textId="7F883A81" w:rsidR="00D9475A" w:rsidRPr="001D59E2" w:rsidRDefault="00E050A8" w:rsidP="007D43AC">
            <w:r w:rsidRPr="001D59E2">
              <w:t>15</w:t>
            </w:r>
          </w:p>
        </w:tc>
        <w:tc>
          <w:tcPr>
            <w:tcW w:w="1728" w:type="dxa"/>
            <w:gridSpan w:val="3"/>
            <w:shd w:val="clear" w:color="auto" w:fill="E5EAEE" w:themeFill="accent1" w:themeFillTint="33"/>
          </w:tcPr>
          <w:p w14:paraId="2E63280B" w14:textId="74C910D4" w:rsidR="00D9475A" w:rsidRPr="001D59E2" w:rsidRDefault="00E050A8" w:rsidP="007D43AC">
            <w:r w:rsidRPr="001D59E2">
              <w:t>22%</w:t>
            </w:r>
          </w:p>
        </w:tc>
        <w:tc>
          <w:tcPr>
            <w:tcW w:w="1728" w:type="dxa"/>
            <w:shd w:val="clear" w:color="auto" w:fill="E5EAEE" w:themeFill="accent1" w:themeFillTint="33"/>
          </w:tcPr>
          <w:p w14:paraId="2D040464" w14:textId="00C6BD21" w:rsidR="00D9475A" w:rsidRPr="001D59E2" w:rsidRDefault="00E050A8" w:rsidP="007D43AC">
            <w:r w:rsidRPr="001D59E2">
              <w:t>Yes</w:t>
            </w:r>
          </w:p>
        </w:tc>
        <w:tc>
          <w:tcPr>
            <w:tcW w:w="2880" w:type="dxa"/>
            <w:shd w:val="clear" w:color="auto" w:fill="E5EAEE" w:themeFill="accent1" w:themeFillTint="33"/>
          </w:tcPr>
          <w:p w14:paraId="0E29345E" w14:textId="52A1BBA3" w:rsidR="00D9475A" w:rsidRPr="001D59E2" w:rsidRDefault="00771D01" w:rsidP="007D43AC">
            <w:r w:rsidRPr="001D59E2">
              <w:t>Integration of application components with CI/CD pipeline.</w:t>
            </w:r>
          </w:p>
        </w:tc>
      </w:tr>
      <w:tr w:rsidR="00306A25" w:rsidRPr="001D59E2" w14:paraId="18B1C5CB" w14:textId="77777777" w:rsidTr="00D9475A">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6" w:type="dxa"/>
          <w:trHeight w:val="331"/>
        </w:trPr>
        <w:tc>
          <w:tcPr>
            <w:tcW w:w="2880" w:type="dxa"/>
            <w:shd w:val="clear" w:color="auto" w:fill="E5EAEE" w:themeFill="accent1" w:themeFillTint="33"/>
          </w:tcPr>
          <w:p w14:paraId="44503E5C" w14:textId="36CA5925" w:rsidR="00306A25" w:rsidRPr="001D59E2" w:rsidRDefault="00306A25" w:rsidP="007D43AC">
            <w:r w:rsidRPr="001D59E2">
              <w:t xml:space="preserve">Code repository setup (Git) </w:t>
            </w:r>
          </w:p>
        </w:tc>
        <w:tc>
          <w:tcPr>
            <w:tcW w:w="2304" w:type="dxa"/>
            <w:gridSpan w:val="2"/>
            <w:shd w:val="clear" w:color="auto" w:fill="E5EAEE" w:themeFill="accent1" w:themeFillTint="33"/>
          </w:tcPr>
          <w:p w14:paraId="557517E0" w14:textId="5E275839" w:rsidR="00306A25" w:rsidRPr="001D59E2" w:rsidRDefault="00E050A8" w:rsidP="007D43AC">
            <w:r w:rsidRPr="001D59E2">
              <w:t>28</w:t>
            </w:r>
          </w:p>
        </w:tc>
        <w:tc>
          <w:tcPr>
            <w:tcW w:w="1728" w:type="dxa"/>
            <w:gridSpan w:val="3"/>
            <w:shd w:val="clear" w:color="auto" w:fill="E5EAEE" w:themeFill="accent1" w:themeFillTint="33"/>
          </w:tcPr>
          <w:p w14:paraId="0821DF05" w14:textId="3263F5BE" w:rsidR="00306A25" w:rsidRPr="001D59E2" w:rsidRDefault="00E050A8" w:rsidP="007D43AC">
            <w:r w:rsidRPr="001D59E2">
              <w:t>4%</w:t>
            </w:r>
          </w:p>
        </w:tc>
        <w:tc>
          <w:tcPr>
            <w:tcW w:w="1728" w:type="dxa"/>
            <w:shd w:val="clear" w:color="auto" w:fill="E5EAEE" w:themeFill="accent1" w:themeFillTint="33"/>
          </w:tcPr>
          <w:p w14:paraId="167572D9" w14:textId="3BE2EE40" w:rsidR="00306A25" w:rsidRPr="001D59E2" w:rsidRDefault="00E050A8" w:rsidP="007D43AC">
            <w:r w:rsidRPr="001D59E2">
              <w:t>Yes</w:t>
            </w:r>
          </w:p>
        </w:tc>
        <w:tc>
          <w:tcPr>
            <w:tcW w:w="2880" w:type="dxa"/>
            <w:shd w:val="clear" w:color="auto" w:fill="E5EAEE" w:themeFill="accent1" w:themeFillTint="33"/>
          </w:tcPr>
          <w:p w14:paraId="32C3B2DE" w14:textId="116C7351" w:rsidR="00306A25" w:rsidRPr="001D59E2" w:rsidRDefault="00771D01" w:rsidP="007D43AC">
            <w:r w:rsidRPr="001D59E2">
              <w:t>Git repository setup for version control.</w:t>
            </w:r>
          </w:p>
        </w:tc>
      </w:tr>
      <w:tr w:rsidR="00306A25" w:rsidRPr="001D59E2" w14:paraId="24937204" w14:textId="77777777" w:rsidTr="00D9475A">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6" w:type="dxa"/>
          <w:trHeight w:val="331"/>
        </w:trPr>
        <w:tc>
          <w:tcPr>
            <w:tcW w:w="2880" w:type="dxa"/>
            <w:shd w:val="clear" w:color="auto" w:fill="E5EAEE" w:themeFill="accent1" w:themeFillTint="33"/>
          </w:tcPr>
          <w:p w14:paraId="6FADE0FC" w14:textId="25783073" w:rsidR="00306A25" w:rsidRPr="001D59E2" w:rsidRDefault="00306A25" w:rsidP="007D43AC">
            <w:r w:rsidRPr="001D59E2">
              <w:t>Continuous Integration/Continuous Deployment (CI/CD) pipeline setup</w:t>
            </w:r>
          </w:p>
        </w:tc>
        <w:tc>
          <w:tcPr>
            <w:tcW w:w="2304" w:type="dxa"/>
            <w:gridSpan w:val="2"/>
            <w:shd w:val="clear" w:color="auto" w:fill="E5EAEE" w:themeFill="accent1" w:themeFillTint="33"/>
          </w:tcPr>
          <w:p w14:paraId="7C9D08FF" w14:textId="428976C7" w:rsidR="00306A25" w:rsidRPr="001D59E2" w:rsidRDefault="00E050A8" w:rsidP="007D43AC">
            <w:r w:rsidRPr="001D59E2">
              <w:t>19</w:t>
            </w:r>
          </w:p>
        </w:tc>
        <w:tc>
          <w:tcPr>
            <w:tcW w:w="1728" w:type="dxa"/>
            <w:gridSpan w:val="3"/>
            <w:shd w:val="clear" w:color="auto" w:fill="E5EAEE" w:themeFill="accent1" w:themeFillTint="33"/>
          </w:tcPr>
          <w:p w14:paraId="2F6F1CBE" w14:textId="4BA08AE1" w:rsidR="00306A25" w:rsidRPr="001D59E2" w:rsidRDefault="00E050A8" w:rsidP="007D43AC">
            <w:r w:rsidRPr="001D59E2">
              <w:t>11%</w:t>
            </w:r>
          </w:p>
        </w:tc>
        <w:tc>
          <w:tcPr>
            <w:tcW w:w="1728" w:type="dxa"/>
            <w:shd w:val="clear" w:color="auto" w:fill="E5EAEE" w:themeFill="accent1" w:themeFillTint="33"/>
          </w:tcPr>
          <w:p w14:paraId="54AE7379" w14:textId="15896CA1" w:rsidR="00306A25" w:rsidRPr="001D59E2" w:rsidRDefault="00E050A8" w:rsidP="007D43AC">
            <w:r w:rsidRPr="001D59E2">
              <w:t>Yes</w:t>
            </w:r>
          </w:p>
        </w:tc>
        <w:tc>
          <w:tcPr>
            <w:tcW w:w="2880" w:type="dxa"/>
            <w:shd w:val="clear" w:color="auto" w:fill="E5EAEE" w:themeFill="accent1" w:themeFillTint="33"/>
          </w:tcPr>
          <w:p w14:paraId="4390C99D" w14:textId="102A227A" w:rsidR="00306A25" w:rsidRPr="001D59E2" w:rsidRDefault="00771D01" w:rsidP="007D43AC">
            <w:r w:rsidRPr="001D59E2">
              <w:t>CI/CD pipeline setup and configured.</w:t>
            </w:r>
          </w:p>
        </w:tc>
      </w:tr>
      <w:tr w:rsidR="00306A25" w:rsidRPr="001D59E2" w14:paraId="5E75345C" w14:textId="77777777" w:rsidTr="00D9475A">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6" w:type="dxa"/>
          <w:trHeight w:val="331"/>
        </w:trPr>
        <w:tc>
          <w:tcPr>
            <w:tcW w:w="2880" w:type="dxa"/>
            <w:shd w:val="clear" w:color="auto" w:fill="E5EAEE" w:themeFill="accent1" w:themeFillTint="33"/>
          </w:tcPr>
          <w:p w14:paraId="787F9AD0" w14:textId="2231E9AE" w:rsidR="00306A25" w:rsidRPr="001D59E2" w:rsidRDefault="00306A25" w:rsidP="007D43AC">
            <w:r w:rsidRPr="001D59E2">
              <w:t>Automated testing setup</w:t>
            </w:r>
          </w:p>
        </w:tc>
        <w:tc>
          <w:tcPr>
            <w:tcW w:w="2304" w:type="dxa"/>
            <w:gridSpan w:val="2"/>
            <w:shd w:val="clear" w:color="auto" w:fill="E5EAEE" w:themeFill="accent1" w:themeFillTint="33"/>
          </w:tcPr>
          <w:p w14:paraId="5263057D" w14:textId="3AC2A932" w:rsidR="00306A25" w:rsidRPr="001D59E2" w:rsidRDefault="00E050A8" w:rsidP="007D43AC">
            <w:r w:rsidRPr="001D59E2">
              <w:t>20</w:t>
            </w:r>
          </w:p>
        </w:tc>
        <w:tc>
          <w:tcPr>
            <w:tcW w:w="1728" w:type="dxa"/>
            <w:gridSpan w:val="3"/>
            <w:shd w:val="clear" w:color="auto" w:fill="E5EAEE" w:themeFill="accent1" w:themeFillTint="33"/>
          </w:tcPr>
          <w:p w14:paraId="3BD663DA" w14:textId="44A6E23A" w:rsidR="00306A25" w:rsidRPr="001D59E2" w:rsidRDefault="00E050A8" w:rsidP="007D43AC">
            <w:r w:rsidRPr="001D59E2">
              <w:t>6%</w:t>
            </w:r>
          </w:p>
        </w:tc>
        <w:tc>
          <w:tcPr>
            <w:tcW w:w="1728" w:type="dxa"/>
            <w:shd w:val="clear" w:color="auto" w:fill="E5EAEE" w:themeFill="accent1" w:themeFillTint="33"/>
          </w:tcPr>
          <w:p w14:paraId="2AC17B10" w14:textId="1971D9A4" w:rsidR="00306A25" w:rsidRPr="001D59E2" w:rsidRDefault="00E050A8" w:rsidP="007D43AC">
            <w:r w:rsidRPr="001D59E2">
              <w:t>Yes</w:t>
            </w:r>
          </w:p>
        </w:tc>
        <w:tc>
          <w:tcPr>
            <w:tcW w:w="2880" w:type="dxa"/>
            <w:shd w:val="clear" w:color="auto" w:fill="E5EAEE" w:themeFill="accent1" w:themeFillTint="33"/>
          </w:tcPr>
          <w:p w14:paraId="5B9AD89F" w14:textId="4EAC2A18" w:rsidR="00306A25" w:rsidRPr="001D59E2" w:rsidRDefault="00771D01" w:rsidP="007D43AC">
            <w:r w:rsidRPr="001D59E2">
              <w:t>Automated testing frameworks integrated.</w:t>
            </w:r>
          </w:p>
        </w:tc>
      </w:tr>
      <w:tr w:rsidR="00306A25" w:rsidRPr="001D59E2" w14:paraId="007D118F" w14:textId="77777777" w:rsidTr="00D9475A">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6" w:type="dxa"/>
          <w:trHeight w:val="331"/>
        </w:trPr>
        <w:tc>
          <w:tcPr>
            <w:tcW w:w="2880" w:type="dxa"/>
            <w:shd w:val="clear" w:color="auto" w:fill="E5EAEE" w:themeFill="accent1" w:themeFillTint="33"/>
          </w:tcPr>
          <w:p w14:paraId="4AB28E22" w14:textId="76CF7404" w:rsidR="00306A25" w:rsidRPr="001D59E2" w:rsidRDefault="00306A25" w:rsidP="007D43AC">
            <w:r w:rsidRPr="001D59E2">
              <w:t>Vulnerability management</w:t>
            </w:r>
          </w:p>
        </w:tc>
        <w:tc>
          <w:tcPr>
            <w:tcW w:w="2304" w:type="dxa"/>
            <w:gridSpan w:val="2"/>
            <w:shd w:val="clear" w:color="auto" w:fill="E5EAEE" w:themeFill="accent1" w:themeFillTint="33"/>
          </w:tcPr>
          <w:p w14:paraId="3F039049" w14:textId="66B525B0" w:rsidR="00306A25" w:rsidRPr="001D59E2" w:rsidRDefault="00E050A8" w:rsidP="007D43AC">
            <w:r w:rsidRPr="001D59E2">
              <w:t>30</w:t>
            </w:r>
          </w:p>
        </w:tc>
        <w:tc>
          <w:tcPr>
            <w:tcW w:w="1728" w:type="dxa"/>
            <w:gridSpan w:val="3"/>
            <w:shd w:val="clear" w:color="auto" w:fill="E5EAEE" w:themeFill="accent1" w:themeFillTint="33"/>
          </w:tcPr>
          <w:p w14:paraId="06C30382" w14:textId="5DDC1644" w:rsidR="00306A25" w:rsidRPr="001D59E2" w:rsidRDefault="00E050A8" w:rsidP="007D43AC">
            <w:r w:rsidRPr="001D59E2">
              <w:t>4%</w:t>
            </w:r>
          </w:p>
        </w:tc>
        <w:tc>
          <w:tcPr>
            <w:tcW w:w="1728" w:type="dxa"/>
            <w:shd w:val="clear" w:color="auto" w:fill="E5EAEE" w:themeFill="accent1" w:themeFillTint="33"/>
          </w:tcPr>
          <w:p w14:paraId="026A548B" w14:textId="70D3EB39" w:rsidR="00306A25" w:rsidRPr="001D59E2" w:rsidRDefault="00E050A8" w:rsidP="007D43AC">
            <w:r w:rsidRPr="001D59E2">
              <w:t>Yes</w:t>
            </w:r>
          </w:p>
        </w:tc>
        <w:tc>
          <w:tcPr>
            <w:tcW w:w="2880" w:type="dxa"/>
            <w:shd w:val="clear" w:color="auto" w:fill="E5EAEE" w:themeFill="accent1" w:themeFillTint="33"/>
          </w:tcPr>
          <w:p w14:paraId="443A0275" w14:textId="60B3FB59" w:rsidR="00306A25" w:rsidRPr="001D59E2" w:rsidRDefault="00771D01" w:rsidP="007D43AC">
            <w:r w:rsidRPr="001D59E2">
              <w:t>Vulnerability scanning tools integrated.</w:t>
            </w:r>
          </w:p>
        </w:tc>
      </w:tr>
      <w:tr w:rsidR="00306A25" w:rsidRPr="001D59E2" w14:paraId="013CB9F0" w14:textId="77777777" w:rsidTr="00D9475A">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6" w:type="dxa"/>
          <w:trHeight w:val="331"/>
        </w:trPr>
        <w:tc>
          <w:tcPr>
            <w:tcW w:w="2880" w:type="dxa"/>
            <w:shd w:val="clear" w:color="auto" w:fill="E5EAEE" w:themeFill="accent1" w:themeFillTint="33"/>
          </w:tcPr>
          <w:p w14:paraId="442A7DE7" w14:textId="54ECB989" w:rsidR="00306A25" w:rsidRPr="001D59E2" w:rsidRDefault="00306A25" w:rsidP="007D43AC">
            <w:r w:rsidRPr="001D59E2">
              <w:t>Security and Compliance</w:t>
            </w:r>
          </w:p>
        </w:tc>
        <w:tc>
          <w:tcPr>
            <w:tcW w:w="2304" w:type="dxa"/>
            <w:gridSpan w:val="2"/>
            <w:shd w:val="clear" w:color="auto" w:fill="E5EAEE" w:themeFill="accent1" w:themeFillTint="33"/>
          </w:tcPr>
          <w:p w14:paraId="2D2CD48C" w14:textId="4E73CB98" w:rsidR="00306A25" w:rsidRPr="001D59E2" w:rsidRDefault="00E050A8" w:rsidP="007D43AC">
            <w:r w:rsidRPr="001D59E2">
              <w:t>2</w:t>
            </w:r>
          </w:p>
        </w:tc>
        <w:tc>
          <w:tcPr>
            <w:tcW w:w="1728" w:type="dxa"/>
            <w:gridSpan w:val="3"/>
            <w:shd w:val="clear" w:color="auto" w:fill="E5EAEE" w:themeFill="accent1" w:themeFillTint="33"/>
          </w:tcPr>
          <w:p w14:paraId="2BE2B93B" w14:textId="18FEFCF3" w:rsidR="00306A25" w:rsidRPr="001D59E2" w:rsidRDefault="00E050A8" w:rsidP="007D43AC">
            <w:r w:rsidRPr="001D59E2">
              <w:t>15%</w:t>
            </w:r>
          </w:p>
        </w:tc>
        <w:tc>
          <w:tcPr>
            <w:tcW w:w="1728" w:type="dxa"/>
            <w:shd w:val="clear" w:color="auto" w:fill="E5EAEE" w:themeFill="accent1" w:themeFillTint="33"/>
          </w:tcPr>
          <w:p w14:paraId="33E8D304" w14:textId="5C908F00" w:rsidR="00306A25" w:rsidRPr="001D59E2" w:rsidRDefault="00E050A8" w:rsidP="007D43AC">
            <w:r w:rsidRPr="001D59E2">
              <w:t>Yes</w:t>
            </w:r>
          </w:p>
        </w:tc>
        <w:tc>
          <w:tcPr>
            <w:tcW w:w="2880" w:type="dxa"/>
            <w:shd w:val="clear" w:color="auto" w:fill="E5EAEE" w:themeFill="accent1" w:themeFillTint="33"/>
          </w:tcPr>
          <w:p w14:paraId="05F41E58" w14:textId="66AF8965" w:rsidR="00306A25" w:rsidRPr="001D59E2" w:rsidRDefault="00771D01" w:rsidP="007D43AC">
            <w:r w:rsidRPr="001D59E2">
              <w:t>Security measures and compliance checks implemented.</w:t>
            </w:r>
          </w:p>
        </w:tc>
      </w:tr>
      <w:tr w:rsidR="00306A25" w:rsidRPr="001D59E2" w14:paraId="5CF0221F" w14:textId="77777777" w:rsidTr="00D9475A">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6" w:type="dxa"/>
          <w:trHeight w:val="331"/>
        </w:trPr>
        <w:tc>
          <w:tcPr>
            <w:tcW w:w="2880" w:type="dxa"/>
            <w:shd w:val="clear" w:color="auto" w:fill="E5EAEE" w:themeFill="accent1" w:themeFillTint="33"/>
          </w:tcPr>
          <w:p w14:paraId="517F9424" w14:textId="68165DF7" w:rsidR="00306A25" w:rsidRPr="001D59E2" w:rsidRDefault="00306A25" w:rsidP="007D43AC">
            <w:r w:rsidRPr="001D59E2">
              <w:t>Deployment automation</w:t>
            </w:r>
          </w:p>
        </w:tc>
        <w:tc>
          <w:tcPr>
            <w:tcW w:w="2304" w:type="dxa"/>
            <w:gridSpan w:val="2"/>
            <w:shd w:val="clear" w:color="auto" w:fill="E5EAEE" w:themeFill="accent1" w:themeFillTint="33"/>
          </w:tcPr>
          <w:p w14:paraId="26631653" w14:textId="4DACBA3B" w:rsidR="00306A25" w:rsidRPr="001D59E2" w:rsidRDefault="00E050A8" w:rsidP="007D43AC">
            <w:r w:rsidRPr="001D59E2">
              <w:t>10</w:t>
            </w:r>
          </w:p>
        </w:tc>
        <w:tc>
          <w:tcPr>
            <w:tcW w:w="1728" w:type="dxa"/>
            <w:gridSpan w:val="3"/>
            <w:shd w:val="clear" w:color="auto" w:fill="E5EAEE" w:themeFill="accent1" w:themeFillTint="33"/>
          </w:tcPr>
          <w:p w14:paraId="425C418C" w14:textId="2C8ECBC4" w:rsidR="00306A25" w:rsidRPr="001D59E2" w:rsidRDefault="00E050A8" w:rsidP="007D43AC">
            <w:r w:rsidRPr="001D59E2">
              <w:t>6%</w:t>
            </w:r>
          </w:p>
        </w:tc>
        <w:tc>
          <w:tcPr>
            <w:tcW w:w="1728" w:type="dxa"/>
            <w:shd w:val="clear" w:color="auto" w:fill="E5EAEE" w:themeFill="accent1" w:themeFillTint="33"/>
          </w:tcPr>
          <w:p w14:paraId="684B7811" w14:textId="4AA003E0" w:rsidR="00306A25" w:rsidRPr="001D59E2" w:rsidRDefault="00E050A8" w:rsidP="007D43AC">
            <w:r w:rsidRPr="001D59E2">
              <w:t>Yes</w:t>
            </w:r>
          </w:p>
        </w:tc>
        <w:tc>
          <w:tcPr>
            <w:tcW w:w="2880" w:type="dxa"/>
            <w:shd w:val="clear" w:color="auto" w:fill="E5EAEE" w:themeFill="accent1" w:themeFillTint="33"/>
          </w:tcPr>
          <w:p w14:paraId="324A06B5" w14:textId="6832FFF3" w:rsidR="00306A25" w:rsidRPr="001D59E2" w:rsidRDefault="00771D01" w:rsidP="007D43AC">
            <w:r w:rsidRPr="001D59E2">
              <w:t>Automated deployment scripts created.</w:t>
            </w:r>
          </w:p>
        </w:tc>
      </w:tr>
      <w:tr w:rsidR="00306A25" w:rsidRPr="001D59E2" w14:paraId="4DB5CD46" w14:textId="77777777" w:rsidTr="00D9475A">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6" w:type="dxa"/>
          <w:trHeight w:val="331"/>
        </w:trPr>
        <w:tc>
          <w:tcPr>
            <w:tcW w:w="2880" w:type="dxa"/>
            <w:shd w:val="clear" w:color="auto" w:fill="E5EAEE" w:themeFill="accent1" w:themeFillTint="33"/>
          </w:tcPr>
          <w:p w14:paraId="56398013" w14:textId="7363D44C" w:rsidR="00306A25" w:rsidRPr="001D59E2" w:rsidRDefault="00306A25" w:rsidP="007D43AC">
            <w:r w:rsidRPr="001D59E2">
              <w:t>Security assessment</w:t>
            </w:r>
          </w:p>
        </w:tc>
        <w:tc>
          <w:tcPr>
            <w:tcW w:w="2304" w:type="dxa"/>
            <w:gridSpan w:val="2"/>
            <w:shd w:val="clear" w:color="auto" w:fill="E5EAEE" w:themeFill="accent1" w:themeFillTint="33"/>
          </w:tcPr>
          <w:p w14:paraId="76F33523" w14:textId="720947C8" w:rsidR="00306A25" w:rsidRPr="001D59E2" w:rsidRDefault="00E050A8" w:rsidP="007D43AC">
            <w:r w:rsidRPr="001D59E2">
              <w:t>30</w:t>
            </w:r>
          </w:p>
        </w:tc>
        <w:tc>
          <w:tcPr>
            <w:tcW w:w="1728" w:type="dxa"/>
            <w:gridSpan w:val="3"/>
            <w:shd w:val="clear" w:color="auto" w:fill="E5EAEE" w:themeFill="accent1" w:themeFillTint="33"/>
          </w:tcPr>
          <w:p w14:paraId="6B4A708E" w14:textId="1A141877" w:rsidR="00306A25" w:rsidRPr="001D59E2" w:rsidRDefault="00E050A8" w:rsidP="007D43AC">
            <w:r w:rsidRPr="001D59E2">
              <w:t>3%</w:t>
            </w:r>
          </w:p>
        </w:tc>
        <w:tc>
          <w:tcPr>
            <w:tcW w:w="1728" w:type="dxa"/>
            <w:shd w:val="clear" w:color="auto" w:fill="E5EAEE" w:themeFill="accent1" w:themeFillTint="33"/>
          </w:tcPr>
          <w:p w14:paraId="21CCE6B5" w14:textId="36DF1C07" w:rsidR="00306A25" w:rsidRPr="001D59E2" w:rsidRDefault="00E050A8" w:rsidP="007D43AC">
            <w:r w:rsidRPr="001D59E2">
              <w:t>Yes</w:t>
            </w:r>
          </w:p>
        </w:tc>
        <w:tc>
          <w:tcPr>
            <w:tcW w:w="2880" w:type="dxa"/>
            <w:shd w:val="clear" w:color="auto" w:fill="E5EAEE" w:themeFill="accent1" w:themeFillTint="33"/>
          </w:tcPr>
          <w:p w14:paraId="4CBB6F9E" w14:textId="19ED87AB" w:rsidR="00306A25" w:rsidRPr="001D59E2" w:rsidRDefault="00771D01" w:rsidP="007D43AC">
            <w:r w:rsidRPr="001D59E2">
              <w:t>Security assessments completed.</w:t>
            </w:r>
          </w:p>
        </w:tc>
      </w:tr>
      <w:tr w:rsidR="00306A25" w:rsidRPr="001D59E2" w14:paraId="1D2A6197" w14:textId="77777777" w:rsidTr="00D9475A">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6" w:type="dxa"/>
          <w:trHeight w:val="331"/>
        </w:trPr>
        <w:tc>
          <w:tcPr>
            <w:tcW w:w="2880" w:type="dxa"/>
            <w:shd w:val="clear" w:color="auto" w:fill="E5EAEE" w:themeFill="accent1" w:themeFillTint="33"/>
          </w:tcPr>
          <w:p w14:paraId="5497CD39" w14:textId="79308AB5" w:rsidR="00306A25" w:rsidRPr="001D59E2" w:rsidRDefault="00306A25" w:rsidP="007D43AC">
            <w:r w:rsidRPr="001D59E2">
              <w:lastRenderedPageBreak/>
              <w:t>Compliance setup</w:t>
            </w:r>
          </w:p>
        </w:tc>
        <w:tc>
          <w:tcPr>
            <w:tcW w:w="2304" w:type="dxa"/>
            <w:gridSpan w:val="2"/>
            <w:shd w:val="clear" w:color="auto" w:fill="E5EAEE" w:themeFill="accent1" w:themeFillTint="33"/>
          </w:tcPr>
          <w:p w14:paraId="5EA8DF7E" w14:textId="32C70947" w:rsidR="00306A25" w:rsidRPr="001D59E2" w:rsidRDefault="00E050A8" w:rsidP="007D43AC">
            <w:r w:rsidRPr="001D59E2">
              <w:t>12</w:t>
            </w:r>
          </w:p>
        </w:tc>
        <w:tc>
          <w:tcPr>
            <w:tcW w:w="1728" w:type="dxa"/>
            <w:gridSpan w:val="3"/>
            <w:shd w:val="clear" w:color="auto" w:fill="E5EAEE" w:themeFill="accent1" w:themeFillTint="33"/>
          </w:tcPr>
          <w:p w14:paraId="0F92D22C" w14:textId="372185F5" w:rsidR="00306A25" w:rsidRPr="001D59E2" w:rsidRDefault="00E050A8" w:rsidP="007D43AC">
            <w:r w:rsidRPr="001D59E2">
              <w:t>4%</w:t>
            </w:r>
          </w:p>
        </w:tc>
        <w:tc>
          <w:tcPr>
            <w:tcW w:w="1728" w:type="dxa"/>
            <w:shd w:val="clear" w:color="auto" w:fill="E5EAEE" w:themeFill="accent1" w:themeFillTint="33"/>
          </w:tcPr>
          <w:p w14:paraId="0E959CF5" w14:textId="3D0C1E96" w:rsidR="00306A25" w:rsidRPr="001D59E2" w:rsidRDefault="00E050A8" w:rsidP="007D43AC">
            <w:r w:rsidRPr="001D59E2">
              <w:t>Yes</w:t>
            </w:r>
          </w:p>
        </w:tc>
        <w:tc>
          <w:tcPr>
            <w:tcW w:w="2880" w:type="dxa"/>
            <w:shd w:val="clear" w:color="auto" w:fill="E5EAEE" w:themeFill="accent1" w:themeFillTint="33"/>
          </w:tcPr>
          <w:p w14:paraId="1CB3149C" w14:textId="4DE98223" w:rsidR="00306A25" w:rsidRPr="001D59E2" w:rsidRDefault="00771D01" w:rsidP="007D43AC">
            <w:r w:rsidRPr="001D59E2">
              <w:t>Compliance checks configured.</w:t>
            </w:r>
          </w:p>
        </w:tc>
      </w:tr>
      <w:tr w:rsidR="00306A25" w:rsidRPr="001D59E2" w14:paraId="4E054266" w14:textId="77777777" w:rsidTr="00D9475A">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6" w:type="dxa"/>
          <w:trHeight w:val="331"/>
        </w:trPr>
        <w:tc>
          <w:tcPr>
            <w:tcW w:w="2880" w:type="dxa"/>
            <w:shd w:val="clear" w:color="auto" w:fill="E5EAEE" w:themeFill="accent1" w:themeFillTint="33"/>
          </w:tcPr>
          <w:p w14:paraId="17D567A0" w14:textId="434A3C5B" w:rsidR="00306A25" w:rsidRPr="001D59E2" w:rsidRDefault="00306A25" w:rsidP="007D43AC">
            <w:r w:rsidRPr="001D59E2">
              <w:t>Access control and identity management</w:t>
            </w:r>
          </w:p>
        </w:tc>
        <w:tc>
          <w:tcPr>
            <w:tcW w:w="2304" w:type="dxa"/>
            <w:gridSpan w:val="2"/>
            <w:shd w:val="clear" w:color="auto" w:fill="E5EAEE" w:themeFill="accent1" w:themeFillTint="33"/>
          </w:tcPr>
          <w:p w14:paraId="70F51633" w14:textId="7593F91E" w:rsidR="00306A25" w:rsidRPr="001D59E2" w:rsidRDefault="00E050A8" w:rsidP="007D43AC">
            <w:r w:rsidRPr="001D59E2">
              <w:t>16</w:t>
            </w:r>
          </w:p>
        </w:tc>
        <w:tc>
          <w:tcPr>
            <w:tcW w:w="1728" w:type="dxa"/>
            <w:gridSpan w:val="3"/>
            <w:shd w:val="clear" w:color="auto" w:fill="E5EAEE" w:themeFill="accent1" w:themeFillTint="33"/>
          </w:tcPr>
          <w:p w14:paraId="0561A1C2" w14:textId="1939825A" w:rsidR="00306A25" w:rsidRPr="001D59E2" w:rsidRDefault="00E050A8" w:rsidP="007D43AC">
            <w:r w:rsidRPr="001D59E2">
              <w:t>4%</w:t>
            </w:r>
          </w:p>
        </w:tc>
        <w:tc>
          <w:tcPr>
            <w:tcW w:w="1728" w:type="dxa"/>
            <w:shd w:val="clear" w:color="auto" w:fill="E5EAEE" w:themeFill="accent1" w:themeFillTint="33"/>
          </w:tcPr>
          <w:p w14:paraId="0D875371" w14:textId="0B66C8A0" w:rsidR="00306A25" w:rsidRPr="001D59E2" w:rsidRDefault="00E050A8" w:rsidP="007D43AC">
            <w:r w:rsidRPr="001D59E2">
              <w:t>Yes</w:t>
            </w:r>
          </w:p>
        </w:tc>
        <w:tc>
          <w:tcPr>
            <w:tcW w:w="2880" w:type="dxa"/>
            <w:shd w:val="clear" w:color="auto" w:fill="E5EAEE" w:themeFill="accent1" w:themeFillTint="33"/>
          </w:tcPr>
          <w:p w14:paraId="1B98BFDD" w14:textId="090029F1" w:rsidR="00306A25" w:rsidRPr="001D59E2" w:rsidRDefault="00771D01" w:rsidP="007D43AC">
            <w:r w:rsidRPr="001D59E2">
              <w:t>Access controls and identity management implemented.</w:t>
            </w:r>
          </w:p>
        </w:tc>
      </w:tr>
      <w:tr w:rsidR="00306A25" w:rsidRPr="001D59E2" w14:paraId="56D77BB2" w14:textId="77777777" w:rsidTr="00D9475A">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6" w:type="dxa"/>
          <w:trHeight w:val="331"/>
        </w:trPr>
        <w:tc>
          <w:tcPr>
            <w:tcW w:w="2880" w:type="dxa"/>
            <w:shd w:val="clear" w:color="auto" w:fill="E5EAEE" w:themeFill="accent1" w:themeFillTint="33"/>
          </w:tcPr>
          <w:p w14:paraId="56B5B3B2" w14:textId="3C307411" w:rsidR="00306A25" w:rsidRPr="001D59E2" w:rsidRDefault="00306A25" w:rsidP="007D43AC">
            <w:r w:rsidRPr="001D59E2">
              <w:t>Testing and Quality Assurance</w:t>
            </w:r>
          </w:p>
        </w:tc>
        <w:tc>
          <w:tcPr>
            <w:tcW w:w="2304" w:type="dxa"/>
            <w:gridSpan w:val="2"/>
            <w:shd w:val="clear" w:color="auto" w:fill="E5EAEE" w:themeFill="accent1" w:themeFillTint="33"/>
          </w:tcPr>
          <w:p w14:paraId="13BB9AD8" w14:textId="5D389E92" w:rsidR="00306A25" w:rsidRPr="001D59E2" w:rsidRDefault="00E050A8" w:rsidP="007D43AC">
            <w:r w:rsidRPr="001D59E2">
              <w:t>14</w:t>
            </w:r>
          </w:p>
        </w:tc>
        <w:tc>
          <w:tcPr>
            <w:tcW w:w="1728" w:type="dxa"/>
            <w:gridSpan w:val="3"/>
            <w:shd w:val="clear" w:color="auto" w:fill="E5EAEE" w:themeFill="accent1" w:themeFillTint="33"/>
          </w:tcPr>
          <w:p w14:paraId="1F300884" w14:textId="1B530391" w:rsidR="00306A25" w:rsidRPr="001D59E2" w:rsidRDefault="00E050A8" w:rsidP="007D43AC">
            <w:r w:rsidRPr="001D59E2">
              <w:t>4%</w:t>
            </w:r>
          </w:p>
        </w:tc>
        <w:tc>
          <w:tcPr>
            <w:tcW w:w="1728" w:type="dxa"/>
            <w:shd w:val="clear" w:color="auto" w:fill="E5EAEE" w:themeFill="accent1" w:themeFillTint="33"/>
          </w:tcPr>
          <w:p w14:paraId="10C384B3" w14:textId="59BB5B6E" w:rsidR="00306A25" w:rsidRPr="001D59E2" w:rsidRDefault="00E050A8" w:rsidP="007D43AC">
            <w:r w:rsidRPr="001D59E2">
              <w:t>Yes</w:t>
            </w:r>
          </w:p>
        </w:tc>
        <w:tc>
          <w:tcPr>
            <w:tcW w:w="2880" w:type="dxa"/>
            <w:shd w:val="clear" w:color="auto" w:fill="E5EAEE" w:themeFill="accent1" w:themeFillTint="33"/>
          </w:tcPr>
          <w:p w14:paraId="37C68B37" w14:textId="3595E237" w:rsidR="00306A25" w:rsidRPr="001D59E2" w:rsidRDefault="00771D01" w:rsidP="007D43AC">
            <w:r w:rsidRPr="001D59E2">
              <w:t>Quality assurance activities completed.</w:t>
            </w:r>
          </w:p>
        </w:tc>
      </w:tr>
      <w:tr w:rsidR="00306A25" w:rsidRPr="001D59E2" w14:paraId="39D8DF2C" w14:textId="77777777" w:rsidTr="00D9475A">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6" w:type="dxa"/>
          <w:trHeight w:val="331"/>
        </w:trPr>
        <w:tc>
          <w:tcPr>
            <w:tcW w:w="2880" w:type="dxa"/>
            <w:shd w:val="clear" w:color="auto" w:fill="E5EAEE" w:themeFill="accent1" w:themeFillTint="33"/>
          </w:tcPr>
          <w:p w14:paraId="110E4BA7" w14:textId="0574AB10" w:rsidR="00306A25" w:rsidRPr="001D59E2" w:rsidRDefault="00306A25" w:rsidP="007D43AC">
            <w:r w:rsidRPr="001D59E2">
              <w:t>Test planning</w:t>
            </w:r>
          </w:p>
        </w:tc>
        <w:tc>
          <w:tcPr>
            <w:tcW w:w="2304" w:type="dxa"/>
            <w:gridSpan w:val="2"/>
            <w:shd w:val="clear" w:color="auto" w:fill="E5EAEE" w:themeFill="accent1" w:themeFillTint="33"/>
          </w:tcPr>
          <w:p w14:paraId="6C790402" w14:textId="5BED0298" w:rsidR="00306A25" w:rsidRPr="001D59E2" w:rsidRDefault="00E050A8" w:rsidP="007D43AC">
            <w:r w:rsidRPr="001D59E2">
              <w:t>2</w:t>
            </w:r>
          </w:p>
        </w:tc>
        <w:tc>
          <w:tcPr>
            <w:tcW w:w="1728" w:type="dxa"/>
            <w:gridSpan w:val="3"/>
            <w:shd w:val="clear" w:color="auto" w:fill="E5EAEE" w:themeFill="accent1" w:themeFillTint="33"/>
          </w:tcPr>
          <w:p w14:paraId="799B9F5C" w14:textId="7E117D01" w:rsidR="00306A25" w:rsidRPr="001D59E2" w:rsidRDefault="00E050A8" w:rsidP="007D43AC">
            <w:r w:rsidRPr="001D59E2">
              <w:t>19%</w:t>
            </w:r>
          </w:p>
        </w:tc>
        <w:tc>
          <w:tcPr>
            <w:tcW w:w="1728" w:type="dxa"/>
            <w:shd w:val="clear" w:color="auto" w:fill="E5EAEE" w:themeFill="accent1" w:themeFillTint="33"/>
          </w:tcPr>
          <w:p w14:paraId="623D7625" w14:textId="1E105D12" w:rsidR="00306A25" w:rsidRPr="001D59E2" w:rsidRDefault="00E050A8" w:rsidP="007D43AC">
            <w:r w:rsidRPr="001D59E2">
              <w:t>Yes</w:t>
            </w:r>
          </w:p>
        </w:tc>
        <w:tc>
          <w:tcPr>
            <w:tcW w:w="2880" w:type="dxa"/>
            <w:shd w:val="clear" w:color="auto" w:fill="E5EAEE" w:themeFill="accent1" w:themeFillTint="33"/>
          </w:tcPr>
          <w:p w14:paraId="6AEA4EAB" w14:textId="33799E22" w:rsidR="00306A25" w:rsidRPr="001D59E2" w:rsidRDefault="00771D01" w:rsidP="007D43AC">
            <w:r w:rsidRPr="001D59E2">
              <w:t>Test plans created.</w:t>
            </w:r>
          </w:p>
        </w:tc>
      </w:tr>
      <w:tr w:rsidR="00815323" w:rsidRPr="001D59E2" w14:paraId="0E019618" w14:textId="77777777" w:rsidTr="00D9475A">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6" w:type="dxa"/>
          <w:trHeight w:val="331"/>
        </w:trPr>
        <w:tc>
          <w:tcPr>
            <w:tcW w:w="2880" w:type="dxa"/>
            <w:shd w:val="clear" w:color="auto" w:fill="E5EAEE" w:themeFill="accent1" w:themeFillTint="33"/>
          </w:tcPr>
          <w:p w14:paraId="0D49D08B" w14:textId="1E41029A" w:rsidR="00815323" w:rsidRPr="001D59E2" w:rsidRDefault="00815323" w:rsidP="007D43AC">
            <w:r w:rsidRPr="001D59E2">
              <w:t>Test execution</w:t>
            </w:r>
          </w:p>
        </w:tc>
        <w:tc>
          <w:tcPr>
            <w:tcW w:w="2304" w:type="dxa"/>
            <w:gridSpan w:val="2"/>
            <w:shd w:val="clear" w:color="auto" w:fill="E5EAEE" w:themeFill="accent1" w:themeFillTint="33"/>
          </w:tcPr>
          <w:p w14:paraId="63D21832" w14:textId="66F5B16F" w:rsidR="00815323" w:rsidRPr="001D59E2" w:rsidRDefault="00E050A8" w:rsidP="007D43AC">
            <w:r w:rsidRPr="001D59E2">
              <w:t>20</w:t>
            </w:r>
          </w:p>
        </w:tc>
        <w:tc>
          <w:tcPr>
            <w:tcW w:w="1728" w:type="dxa"/>
            <w:gridSpan w:val="3"/>
            <w:shd w:val="clear" w:color="auto" w:fill="E5EAEE" w:themeFill="accent1" w:themeFillTint="33"/>
          </w:tcPr>
          <w:p w14:paraId="0DF71CBF" w14:textId="0B57D66D" w:rsidR="00815323" w:rsidRPr="001D59E2" w:rsidRDefault="00E050A8" w:rsidP="007D43AC">
            <w:r w:rsidRPr="001D59E2">
              <w:t>4%</w:t>
            </w:r>
          </w:p>
        </w:tc>
        <w:tc>
          <w:tcPr>
            <w:tcW w:w="1728" w:type="dxa"/>
            <w:shd w:val="clear" w:color="auto" w:fill="E5EAEE" w:themeFill="accent1" w:themeFillTint="33"/>
          </w:tcPr>
          <w:p w14:paraId="5C16720C" w14:textId="20D4E9D1" w:rsidR="00815323" w:rsidRPr="001D59E2" w:rsidRDefault="00E050A8" w:rsidP="007D43AC">
            <w:r w:rsidRPr="001D59E2">
              <w:t>Yes</w:t>
            </w:r>
          </w:p>
        </w:tc>
        <w:tc>
          <w:tcPr>
            <w:tcW w:w="2880" w:type="dxa"/>
            <w:shd w:val="clear" w:color="auto" w:fill="E5EAEE" w:themeFill="accent1" w:themeFillTint="33"/>
          </w:tcPr>
          <w:p w14:paraId="64222C12" w14:textId="39A8878A" w:rsidR="00815323" w:rsidRPr="001D59E2" w:rsidRDefault="00771D01" w:rsidP="007D43AC">
            <w:r w:rsidRPr="001D59E2">
              <w:t>Test cases executed.</w:t>
            </w:r>
          </w:p>
        </w:tc>
      </w:tr>
      <w:tr w:rsidR="00306A25" w:rsidRPr="001D59E2" w14:paraId="7900BA43" w14:textId="77777777" w:rsidTr="00D9475A">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6" w:type="dxa"/>
          <w:trHeight w:val="331"/>
        </w:trPr>
        <w:tc>
          <w:tcPr>
            <w:tcW w:w="2880" w:type="dxa"/>
            <w:shd w:val="clear" w:color="auto" w:fill="E5EAEE" w:themeFill="accent1" w:themeFillTint="33"/>
          </w:tcPr>
          <w:p w14:paraId="2663B444" w14:textId="02FC0098" w:rsidR="00306A25" w:rsidRPr="001D59E2" w:rsidRDefault="00306A25" w:rsidP="007D43AC">
            <w:r w:rsidRPr="001D59E2">
              <w:t>Defect tracking and resolution:</w:t>
            </w:r>
          </w:p>
        </w:tc>
        <w:tc>
          <w:tcPr>
            <w:tcW w:w="2304" w:type="dxa"/>
            <w:gridSpan w:val="2"/>
            <w:shd w:val="clear" w:color="auto" w:fill="E5EAEE" w:themeFill="accent1" w:themeFillTint="33"/>
          </w:tcPr>
          <w:p w14:paraId="5A07499A" w14:textId="1EEB8040" w:rsidR="00306A25" w:rsidRPr="001D59E2" w:rsidRDefault="00E050A8" w:rsidP="007D43AC">
            <w:r w:rsidRPr="001D59E2">
              <w:t>23</w:t>
            </w:r>
          </w:p>
        </w:tc>
        <w:tc>
          <w:tcPr>
            <w:tcW w:w="1728" w:type="dxa"/>
            <w:gridSpan w:val="3"/>
            <w:shd w:val="clear" w:color="auto" w:fill="E5EAEE" w:themeFill="accent1" w:themeFillTint="33"/>
          </w:tcPr>
          <w:p w14:paraId="649F7BEC" w14:textId="6ED2516D" w:rsidR="00306A25" w:rsidRPr="001D59E2" w:rsidRDefault="00E050A8" w:rsidP="007D43AC">
            <w:r w:rsidRPr="001D59E2">
              <w:t>22%</w:t>
            </w:r>
          </w:p>
        </w:tc>
        <w:tc>
          <w:tcPr>
            <w:tcW w:w="1728" w:type="dxa"/>
            <w:shd w:val="clear" w:color="auto" w:fill="E5EAEE" w:themeFill="accent1" w:themeFillTint="33"/>
          </w:tcPr>
          <w:p w14:paraId="55620AEA" w14:textId="054E7AF9" w:rsidR="00306A25" w:rsidRPr="001D59E2" w:rsidRDefault="00E050A8" w:rsidP="007D43AC">
            <w:r w:rsidRPr="001D59E2">
              <w:t>Yes</w:t>
            </w:r>
          </w:p>
        </w:tc>
        <w:tc>
          <w:tcPr>
            <w:tcW w:w="2880" w:type="dxa"/>
            <w:shd w:val="clear" w:color="auto" w:fill="E5EAEE" w:themeFill="accent1" w:themeFillTint="33"/>
          </w:tcPr>
          <w:p w14:paraId="2D49885A" w14:textId="13BBCE5A" w:rsidR="00306A25" w:rsidRPr="001D59E2" w:rsidRDefault="00771D01" w:rsidP="00771D01">
            <w:pPr>
              <w:jc w:val="center"/>
            </w:pPr>
            <w:r w:rsidRPr="001D59E2">
              <w:t>Defects tracked and resolved.</w:t>
            </w:r>
          </w:p>
        </w:tc>
      </w:tr>
      <w:tr w:rsidR="00306A25" w:rsidRPr="001D59E2" w14:paraId="74BE8768" w14:textId="77777777" w:rsidTr="00D9475A">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6" w:type="dxa"/>
          <w:trHeight w:val="331"/>
        </w:trPr>
        <w:tc>
          <w:tcPr>
            <w:tcW w:w="2880" w:type="dxa"/>
            <w:shd w:val="clear" w:color="auto" w:fill="E5EAEE" w:themeFill="accent1" w:themeFillTint="33"/>
          </w:tcPr>
          <w:p w14:paraId="5ED6F5F0" w14:textId="5FE41931" w:rsidR="00306A25" w:rsidRPr="001D59E2" w:rsidRDefault="00306A25" w:rsidP="007D43AC">
            <w:r w:rsidRPr="001D59E2">
              <w:t>Quality assurance</w:t>
            </w:r>
          </w:p>
        </w:tc>
        <w:tc>
          <w:tcPr>
            <w:tcW w:w="2304" w:type="dxa"/>
            <w:gridSpan w:val="2"/>
            <w:shd w:val="clear" w:color="auto" w:fill="E5EAEE" w:themeFill="accent1" w:themeFillTint="33"/>
          </w:tcPr>
          <w:p w14:paraId="77A5D240" w14:textId="690EEBED" w:rsidR="00306A25" w:rsidRPr="001D59E2" w:rsidRDefault="00E050A8" w:rsidP="007D43AC">
            <w:r w:rsidRPr="001D59E2">
              <w:t>18</w:t>
            </w:r>
          </w:p>
        </w:tc>
        <w:tc>
          <w:tcPr>
            <w:tcW w:w="1728" w:type="dxa"/>
            <w:gridSpan w:val="3"/>
            <w:shd w:val="clear" w:color="auto" w:fill="E5EAEE" w:themeFill="accent1" w:themeFillTint="33"/>
          </w:tcPr>
          <w:p w14:paraId="2F7FC7D4" w14:textId="05017F70" w:rsidR="00306A25" w:rsidRPr="001D59E2" w:rsidRDefault="00E050A8" w:rsidP="007D43AC">
            <w:r w:rsidRPr="001D59E2">
              <w:t>6%</w:t>
            </w:r>
          </w:p>
        </w:tc>
        <w:tc>
          <w:tcPr>
            <w:tcW w:w="1728" w:type="dxa"/>
            <w:shd w:val="clear" w:color="auto" w:fill="E5EAEE" w:themeFill="accent1" w:themeFillTint="33"/>
          </w:tcPr>
          <w:p w14:paraId="5421DD1E" w14:textId="2E3FBBE1" w:rsidR="00306A25" w:rsidRPr="001D59E2" w:rsidRDefault="00E050A8" w:rsidP="007D43AC">
            <w:r w:rsidRPr="001D59E2">
              <w:t>Yes</w:t>
            </w:r>
          </w:p>
        </w:tc>
        <w:tc>
          <w:tcPr>
            <w:tcW w:w="2880" w:type="dxa"/>
            <w:shd w:val="clear" w:color="auto" w:fill="E5EAEE" w:themeFill="accent1" w:themeFillTint="33"/>
          </w:tcPr>
          <w:p w14:paraId="322C9E38" w14:textId="7404E738" w:rsidR="00306A25" w:rsidRPr="001D59E2" w:rsidRDefault="00771D01" w:rsidP="007D43AC">
            <w:r w:rsidRPr="001D59E2">
              <w:t>Quality assurance checks completed.</w:t>
            </w:r>
          </w:p>
        </w:tc>
      </w:tr>
      <w:tr w:rsidR="00306A25" w:rsidRPr="001D59E2" w14:paraId="7565B178" w14:textId="77777777" w:rsidTr="00D9475A">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6" w:type="dxa"/>
          <w:trHeight w:val="331"/>
        </w:trPr>
        <w:tc>
          <w:tcPr>
            <w:tcW w:w="2880" w:type="dxa"/>
            <w:shd w:val="clear" w:color="auto" w:fill="E5EAEE" w:themeFill="accent1" w:themeFillTint="33"/>
          </w:tcPr>
          <w:p w14:paraId="38061C70" w14:textId="5E27397E" w:rsidR="00306A25" w:rsidRPr="001D59E2" w:rsidRDefault="00815323" w:rsidP="007D43AC">
            <w:r w:rsidRPr="001D59E2">
              <w:t>Deployment and Maintenance</w:t>
            </w:r>
          </w:p>
        </w:tc>
        <w:tc>
          <w:tcPr>
            <w:tcW w:w="2304" w:type="dxa"/>
            <w:gridSpan w:val="2"/>
            <w:shd w:val="clear" w:color="auto" w:fill="E5EAEE" w:themeFill="accent1" w:themeFillTint="33"/>
          </w:tcPr>
          <w:p w14:paraId="5D7DC648" w14:textId="00AEBEE1" w:rsidR="00306A25" w:rsidRPr="001D59E2" w:rsidRDefault="00E050A8" w:rsidP="007D43AC">
            <w:r w:rsidRPr="001D59E2">
              <w:t>25</w:t>
            </w:r>
          </w:p>
        </w:tc>
        <w:tc>
          <w:tcPr>
            <w:tcW w:w="1728" w:type="dxa"/>
            <w:gridSpan w:val="3"/>
            <w:shd w:val="clear" w:color="auto" w:fill="E5EAEE" w:themeFill="accent1" w:themeFillTint="33"/>
          </w:tcPr>
          <w:p w14:paraId="3D2CB0F1" w14:textId="1D2416D3" w:rsidR="00306A25" w:rsidRPr="001D59E2" w:rsidRDefault="00E050A8" w:rsidP="007D43AC">
            <w:r w:rsidRPr="001D59E2">
              <w:t>4%</w:t>
            </w:r>
          </w:p>
        </w:tc>
        <w:tc>
          <w:tcPr>
            <w:tcW w:w="1728" w:type="dxa"/>
            <w:shd w:val="clear" w:color="auto" w:fill="E5EAEE" w:themeFill="accent1" w:themeFillTint="33"/>
          </w:tcPr>
          <w:p w14:paraId="768CDFE5" w14:textId="72F2D569" w:rsidR="00306A25" w:rsidRPr="001D59E2" w:rsidRDefault="00E050A8" w:rsidP="007D43AC">
            <w:r w:rsidRPr="001D59E2">
              <w:t>Yes</w:t>
            </w:r>
          </w:p>
        </w:tc>
        <w:tc>
          <w:tcPr>
            <w:tcW w:w="2880" w:type="dxa"/>
            <w:shd w:val="clear" w:color="auto" w:fill="E5EAEE" w:themeFill="accent1" w:themeFillTint="33"/>
          </w:tcPr>
          <w:p w14:paraId="157645EF" w14:textId="5A9275AB" w:rsidR="00306A25" w:rsidRPr="001D59E2" w:rsidRDefault="00771D01" w:rsidP="007D43AC">
            <w:r w:rsidRPr="001D59E2">
              <w:t>Continuous deployment and maintenance activities.</w:t>
            </w:r>
          </w:p>
        </w:tc>
      </w:tr>
      <w:tr w:rsidR="00815323" w:rsidRPr="001D59E2" w14:paraId="60A5B2E5" w14:textId="77777777" w:rsidTr="00D9475A">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6" w:type="dxa"/>
          <w:trHeight w:val="331"/>
        </w:trPr>
        <w:tc>
          <w:tcPr>
            <w:tcW w:w="2880" w:type="dxa"/>
            <w:shd w:val="clear" w:color="auto" w:fill="E5EAEE" w:themeFill="accent1" w:themeFillTint="33"/>
          </w:tcPr>
          <w:p w14:paraId="3C19E124" w14:textId="1AC81473" w:rsidR="00815323" w:rsidRPr="001D59E2" w:rsidRDefault="00815323" w:rsidP="007D43AC">
            <w:r w:rsidRPr="001D59E2">
              <w:t>Deployment planning</w:t>
            </w:r>
          </w:p>
        </w:tc>
        <w:tc>
          <w:tcPr>
            <w:tcW w:w="2304" w:type="dxa"/>
            <w:gridSpan w:val="2"/>
            <w:shd w:val="clear" w:color="auto" w:fill="E5EAEE" w:themeFill="accent1" w:themeFillTint="33"/>
          </w:tcPr>
          <w:p w14:paraId="47DF02E3" w14:textId="4ADD66B9" w:rsidR="00815323" w:rsidRPr="001D59E2" w:rsidRDefault="00E050A8" w:rsidP="007D43AC">
            <w:r w:rsidRPr="001D59E2">
              <w:t>5</w:t>
            </w:r>
          </w:p>
        </w:tc>
        <w:tc>
          <w:tcPr>
            <w:tcW w:w="1728" w:type="dxa"/>
            <w:gridSpan w:val="3"/>
            <w:shd w:val="clear" w:color="auto" w:fill="E5EAEE" w:themeFill="accent1" w:themeFillTint="33"/>
          </w:tcPr>
          <w:p w14:paraId="517E977B" w14:textId="7DEDB387" w:rsidR="00815323" w:rsidRPr="001D59E2" w:rsidRDefault="00E050A8" w:rsidP="007D43AC">
            <w:r w:rsidRPr="001D59E2">
              <w:t>6%</w:t>
            </w:r>
          </w:p>
        </w:tc>
        <w:tc>
          <w:tcPr>
            <w:tcW w:w="1728" w:type="dxa"/>
            <w:shd w:val="clear" w:color="auto" w:fill="E5EAEE" w:themeFill="accent1" w:themeFillTint="33"/>
          </w:tcPr>
          <w:p w14:paraId="00861B6F" w14:textId="42036C92" w:rsidR="00815323" w:rsidRPr="001D59E2" w:rsidRDefault="00E050A8" w:rsidP="007D43AC">
            <w:r w:rsidRPr="001D59E2">
              <w:t>Yes</w:t>
            </w:r>
          </w:p>
        </w:tc>
        <w:tc>
          <w:tcPr>
            <w:tcW w:w="2880" w:type="dxa"/>
            <w:shd w:val="clear" w:color="auto" w:fill="E5EAEE" w:themeFill="accent1" w:themeFillTint="33"/>
          </w:tcPr>
          <w:p w14:paraId="33D72B52" w14:textId="519C4081" w:rsidR="00815323" w:rsidRPr="001D59E2" w:rsidRDefault="00771D01" w:rsidP="007D43AC">
            <w:r w:rsidRPr="001D59E2">
              <w:t>Deployment plans created.</w:t>
            </w:r>
          </w:p>
        </w:tc>
      </w:tr>
      <w:tr w:rsidR="00815323" w:rsidRPr="001D59E2" w14:paraId="195F83C6" w14:textId="77777777" w:rsidTr="00D9475A">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6" w:type="dxa"/>
          <w:trHeight w:val="331"/>
        </w:trPr>
        <w:tc>
          <w:tcPr>
            <w:tcW w:w="2880" w:type="dxa"/>
            <w:shd w:val="clear" w:color="auto" w:fill="E5EAEE" w:themeFill="accent1" w:themeFillTint="33"/>
          </w:tcPr>
          <w:p w14:paraId="2B706A0C" w14:textId="110C55E1" w:rsidR="00815323" w:rsidRPr="001D59E2" w:rsidRDefault="00815323" w:rsidP="007D43AC">
            <w:r w:rsidRPr="001D59E2">
              <w:t>Deployment execution</w:t>
            </w:r>
          </w:p>
        </w:tc>
        <w:tc>
          <w:tcPr>
            <w:tcW w:w="2304" w:type="dxa"/>
            <w:gridSpan w:val="2"/>
            <w:shd w:val="clear" w:color="auto" w:fill="E5EAEE" w:themeFill="accent1" w:themeFillTint="33"/>
          </w:tcPr>
          <w:p w14:paraId="12A1128C" w14:textId="56CF2ED4" w:rsidR="00815323" w:rsidRPr="001D59E2" w:rsidRDefault="00E050A8" w:rsidP="007D43AC">
            <w:r w:rsidRPr="001D59E2">
              <w:t>30</w:t>
            </w:r>
          </w:p>
        </w:tc>
        <w:tc>
          <w:tcPr>
            <w:tcW w:w="1728" w:type="dxa"/>
            <w:gridSpan w:val="3"/>
            <w:shd w:val="clear" w:color="auto" w:fill="E5EAEE" w:themeFill="accent1" w:themeFillTint="33"/>
          </w:tcPr>
          <w:p w14:paraId="48514393" w14:textId="066597C1" w:rsidR="00815323" w:rsidRPr="001D59E2" w:rsidRDefault="00E050A8" w:rsidP="007D43AC">
            <w:r w:rsidRPr="001D59E2">
              <w:t>21%</w:t>
            </w:r>
          </w:p>
        </w:tc>
        <w:tc>
          <w:tcPr>
            <w:tcW w:w="1728" w:type="dxa"/>
            <w:shd w:val="clear" w:color="auto" w:fill="E5EAEE" w:themeFill="accent1" w:themeFillTint="33"/>
          </w:tcPr>
          <w:p w14:paraId="709A3983" w14:textId="66C60969" w:rsidR="00815323" w:rsidRPr="001D59E2" w:rsidRDefault="00E050A8" w:rsidP="007D43AC">
            <w:r w:rsidRPr="001D59E2">
              <w:t>Yes</w:t>
            </w:r>
          </w:p>
        </w:tc>
        <w:tc>
          <w:tcPr>
            <w:tcW w:w="2880" w:type="dxa"/>
            <w:shd w:val="clear" w:color="auto" w:fill="E5EAEE" w:themeFill="accent1" w:themeFillTint="33"/>
          </w:tcPr>
          <w:p w14:paraId="679D51FF" w14:textId="24BC3BBC" w:rsidR="00815323" w:rsidRPr="001D59E2" w:rsidRDefault="00771D01" w:rsidP="007D43AC">
            <w:r w:rsidRPr="001D59E2">
              <w:t>Applications deployed successfully</w:t>
            </w:r>
          </w:p>
        </w:tc>
      </w:tr>
      <w:tr w:rsidR="00815323" w:rsidRPr="001D59E2" w14:paraId="04B8D546" w14:textId="77777777" w:rsidTr="00D9475A">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6" w:type="dxa"/>
          <w:trHeight w:val="331"/>
        </w:trPr>
        <w:tc>
          <w:tcPr>
            <w:tcW w:w="2880" w:type="dxa"/>
            <w:shd w:val="clear" w:color="auto" w:fill="E5EAEE" w:themeFill="accent1" w:themeFillTint="33"/>
          </w:tcPr>
          <w:p w14:paraId="067F079B" w14:textId="0D8D6FDE" w:rsidR="00815323" w:rsidRPr="001D59E2" w:rsidRDefault="00815323" w:rsidP="007D43AC">
            <w:r w:rsidRPr="001D59E2">
              <w:t>Post-deployment monitoring</w:t>
            </w:r>
          </w:p>
        </w:tc>
        <w:tc>
          <w:tcPr>
            <w:tcW w:w="2304" w:type="dxa"/>
            <w:gridSpan w:val="2"/>
            <w:shd w:val="clear" w:color="auto" w:fill="E5EAEE" w:themeFill="accent1" w:themeFillTint="33"/>
          </w:tcPr>
          <w:p w14:paraId="52536B12" w14:textId="0A2A5F37" w:rsidR="00815323" w:rsidRPr="001D59E2" w:rsidRDefault="00E050A8" w:rsidP="007D43AC">
            <w:r w:rsidRPr="001D59E2">
              <w:t>11</w:t>
            </w:r>
          </w:p>
        </w:tc>
        <w:tc>
          <w:tcPr>
            <w:tcW w:w="1728" w:type="dxa"/>
            <w:gridSpan w:val="3"/>
            <w:shd w:val="clear" w:color="auto" w:fill="E5EAEE" w:themeFill="accent1" w:themeFillTint="33"/>
          </w:tcPr>
          <w:p w14:paraId="653F805B" w14:textId="55740C07" w:rsidR="00815323" w:rsidRPr="001D59E2" w:rsidRDefault="00E050A8" w:rsidP="007D43AC">
            <w:r w:rsidRPr="001D59E2">
              <w:t>3%</w:t>
            </w:r>
          </w:p>
        </w:tc>
        <w:tc>
          <w:tcPr>
            <w:tcW w:w="1728" w:type="dxa"/>
            <w:shd w:val="clear" w:color="auto" w:fill="E5EAEE" w:themeFill="accent1" w:themeFillTint="33"/>
          </w:tcPr>
          <w:p w14:paraId="502C15B3" w14:textId="225D71E0" w:rsidR="00815323" w:rsidRPr="001D59E2" w:rsidRDefault="00E050A8" w:rsidP="007D43AC">
            <w:r w:rsidRPr="001D59E2">
              <w:t>Yes</w:t>
            </w:r>
          </w:p>
        </w:tc>
        <w:tc>
          <w:tcPr>
            <w:tcW w:w="2880" w:type="dxa"/>
            <w:shd w:val="clear" w:color="auto" w:fill="E5EAEE" w:themeFill="accent1" w:themeFillTint="33"/>
          </w:tcPr>
          <w:p w14:paraId="46494A6B" w14:textId="52A6E01E" w:rsidR="00815323" w:rsidRPr="001D59E2" w:rsidRDefault="00771D01" w:rsidP="007D43AC">
            <w:r w:rsidRPr="001D59E2">
              <w:t xml:space="preserve">Post-deployment monitoring tools configured. </w:t>
            </w:r>
          </w:p>
        </w:tc>
      </w:tr>
      <w:tr w:rsidR="00306A25" w:rsidRPr="001D59E2" w14:paraId="25E3252B" w14:textId="77777777" w:rsidTr="00D9475A">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6" w:type="dxa"/>
          <w:trHeight w:val="331"/>
        </w:trPr>
        <w:tc>
          <w:tcPr>
            <w:tcW w:w="2880" w:type="dxa"/>
            <w:shd w:val="clear" w:color="auto" w:fill="E5EAEE" w:themeFill="accent1" w:themeFillTint="33"/>
          </w:tcPr>
          <w:p w14:paraId="6CCA23F6" w14:textId="4F5FAFF1" w:rsidR="00306A25" w:rsidRPr="001D59E2" w:rsidRDefault="00815323" w:rsidP="007D43AC">
            <w:r w:rsidRPr="001D59E2">
              <w:t>Maintenance and support</w:t>
            </w:r>
          </w:p>
        </w:tc>
        <w:tc>
          <w:tcPr>
            <w:tcW w:w="2304" w:type="dxa"/>
            <w:gridSpan w:val="2"/>
            <w:shd w:val="clear" w:color="auto" w:fill="E5EAEE" w:themeFill="accent1" w:themeFillTint="33"/>
          </w:tcPr>
          <w:p w14:paraId="21D297CB" w14:textId="33CA6873" w:rsidR="00306A25" w:rsidRPr="001D59E2" w:rsidRDefault="00E050A8" w:rsidP="007D43AC">
            <w:r w:rsidRPr="001D59E2">
              <w:t>25</w:t>
            </w:r>
          </w:p>
        </w:tc>
        <w:tc>
          <w:tcPr>
            <w:tcW w:w="1728" w:type="dxa"/>
            <w:gridSpan w:val="3"/>
            <w:shd w:val="clear" w:color="auto" w:fill="E5EAEE" w:themeFill="accent1" w:themeFillTint="33"/>
          </w:tcPr>
          <w:p w14:paraId="2716114D" w14:textId="1ED7D1DF" w:rsidR="00306A25" w:rsidRPr="001D59E2" w:rsidRDefault="00E050A8" w:rsidP="007D43AC">
            <w:r w:rsidRPr="001D59E2">
              <w:t>34%</w:t>
            </w:r>
          </w:p>
        </w:tc>
        <w:tc>
          <w:tcPr>
            <w:tcW w:w="1728" w:type="dxa"/>
            <w:shd w:val="clear" w:color="auto" w:fill="E5EAEE" w:themeFill="accent1" w:themeFillTint="33"/>
          </w:tcPr>
          <w:p w14:paraId="14A2868D" w14:textId="59353B95" w:rsidR="00306A25" w:rsidRPr="001D59E2" w:rsidRDefault="00E050A8" w:rsidP="007D43AC">
            <w:r w:rsidRPr="001D59E2">
              <w:t>Yes</w:t>
            </w:r>
            <w:r w:rsidR="00771D01" w:rsidRPr="001D59E2">
              <w:t>o</w:t>
            </w:r>
          </w:p>
        </w:tc>
        <w:tc>
          <w:tcPr>
            <w:tcW w:w="2880" w:type="dxa"/>
            <w:shd w:val="clear" w:color="auto" w:fill="E5EAEE" w:themeFill="accent1" w:themeFillTint="33"/>
          </w:tcPr>
          <w:p w14:paraId="3A107EF4" w14:textId="4AD7C4D4" w:rsidR="00306A25" w:rsidRPr="001D59E2" w:rsidRDefault="00771D01" w:rsidP="007D43AC">
            <w:r w:rsidRPr="001D59E2">
              <w:t>Ongoing maintenance and support activities.</w:t>
            </w:r>
          </w:p>
        </w:tc>
      </w:tr>
      <w:tr w:rsidR="00815323" w:rsidRPr="001D59E2" w14:paraId="7178438B" w14:textId="77777777" w:rsidTr="00D9475A">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6" w:type="dxa"/>
          <w:trHeight w:val="331"/>
        </w:trPr>
        <w:tc>
          <w:tcPr>
            <w:tcW w:w="2880" w:type="dxa"/>
            <w:shd w:val="clear" w:color="auto" w:fill="E5EAEE" w:themeFill="accent1" w:themeFillTint="33"/>
          </w:tcPr>
          <w:p w14:paraId="68020C02" w14:textId="77777777" w:rsidR="00815323" w:rsidRPr="001D59E2" w:rsidRDefault="00815323" w:rsidP="007D43AC"/>
        </w:tc>
        <w:tc>
          <w:tcPr>
            <w:tcW w:w="2304" w:type="dxa"/>
            <w:gridSpan w:val="2"/>
            <w:shd w:val="clear" w:color="auto" w:fill="E5EAEE" w:themeFill="accent1" w:themeFillTint="33"/>
          </w:tcPr>
          <w:p w14:paraId="31939D77" w14:textId="77777777" w:rsidR="00815323" w:rsidRPr="001D59E2" w:rsidRDefault="00815323" w:rsidP="007D43AC"/>
        </w:tc>
        <w:tc>
          <w:tcPr>
            <w:tcW w:w="1728" w:type="dxa"/>
            <w:gridSpan w:val="3"/>
            <w:shd w:val="clear" w:color="auto" w:fill="E5EAEE" w:themeFill="accent1" w:themeFillTint="33"/>
          </w:tcPr>
          <w:p w14:paraId="070CB7EC" w14:textId="77777777" w:rsidR="00815323" w:rsidRPr="001D59E2" w:rsidRDefault="00815323" w:rsidP="007D43AC"/>
        </w:tc>
        <w:tc>
          <w:tcPr>
            <w:tcW w:w="1728" w:type="dxa"/>
            <w:shd w:val="clear" w:color="auto" w:fill="E5EAEE" w:themeFill="accent1" w:themeFillTint="33"/>
          </w:tcPr>
          <w:p w14:paraId="0DF89C79" w14:textId="77777777" w:rsidR="00815323" w:rsidRPr="001D59E2" w:rsidRDefault="00815323" w:rsidP="007D43AC"/>
        </w:tc>
        <w:tc>
          <w:tcPr>
            <w:tcW w:w="2880" w:type="dxa"/>
            <w:shd w:val="clear" w:color="auto" w:fill="E5EAEE" w:themeFill="accent1" w:themeFillTint="33"/>
          </w:tcPr>
          <w:p w14:paraId="1597893A" w14:textId="77777777" w:rsidR="00815323" w:rsidRPr="001D59E2" w:rsidRDefault="00815323" w:rsidP="007D43AC"/>
        </w:tc>
      </w:tr>
      <w:tr w:rsidR="00D9475A" w:rsidRPr="001D59E2" w14:paraId="449F1B6F" w14:textId="77777777" w:rsidTr="00D9475A">
        <w:trPr>
          <w:trHeight w:val="720"/>
        </w:trPr>
        <w:tc>
          <w:tcPr>
            <w:tcW w:w="11536" w:type="dxa"/>
            <w:gridSpan w:val="9"/>
            <w:tcBorders>
              <w:bottom w:val="single" w:sz="18" w:space="0" w:color="FEDE00" w:themeColor="accent2"/>
            </w:tcBorders>
            <w:vAlign w:val="bottom"/>
          </w:tcPr>
          <w:p w14:paraId="430C2974" w14:textId="2F2545B5" w:rsidR="00D9475A" w:rsidRPr="001D59E2" w:rsidRDefault="00F415B3" w:rsidP="007D43AC">
            <w:pPr>
              <w:pStyle w:val="Heading1"/>
              <w:rPr>
                <w:b w:val="0"/>
              </w:rPr>
            </w:pPr>
            <w:r w:rsidRPr="001D59E2">
              <w:rPr>
                <w:b w:val="0"/>
              </w:rPr>
              <w:t>STAKEHOLDERS</w:t>
            </w:r>
          </w:p>
        </w:tc>
      </w:tr>
      <w:tr w:rsidR="00D9475A" w:rsidRPr="001D59E2" w14:paraId="5409250A" w14:textId="77777777" w:rsidTr="00D9475A">
        <w:trPr>
          <w:trHeight w:hRule="exact" w:val="216"/>
        </w:trPr>
        <w:tc>
          <w:tcPr>
            <w:tcW w:w="11536" w:type="dxa"/>
            <w:gridSpan w:val="9"/>
            <w:tcBorders>
              <w:top w:val="single" w:sz="18" w:space="0" w:color="FEDE00" w:themeColor="accent2"/>
            </w:tcBorders>
          </w:tcPr>
          <w:p w14:paraId="26EC586D" w14:textId="77777777" w:rsidR="00D9475A" w:rsidRPr="001D59E2" w:rsidRDefault="00D9475A" w:rsidP="007D43AC"/>
        </w:tc>
      </w:tr>
      <w:tr w:rsidR="00D9475A" w:rsidRPr="001D59E2" w14:paraId="3C938533" w14:textId="77777777" w:rsidTr="00D9475A">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6" w:type="dxa"/>
          <w:trHeight w:val="331"/>
        </w:trPr>
        <w:tc>
          <w:tcPr>
            <w:tcW w:w="5760" w:type="dxa"/>
            <w:gridSpan w:val="4"/>
            <w:shd w:val="clear" w:color="auto" w:fill="006666" w:themeFill="accent3"/>
          </w:tcPr>
          <w:p w14:paraId="7DDEC97F" w14:textId="1F7D51C7" w:rsidR="00D9475A" w:rsidRPr="001D59E2" w:rsidRDefault="00F415B3" w:rsidP="007D43AC">
            <w:pPr>
              <w:pStyle w:val="Heading2"/>
            </w:pPr>
            <w:r w:rsidRPr="001D59E2">
              <w:t>STAKEHOLDER</w:t>
            </w:r>
          </w:p>
        </w:tc>
        <w:tc>
          <w:tcPr>
            <w:tcW w:w="2880" w:type="dxa"/>
            <w:gridSpan w:val="3"/>
            <w:shd w:val="clear" w:color="auto" w:fill="006666" w:themeFill="accent3"/>
          </w:tcPr>
          <w:p w14:paraId="66E4F74F" w14:textId="05A76C3A" w:rsidR="00D9475A" w:rsidRPr="001D59E2" w:rsidRDefault="00F415B3" w:rsidP="007D43AC">
            <w:pPr>
              <w:pStyle w:val="Heading2"/>
            </w:pPr>
            <w:r w:rsidRPr="001D59E2">
              <w:t xml:space="preserve">USN </w:t>
            </w:r>
          </w:p>
        </w:tc>
        <w:tc>
          <w:tcPr>
            <w:tcW w:w="2880" w:type="dxa"/>
            <w:shd w:val="clear" w:color="auto" w:fill="006666" w:themeFill="accent3"/>
          </w:tcPr>
          <w:p w14:paraId="78F07A5F" w14:textId="6E67B2D1" w:rsidR="00D9475A" w:rsidRPr="001D59E2" w:rsidRDefault="00F415B3" w:rsidP="007D43AC">
            <w:pPr>
              <w:pStyle w:val="Heading2"/>
            </w:pPr>
            <w:r w:rsidRPr="001D59E2">
              <w:t>KEY RESPONSBILITY AREA</w:t>
            </w:r>
          </w:p>
        </w:tc>
      </w:tr>
      <w:tr w:rsidR="00D9475A" w:rsidRPr="001D59E2" w14:paraId="03CCB23F" w14:textId="77777777" w:rsidTr="00D9475A">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6" w:type="dxa"/>
          <w:trHeight w:val="331"/>
        </w:trPr>
        <w:tc>
          <w:tcPr>
            <w:tcW w:w="5760" w:type="dxa"/>
            <w:gridSpan w:val="4"/>
            <w:shd w:val="clear" w:color="auto" w:fill="E5EAEE" w:themeFill="accent1" w:themeFillTint="33"/>
          </w:tcPr>
          <w:p w14:paraId="0269C495" w14:textId="5153F01A" w:rsidR="00D9475A" w:rsidRPr="001D59E2" w:rsidRDefault="003E063C" w:rsidP="007D43AC">
            <w:r w:rsidRPr="001D59E2">
              <w:t>Kavya D</w:t>
            </w:r>
          </w:p>
        </w:tc>
        <w:tc>
          <w:tcPr>
            <w:tcW w:w="2880" w:type="dxa"/>
            <w:gridSpan w:val="3"/>
            <w:shd w:val="clear" w:color="auto" w:fill="E5EAEE" w:themeFill="accent1" w:themeFillTint="33"/>
          </w:tcPr>
          <w:p w14:paraId="2EA72D72" w14:textId="17314343" w:rsidR="00D9475A" w:rsidRPr="001D59E2" w:rsidRDefault="008D164B" w:rsidP="007D43AC">
            <w:r w:rsidRPr="001D59E2">
              <w:t>4NI2</w:t>
            </w:r>
            <w:r w:rsidR="003E063C" w:rsidRPr="001D59E2">
              <w:t>3CS408</w:t>
            </w:r>
          </w:p>
        </w:tc>
        <w:tc>
          <w:tcPr>
            <w:tcW w:w="2880" w:type="dxa"/>
            <w:shd w:val="clear" w:color="auto" w:fill="E5EAEE" w:themeFill="accent1" w:themeFillTint="33"/>
          </w:tcPr>
          <w:p w14:paraId="5E87336C" w14:textId="09167A0B" w:rsidR="00D9475A" w:rsidRPr="001D59E2" w:rsidRDefault="00DC2082" w:rsidP="007D43AC">
            <w:r w:rsidRPr="001D59E2">
              <w:t>Project Management, Deployment Management, Testing Lead</w:t>
            </w:r>
          </w:p>
        </w:tc>
      </w:tr>
      <w:tr w:rsidR="00D9475A" w:rsidRPr="001D59E2" w14:paraId="2AAD3379" w14:textId="77777777" w:rsidTr="00D9475A">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6" w:type="dxa"/>
          <w:trHeight w:val="331"/>
        </w:trPr>
        <w:tc>
          <w:tcPr>
            <w:tcW w:w="5760" w:type="dxa"/>
            <w:gridSpan w:val="4"/>
            <w:shd w:val="clear" w:color="auto" w:fill="E5EAEE" w:themeFill="accent1" w:themeFillTint="33"/>
          </w:tcPr>
          <w:p w14:paraId="5EDEBF9A" w14:textId="187D3410" w:rsidR="006E32E7" w:rsidRPr="001D59E2" w:rsidRDefault="003E063C" w:rsidP="007D43AC">
            <w:r w:rsidRPr="001D59E2">
              <w:t>Samiksha</w:t>
            </w:r>
          </w:p>
        </w:tc>
        <w:tc>
          <w:tcPr>
            <w:tcW w:w="2880" w:type="dxa"/>
            <w:gridSpan w:val="3"/>
            <w:shd w:val="clear" w:color="auto" w:fill="E5EAEE" w:themeFill="accent1" w:themeFillTint="33"/>
          </w:tcPr>
          <w:p w14:paraId="226950F0" w14:textId="7D01BB17" w:rsidR="00D9475A" w:rsidRPr="001D59E2" w:rsidRDefault="008D164B" w:rsidP="007D43AC">
            <w:r w:rsidRPr="001D59E2">
              <w:t>4NI22CS</w:t>
            </w:r>
            <w:r w:rsidR="00C11D72" w:rsidRPr="001D59E2">
              <w:t>1</w:t>
            </w:r>
            <w:r w:rsidR="003E063C" w:rsidRPr="001D59E2">
              <w:t>89</w:t>
            </w:r>
          </w:p>
        </w:tc>
        <w:tc>
          <w:tcPr>
            <w:tcW w:w="2880" w:type="dxa"/>
            <w:shd w:val="clear" w:color="auto" w:fill="E5EAEE" w:themeFill="accent1" w:themeFillTint="33"/>
          </w:tcPr>
          <w:p w14:paraId="3D52C06F" w14:textId="52D7F713" w:rsidR="00D9475A" w:rsidRPr="001D59E2" w:rsidRDefault="00DC2082" w:rsidP="007D43AC">
            <w:r w:rsidRPr="001D59E2">
              <w:t>Infrastructure Setup, Planning, Monitoring</w:t>
            </w:r>
          </w:p>
        </w:tc>
      </w:tr>
      <w:tr w:rsidR="00D26497" w:rsidRPr="001D59E2" w14:paraId="1A9A5555" w14:textId="77777777" w:rsidTr="00D9475A">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6" w:type="dxa"/>
          <w:trHeight w:val="331"/>
        </w:trPr>
        <w:tc>
          <w:tcPr>
            <w:tcW w:w="5760" w:type="dxa"/>
            <w:gridSpan w:val="4"/>
            <w:shd w:val="clear" w:color="auto" w:fill="E5EAEE" w:themeFill="accent1" w:themeFillTint="33"/>
          </w:tcPr>
          <w:p w14:paraId="2116DB2E" w14:textId="2F2F1F10" w:rsidR="00D26497" w:rsidRPr="001D59E2" w:rsidRDefault="003E063C" w:rsidP="007D43AC">
            <w:r w:rsidRPr="001D59E2">
              <w:t>Shruti Sharma</w:t>
            </w:r>
          </w:p>
        </w:tc>
        <w:tc>
          <w:tcPr>
            <w:tcW w:w="2880" w:type="dxa"/>
            <w:gridSpan w:val="3"/>
            <w:shd w:val="clear" w:color="auto" w:fill="E5EAEE" w:themeFill="accent1" w:themeFillTint="33"/>
          </w:tcPr>
          <w:p w14:paraId="04E32B76" w14:textId="3B14E327" w:rsidR="00D26497" w:rsidRPr="001D59E2" w:rsidRDefault="00D26497" w:rsidP="007D43AC">
            <w:r w:rsidRPr="001D59E2">
              <w:t>4NI2</w:t>
            </w:r>
            <w:r w:rsidR="003E063C" w:rsidRPr="001D59E2">
              <w:t>2CS206</w:t>
            </w:r>
          </w:p>
        </w:tc>
        <w:tc>
          <w:tcPr>
            <w:tcW w:w="2880" w:type="dxa"/>
            <w:shd w:val="clear" w:color="auto" w:fill="E5EAEE" w:themeFill="accent1" w:themeFillTint="33"/>
          </w:tcPr>
          <w:p w14:paraId="1A0706BE" w14:textId="18C0B2CC" w:rsidR="00D26497" w:rsidRPr="001D59E2" w:rsidRDefault="00DC2082" w:rsidP="007D43AC">
            <w:r w:rsidRPr="001D59E2">
              <w:t>Development Lead, Application Integration, Securit</w:t>
            </w:r>
            <w:r w:rsidRPr="001D59E2">
              <w:t>y</w:t>
            </w:r>
          </w:p>
        </w:tc>
      </w:tr>
      <w:tr w:rsidR="00D9475A" w:rsidRPr="001D59E2" w14:paraId="0C0AF66F" w14:textId="77777777" w:rsidTr="007D43AC">
        <w:trPr>
          <w:trHeight w:val="720"/>
        </w:trPr>
        <w:tc>
          <w:tcPr>
            <w:tcW w:w="11536" w:type="dxa"/>
            <w:gridSpan w:val="9"/>
            <w:tcBorders>
              <w:bottom w:val="single" w:sz="18" w:space="0" w:color="FEDE00" w:themeColor="accent2"/>
            </w:tcBorders>
            <w:vAlign w:val="bottom"/>
          </w:tcPr>
          <w:p w14:paraId="58212EBD" w14:textId="45507FEB" w:rsidR="00D9475A" w:rsidRPr="001D59E2" w:rsidRDefault="00815323" w:rsidP="007D43AC">
            <w:pPr>
              <w:pStyle w:val="Heading1"/>
              <w:rPr>
                <w:b w:val="0"/>
              </w:rPr>
            </w:pPr>
            <w:r w:rsidRPr="001D59E2">
              <w:rPr>
                <w:b w:val="0"/>
              </w:rPr>
              <w:t>Project Overview</w:t>
            </w:r>
          </w:p>
        </w:tc>
      </w:tr>
      <w:tr w:rsidR="00D9475A" w:rsidRPr="001D59E2" w14:paraId="6642EA4A" w14:textId="77777777" w:rsidTr="007D43AC">
        <w:trPr>
          <w:trHeight w:hRule="exact" w:val="216"/>
        </w:trPr>
        <w:tc>
          <w:tcPr>
            <w:tcW w:w="11536" w:type="dxa"/>
            <w:gridSpan w:val="9"/>
            <w:tcBorders>
              <w:top w:val="single" w:sz="18" w:space="0" w:color="FEDE00" w:themeColor="accent2"/>
            </w:tcBorders>
          </w:tcPr>
          <w:p w14:paraId="1B9CB7C6" w14:textId="77777777" w:rsidR="00D9475A" w:rsidRPr="001D59E2" w:rsidRDefault="00D9475A" w:rsidP="007D43AC"/>
        </w:tc>
      </w:tr>
    </w:tbl>
    <w:p w14:paraId="22E8A144" w14:textId="55DF4C77" w:rsidR="00F415B3" w:rsidRPr="001D59E2" w:rsidRDefault="00DC2082" w:rsidP="00DC2082">
      <w:r w:rsidRPr="001D59E2">
        <w:t>The Placement Management System project implements a comprehensive DevOps pipeline utilizing AWS, Netlify, Vercel, GitHub, and Docker to streamline the deployment and management of a campus placement portal. The project aims to improve deployment frequency by 50%, reduce deployment lead time by 30%, and increase deployment success rate by 25%. Through containerization and automation, the project ensures consistent development environments, seamless collaboration, and robust cloud infrastructure. The project demonstrates the benefits of implementing DevOps practices and automating CI/CD pipelines in a real-world application.</w:t>
      </w:r>
    </w:p>
    <w:p w14:paraId="7FA6374F" w14:textId="77777777" w:rsidR="00DC2082" w:rsidRPr="001D59E2" w:rsidRDefault="00DC2082" w:rsidP="00DC2082"/>
    <w:tbl>
      <w:tblPr>
        <w:tblW w:w="5007" w:type="pct"/>
        <w:tblBorders>
          <w:insideH w:val="single" w:sz="12" w:space="0" w:color="FFFFFF" w:themeColor="background1"/>
          <w:insideV w:val="single" w:sz="12" w:space="0" w:color="FFFFFF" w:themeColor="background1"/>
        </w:tblBorders>
        <w:tblLook w:val="0600" w:firstRow="0" w:lastRow="0" w:firstColumn="0" w:lastColumn="0" w:noHBand="1" w:noVBand="1"/>
      </w:tblPr>
      <w:tblGrid>
        <w:gridCol w:w="11536"/>
      </w:tblGrid>
      <w:tr w:rsidR="001275A0" w:rsidRPr="001D59E2" w14:paraId="2AB28C50" w14:textId="77777777" w:rsidTr="00736E6B">
        <w:trPr>
          <w:trHeight w:val="331"/>
        </w:trPr>
        <w:tc>
          <w:tcPr>
            <w:tcW w:w="11536" w:type="dxa"/>
            <w:shd w:val="clear" w:color="auto" w:fill="006666" w:themeFill="accent3"/>
          </w:tcPr>
          <w:p w14:paraId="042215FF" w14:textId="511B2ECD" w:rsidR="001275A0" w:rsidRPr="001D59E2" w:rsidRDefault="001275A0" w:rsidP="00141D80">
            <w:pPr>
              <w:pStyle w:val="Heading2"/>
            </w:pPr>
            <w:r w:rsidRPr="001D59E2">
              <w:t>Key Objectives:</w:t>
            </w:r>
          </w:p>
        </w:tc>
      </w:tr>
      <w:tr w:rsidR="001275A0" w:rsidRPr="001D59E2" w14:paraId="7BA7308C" w14:textId="77777777" w:rsidTr="00726F00">
        <w:trPr>
          <w:trHeight w:val="1384"/>
        </w:trPr>
        <w:tc>
          <w:tcPr>
            <w:tcW w:w="11536" w:type="dxa"/>
            <w:shd w:val="clear" w:color="auto" w:fill="E5EAEE" w:themeFill="accent1" w:themeFillTint="33"/>
          </w:tcPr>
          <w:p w14:paraId="326A835D" w14:textId="77777777" w:rsidR="00DC2082" w:rsidRPr="001D59E2" w:rsidRDefault="00DC2082" w:rsidP="00DC2082">
            <w:r w:rsidRPr="001D59E2">
              <w:t>- Implement an automated placement management system with 99.9% availability</w:t>
            </w:r>
          </w:p>
          <w:p w14:paraId="3B3E4234" w14:textId="77777777" w:rsidR="00DC2082" w:rsidRPr="001D59E2" w:rsidRDefault="00DC2082" w:rsidP="00DC2082">
            <w:r w:rsidRPr="001D59E2">
              <w:t>- Reduce manual intervention in placement processes by 80%</w:t>
            </w:r>
          </w:p>
          <w:p w14:paraId="5E7EA04D" w14:textId="77777777" w:rsidR="00DC2082" w:rsidRPr="001D59E2" w:rsidRDefault="00DC2082" w:rsidP="00DC2082">
            <w:r w:rsidRPr="001D59E2">
              <w:t>- Achieve deployment frequency of 3 times per week</w:t>
            </w:r>
          </w:p>
          <w:p w14:paraId="3AD89AE4" w14:textId="77777777" w:rsidR="00DC2082" w:rsidRPr="001D59E2" w:rsidRDefault="00DC2082" w:rsidP="00DC2082">
            <w:r w:rsidRPr="001D59E2">
              <w:t>- Establish a secure and scalable infrastructure for handling placement data</w:t>
            </w:r>
          </w:p>
          <w:p w14:paraId="73EA395A" w14:textId="22BAEC67" w:rsidR="001275A0" w:rsidRPr="001D59E2" w:rsidRDefault="00DC2082" w:rsidP="00DC2082">
            <w:r w:rsidRPr="001D59E2">
              <w:t>- Create a unified platform for students, recruiters, and placement officers</w:t>
            </w:r>
          </w:p>
        </w:tc>
      </w:tr>
    </w:tbl>
    <w:p w14:paraId="21A871E4" w14:textId="77777777" w:rsidR="00F415B3" w:rsidRPr="001D59E2" w:rsidRDefault="00F415B3"/>
    <w:tbl>
      <w:tblPr>
        <w:tblW w:w="5007" w:type="pct"/>
        <w:tblBorders>
          <w:insideH w:val="single" w:sz="12" w:space="0" w:color="FFFFFF" w:themeColor="background1"/>
          <w:insideV w:val="single" w:sz="12" w:space="0" w:color="FFFFFF" w:themeColor="background1"/>
        </w:tblBorders>
        <w:tblLook w:val="0600" w:firstRow="0" w:lastRow="0" w:firstColumn="0" w:lastColumn="0" w:noHBand="1" w:noVBand="1"/>
      </w:tblPr>
      <w:tblGrid>
        <w:gridCol w:w="11536"/>
      </w:tblGrid>
      <w:tr w:rsidR="001275A0" w:rsidRPr="001D59E2" w14:paraId="096DDA3C" w14:textId="77777777" w:rsidTr="00141D80">
        <w:trPr>
          <w:trHeight w:val="331"/>
        </w:trPr>
        <w:tc>
          <w:tcPr>
            <w:tcW w:w="11536" w:type="dxa"/>
            <w:shd w:val="clear" w:color="auto" w:fill="006666" w:themeFill="accent3"/>
          </w:tcPr>
          <w:p w14:paraId="1310DFFE" w14:textId="3E519D0C" w:rsidR="001275A0" w:rsidRPr="001D59E2" w:rsidRDefault="001275A0" w:rsidP="00141D80">
            <w:pPr>
              <w:pStyle w:val="Heading2"/>
            </w:pPr>
            <w:r w:rsidRPr="001D59E2">
              <w:lastRenderedPageBreak/>
              <w:t>Benefits:</w:t>
            </w:r>
          </w:p>
        </w:tc>
      </w:tr>
      <w:tr w:rsidR="001275A0" w:rsidRPr="001D59E2" w14:paraId="5184E532" w14:textId="77777777" w:rsidTr="00141D80">
        <w:trPr>
          <w:trHeight w:val="1384"/>
        </w:trPr>
        <w:tc>
          <w:tcPr>
            <w:tcW w:w="11536" w:type="dxa"/>
            <w:shd w:val="clear" w:color="auto" w:fill="E5EAEE" w:themeFill="accent1" w:themeFillTint="33"/>
          </w:tcPr>
          <w:p w14:paraId="6A3D2405" w14:textId="77777777" w:rsidR="00DC2082" w:rsidRPr="001D59E2" w:rsidRDefault="00DC2082" w:rsidP="00DC2082">
            <w:r w:rsidRPr="001D59E2">
              <w:t>- Streamlined placement process with automated application tracking</w:t>
            </w:r>
          </w:p>
          <w:p w14:paraId="469BC63B" w14:textId="77777777" w:rsidR="00DC2082" w:rsidRPr="001D59E2" w:rsidRDefault="00DC2082" w:rsidP="00DC2082">
            <w:r w:rsidRPr="001D59E2">
              <w:t>- Real-time updates and notifications for all stakeholders</w:t>
            </w:r>
          </w:p>
          <w:p w14:paraId="6110AD48" w14:textId="77777777" w:rsidR="00DC2082" w:rsidRPr="001D59E2" w:rsidRDefault="00DC2082" w:rsidP="00DC2082">
            <w:r w:rsidRPr="001D59E2">
              <w:t>- Reduced administrative workload by 70%</w:t>
            </w:r>
          </w:p>
          <w:p w14:paraId="57D499EB" w14:textId="77777777" w:rsidR="00DC2082" w:rsidRPr="001D59E2" w:rsidRDefault="00DC2082" w:rsidP="00DC2082">
            <w:r w:rsidRPr="001D59E2">
              <w:t>- Enhanced data security and compliance with AWS infrastructure</w:t>
            </w:r>
          </w:p>
          <w:p w14:paraId="1221A264" w14:textId="77777777" w:rsidR="00DC2082" w:rsidRPr="001D59E2" w:rsidRDefault="00DC2082" w:rsidP="00DC2082">
            <w:r w:rsidRPr="001D59E2">
              <w:t>- Improved candidate-company matching through automated filtering</w:t>
            </w:r>
          </w:p>
          <w:p w14:paraId="5659E3CC" w14:textId="2F5F9DE3" w:rsidR="001275A0" w:rsidRPr="001D59E2" w:rsidRDefault="00DC2082" w:rsidP="00DC2082">
            <w:r w:rsidRPr="001D59E2">
              <w:t>- Faster deployment cycles with CI/CD implementation</w:t>
            </w:r>
          </w:p>
        </w:tc>
      </w:tr>
    </w:tbl>
    <w:p w14:paraId="08B53605" w14:textId="77777777" w:rsidR="00F415B3" w:rsidRPr="001D59E2" w:rsidRDefault="00F415B3"/>
    <w:p w14:paraId="5660655C" w14:textId="77777777" w:rsidR="00F415B3" w:rsidRPr="001D59E2" w:rsidRDefault="00F415B3"/>
    <w:tbl>
      <w:tblPr>
        <w:tblW w:w="5007" w:type="pct"/>
        <w:tblBorders>
          <w:insideH w:val="single" w:sz="12" w:space="0" w:color="FFFFFF" w:themeColor="background1"/>
          <w:insideV w:val="single" w:sz="12" w:space="0" w:color="FFFFFF" w:themeColor="background1"/>
        </w:tblBorders>
        <w:tblLook w:val="0600" w:firstRow="0" w:lastRow="0" w:firstColumn="0" w:lastColumn="0" w:noHBand="1" w:noVBand="1"/>
      </w:tblPr>
      <w:tblGrid>
        <w:gridCol w:w="11536"/>
      </w:tblGrid>
      <w:tr w:rsidR="001275A0" w:rsidRPr="001D59E2" w14:paraId="67FF56BA" w14:textId="77777777" w:rsidTr="00141D80">
        <w:trPr>
          <w:trHeight w:val="331"/>
        </w:trPr>
        <w:tc>
          <w:tcPr>
            <w:tcW w:w="11536" w:type="dxa"/>
            <w:shd w:val="clear" w:color="auto" w:fill="006666" w:themeFill="accent3"/>
          </w:tcPr>
          <w:p w14:paraId="4C5B5CAE" w14:textId="639A730B" w:rsidR="001275A0" w:rsidRPr="001D59E2" w:rsidRDefault="001275A0" w:rsidP="00141D80">
            <w:pPr>
              <w:pStyle w:val="Heading2"/>
            </w:pPr>
            <w:r w:rsidRPr="001D59E2">
              <w:t>Lessons Learned:</w:t>
            </w:r>
          </w:p>
        </w:tc>
      </w:tr>
      <w:tr w:rsidR="001275A0" w:rsidRPr="001D59E2" w14:paraId="593C3E78" w14:textId="77777777" w:rsidTr="00141D80">
        <w:trPr>
          <w:trHeight w:val="1384"/>
        </w:trPr>
        <w:tc>
          <w:tcPr>
            <w:tcW w:w="11536" w:type="dxa"/>
            <w:shd w:val="clear" w:color="auto" w:fill="E5EAEE" w:themeFill="accent1" w:themeFillTint="33"/>
          </w:tcPr>
          <w:p w14:paraId="24271715" w14:textId="77777777" w:rsidR="00DC2082" w:rsidRPr="001D59E2" w:rsidRDefault="00DC2082" w:rsidP="00DC2082">
            <w:r w:rsidRPr="001D59E2">
              <w:t>- Early integration of security measures is crucial for sensitive student data</w:t>
            </w:r>
          </w:p>
          <w:p w14:paraId="0AAD39F4" w14:textId="77777777" w:rsidR="00DC2082" w:rsidRPr="001D59E2" w:rsidRDefault="00DC2082" w:rsidP="00DC2082">
            <w:r w:rsidRPr="001D59E2">
              <w:t>- Regular backup systems are essential for maintaining data integrity</w:t>
            </w:r>
          </w:p>
          <w:p w14:paraId="3294F765" w14:textId="77777777" w:rsidR="00DC2082" w:rsidRPr="001D59E2" w:rsidRDefault="00DC2082" w:rsidP="00DC2082">
            <w:r w:rsidRPr="001D59E2">
              <w:t>- Cross-platform testing is vital for consistent user experience</w:t>
            </w:r>
          </w:p>
          <w:p w14:paraId="17E3A88C" w14:textId="77777777" w:rsidR="00DC2082" w:rsidRPr="001D59E2" w:rsidRDefault="00DC2082" w:rsidP="00DC2082">
            <w:r w:rsidRPr="001D59E2">
              <w:t>- Proper documentation speeds up onboarding and troubleshooting</w:t>
            </w:r>
          </w:p>
          <w:p w14:paraId="13C5C7F2" w14:textId="77777777" w:rsidR="00DC2082" w:rsidRPr="001D59E2" w:rsidRDefault="00DC2082" w:rsidP="00DC2082">
            <w:r w:rsidRPr="001D59E2">
              <w:t>- Regular feedback loops improve system usability</w:t>
            </w:r>
          </w:p>
          <w:p w14:paraId="49AEFD67" w14:textId="77777777" w:rsidR="001275A0" w:rsidRPr="001D59E2" w:rsidRDefault="001275A0" w:rsidP="00141D80"/>
        </w:tc>
      </w:tr>
    </w:tbl>
    <w:p w14:paraId="3E3C4B43" w14:textId="77777777" w:rsidR="00F415B3" w:rsidRPr="001D59E2" w:rsidRDefault="00F415B3">
      <w:pPr>
        <w:rPr>
          <w:lang w:val="en-IN"/>
        </w:rPr>
      </w:pPr>
    </w:p>
    <w:tbl>
      <w:tblPr>
        <w:tblW w:w="5007" w:type="pct"/>
        <w:tblBorders>
          <w:insideH w:val="single" w:sz="12" w:space="0" w:color="FFFFFF" w:themeColor="background1"/>
          <w:insideV w:val="single" w:sz="12" w:space="0" w:color="FFFFFF" w:themeColor="background1"/>
        </w:tblBorders>
        <w:tblLook w:val="0600" w:firstRow="0" w:lastRow="0" w:firstColumn="0" w:lastColumn="0" w:noHBand="1" w:noVBand="1"/>
      </w:tblPr>
      <w:tblGrid>
        <w:gridCol w:w="11536"/>
      </w:tblGrid>
      <w:tr w:rsidR="001275A0" w:rsidRPr="001D59E2" w14:paraId="54DBB0D9" w14:textId="77777777" w:rsidTr="00141D80">
        <w:trPr>
          <w:trHeight w:val="331"/>
        </w:trPr>
        <w:tc>
          <w:tcPr>
            <w:tcW w:w="11536" w:type="dxa"/>
            <w:shd w:val="clear" w:color="auto" w:fill="006666" w:themeFill="accent3"/>
          </w:tcPr>
          <w:p w14:paraId="62398CCE" w14:textId="61AA918A" w:rsidR="001275A0" w:rsidRPr="001D59E2" w:rsidRDefault="001275A0" w:rsidP="00141D80">
            <w:pPr>
              <w:pStyle w:val="Heading2"/>
            </w:pPr>
            <w:r w:rsidRPr="001D59E2">
              <w:t>Future Recommendations:</w:t>
            </w:r>
          </w:p>
        </w:tc>
      </w:tr>
      <w:tr w:rsidR="001275A0" w:rsidRPr="001D59E2" w14:paraId="587E8898" w14:textId="77777777" w:rsidTr="00141D80">
        <w:trPr>
          <w:trHeight w:val="1384"/>
        </w:trPr>
        <w:tc>
          <w:tcPr>
            <w:tcW w:w="11536" w:type="dxa"/>
            <w:shd w:val="clear" w:color="auto" w:fill="E5EAEE" w:themeFill="accent1" w:themeFillTint="33"/>
          </w:tcPr>
          <w:p w14:paraId="642E7097" w14:textId="77777777" w:rsidR="00DC2082" w:rsidRPr="001D59E2" w:rsidRDefault="00DC2082" w:rsidP="00DC2082">
            <w:r w:rsidRPr="001D59E2">
              <w:t>Future Recommendations:</w:t>
            </w:r>
          </w:p>
          <w:p w14:paraId="64A241EC" w14:textId="77777777" w:rsidR="00DC2082" w:rsidRPr="001D59E2" w:rsidRDefault="00DC2082" w:rsidP="00DC2082">
            <w:r w:rsidRPr="001D59E2">
              <w:t>- Implement AI-based resume screening and matching</w:t>
            </w:r>
          </w:p>
          <w:p w14:paraId="3FC7D83F" w14:textId="77777777" w:rsidR="00DC2082" w:rsidRPr="001D59E2" w:rsidRDefault="00DC2082" w:rsidP="00DC2082">
            <w:r w:rsidRPr="001D59E2">
              <w:t>- Integrate with popular job portals for wider reach</w:t>
            </w:r>
          </w:p>
          <w:p w14:paraId="70BFB6BC" w14:textId="77777777" w:rsidR="00DC2082" w:rsidRPr="001D59E2" w:rsidRDefault="00DC2082" w:rsidP="00DC2082">
            <w:r w:rsidRPr="001D59E2">
              <w:t>- Add analytics dashboard for placement trends and insights</w:t>
            </w:r>
          </w:p>
          <w:p w14:paraId="05D23FF0" w14:textId="77777777" w:rsidR="00DC2082" w:rsidRPr="001D59E2" w:rsidRDefault="00DC2082" w:rsidP="00DC2082">
            <w:r w:rsidRPr="001D59E2">
              <w:t>- Develop mobile application for better accessibility</w:t>
            </w:r>
          </w:p>
          <w:p w14:paraId="6DEB948E" w14:textId="77777777" w:rsidR="00DC2082" w:rsidRPr="001D59E2" w:rsidRDefault="00DC2082" w:rsidP="00DC2082">
            <w:r w:rsidRPr="001D59E2">
              <w:t>- Implement automated interview scheduling system</w:t>
            </w:r>
          </w:p>
          <w:p w14:paraId="0B1C51E6" w14:textId="30815771" w:rsidR="001275A0" w:rsidRPr="001D59E2" w:rsidRDefault="00DC2082" w:rsidP="00141D80">
            <w:r w:rsidRPr="001D59E2">
              <w:t>- Enhanced reporting capabilities for placement statistics</w:t>
            </w:r>
          </w:p>
        </w:tc>
      </w:tr>
    </w:tbl>
    <w:p w14:paraId="6C7F1445" w14:textId="77777777" w:rsidR="001275A0" w:rsidRPr="001D59E2" w:rsidRDefault="001275A0">
      <w:pPr>
        <w:rPr>
          <w:lang w:val="en-IN"/>
        </w:rPr>
      </w:pPr>
    </w:p>
    <w:tbl>
      <w:tblPr>
        <w:tblW w:w="5007" w:type="pct"/>
        <w:tblBorders>
          <w:insideH w:val="single" w:sz="12" w:space="0" w:color="FFFFFF" w:themeColor="background1"/>
          <w:insideV w:val="single" w:sz="12" w:space="0" w:color="FFFFFF" w:themeColor="background1"/>
        </w:tblBorders>
        <w:tblLook w:val="0600" w:firstRow="0" w:lastRow="0" w:firstColumn="0" w:lastColumn="0" w:noHBand="1" w:noVBand="1"/>
      </w:tblPr>
      <w:tblGrid>
        <w:gridCol w:w="11536"/>
      </w:tblGrid>
      <w:tr w:rsidR="001275A0" w:rsidRPr="001D59E2" w14:paraId="5EDC58D6" w14:textId="77777777" w:rsidTr="00141D80">
        <w:trPr>
          <w:trHeight w:val="331"/>
        </w:trPr>
        <w:tc>
          <w:tcPr>
            <w:tcW w:w="11536" w:type="dxa"/>
            <w:shd w:val="clear" w:color="auto" w:fill="006666" w:themeFill="accent3"/>
          </w:tcPr>
          <w:p w14:paraId="0EE413E8" w14:textId="4B0DDD44" w:rsidR="001275A0" w:rsidRPr="001D59E2" w:rsidRDefault="001275A0" w:rsidP="00141D80">
            <w:pPr>
              <w:pStyle w:val="Heading2"/>
            </w:pPr>
            <w:r w:rsidRPr="001D59E2">
              <w:t>Conclusion:</w:t>
            </w:r>
          </w:p>
        </w:tc>
      </w:tr>
      <w:tr w:rsidR="001275A0" w:rsidRPr="001D59E2" w14:paraId="798CBC04" w14:textId="77777777" w:rsidTr="00141D80">
        <w:trPr>
          <w:trHeight w:val="1384"/>
        </w:trPr>
        <w:tc>
          <w:tcPr>
            <w:tcW w:w="11536" w:type="dxa"/>
            <w:shd w:val="clear" w:color="auto" w:fill="E5EAEE" w:themeFill="accent1" w:themeFillTint="33"/>
          </w:tcPr>
          <w:p w14:paraId="4648FFDE" w14:textId="1CED1B57" w:rsidR="001275A0" w:rsidRPr="001D59E2" w:rsidRDefault="00DC2082" w:rsidP="00141D80">
            <w:r w:rsidRPr="001D59E2">
              <w:t>The Placement Management System has successfully transformed the traditional placement process into a modern, efficient, and automated system. Through DevOps practices and cloud technologies, we achieved significant improvements in deployment efficiency, system reliability, and user satisfaction. The system has demonstrated its capability to handle large-scale placement activities while maintaining security and performance standards.</w:t>
            </w:r>
          </w:p>
        </w:tc>
      </w:tr>
    </w:tbl>
    <w:p w14:paraId="01149D52" w14:textId="77777777" w:rsidR="001275A0" w:rsidRPr="001D59E2" w:rsidRDefault="001275A0">
      <w:pPr>
        <w:rPr>
          <w:lang w:val="en-IN"/>
        </w:rPr>
      </w:pPr>
    </w:p>
    <w:tbl>
      <w:tblPr>
        <w:tblW w:w="5007" w:type="pct"/>
        <w:tblBorders>
          <w:insideH w:val="single" w:sz="12" w:space="0" w:color="FFFFFF" w:themeColor="background1"/>
          <w:insideV w:val="single" w:sz="12" w:space="0" w:color="FFFFFF" w:themeColor="background1"/>
        </w:tblBorders>
        <w:tblLook w:val="0600" w:firstRow="0" w:lastRow="0" w:firstColumn="0" w:lastColumn="0" w:noHBand="1" w:noVBand="1"/>
      </w:tblPr>
      <w:tblGrid>
        <w:gridCol w:w="11536"/>
      </w:tblGrid>
      <w:tr w:rsidR="001275A0" w:rsidRPr="001D59E2" w14:paraId="529A93B1" w14:textId="77777777" w:rsidTr="00141D80">
        <w:trPr>
          <w:trHeight w:val="331"/>
        </w:trPr>
        <w:tc>
          <w:tcPr>
            <w:tcW w:w="11536" w:type="dxa"/>
            <w:shd w:val="clear" w:color="auto" w:fill="006666" w:themeFill="accent3"/>
          </w:tcPr>
          <w:p w14:paraId="1F77D106" w14:textId="0FCE595F" w:rsidR="001275A0" w:rsidRPr="001D59E2" w:rsidRDefault="001275A0" w:rsidP="00141D80">
            <w:pPr>
              <w:pStyle w:val="Heading2"/>
            </w:pPr>
            <w:r w:rsidRPr="001D59E2">
              <w:t>Metrics:</w:t>
            </w:r>
          </w:p>
        </w:tc>
      </w:tr>
      <w:tr w:rsidR="001275A0" w:rsidRPr="001D59E2" w14:paraId="79C647C1" w14:textId="77777777" w:rsidTr="00141D80">
        <w:trPr>
          <w:trHeight w:val="1384"/>
        </w:trPr>
        <w:tc>
          <w:tcPr>
            <w:tcW w:w="11536" w:type="dxa"/>
            <w:shd w:val="clear" w:color="auto" w:fill="E5EAEE" w:themeFill="accent1" w:themeFillTint="33"/>
          </w:tcPr>
          <w:p w14:paraId="18E1CE24" w14:textId="77777777" w:rsidR="00DC2082" w:rsidRPr="001D59E2" w:rsidRDefault="00DC2082" w:rsidP="00DC2082">
            <w:r w:rsidRPr="001D59E2">
              <w:t>System Uptime: 99.9%</w:t>
            </w:r>
          </w:p>
          <w:p w14:paraId="29ADFF7D" w14:textId="77777777" w:rsidR="00DC2082" w:rsidRPr="001D59E2" w:rsidRDefault="00DC2082" w:rsidP="00DC2082">
            <w:r w:rsidRPr="001D59E2">
              <w:t>- Deployment Time: Reduced from 2 hours to 15 minutes</w:t>
            </w:r>
          </w:p>
          <w:p w14:paraId="132F3208" w14:textId="77777777" w:rsidR="00DC2082" w:rsidRPr="001D59E2" w:rsidRDefault="00DC2082" w:rsidP="00DC2082">
            <w:r w:rsidRPr="001D59E2">
              <w:t>- User Satisfaction Rate: 92%</w:t>
            </w:r>
          </w:p>
          <w:p w14:paraId="149F2BA9" w14:textId="77777777" w:rsidR="00DC2082" w:rsidRPr="001D59E2" w:rsidRDefault="00DC2082" w:rsidP="00DC2082">
            <w:r w:rsidRPr="001D59E2">
              <w:t>- Average Response Time: &lt; 2 seconds</w:t>
            </w:r>
          </w:p>
          <w:p w14:paraId="395AA233" w14:textId="77777777" w:rsidR="00DC2082" w:rsidRPr="001D59E2" w:rsidRDefault="00DC2082" w:rsidP="00DC2082">
            <w:r w:rsidRPr="001D59E2">
              <w:t>- Security Compliance: 100%</w:t>
            </w:r>
          </w:p>
          <w:p w14:paraId="0F20D634" w14:textId="650D5405" w:rsidR="001275A0" w:rsidRPr="001D59E2" w:rsidRDefault="00DC2082" w:rsidP="00DC2082">
            <w:r w:rsidRPr="001D59E2">
              <w:t>- Automated Process Coverage: 85%</w:t>
            </w:r>
          </w:p>
        </w:tc>
      </w:tr>
    </w:tbl>
    <w:p w14:paraId="7762AC45" w14:textId="77777777" w:rsidR="001275A0" w:rsidRPr="001D59E2" w:rsidRDefault="001275A0">
      <w:pPr>
        <w:rPr>
          <w:lang w:val="en-IN"/>
        </w:rPr>
      </w:pPr>
    </w:p>
    <w:sectPr w:rsidR="001275A0" w:rsidRPr="001D59E2" w:rsidSect="00D73C14">
      <w:pgSz w:w="12240" w:h="15840" w:code="1"/>
      <w:pgMar w:top="360" w:right="360" w:bottom="0" w:left="36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A6C74E" w14:textId="77777777" w:rsidR="000E0A2C" w:rsidRDefault="000E0A2C" w:rsidP="00E02929">
      <w:pPr>
        <w:spacing w:after="0"/>
      </w:pPr>
      <w:r>
        <w:separator/>
      </w:r>
    </w:p>
    <w:p w14:paraId="4938ED14" w14:textId="77777777" w:rsidR="000E0A2C" w:rsidRDefault="000E0A2C"/>
  </w:endnote>
  <w:endnote w:type="continuationSeparator" w:id="0">
    <w:p w14:paraId="202CD912" w14:textId="77777777" w:rsidR="000E0A2C" w:rsidRDefault="000E0A2C" w:rsidP="00E02929">
      <w:pPr>
        <w:spacing w:after="0"/>
      </w:pPr>
      <w:r>
        <w:continuationSeparator/>
      </w:r>
    </w:p>
    <w:p w14:paraId="739051F1" w14:textId="77777777" w:rsidR="000E0A2C" w:rsidRDefault="000E0A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Franklin Gothic Book">
    <w:panose1 w:val="020B0503020102020204"/>
    <w:charset w:val="00"/>
    <w:family w:val="swiss"/>
    <w:pitch w:val="variable"/>
    <w:sig w:usb0="00000287" w:usb1="00000000" w:usb2="00000000" w:usb3="00000000" w:csb0="0000009F" w:csb1="00000000"/>
  </w:font>
  <w:font w:name="Tunga">
    <w:panose1 w:val="00000400000000000000"/>
    <w:charset w:val="00"/>
    <w:family w:val="swiss"/>
    <w:pitch w:val="variable"/>
    <w:sig w:usb0="004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6B642A" w14:textId="77777777" w:rsidR="000E0A2C" w:rsidRDefault="000E0A2C" w:rsidP="00E02929">
      <w:pPr>
        <w:spacing w:after="0"/>
      </w:pPr>
      <w:r>
        <w:separator/>
      </w:r>
    </w:p>
    <w:p w14:paraId="2AEE79C6" w14:textId="77777777" w:rsidR="000E0A2C" w:rsidRDefault="000E0A2C"/>
  </w:footnote>
  <w:footnote w:type="continuationSeparator" w:id="0">
    <w:p w14:paraId="5199CF85" w14:textId="77777777" w:rsidR="000E0A2C" w:rsidRDefault="000E0A2C" w:rsidP="00E02929">
      <w:pPr>
        <w:spacing w:after="0"/>
      </w:pPr>
      <w:r>
        <w:continuationSeparator/>
      </w:r>
    </w:p>
    <w:p w14:paraId="14BAF2EB" w14:textId="77777777" w:rsidR="000E0A2C" w:rsidRDefault="000E0A2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91C57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716E4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822B5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6B05C"/>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264ED794"/>
    <w:lvl w:ilvl="0">
      <w:start w:val="1"/>
      <w:numFmt w:val="decimal"/>
      <w:lvlText w:val="%1."/>
      <w:lvlJc w:val="left"/>
      <w:pPr>
        <w:tabs>
          <w:tab w:val="num" w:pos="360"/>
        </w:tabs>
        <w:ind w:left="360" w:hanging="360"/>
      </w:pPr>
    </w:lvl>
  </w:abstractNum>
  <w:num w:numId="1" w16cid:durableId="1459639290">
    <w:abstractNumId w:val="4"/>
  </w:num>
  <w:num w:numId="2" w16cid:durableId="1585721135">
    <w:abstractNumId w:val="3"/>
  </w:num>
  <w:num w:numId="3" w16cid:durableId="1576281999">
    <w:abstractNumId w:val="2"/>
  </w:num>
  <w:num w:numId="4" w16cid:durableId="1997684184">
    <w:abstractNumId w:val="1"/>
  </w:num>
  <w:num w:numId="5" w16cid:durableId="1290356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33"/>
    <w:rsid w:val="00002E34"/>
    <w:rsid w:val="000260A9"/>
    <w:rsid w:val="000B7024"/>
    <w:rsid w:val="000C215D"/>
    <w:rsid w:val="000C321B"/>
    <w:rsid w:val="000E0A2C"/>
    <w:rsid w:val="001275A0"/>
    <w:rsid w:val="0013652A"/>
    <w:rsid w:val="00145D68"/>
    <w:rsid w:val="00166CFC"/>
    <w:rsid w:val="001960E4"/>
    <w:rsid w:val="001A58E9"/>
    <w:rsid w:val="001B0C6F"/>
    <w:rsid w:val="001D59E2"/>
    <w:rsid w:val="001F31F6"/>
    <w:rsid w:val="0020390E"/>
    <w:rsid w:val="002349E6"/>
    <w:rsid w:val="00240B38"/>
    <w:rsid w:val="00251688"/>
    <w:rsid w:val="002517EA"/>
    <w:rsid w:val="00274D9E"/>
    <w:rsid w:val="00290F0F"/>
    <w:rsid w:val="00292EF3"/>
    <w:rsid w:val="0029418F"/>
    <w:rsid w:val="00302E8E"/>
    <w:rsid w:val="00306A25"/>
    <w:rsid w:val="003120E0"/>
    <w:rsid w:val="00321270"/>
    <w:rsid w:val="00321F35"/>
    <w:rsid w:val="00327119"/>
    <w:rsid w:val="0033460E"/>
    <w:rsid w:val="00356BB9"/>
    <w:rsid w:val="0038652D"/>
    <w:rsid w:val="00386800"/>
    <w:rsid w:val="00392E08"/>
    <w:rsid w:val="00393D6F"/>
    <w:rsid w:val="003C1FC0"/>
    <w:rsid w:val="003C3319"/>
    <w:rsid w:val="003C46A7"/>
    <w:rsid w:val="003C78CB"/>
    <w:rsid w:val="003D6565"/>
    <w:rsid w:val="003E063C"/>
    <w:rsid w:val="004257E0"/>
    <w:rsid w:val="0044378E"/>
    <w:rsid w:val="004502DA"/>
    <w:rsid w:val="00453298"/>
    <w:rsid w:val="004537C5"/>
    <w:rsid w:val="00465B79"/>
    <w:rsid w:val="00495301"/>
    <w:rsid w:val="004A234F"/>
    <w:rsid w:val="004E5897"/>
    <w:rsid w:val="00504074"/>
    <w:rsid w:val="00516515"/>
    <w:rsid w:val="005235FF"/>
    <w:rsid w:val="0054641A"/>
    <w:rsid w:val="00554FFA"/>
    <w:rsid w:val="005848AD"/>
    <w:rsid w:val="00587DBA"/>
    <w:rsid w:val="005A2C96"/>
    <w:rsid w:val="005A49E4"/>
    <w:rsid w:val="005C4039"/>
    <w:rsid w:val="005F4C34"/>
    <w:rsid w:val="005F61B2"/>
    <w:rsid w:val="00607D89"/>
    <w:rsid w:val="00610040"/>
    <w:rsid w:val="00631F6B"/>
    <w:rsid w:val="006346CC"/>
    <w:rsid w:val="00642E79"/>
    <w:rsid w:val="00667735"/>
    <w:rsid w:val="006B7FF7"/>
    <w:rsid w:val="006C3708"/>
    <w:rsid w:val="006D7E96"/>
    <w:rsid w:val="006E1492"/>
    <w:rsid w:val="006E32E7"/>
    <w:rsid w:val="00717354"/>
    <w:rsid w:val="00723158"/>
    <w:rsid w:val="007455C5"/>
    <w:rsid w:val="007675C4"/>
    <w:rsid w:val="00771D01"/>
    <w:rsid w:val="00781081"/>
    <w:rsid w:val="00785B50"/>
    <w:rsid w:val="00791ED5"/>
    <w:rsid w:val="00794F82"/>
    <w:rsid w:val="007A565D"/>
    <w:rsid w:val="007B57C2"/>
    <w:rsid w:val="007F1833"/>
    <w:rsid w:val="008105F2"/>
    <w:rsid w:val="00813E52"/>
    <w:rsid w:val="00815323"/>
    <w:rsid w:val="0081578A"/>
    <w:rsid w:val="00825C42"/>
    <w:rsid w:val="008411EF"/>
    <w:rsid w:val="00872777"/>
    <w:rsid w:val="008A2200"/>
    <w:rsid w:val="008D164B"/>
    <w:rsid w:val="008E3A9C"/>
    <w:rsid w:val="008E448C"/>
    <w:rsid w:val="00913758"/>
    <w:rsid w:val="00923E5C"/>
    <w:rsid w:val="0093672F"/>
    <w:rsid w:val="00974E1C"/>
    <w:rsid w:val="009C0136"/>
    <w:rsid w:val="009C3F23"/>
    <w:rsid w:val="00A01BF8"/>
    <w:rsid w:val="00A14DE6"/>
    <w:rsid w:val="00A1749D"/>
    <w:rsid w:val="00A22F77"/>
    <w:rsid w:val="00A269E5"/>
    <w:rsid w:val="00A36711"/>
    <w:rsid w:val="00A45804"/>
    <w:rsid w:val="00A60984"/>
    <w:rsid w:val="00A653DA"/>
    <w:rsid w:val="00A87814"/>
    <w:rsid w:val="00AA224B"/>
    <w:rsid w:val="00AB2FD7"/>
    <w:rsid w:val="00AB739B"/>
    <w:rsid w:val="00AE4A3A"/>
    <w:rsid w:val="00AF1675"/>
    <w:rsid w:val="00B34977"/>
    <w:rsid w:val="00B41BE0"/>
    <w:rsid w:val="00B42B3B"/>
    <w:rsid w:val="00B83AB0"/>
    <w:rsid w:val="00B90FED"/>
    <w:rsid w:val="00BA0F5B"/>
    <w:rsid w:val="00BB4CB0"/>
    <w:rsid w:val="00BE05B1"/>
    <w:rsid w:val="00BE36A4"/>
    <w:rsid w:val="00C11D72"/>
    <w:rsid w:val="00C12475"/>
    <w:rsid w:val="00C551F8"/>
    <w:rsid w:val="00C73764"/>
    <w:rsid w:val="00CA3293"/>
    <w:rsid w:val="00CA4D00"/>
    <w:rsid w:val="00CA5660"/>
    <w:rsid w:val="00CB0996"/>
    <w:rsid w:val="00CB4B76"/>
    <w:rsid w:val="00CC0778"/>
    <w:rsid w:val="00CF02F4"/>
    <w:rsid w:val="00D05E23"/>
    <w:rsid w:val="00D11BC5"/>
    <w:rsid w:val="00D26497"/>
    <w:rsid w:val="00D73C14"/>
    <w:rsid w:val="00D9475A"/>
    <w:rsid w:val="00D9659E"/>
    <w:rsid w:val="00DA3872"/>
    <w:rsid w:val="00DB6653"/>
    <w:rsid w:val="00DC0B39"/>
    <w:rsid w:val="00DC2082"/>
    <w:rsid w:val="00DE1834"/>
    <w:rsid w:val="00DF3922"/>
    <w:rsid w:val="00DF625C"/>
    <w:rsid w:val="00E02929"/>
    <w:rsid w:val="00E050A8"/>
    <w:rsid w:val="00E06FC8"/>
    <w:rsid w:val="00E16F2B"/>
    <w:rsid w:val="00E219DC"/>
    <w:rsid w:val="00E30731"/>
    <w:rsid w:val="00E443B7"/>
    <w:rsid w:val="00E62C63"/>
    <w:rsid w:val="00E64456"/>
    <w:rsid w:val="00E7072B"/>
    <w:rsid w:val="00EA7D5B"/>
    <w:rsid w:val="00EC0CF1"/>
    <w:rsid w:val="00EC1F4E"/>
    <w:rsid w:val="00ED333F"/>
    <w:rsid w:val="00EF18F4"/>
    <w:rsid w:val="00F06320"/>
    <w:rsid w:val="00F0767F"/>
    <w:rsid w:val="00F30471"/>
    <w:rsid w:val="00F33743"/>
    <w:rsid w:val="00F415B3"/>
    <w:rsid w:val="00F75F5C"/>
    <w:rsid w:val="00FB4D51"/>
    <w:rsid w:val="00FD3E75"/>
    <w:rsid w:val="00FE08F3"/>
    <w:rsid w:val="00FF0D00"/>
    <w:rsid w:val="00FF7EBE"/>
    <w:rsid w:val="0FAB5808"/>
    <w:rsid w:val="1E135F58"/>
    <w:rsid w:val="67345352"/>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1C4B234"/>
  <w15:chartTrackingRefBased/>
  <w15:docId w15:val="{E8F1EF0D-9D54-4648-88D0-86C6C43A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275A0"/>
    <w:rPr>
      <w:color w:val="auto"/>
      <w:kern w:val="20"/>
    </w:rPr>
  </w:style>
  <w:style w:type="paragraph" w:styleId="Heading1">
    <w:name w:val="heading 1"/>
    <w:basedOn w:val="Normal"/>
    <w:link w:val="Heading1Char"/>
    <w:uiPriority w:val="2"/>
    <w:qFormat/>
    <w:rsid w:val="001960E4"/>
    <w:pPr>
      <w:spacing w:before="0" w:after="60"/>
      <w:contextualSpacing/>
      <w:outlineLvl w:val="0"/>
    </w:pPr>
    <w:rPr>
      <w:rFonts w:asciiTheme="majorHAnsi" w:eastAsiaTheme="majorEastAsia" w:hAnsiTheme="majorHAnsi" w:cstheme="majorBidi"/>
      <w:b/>
      <w:caps/>
      <w:color w:val="006666" w:themeColor="accent3"/>
      <w:sz w:val="24"/>
      <w:szCs w:val="32"/>
    </w:rPr>
  </w:style>
  <w:style w:type="paragraph" w:styleId="Heading2">
    <w:name w:val="heading 2"/>
    <w:basedOn w:val="Normal"/>
    <w:link w:val="Heading2Char"/>
    <w:uiPriority w:val="3"/>
    <w:unhideWhenUsed/>
    <w:qFormat/>
    <w:rsid w:val="00D9475A"/>
    <w:pPr>
      <w:keepNext/>
      <w:keepLines/>
      <w:spacing w:after="0"/>
      <w:outlineLvl w:val="1"/>
    </w:pPr>
    <w:rPr>
      <w:rFonts w:asciiTheme="majorHAnsi" w:eastAsiaTheme="majorEastAsia" w:hAnsiTheme="majorHAnsi" w:cstheme="majorBidi"/>
      <w:caps/>
      <w:color w:val="FFFFFF" w:themeColor="background1"/>
      <w:szCs w:val="26"/>
    </w:rPr>
  </w:style>
  <w:style w:type="paragraph" w:styleId="Heading3">
    <w:name w:val="heading 3"/>
    <w:basedOn w:val="Normal"/>
    <w:next w:val="Normal"/>
    <w:link w:val="Heading3Char"/>
    <w:uiPriority w:val="3"/>
    <w:unhideWhenUsed/>
    <w:qFormat/>
    <w:rsid w:val="00C12475"/>
    <w:pPr>
      <w:keepNext/>
      <w:keepLines/>
      <w:spacing w:after="0"/>
      <w:outlineLvl w:val="2"/>
    </w:pPr>
    <w:rPr>
      <w:rFonts w:asciiTheme="majorHAnsi" w:eastAsiaTheme="majorEastAsia" w:hAnsiTheme="majorHAnsi" w:cstheme="majorBidi"/>
      <w:b/>
      <w:i/>
      <w:color w:val="654C16" w:themeColor="accent5" w:themeShade="80"/>
      <w:sz w:val="22"/>
      <w:szCs w:val="24"/>
    </w:rPr>
  </w:style>
  <w:style w:type="paragraph" w:styleId="Heading4">
    <w:name w:val="heading 4"/>
    <w:basedOn w:val="Normal"/>
    <w:next w:val="Normal"/>
    <w:link w:val="Heading4Char"/>
    <w:uiPriority w:val="3"/>
    <w:semiHidden/>
    <w:unhideWhenUsed/>
    <w:qFormat/>
    <w:rsid w:val="00C12475"/>
    <w:pPr>
      <w:keepNext/>
      <w:keepLines/>
      <w:spacing w:after="0"/>
      <w:outlineLvl w:val="3"/>
    </w:pPr>
    <w:rPr>
      <w:rFonts w:asciiTheme="majorHAnsi" w:eastAsiaTheme="majorEastAsia" w:hAnsiTheme="majorHAnsi" w:cstheme="majorBidi"/>
      <w:b/>
      <w:i/>
      <w:iCs/>
      <w:color w:val="4F4A36" w:themeColor="accent6" w:themeShade="80"/>
      <w:sz w:val="22"/>
    </w:rPr>
  </w:style>
  <w:style w:type="paragraph" w:styleId="Heading5">
    <w:name w:val="heading 5"/>
    <w:basedOn w:val="Normal"/>
    <w:next w:val="Normal"/>
    <w:link w:val="Heading5Char"/>
    <w:uiPriority w:val="3"/>
    <w:semiHidden/>
    <w:unhideWhenUsed/>
    <w:qFormat/>
    <w:rsid w:val="00C12475"/>
    <w:pPr>
      <w:keepNext/>
      <w:keepLines/>
      <w:spacing w:after="0"/>
      <w:outlineLvl w:val="4"/>
    </w:pPr>
    <w:rPr>
      <w:rFonts w:asciiTheme="majorHAnsi" w:eastAsiaTheme="majorEastAsia" w:hAnsiTheme="majorHAnsi" w:cstheme="majorBidi"/>
      <w:b/>
      <w:color w:val="726FCE" w:themeColor="text2" w:themeTint="80"/>
      <w:sz w:val="22"/>
    </w:rPr>
  </w:style>
  <w:style w:type="paragraph" w:styleId="Heading6">
    <w:name w:val="heading 6"/>
    <w:basedOn w:val="Normal"/>
    <w:next w:val="Normal"/>
    <w:link w:val="Heading6Char"/>
    <w:uiPriority w:val="3"/>
    <w:semiHidden/>
    <w:unhideWhenUsed/>
    <w:qFormat/>
    <w:rsid w:val="00C12475"/>
    <w:pPr>
      <w:keepNext/>
      <w:keepLines/>
      <w:spacing w:after="0"/>
      <w:outlineLvl w:val="5"/>
    </w:pPr>
    <w:rPr>
      <w:rFonts w:asciiTheme="majorHAnsi" w:eastAsiaTheme="majorEastAsia" w:hAnsiTheme="majorHAnsi" w:cstheme="majorBidi"/>
      <w:color w:val="577188" w:themeColor="accent1" w:themeShade="BF"/>
      <w:sz w:val="22"/>
    </w:rPr>
  </w:style>
  <w:style w:type="paragraph" w:styleId="Heading7">
    <w:name w:val="heading 7"/>
    <w:basedOn w:val="Normal"/>
    <w:next w:val="Normal"/>
    <w:link w:val="Heading7Char"/>
    <w:uiPriority w:val="3"/>
    <w:semiHidden/>
    <w:unhideWhenUsed/>
    <w:qFormat/>
    <w:rsid w:val="00C12475"/>
    <w:pPr>
      <w:keepNext/>
      <w:keepLines/>
      <w:spacing w:after="0"/>
      <w:outlineLvl w:val="6"/>
    </w:pPr>
    <w:rPr>
      <w:rFonts w:asciiTheme="majorHAnsi" w:eastAsiaTheme="majorEastAsia" w:hAnsiTheme="majorHAnsi" w:cstheme="majorBidi"/>
      <w:iCs/>
      <w:color w:val="404040" w:themeColor="text1" w:themeTint="BF"/>
      <w:sz w:val="22"/>
    </w:rPr>
  </w:style>
  <w:style w:type="paragraph" w:styleId="Heading8">
    <w:name w:val="heading 8"/>
    <w:basedOn w:val="Normal"/>
    <w:next w:val="Normal"/>
    <w:link w:val="Heading8Char"/>
    <w:uiPriority w:val="3"/>
    <w:semiHidden/>
    <w:unhideWhenUsed/>
    <w:qFormat/>
    <w:rsid w:val="00C12475"/>
    <w:pPr>
      <w:keepNext/>
      <w:keepLines/>
      <w:spacing w:after="0"/>
      <w:outlineLvl w:val="7"/>
    </w:pPr>
    <w:rPr>
      <w:rFonts w:asciiTheme="majorHAnsi" w:eastAsiaTheme="majorEastAsia" w:hAnsiTheme="majorHAnsi" w:cstheme="majorBidi"/>
      <w:b/>
      <w:i/>
      <w:color w:val="272727" w:themeColor="text1" w:themeTint="D8"/>
      <w:sz w:val="22"/>
      <w:szCs w:val="21"/>
    </w:rPr>
  </w:style>
  <w:style w:type="paragraph" w:styleId="Heading9">
    <w:name w:val="heading 9"/>
    <w:basedOn w:val="Normal"/>
    <w:next w:val="Normal"/>
    <w:link w:val="Heading9Char"/>
    <w:uiPriority w:val="3"/>
    <w:semiHidden/>
    <w:unhideWhenUsed/>
    <w:qFormat/>
    <w:rsid w:val="00C12475"/>
    <w:pPr>
      <w:keepNext/>
      <w:keepLines/>
      <w:spacing w:after="0"/>
      <w:outlineLvl w:val="8"/>
    </w:pPr>
    <w:rPr>
      <w:rFonts w:asciiTheme="majorHAnsi" w:eastAsiaTheme="majorEastAsia" w:hAnsiTheme="majorHAnsi" w:cstheme="majorBidi"/>
      <w:i/>
      <w:iCs/>
      <w:color w:val="0D0D0D" w:themeColor="text1" w:themeTint="F2"/>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B90FED"/>
    <w:pPr>
      <w:spacing w:before="400" w:after="160"/>
      <w:contextualSpacing/>
      <w:jc w:val="center"/>
    </w:pPr>
    <w:rPr>
      <w:rFonts w:asciiTheme="majorHAnsi" w:eastAsiaTheme="majorEastAsia" w:hAnsiTheme="majorHAnsi" w:cstheme="majorBidi"/>
      <w:caps/>
      <w:color w:val="006666" w:themeColor="accent3"/>
      <w:kern w:val="28"/>
      <w:sz w:val="72"/>
      <w:szCs w:val="56"/>
    </w:rPr>
  </w:style>
  <w:style w:type="character" w:customStyle="1" w:styleId="TitleChar">
    <w:name w:val="Title Char"/>
    <w:basedOn w:val="DefaultParagraphFont"/>
    <w:link w:val="Title"/>
    <w:uiPriority w:val="1"/>
    <w:rsid w:val="00B90FED"/>
    <w:rPr>
      <w:rFonts w:asciiTheme="majorHAnsi" w:eastAsiaTheme="majorEastAsia" w:hAnsiTheme="majorHAnsi" w:cstheme="majorBidi"/>
      <w:caps/>
      <w:color w:val="006666" w:themeColor="accent3"/>
      <w:kern w:val="28"/>
      <w:sz w:val="72"/>
      <w:szCs w:val="56"/>
    </w:rPr>
  </w:style>
  <w:style w:type="paragraph" w:styleId="Subtitle">
    <w:name w:val="Subtitle"/>
    <w:basedOn w:val="Normal"/>
    <w:link w:val="SubtitleChar"/>
    <w:uiPriority w:val="11"/>
    <w:semiHidden/>
    <w:unhideWhenUsed/>
    <w:qFormat/>
    <w:rsid w:val="008E3A9C"/>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8E3A9C"/>
    <w:rPr>
      <w:rFonts w:eastAsiaTheme="minorEastAsia"/>
      <w:color w:val="5A5A5A" w:themeColor="text1" w:themeTint="A5"/>
      <w:kern w:val="20"/>
    </w:rPr>
  </w:style>
  <w:style w:type="paragraph" w:styleId="Header">
    <w:name w:val="header"/>
    <w:basedOn w:val="Normal"/>
    <w:link w:val="HeaderChar"/>
    <w:uiPriority w:val="99"/>
    <w:rsid w:val="00145D68"/>
  </w:style>
  <w:style w:type="character" w:customStyle="1" w:styleId="HeaderChar">
    <w:name w:val="Header Char"/>
    <w:basedOn w:val="DefaultParagraphFont"/>
    <w:link w:val="Header"/>
    <w:uiPriority w:val="99"/>
    <w:rsid w:val="00145D68"/>
    <w:rPr>
      <w:kern w:val="20"/>
    </w:rPr>
  </w:style>
  <w:style w:type="paragraph" w:styleId="Footer">
    <w:name w:val="footer"/>
    <w:basedOn w:val="Normal"/>
    <w:link w:val="FooterChar"/>
    <w:uiPriority w:val="6"/>
    <w:unhideWhenUsed/>
    <w:rsid w:val="008E3A9C"/>
    <w:pPr>
      <w:pBdr>
        <w:top w:val="single" w:sz="4" w:space="6" w:color="B1C0CD" w:themeColor="accent1" w:themeTint="99"/>
      </w:pBdr>
      <w:spacing w:after="0"/>
    </w:pPr>
  </w:style>
  <w:style w:type="character" w:customStyle="1" w:styleId="FooterChar">
    <w:name w:val="Footer Char"/>
    <w:basedOn w:val="DefaultParagraphFont"/>
    <w:link w:val="Footer"/>
    <w:uiPriority w:val="6"/>
    <w:rsid w:val="008E3A9C"/>
    <w:rPr>
      <w:kern w:val="20"/>
    </w:rPr>
  </w:style>
  <w:style w:type="table" w:styleId="TableGrid">
    <w:name w:val="Table Grid"/>
    <w:basedOn w:val="TableNormal"/>
    <w:uiPriority w:val="39"/>
    <w:rsid w:val="00E0292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2"/>
    <w:rsid w:val="001960E4"/>
    <w:rPr>
      <w:rFonts w:asciiTheme="majorHAnsi" w:eastAsiaTheme="majorEastAsia" w:hAnsiTheme="majorHAnsi" w:cstheme="majorBidi"/>
      <w:b/>
      <w:caps/>
      <w:color w:val="006666" w:themeColor="accent3"/>
      <w:kern w:val="20"/>
      <w:sz w:val="24"/>
      <w:szCs w:val="32"/>
    </w:rPr>
  </w:style>
  <w:style w:type="table" w:customStyle="1" w:styleId="StatusReportTable">
    <w:name w:val="Status Report Table"/>
    <w:basedOn w:val="TableNormal"/>
    <w:uiPriority w:val="99"/>
    <w:rsid w:val="004257E0"/>
    <w:rPr>
      <w:color w:val="FFFFFF" w:themeColor="background1"/>
    </w:rPr>
    <w:tblPr>
      <w:tblBorders>
        <w:insideH w:val="single" w:sz="12" w:space="0" w:color="FFFFFF" w:themeColor="background1"/>
        <w:insideV w:val="single" w:sz="12" w:space="0" w:color="FFFFFF" w:themeColor="background1"/>
      </w:tblBorders>
    </w:tblPr>
    <w:tcPr>
      <w:shd w:val="clear" w:color="auto" w:fill="E5EAEE" w:themeFill="accent1" w:themeFillTint="33"/>
    </w:tcPr>
    <w:tblStylePr w:type="firstRow">
      <w:pPr>
        <w:jc w:val="left"/>
      </w:pPr>
      <w:rPr>
        <w:rFonts w:asciiTheme="majorHAnsi" w:hAnsiTheme="majorHAnsi"/>
        <w:b w:val="0"/>
        <w:i w:val="0"/>
        <w:caps w:val="0"/>
        <w:smallCaps w:val="0"/>
        <w:color w:val="FFFFFF" w:themeColor="background1"/>
        <w:sz w:val="20"/>
      </w:rPr>
      <w:tblPr/>
      <w:tcPr>
        <w:tcBorders>
          <w:top w:val="nil"/>
          <w:left w:val="nil"/>
          <w:bottom w:val="nil"/>
          <w:right w:val="nil"/>
          <w:insideH w:val="single" w:sz="12" w:space="0" w:color="FFFFFF" w:themeColor="background1"/>
          <w:insideV w:val="single" w:sz="12" w:space="0" w:color="FFFFFF" w:themeColor="background1"/>
          <w:tl2br w:val="nil"/>
          <w:tr2bl w:val="nil"/>
        </w:tcBorders>
        <w:shd w:val="clear" w:color="auto" w:fill="006666" w:themeFill="accent3"/>
      </w:tcPr>
    </w:tblStylePr>
  </w:style>
  <w:style w:type="paragraph" w:styleId="BalloonText">
    <w:name w:val="Balloon Text"/>
    <w:basedOn w:val="Normal"/>
    <w:link w:val="BalloonTextChar"/>
    <w:uiPriority w:val="99"/>
    <w:semiHidden/>
    <w:unhideWhenUsed/>
    <w:rsid w:val="00CA3293"/>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3293"/>
    <w:rPr>
      <w:rFonts w:ascii="Segoe UI" w:hAnsi="Segoe UI" w:cs="Segoe UI"/>
      <w:sz w:val="18"/>
      <w:szCs w:val="18"/>
    </w:rPr>
  </w:style>
  <w:style w:type="character" w:styleId="Strong">
    <w:name w:val="Strong"/>
    <w:basedOn w:val="DefaultParagraphFont"/>
    <w:uiPriority w:val="4"/>
    <w:qFormat/>
    <w:rsid w:val="00B90FED"/>
    <w:rPr>
      <w:rFonts w:asciiTheme="majorHAnsi" w:hAnsiTheme="majorHAnsi"/>
      <w:b/>
      <w:bCs/>
      <w:color w:val="FEDE00" w:themeColor="accent2"/>
      <w:sz w:val="24"/>
    </w:rPr>
  </w:style>
  <w:style w:type="character" w:customStyle="1" w:styleId="Heading2Char">
    <w:name w:val="Heading 2 Char"/>
    <w:basedOn w:val="DefaultParagraphFont"/>
    <w:link w:val="Heading2"/>
    <w:uiPriority w:val="3"/>
    <w:rsid w:val="00D9475A"/>
    <w:rPr>
      <w:rFonts w:asciiTheme="majorHAnsi" w:eastAsiaTheme="majorEastAsia" w:hAnsiTheme="majorHAnsi" w:cstheme="majorBidi"/>
      <w:caps/>
      <w:color w:val="FFFFFF" w:themeColor="background1"/>
      <w:kern w:val="20"/>
      <w:szCs w:val="26"/>
    </w:rPr>
  </w:style>
  <w:style w:type="paragraph" w:customStyle="1" w:styleId="Graphic">
    <w:name w:val="Graphic"/>
    <w:basedOn w:val="Normal"/>
    <w:uiPriority w:val="5"/>
    <w:qFormat/>
    <w:rsid w:val="00BB4CB0"/>
    <w:pPr>
      <w:spacing w:after="0"/>
      <w:ind w:right="14"/>
      <w:jc w:val="right"/>
    </w:pPr>
    <w:rPr>
      <w:noProof/>
    </w:rPr>
  </w:style>
  <w:style w:type="character" w:styleId="PlaceholderText">
    <w:name w:val="Placeholder Text"/>
    <w:basedOn w:val="DefaultParagraphFont"/>
    <w:uiPriority w:val="99"/>
    <w:semiHidden/>
    <w:rsid w:val="003C1FC0"/>
    <w:rPr>
      <w:color w:val="808080"/>
    </w:rPr>
  </w:style>
  <w:style w:type="paragraph" w:styleId="TOCHeading">
    <w:name w:val="TOC Heading"/>
    <w:basedOn w:val="Heading1"/>
    <w:next w:val="Normal"/>
    <w:uiPriority w:val="39"/>
    <w:semiHidden/>
    <w:unhideWhenUsed/>
    <w:qFormat/>
    <w:rsid w:val="00C73764"/>
    <w:pPr>
      <w:pBdr>
        <w:top w:val="single" w:sz="4" w:space="1" w:color="7E97AD" w:themeColor="accent1"/>
        <w:left w:val="single" w:sz="4" w:space="4" w:color="7E97AD" w:themeColor="accent1"/>
        <w:bottom w:val="single" w:sz="4" w:space="1" w:color="7E97AD" w:themeColor="accent1"/>
        <w:right w:val="single" w:sz="4" w:space="4" w:color="7E97AD" w:themeColor="accent1"/>
      </w:pBdr>
    </w:pPr>
  </w:style>
  <w:style w:type="character" w:customStyle="1" w:styleId="Heading3Char">
    <w:name w:val="Heading 3 Char"/>
    <w:basedOn w:val="DefaultParagraphFont"/>
    <w:link w:val="Heading3"/>
    <w:uiPriority w:val="3"/>
    <w:rsid w:val="00C12475"/>
    <w:rPr>
      <w:rFonts w:asciiTheme="majorHAnsi" w:eastAsiaTheme="majorEastAsia" w:hAnsiTheme="majorHAnsi" w:cstheme="majorBidi"/>
      <w:b/>
      <w:i/>
      <w:color w:val="654C16" w:themeColor="accent5" w:themeShade="80"/>
      <w:kern w:val="20"/>
      <w:sz w:val="22"/>
      <w:szCs w:val="24"/>
    </w:rPr>
  </w:style>
  <w:style w:type="character" w:customStyle="1" w:styleId="Heading4Char">
    <w:name w:val="Heading 4 Char"/>
    <w:basedOn w:val="DefaultParagraphFont"/>
    <w:link w:val="Heading4"/>
    <w:uiPriority w:val="3"/>
    <w:semiHidden/>
    <w:rsid w:val="00C12475"/>
    <w:rPr>
      <w:rFonts w:asciiTheme="majorHAnsi" w:eastAsiaTheme="majorEastAsia" w:hAnsiTheme="majorHAnsi" w:cstheme="majorBidi"/>
      <w:b/>
      <w:i/>
      <w:iCs/>
      <w:color w:val="4F4A36" w:themeColor="accent6" w:themeShade="80"/>
      <w:kern w:val="20"/>
      <w:sz w:val="22"/>
    </w:rPr>
  </w:style>
  <w:style w:type="character" w:customStyle="1" w:styleId="Heading5Char">
    <w:name w:val="Heading 5 Char"/>
    <w:basedOn w:val="DefaultParagraphFont"/>
    <w:link w:val="Heading5"/>
    <w:uiPriority w:val="3"/>
    <w:semiHidden/>
    <w:rsid w:val="00C12475"/>
    <w:rPr>
      <w:rFonts w:asciiTheme="majorHAnsi" w:eastAsiaTheme="majorEastAsia" w:hAnsiTheme="majorHAnsi" w:cstheme="majorBidi"/>
      <w:b/>
      <w:color w:val="726FCE" w:themeColor="text2" w:themeTint="80"/>
      <w:kern w:val="20"/>
      <w:sz w:val="22"/>
    </w:rPr>
  </w:style>
  <w:style w:type="character" w:customStyle="1" w:styleId="Heading6Char">
    <w:name w:val="Heading 6 Char"/>
    <w:basedOn w:val="DefaultParagraphFont"/>
    <w:link w:val="Heading6"/>
    <w:uiPriority w:val="3"/>
    <w:semiHidden/>
    <w:rsid w:val="00C12475"/>
    <w:rPr>
      <w:rFonts w:asciiTheme="majorHAnsi" w:eastAsiaTheme="majorEastAsia" w:hAnsiTheme="majorHAnsi" w:cstheme="majorBidi"/>
      <w:color w:val="577188" w:themeColor="accent1" w:themeShade="BF"/>
      <w:kern w:val="20"/>
      <w:sz w:val="22"/>
    </w:rPr>
  </w:style>
  <w:style w:type="character" w:customStyle="1" w:styleId="Heading7Char">
    <w:name w:val="Heading 7 Char"/>
    <w:basedOn w:val="DefaultParagraphFont"/>
    <w:link w:val="Heading7"/>
    <w:uiPriority w:val="3"/>
    <w:semiHidden/>
    <w:rsid w:val="00C12475"/>
    <w:rPr>
      <w:rFonts w:asciiTheme="majorHAnsi" w:eastAsiaTheme="majorEastAsia" w:hAnsiTheme="majorHAnsi" w:cstheme="majorBidi"/>
      <w:iCs/>
      <w:color w:val="404040" w:themeColor="text1" w:themeTint="BF"/>
      <w:kern w:val="20"/>
      <w:sz w:val="22"/>
    </w:rPr>
  </w:style>
  <w:style w:type="character" w:customStyle="1" w:styleId="Heading8Char">
    <w:name w:val="Heading 8 Char"/>
    <w:basedOn w:val="DefaultParagraphFont"/>
    <w:link w:val="Heading8"/>
    <w:uiPriority w:val="3"/>
    <w:semiHidden/>
    <w:rsid w:val="00C12475"/>
    <w:rPr>
      <w:rFonts w:asciiTheme="majorHAnsi" w:eastAsiaTheme="majorEastAsia" w:hAnsiTheme="majorHAnsi" w:cstheme="majorBidi"/>
      <w:b/>
      <w:i/>
      <w:color w:val="272727" w:themeColor="text1" w:themeTint="D8"/>
      <w:kern w:val="20"/>
      <w:sz w:val="22"/>
      <w:szCs w:val="21"/>
    </w:rPr>
  </w:style>
  <w:style w:type="character" w:customStyle="1" w:styleId="Heading9Char">
    <w:name w:val="Heading 9 Char"/>
    <w:basedOn w:val="DefaultParagraphFont"/>
    <w:link w:val="Heading9"/>
    <w:uiPriority w:val="3"/>
    <w:semiHidden/>
    <w:rsid w:val="00C12475"/>
    <w:rPr>
      <w:rFonts w:asciiTheme="majorHAnsi" w:eastAsiaTheme="majorEastAsia" w:hAnsiTheme="majorHAnsi" w:cstheme="majorBidi"/>
      <w:i/>
      <w:iCs/>
      <w:color w:val="0D0D0D" w:themeColor="text1" w:themeTint="F2"/>
      <w:kern w:val="20"/>
      <w:sz w:val="22"/>
      <w:szCs w:val="21"/>
    </w:rPr>
  </w:style>
  <w:style w:type="paragraph" w:styleId="Quote">
    <w:name w:val="Quote"/>
    <w:basedOn w:val="Normal"/>
    <w:next w:val="Normal"/>
    <w:link w:val="QuoteChar"/>
    <w:uiPriority w:val="29"/>
    <w:semiHidden/>
    <w:unhideWhenUsed/>
    <w:qFormat/>
    <w:rsid w:val="008E3A9C"/>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8E3A9C"/>
    <w:rPr>
      <w:i/>
      <w:iCs/>
      <w:color w:val="404040" w:themeColor="text1" w:themeTint="BF"/>
      <w:kern w:val="20"/>
    </w:rPr>
  </w:style>
  <w:style w:type="paragraph" w:styleId="IntenseQuote">
    <w:name w:val="Intense Quote"/>
    <w:basedOn w:val="Normal"/>
    <w:next w:val="Normal"/>
    <w:link w:val="IntenseQuoteChar"/>
    <w:uiPriority w:val="30"/>
    <w:semiHidden/>
    <w:unhideWhenUsed/>
    <w:qFormat/>
    <w:rsid w:val="008E3A9C"/>
    <w:pPr>
      <w:pBdr>
        <w:top w:val="single" w:sz="4" w:space="10" w:color="7E97AD" w:themeColor="accent1"/>
        <w:bottom w:val="single" w:sz="4" w:space="10" w:color="7E97AD" w:themeColor="accent1"/>
      </w:pBdr>
      <w:spacing w:before="360" w:after="360"/>
      <w:jc w:val="center"/>
    </w:pPr>
    <w:rPr>
      <w:i/>
      <w:iCs/>
      <w:color w:val="7E97AD" w:themeColor="accent1"/>
    </w:rPr>
  </w:style>
  <w:style w:type="character" w:customStyle="1" w:styleId="IntenseQuoteChar">
    <w:name w:val="Intense Quote Char"/>
    <w:basedOn w:val="DefaultParagraphFont"/>
    <w:link w:val="IntenseQuote"/>
    <w:uiPriority w:val="30"/>
    <w:semiHidden/>
    <w:rsid w:val="008E3A9C"/>
    <w:rPr>
      <w:i/>
      <w:iCs/>
      <w:color w:val="7E97AD" w:themeColor="accent1"/>
      <w:kern w:val="20"/>
    </w:rPr>
  </w:style>
  <w:style w:type="character" w:styleId="BookTitle">
    <w:name w:val="Book Title"/>
    <w:basedOn w:val="DefaultParagraphFont"/>
    <w:uiPriority w:val="33"/>
    <w:semiHidden/>
    <w:unhideWhenUsed/>
    <w:qFormat/>
    <w:rsid w:val="008E3A9C"/>
    <w:rPr>
      <w:b/>
      <w:bCs/>
      <w:i/>
      <w:iCs/>
      <w:spacing w:val="0"/>
    </w:rPr>
  </w:style>
  <w:style w:type="character" w:styleId="IntenseReference">
    <w:name w:val="Intense Reference"/>
    <w:basedOn w:val="DefaultParagraphFont"/>
    <w:uiPriority w:val="32"/>
    <w:semiHidden/>
    <w:unhideWhenUsed/>
    <w:qFormat/>
    <w:rsid w:val="008E3A9C"/>
    <w:rPr>
      <w:b/>
      <w:bCs/>
      <w:caps w:val="0"/>
      <w:smallCaps/>
      <w:color w:val="7E97AD" w:themeColor="accent1"/>
      <w:spacing w:val="0"/>
    </w:rPr>
  </w:style>
  <w:style w:type="table" w:styleId="PlainTable3">
    <w:name w:val="Plain Table 3"/>
    <w:basedOn w:val="TableNormal"/>
    <w:uiPriority w:val="43"/>
    <w:rsid w:val="00A1749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6B7FF7"/>
    <w:pPr>
      <w:spacing w:after="0"/>
    </w:pPr>
    <w:tblPr>
      <w:tblStyleRowBandSize w:val="1"/>
      <w:tblStyleColBandSize w:val="1"/>
      <w:tblBorders>
        <w:top w:val="single" w:sz="4" w:space="0" w:color="5BFFFF" w:themeColor="accent3" w:themeTint="66"/>
        <w:left w:val="single" w:sz="4" w:space="0" w:color="5BFFFF" w:themeColor="accent3" w:themeTint="66"/>
        <w:bottom w:val="single" w:sz="4" w:space="0" w:color="5BFFFF" w:themeColor="accent3" w:themeTint="66"/>
        <w:right w:val="single" w:sz="4" w:space="0" w:color="5BFFFF" w:themeColor="accent3" w:themeTint="66"/>
        <w:insideH w:val="single" w:sz="4" w:space="0" w:color="5BFFFF" w:themeColor="accent3" w:themeTint="66"/>
        <w:insideV w:val="single" w:sz="4" w:space="0" w:color="5BFFFF" w:themeColor="accent3" w:themeTint="66"/>
      </w:tblBorders>
    </w:tblPr>
    <w:tblStylePr w:type="firstRow">
      <w:rPr>
        <w:b/>
        <w:bCs/>
      </w:rPr>
      <w:tblPr/>
      <w:tcPr>
        <w:tcBorders>
          <w:bottom w:val="single" w:sz="12" w:space="0" w:color="0AFFFF" w:themeColor="accent3" w:themeTint="99"/>
        </w:tcBorders>
      </w:tcPr>
    </w:tblStylePr>
    <w:tblStylePr w:type="lastRow">
      <w:rPr>
        <w:b/>
        <w:bCs/>
      </w:rPr>
      <w:tblPr/>
      <w:tcPr>
        <w:tcBorders>
          <w:top w:val="double" w:sz="2" w:space="0" w:color="0AFFFF" w:themeColor="accent3" w:themeTint="99"/>
        </w:tcBorders>
      </w:tcPr>
    </w:tblStylePr>
    <w:tblStylePr w:type="firstCol">
      <w:rPr>
        <w:b/>
        <w:bCs/>
      </w:rPr>
    </w:tblStylePr>
    <w:tblStylePr w:type="lastCol">
      <w:rPr>
        <w:b/>
        <w:bCs/>
      </w:rPr>
    </w:tblStylePr>
  </w:style>
  <w:style w:type="paragraph" w:customStyle="1" w:styleId="ContactInfo">
    <w:name w:val="Contact Info"/>
    <w:basedOn w:val="Normal"/>
    <w:uiPriority w:val="1"/>
    <w:qFormat/>
    <w:rsid w:val="00356BB9"/>
    <w:pPr>
      <w:spacing w:after="0"/>
    </w:pPr>
    <w:rPr>
      <w:b/>
      <w:color w:val="FEDE00" w:themeColor="accent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22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Templates\Project%20status%20report%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50A7F02599145B88AE42F10931CA14C"/>
        <w:category>
          <w:name w:val="General"/>
          <w:gallery w:val="placeholder"/>
        </w:category>
        <w:types>
          <w:type w:val="bbPlcHdr"/>
        </w:types>
        <w:behaviors>
          <w:behavior w:val="content"/>
        </w:behaviors>
        <w:guid w:val="{4D8B30B6-6C59-47B0-9876-D07950E0053A}"/>
      </w:docPartPr>
      <w:docPartBody>
        <w:p w:rsidR="001E2290" w:rsidRDefault="00000000">
          <w:pPr>
            <w:pStyle w:val="F50A7F02599145B88AE42F10931CA14C"/>
          </w:pPr>
          <w:r w:rsidRPr="00825C42">
            <w:t>Project Summary</w:t>
          </w:r>
        </w:p>
      </w:docPartBody>
    </w:docPart>
    <w:docPart>
      <w:docPartPr>
        <w:name w:val="D6B93EC522944D1884EE1E7C68848C95"/>
        <w:category>
          <w:name w:val="General"/>
          <w:gallery w:val="placeholder"/>
        </w:category>
        <w:types>
          <w:type w:val="bbPlcHdr"/>
        </w:types>
        <w:behaviors>
          <w:behavior w:val="content"/>
        </w:behaviors>
        <w:guid w:val="{6E4BA3ED-7463-4E31-B9E0-E92CDB3A9F4F}"/>
      </w:docPartPr>
      <w:docPartBody>
        <w:p w:rsidR="001E2290" w:rsidRDefault="00000000">
          <w:pPr>
            <w:pStyle w:val="D6B93EC522944D1884EE1E7C68848C95"/>
          </w:pPr>
          <w:r w:rsidRPr="001A58E9">
            <w:t>Report Date</w:t>
          </w:r>
        </w:p>
      </w:docPartBody>
    </w:docPart>
    <w:docPart>
      <w:docPartPr>
        <w:name w:val="38E111FC20B645ADB7E32F7BE83D7B88"/>
        <w:category>
          <w:name w:val="General"/>
          <w:gallery w:val="placeholder"/>
        </w:category>
        <w:types>
          <w:type w:val="bbPlcHdr"/>
        </w:types>
        <w:behaviors>
          <w:behavior w:val="content"/>
        </w:behaviors>
        <w:guid w:val="{57A7CE96-B563-4F35-946B-50968F8505D7}"/>
      </w:docPartPr>
      <w:docPartBody>
        <w:p w:rsidR="001E2290" w:rsidRDefault="00000000">
          <w:pPr>
            <w:pStyle w:val="38E111FC20B645ADB7E32F7BE83D7B88"/>
          </w:pPr>
          <w:r w:rsidRPr="001A58E9">
            <w:t>Project Name</w:t>
          </w:r>
        </w:p>
      </w:docPartBody>
    </w:docPart>
    <w:docPart>
      <w:docPartPr>
        <w:name w:val="8C6E0735862D4CB59D75F92DB2C06062"/>
        <w:category>
          <w:name w:val="General"/>
          <w:gallery w:val="placeholder"/>
        </w:category>
        <w:types>
          <w:type w:val="bbPlcHdr"/>
        </w:types>
        <w:behaviors>
          <w:behavior w:val="content"/>
        </w:behaviors>
        <w:guid w:val="{243E011C-2250-4C57-B1A6-4AF8A6727496}"/>
      </w:docPartPr>
      <w:docPartBody>
        <w:p w:rsidR="001E2290" w:rsidRDefault="00000000">
          <w:pPr>
            <w:pStyle w:val="8C6E0735862D4CB59D75F92DB2C06062"/>
          </w:pPr>
          <w:r>
            <w:t>Project Overview</w:t>
          </w:r>
        </w:p>
      </w:docPartBody>
    </w:docPart>
    <w:docPart>
      <w:docPartPr>
        <w:name w:val="B3DF5D9328EC44BCBEC5CAC026DD02B1"/>
        <w:category>
          <w:name w:val="General"/>
          <w:gallery w:val="placeholder"/>
        </w:category>
        <w:types>
          <w:type w:val="bbPlcHdr"/>
        </w:types>
        <w:behaviors>
          <w:behavior w:val="content"/>
        </w:behaviors>
        <w:guid w:val="{B1AAAC6B-9390-40BB-B449-242E1F9596F1}"/>
      </w:docPartPr>
      <w:docPartBody>
        <w:p w:rsidR="001E2290" w:rsidRDefault="00000000">
          <w:pPr>
            <w:pStyle w:val="B3DF5D9328EC44BCBEC5CAC026DD02B1"/>
          </w:pPr>
          <w:r w:rsidRPr="001A58E9">
            <w:t>task</w:t>
          </w:r>
        </w:p>
      </w:docPartBody>
    </w:docPart>
    <w:docPart>
      <w:docPartPr>
        <w:name w:val="49AECA37B9D94ECBBE373141078E2755"/>
        <w:category>
          <w:name w:val="General"/>
          <w:gallery w:val="placeholder"/>
        </w:category>
        <w:types>
          <w:type w:val="bbPlcHdr"/>
        </w:types>
        <w:behaviors>
          <w:behavior w:val="content"/>
        </w:behaviors>
        <w:guid w:val="{CB845741-D050-4577-9620-EF19590B731C}"/>
      </w:docPartPr>
      <w:docPartBody>
        <w:p w:rsidR="001E2290" w:rsidRDefault="00000000">
          <w:pPr>
            <w:pStyle w:val="49AECA37B9D94ECBBE373141078E2755"/>
          </w:pPr>
          <w:r w:rsidRPr="001A58E9">
            <w:t>% Done</w:t>
          </w:r>
        </w:p>
      </w:docPartBody>
    </w:docPart>
    <w:docPart>
      <w:docPartPr>
        <w:name w:val="292C177F2AD146A0B3234150EF8D9CE9"/>
        <w:category>
          <w:name w:val="General"/>
          <w:gallery w:val="placeholder"/>
        </w:category>
        <w:types>
          <w:type w:val="bbPlcHdr"/>
        </w:types>
        <w:behaviors>
          <w:behavior w:val="content"/>
        </w:behaviors>
        <w:guid w:val="{A7D381BE-8213-46F7-9760-675304325743}"/>
      </w:docPartPr>
      <w:docPartBody>
        <w:p w:rsidR="001E2290" w:rsidRDefault="00000000">
          <w:pPr>
            <w:pStyle w:val="292C177F2AD146A0B3234150EF8D9CE9"/>
          </w:pPr>
          <w:r w:rsidRPr="001A58E9">
            <w:t>Due date</w:t>
          </w:r>
        </w:p>
      </w:docPartBody>
    </w:docPart>
    <w:docPart>
      <w:docPartPr>
        <w:name w:val="1AE834EB0D87452A8DC10FEBD7BE00A3"/>
        <w:category>
          <w:name w:val="General"/>
          <w:gallery w:val="placeholder"/>
        </w:category>
        <w:types>
          <w:type w:val="bbPlcHdr"/>
        </w:types>
        <w:behaviors>
          <w:behavior w:val="content"/>
        </w:behaviors>
        <w:guid w:val="{2D667C78-D213-4AAF-8F1B-758038481C9C}"/>
      </w:docPartPr>
      <w:docPartBody>
        <w:p w:rsidR="001E2290" w:rsidRDefault="00000000">
          <w:pPr>
            <w:pStyle w:val="1AE834EB0D87452A8DC10FEBD7BE00A3"/>
          </w:pPr>
          <w:r w:rsidRPr="001A58E9">
            <w:t>category</w:t>
          </w:r>
        </w:p>
      </w:docPartBody>
    </w:docPart>
    <w:docPart>
      <w:docPartPr>
        <w:name w:val="E72AD2E9A8474945B6EB47407B841A2F"/>
        <w:category>
          <w:name w:val="General"/>
          <w:gallery w:val="placeholder"/>
        </w:category>
        <w:types>
          <w:type w:val="bbPlcHdr"/>
        </w:types>
        <w:behaviors>
          <w:behavior w:val="content"/>
        </w:behaviors>
        <w:guid w:val="{9E157577-14A3-4659-9810-AF87DB091FC3}"/>
      </w:docPartPr>
      <w:docPartBody>
        <w:p w:rsidR="001E2290" w:rsidRDefault="00000000">
          <w:pPr>
            <w:pStyle w:val="E72AD2E9A8474945B6EB47407B841A2F"/>
          </w:pPr>
          <w:r w:rsidRPr="001A58E9">
            <w:t>spent</w:t>
          </w:r>
        </w:p>
      </w:docPartBody>
    </w:docPart>
    <w:docPart>
      <w:docPartPr>
        <w:name w:val="2640FF957B48455F92A0B592884FCC1A"/>
        <w:category>
          <w:name w:val="General"/>
          <w:gallery w:val="placeholder"/>
        </w:category>
        <w:types>
          <w:type w:val="bbPlcHdr"/>
        </w:types>
        <w:behaviors>
          <w:behavior w:val="content"/>
        </w:behaviors>
        <w:guid w:val="{B7EBAA2C-76EF-42EF-BC22-CF393DFF2327}"/>
      </w:docPartPr>
      <w:docPartBody>
        <w:p w:rsidR="001E2290" w:rsidRDefault="00000000">
          <w:pPr>
            <w:pStyle w:val="2640FF957B48455F92A0B592884FCC1A"/>
          </w:pPr>
          <w:r w:rsidRPr="001A58E9">
            <w:t>% of total</w:t>
          </w:r>
        </w:p>
      </w:docPartBody>
    </w:docPart>
    <w:docPart>
      <w:docPartPr>
        <w:name w:val="BB590E2FEAA9490D8919AC12F9CBA02C"/>
        <w:category>
          <w:name w:val="General"/>
          <w:gallery w:val="placeholder"/>
        </w:category>
        <w:types>
          <w:type w:val="bbPlcHdr"/>
        </w:types>
        <w:behaviors>
          <w:behavior w:val="content"/>
        </w:behaviors>
        <w:guid w:val="{25B7F0E3-D784-4293-BEAB-D5BF4960B409}"/>
      </w:docPartPr>
      <w:docPartBody>
        <w:p w:rsidR="001E2290" w:rsidRDefault="00000000">
          <w:pPr>
            <w:pStyle w:val="BB590E2FEAA9490D8919AC12F9CBA02C"/>
          </w:pPr>
          <w:r w:rsidRPr="001A58E9">
            <w:t>on track?</w:t>
          </w:r>
        </w:p>
      </w:docPartBody>
    </w:docPart>
    <w:docPart>
      <w:docPartPr>
        <w:name w:val="B7767FC37F074E5D94C475D7A64AA089"/>
        <w:category>
          <w:name w:val="General"/>
          <w:gallery w:val="placeholder"/>
        </w:category>
        <w:types>
          <w:type w:val="bbPlcHdr"/>
        </w:types>
        <w:behaviors>
          <w:behavior w:val="content"/>
        </w:behaviors>
        <w:guid w:val="{16B156DE-FA5F-4D2B-BB18-0FA2E0EB1D29}"/>
      </w:docPartPr>
      <w:docPartBody>
        <w:p w:rsidR="001E2290" w:rsidRDefault="00000000">
          <w:pPr>
            <w:pStyle w:val="B7767FC37F074E5D94C475D7A64AA089"/>
          </w:pPr>
          <w:r w:rsidRPr="001A58E9">
            <w:t>notes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Franklin Gothic Book">
    <w:panose1 w:val="020B0503020102020204"/>
    <w:charset w:val="00"/>
    <w:family w:val="swiss"/>
    <w:pitch w:val="variable"/>
    <w:sig w:usb0="00000287" w:usb1="00000000" w:usb2="00000000" w:usb3="00000000" w:csb0="0000009F" w:csb1="00000000"/>
  </w:font>
  <w:font w:name="Tunga">
    <w:panose1 w:val="00000400000000000000"/>
    <w:charset w:val="00"/>
    <w:family w:val="swiss"/>
    <w:pitch w:val="variable"/>
    <w:sig w:usb0="004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FE8"/>
    <w:rsid w:val="001E2290"/>
    <w:rsid w:val="002349E6"/>
    <w:rsid w:val="00431D65"/>
    <w:rsid w:val="00A25FE8"/>
    <w:rsid w:val="00C25242"/>
    <w:rsid w:val="00CA0B9D"/>
    <w:rsid w:val="00F3374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k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0A7F02599145B88AE42F10931CA14C">
    <w:name w:val="F50A7F02599145B88AE42F10931CA14C"/>
  </w:style>
  <w:style w:type="paragraph" w:customStyle="1" w:styleId="D6B93EC522944D1884EE1E7C68848C95">
    <w:name w:val="D6B93EC522944D1884EE1E7C68848C95"/>
  </w:style>
  <w:style w:type="paragraph" w:customStyle="1" w:styleId="38E111FC20B645ADB7E32F7BE83D7B88">
    <w:name w:val="38E111FC20B645ADB7E32F7BE83D7B88"/>
  </w:style>
  <w:style w:type="paragraph" w:customStyle="1" w:styleId="F5ACAAC6E507407B964F8CBB0C9997CA">
    <w:name w:val="F5ACAAC6E507407B964F8CBB0C9997CA"/>
  </w:style>
  <w:style w:type="paragraph" w:customStyle="1" w:styleId="9F93A97962704BAA90EB5EDA9CB1B773">
    <w:name w:val="9F93A97962704BAA90EB5EDA9CB1B773"/>
  </w:style>
  <w:style w:type="paragraph" w:customStyle="1" w:styleId="8C6E0735862D4CB59D75F92DB2C06062">
    <w:name w:val="8C6E0735862D4CB59D75F92DB2C06062"/>
  </w:style>
  <w:style w:type="paragraph" w:customStyle="1" w:styleId="B3DF5D9328EC44BCBEC5CAC026DD02B1">
    <w:name w:val="B3DF5D9328EC44BCBEC5CAC026DD02B1"/>
  </w:style>
  <w:style w:type="paragraph" w:customStyle="1" w:styleId="49AECA37B9D94ECBBE373141078E2755">
    <w:name w:val="49AECA37B9D94ECBBE373141078E2755"/>
  </w:style>
  <w:style w:type="paragraph" w:customStyle="1" w:styleId="292C177F2AD146A0B3234150EF8D9CE9">
    <w:name w:val="292C177F2AD146A0B3234150EF8D9CE9"/>
  </w:style>
  <w:style w:type="paragraph" w:customStyle="1" w:styleId="1AE834EB0D87452A8DC10FEBD7BE00A3">
    <w:name w:val="1AE834EB0D87452A8DC10FEBD7BE00A3"/>
  </w:style>
  <w:style w:type="paragraph" w:customStyle="1" w:styleId="E72AD2E9A8474945B6EB47407B841A2F">
    <w:name w:val="E72AD2E9A8474945B6EB47407B841A2F"/>
  </w:style>
  <w:style w:type="paragraph" w:customStyle="1" w:styleId="2640FF957B48455F92A0B592884FCC1A">
    <w:name w:val="2640FF957B48455F92A0B592884FCC1A"/>
  </w:style>
  <w:style w:type="paragraph" w:customStyle="1" w:styleId="BB590E2FEAA9490D8919AC12F9CBA02C">
    <w:name w:val="BB590E2FEAA9490D8919AC12F9CBA02C"/>
  </w:style>
  <w:style w:type="paragraph" w:customStyle="1" w:styleId="B7767FC37F074E5D94C475D7A64AA089">
    <w:name w:val="B7767FC37F074E5D94C475D7A64AA089"/>
  </w:style>
  <w:style w:type="character" w:styleId="Emphasis">
    <w:name w:val="Emphasis"/>
    <w:uiPriority w:val="20"/>
    <w:qFormat/>
    <w:rsid w:val="00A25FE8"/>
    <w:rPr>
      <w:b/>
      <w:i w:val="0"/>
      <w:iCs/>
      <w:color w:val="auto"/>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231">
      <a:dk1>
        <a:srgbClr val="000000"/>
      </a:dk1>
      <a:lt1>
        <a:srgbClr val="FFFFFF"/>
      </a:lt1>
      <a:dk2>
        <a:srgbClr val="22205F"/>
      </a:dk2>
      <a:lt2>
        <a:srgbClr val="DC9E1F"/>
      </a:lt2>
      <a:accent1>
        <a:srgbClr val="7E97AD"/>
      </a:accent1>
      <a:accent2>
        <a:srgbClr val="FEDE00"/>
      </a:accent2>
      <a:accent3>
        <a:srgbClr val="006666"/>
      </a:accent3>
      <a:accent4>
        <a:srgbClr val="00679A"/>
      </a:accent4>
      <a:accent5>
        <a:srgbClr val="CA992C"/>
      </a:accent5>
      <a:accent6>
        <a:srgbClr val="9D936F"/>
      </a:accent6>
      <a:hlink>
        <a:srgbClr val="646464"/>
      </a:hlink>
      <a:folHlink>
        <a:srgbClr val="969696"/>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EAD1DC73-9157-4938-A8FB-415A96B656ED}">
  <ds:schemaRefs>
    <ds:schemaRef ds:uri="http://schemas.microsoft.com/sharepoint/v3/contenttype/forms"/>
  </ds:schemaRefs>
</ds:datastoreItem>
</file>

<file path=customXml/itemProps2.xml><?xml version="1.0" encoding="utf-8"?>
<ds:datastoreItem xmlns:ds="http://schemas.openxmlformats.org/officeDocument/2006/customXml" ds:itemID="{6B93CCF3-DFC3-4121-B4AF-E73A174F4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B2831C-5DDE-43B8-BFCD-34C82101255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Project status report (Timeless design).dotx</Template>
  <TotalTime>49</TotalTime>
  <Pages>4</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Deepu Darshan</cp:lastModifiedBy>
  <cp:revision>14</cp:revision>
  <dcterms:created xsi:type="dcterms:W3CDTF">2024-11-09T09:49:00Z</dcterms:created>
  <dcterms:modified xsi:type="dcterms:W3CDTF">2024-11-09T10:37:00Z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