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0A67D4" w14:paraId="7014E77F" w14:textId="77777777" w:rsidTr="00653ADC">
        <w:tc>
          <w:tcPr>
            <w:tcW w:w="1789" w:type="dxa"/>
          </w:tcPr>
          <w:p w14:paraId="25FD477E" w14:textId="4D3EC43E" w:rsidR="000A67D4" w:rsidRDefault="000A67D4">
            <w:r>
              <w:t>M</w:t>
            </w:r>
            <w:r w:rsidR="00E35EDA">
              <w:t>achine Description</w:t>
            </w:r>
          </w:p>
        </w:tc>
        <w:tc>
          <w:tcPr>
            <w:tcW w:w="7227" w:type="dxa"/>
          </w:tcPr>
          <w:p w14:paraId="00AC6114" w14:textId="7CD96799" w:rsidR="000A67D4" w:rsidRDefault="00312D7E">
            <w:r>
              <w:rPr>
                <w:rStyle w:val="Strong"/>
              </w:rPr>
              <w:t>Machine name / ID:</w:t>
            </w:r>
            <w:r>
              <w:t xml:space="preserve"> Metasploitable2 </w:t>
            </w:r>
            <w:r>
              <w:br/>
            </w:r>
            <w:r>
              <w:rPr>
                <w:rStyle w:val="Strong"/>
              </w:rPr>
              <w:t>Host / IP:</w:t>
            </w:r>
            <w:r>
              <w:t xml:space="preserve"> </w:t>
            </w:r>
            <w:r w:rsidR="003B5EE3">
              <w:t>192.168.0.104</w:t>
            </w:r>
            <w:r>
              <w:br/>
            </w:r>
            <w:r>
              <w:rPr>
                <w:rStyle w:val="Strong"/>
              </w:rPr>
              <w:t>Operating System / Version:</w:t>
            </w:r>
            <w:r>
              <w:t xml:space="preserve"> Ubuntu-based VM </w:t>
            </w:r>
            <w:r>
              <w:br/>
            </w:r>
            <w:r>
              <w:rPr>
                <w:rStyle w:val="Strong"/>
              </w:rPr>
              <w:t>Hostname:</w:t>
            </w:r>
            <w:r>
              <w:t xml:space="preserve"> </w:t>
            </w:r>
            <w:r w:rsidR="001002B4">
              <w:t>METASPLOITTABLE 2</w:t>
            </w:r>
            <w:r>
              <w:br/>
            </w:r>
            <w:r>
              <w:rPr>
                <w:rStyle w:val="Strong"/>
              </w:rPr>
              <w:t>Purpose / Role:</w:t>
            </w:r>
            <w:r>
              <w:t xml:space="preserve"> Lab intentionally-vulnerable virtual machine used for penetration testing training and tool validation</w:t>
            </w:r>
          </w:p>
        </w:tc>
      </w:tr>
      <w:tr w:rsidR="000A67D4" w14:paraId="7A6C902A" w14:textId="77777777" w:rsidTr="00653ADC">
        <w:tc>
          <w:tcPr>
            <w:tcW w:w="1789" w:type="dxa"/>
          </w:tcPr>
          <w:p w14:paraId="6D01EBEB" w14:textId="2CA44397" w:rsidR="006C0DA5" w:rsidRDefault="00E35EDA">
            <w:r>
              <w:t>Target IP</w:t>
            </w:r>
          </w:p>
        </w:tc>
        <w:tc>
          <w:tcPr>
            <w:tcW w:w="7227" w:type="dxa"/>
          </w:tcPr>
          <w:p w14:paraId="7DC49A9E" w14:textId="3B0AD94D" w:rsidR="000A67D4" w:rsidRDefault="002B674D">
            <w:r>
              <w:t>192.168.0.104</w:t>
            </w:r>
          </w:p>
        </w:tc>
      </w:tr>
      <w:tr w:rsidR="000A67D4" w14:paraId="21CB699A" w14:textId="77777777" w:rsidTr="00653ADC">
        <w:tc>
          <w:tcPr>
            <w:tcW w:w="1789" w:type="dxa"/>
          </w:tcPr>
          <w:p w14:paraId="31E38356" w14:textId="3195627A" w:rsidR="000A67D4" w:rsidRDefault="00AA06CA">
            <w:r>
              <w:t xml:space="preserve">Vulnerability Name </w:t>
            </w:r>
          </w:p>
        </w:tc>
        <w:tc>
          <w:tcPr>
            <w:tcW w:w="7227" w:type="dxa"/>
          </w:tcPr>
          <w:p w14:paraId="00323943" w14:textId="20DD66DD" w:rsidR="000A67D4" w:rsidRDefault="003C07F6">
            <w:r>
              <w:t xml:space="preserve">FTP </w:t>
            </w:r>
            <w:proofErr w:type="spellStart"/>
            <w:r w:rsidR="000405B7">
              <w:t>vsftpd</w:t>
            </w:r>
            <w:proofErr w:type="spellEnd"/>
            <w:r w:rsidR="000405B7">
              <w:t xml:space="preserve"> 2.3.4 </w:t>
            </w:r>
            <w:r w:rsidR="00730C63" w:rsidRPr="00A83962">
              <w:t>— Remote Code Execution</w:t>
            </w:r>
          </w:p>
        </w:tc>
      </w:tr>
      <w:tr w:rsidR="000A67D4" w14:paraId="4B9A1FE9" w14:textId="77777777" w:rsidTr="00653ADC">
        <w:tc>
          <w:tcPr>
            <w:tcW w:w="1789" w:type="dxa"/>
          </w:tcPr>
          <w:p w14:paraId="139EFD82" w14:textId="0B22BE6B" w:rsidR="000A67D4" w:rsidRDefault="00AA06CA">
            <w:r>
              <w:t>Service/Version</w:t>
            </w:r>
          </w:p>
        </w:tc>
        <w:tc>
          <w:tcPr>
            <w:tcW w:w="7227" w:type="dxa"/>
          </w:tcPr>
          <w:p w14:paraId="55702DCE" w14:textId="7BAF4F2A" w:rsidR="000A67D4" w:rsidRDefault="00F6449A">
            <w:r>
              <w:t>TCP 21 /</w:t>
            </w:r>
            <w:r w:rsidR="00B72B05">
              <w:t>FTP</w:t>
            </w:r>
          </w:p>
        </w:tc>
      </w:tr>
      <w:tr w:rsidR="000A67D4" w14:paraId="4E394294" w14:textId="77777777" w:rsidTr="00653ADC">
        <w:tc>
          <w:tcPr>
            <w:tcW w:w="1789" w:type="dxa"/>
          </w:tcPr>
          <w:p w14:paraId="72C712F2" w14:textId="59A20EF1" w:rsidR="000A67D4" w:rsidRDefault="00AA06CA">
            <w:r>
              <w:t>Severity</w:t>
            </w:r>
          </w:p>
        </w:tc>
        <w:tc>
          <w:tcPr>
            <w:tcW w:w="7227" w:type="dxa"/>
          </w:tcPr>
          <w:p w14:paraId="5A2EBDEE" w14:textId="0B3F1EB8" w:rsidR="000A67D4" w:rsidRDefault="00B832D4">
            <w:r>
              <w:t>Critical</w:t>
            </w:r>
          </w:p>
        </w:tc>
      </w:tr>
      <w:tr w:rsidR="000A67D4" w14:paraId="23CF3FB1" w14:textId="77777777" w:rsidTr="00653ADC">
        <w:tc>
          <w:tcPr>
            <w:tcW w:w="1789" w:type="dxa"/>
          </w:tcPr>
          <w:p w14:paraId="05BC0FEB" w14:textId="67D72FBF" w:rsidR="000A67D4" w:rsidRDefault="00AA06CA">
            <w:r>
              <w:t>CVSS Score</w:t>
            </w:r>
          </w:p>
        </w:tc>
        <w:tc>
          <w:tcPr>
            <w:tcW w:w="7227" w:type="dxa"/>
          </w:tcPr>
          <w:p w14:paraId="1ABB7048" w14:textId="3F726422" w:rsidR="000A67D4" w:rsidRDefault="00B832D4" w:rsidP="007E2D11">
            <w:pPr>
              <w:tabs>
                <w:tab w:val="left" w:pos="3468"/>
              </w:tabs>
            </w:pPr>
            <w:r>
              <w:t>9.8</w:t>
            </w:r>
          </w:p>
        </w:tc>
      </w:tr>
      <w:tr w:rsidR="007E2D11" w14:paraId="0D7D67B7" w14:textId="77777777" w:rsidTr="00653ADC">
        <w:tc>
          <w:tcPr>
            <w:tcW w:w="1789" w:type="dxa"/>
          </w:tcPr>
          <w:p w14:paraId="70AC7332" w14:textId="4326134D" w:rsidR="007E2D11" w:rsidRDefault="007E2D11">
            <w:r>
              <w:t>Att</w:t>
            </w:r>
            <w:r w:rsidR="00D41610">
              <w:t xml:space="preserve">ack Vector </w:t>
            </w:r>
          </w:p>
        </w:tc>
        <w:tc>
          <w:tcPr>
            <w:tcW w:w="7227" w:type="dxa"/>
          </w:tcPr>
          <w:p w14:paraId="22CC2A3F" w14:textId="2ED7E311" w:rsidR="007E2D11" w:rsidRDefault="00B832D4" w:rsidP="007E2D11">
            <w:pPr>
              <w:tabs>
                <w:tab w:val="left" w:pos="3468"/>
              </w:tabs>
            </w:pPr>
            <w:r w:rsidRPr="00287E63">
              <w:t>CVSS:3.0/AV:N/AC:L/PR:N/UI:N/S:U/C:H/I:H/A:H</w:t>
            </w:r>
            <w:r>
              <w:tab/>
            </w:r>
          </w:p>
        </w:tc>
      </w:tr>
      <w:tr w:rsidR="0060735F" w14:paraId="4540F581" w14:textId="77777777" w:rsidTr="00653ADC">
        <w:tc>
          <w:tcPr>
            <w:tcW w:w="1789" w:type="dxa"/>
          </w:tcPr>
          <w:p w14:paraId="77629215" w14:textId="636A8399" w:rsidR="0060735F" w:rsidRDefault="0060735F" w:rsidP="0060735F">
            <w:proofErr w:type="spellStart"/>
            <w:r>
              <w:t>Poc</w:t>
            </w:r>
            <w:proofErr w:type="spellEnd"/>
          </w:p>
        </w:tc>
        <w:tc>
          <w:tcPr>
            <w:tcW w:w="7227" w:type="dxa"/>
          </w:tcPr>
          <w:p w14:paraId="74F9004B" w14:textId="77777777" w:rsidR="0060735F" w:rsidRDefault="0060735F" w:rsidP="0060735F">
            <w:pPr>
              <w:tabs>
                <w:tab w:val="left" w:pos="3468"/>
              </w:tabs>
            </w:pPr>
            <w:r>
              <w:t xml:space="preserve"> STEP 1 – HOST DISCOVERY USING NMAP</w:t>
            </w:r>
          </w:p>
          <w:p w14:paraId="0F8D446C" w14:textId="77777777" w:rsidR="0060735F" w:rsidRDefault="0060735F" w:rsidP="0060735F">
            <w:pPr>
              <w:tabs>
                <w:tab w:val="left" w:pos="3468"/>
              </w:tabs>
            </w:pPr>
          </w:p>
          <w:p w14:paraId="39868A6C" w14:textId="4A498081" w:rsidR="0060735F" w:rsidRDefault="0060735F" w:rsidP="0060735F">
            <w:pPr>
              <w:tabs>
                <w:tab w:val="left" w:pos="3468"/>
              </w:tabs>
            </w:pPr>
            <w:r w:rsidRPr="00F82D3F">
              <w:rPr>
                <w:noProof/>
              </w:rPr>
              <w:drawing>
                <wp:inline distT="0" distB="0" distL="0" distR="0" wp14:anchorId="70CFFA00" wp14:editId="1664FF85">
                  <wp:extent cx="4518660" cy="2693035"/>
                  <wp:effectExtent l="0" t="0" r="0" b="0"/>
                  <wp:docPr id="895407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078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59692" w14:textId="77777777" w:rsidR="0060735F" w:rsidRDefault="0060735F" w:rsidP="0060735F">
            <w:pPr>
              <w:tabs>
                <w:tab w:val="left" w:pos="3468"/>
              </w:tabs>
            </w:pPr>
          </w:p>
          <w:p w14:paraId="565E2B2A" w14:textId="77777777" w:rsidR="0060735F" w:rsidRDefault="0060735F" w:rsidP="0060735F">
            <w:pPr>
              <w:tabs>
                <w:tab w:val="left" w:pos="3468"/>
              </w:tabs>
              <w:rPr>
                <w:noProof/>
              </w:rPr>
            </w:pPr>
          </w:p>
          <w:p w14:paraId="75AAD913" w14:textId="77777777" w:rsidR="0060735F" w:rsidRDefault="0060735F" w:rsidP="0060735F">
            <w:pPr>
              <w:tabs>
                <w:tab w:val="left" w:pos="3468"/>
              </w:tabs>
            </w:pPr>
            <w:r>
              <w:lastRenderedPageBreak/>
              <w:t>STEP 2- CONNECTION USING FTP CREDENTIALS</w:t>
            </w:r>
            <w:r>
              <w:rPr>
                <w:noProof/>
              </w:rPr>
              <w:drawing>
                <wp:inline distT="0" distB="0" distL="0" distR="0" wp14:anchorId="7DAB94AD" wp14:editId="702BF0ED">
                  <wp:extent cx="4503420" cy="4115435"/>
                  <wp:effectExtent l="0" t="0" r="0" b="0"/>
                  <wp:docPr id="16146917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420" cy="4115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56A08B" w14:textId="77777777" w:rsidR="0060735F" w:rsidRDefault="0060735F" w:rsidP="0060735F">
            <w:pPr>
              <w:tabs>
                <w:tab w:val="left" w:pos="3468"/>
              </w:tabs>
            </w:pPr>
          </w:p>
          <w:p w14:paraId="3459CB0A" w14:textId="77777777" w:rsidR="0060735F" w:rsidRDefault="0060735F" w:rsidP="0060735F">
            <w:pPr>
              <w:tabs>
                <w:tab w:val="left" w:pos="3468"/>
              </w:tabs>
            </w:pPr>
            <w:r w:rsidRPr="00412E4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FFDB843" wp14:editId="51452CB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188595</wp:posOffset>
                  </wp:positionV>
                  <wp:extent cx="4594860" cy="3039745"/>
                  <wp:effectExtent l="0" t="0" r="0" b="8255"/>
                  <wp:wrapSquare wrapText="bothSides"/>
                  <wp:docPr id="67759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9129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>STEP 3- EXPLOITING FTP USING METASPOILT</w:t>
            </w:r>
          </w:p>
          <w:p w14:paraId="73CF109A" w14:textId="77777777" w:rsidR="0060735F" w:rsidRDefault="0060735F" w:rsidP="0060735F">
            <w:pPr>
              <w:tabs>
                <w:tab w:val="left" w:pos="3468"/>
              </w:tabs>
            </w:pPr>
          </w:p>
          <w:p w14:paraId="69BCD935" w14:textId="77777777" w:rsidR="0060735F" w:rsidRDefault="0060735F" w:rsidP="0060735F">
            <w:pPr>
              <w:tabs>
                <w:tab w:val="left" w:pos="3468"/>
              </w:tabs>
            </w:pPr>
          </w:p>
          <w:p w14:paraId="0CE5AA70" w14:textId="77777777" w:rsidR="0060735F" w:rsidRDefault="0060735F" w:rsidP="0060735F">
            <w:pPr>
              <w:tabs>
                <w:tab w:val="left" w:pos="3468"/>
              </w:tabs>
            </w:pPr>
          </w:p>
          <w:p w14:paraId="1B8B2CC3" w14:textId="4B79C533" w:rsidR="0060735F" w:rsidRDefault="0060735F" w:rsidP="0060735F">
            <w:pPr>
              <w:tabs>
                <w:tab w:val="left" w:pos="3468"/>
              </w:tabs>
            </w:pPr>
          </w:p>
        </w:tc>
      </w:tr>
      <w:tr w:rsidR="00653ADC" w14:paraId="2B1A1D0C" w14:textId="77777777" w:rsidTr="00653ADC">
        <w:tc>
          <w:tcPr>
            <w:tcW w:w="1789" w:type="dxa"/>
          </w:tcPr>
          <w:p w14:paraId="1B89365F" w14:textId="1A953864" w:rsidR="00653ADC" w:rsidRDefault="003A06E3" w:rsidP="0060735F">
            <w:r>
              <w:lastRenderedPageBreak/>
              <w:t>IMPACT</w:t>
            </w:r>
          </w:p>
        </w:tc>
        <w:tc>
          <w:tcPr>
            <w:tcW w:w="7227" w:type="dxa"/>
          </w:tcPr>
          <w:p w14:paraId="1ED4E6D1" w14:textId="3D2DB449" w:rsidR="00A178C8" w:rsidRDefault="00A178C8" w:rsidP="00A178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BB01F8">
              <w:t xml:space="preserve"> 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Remote code execution / shell access</w:t>
            </w:r>
            <w:r>
              <w:t xml:space="preserve"> — full command execution on the host (</w:t>
            </w:r>
            <w:proofErr w:type="spellStart"/>
            <w:r>
              <w:t>vsftpd</w:t>
            </w:r>
            <w:proofErr w:type="spellEnd"/>
            <w:r>
              <w:t xml:space="preserve"> backdoor gives a shell; </w:t>
            </w:r>
            <w:proofErr w:type="spellStart"/>
            <w:r>
              <w:t>ProFTPD</w:t>
            </w:r>
            <w:proofErr w:type="spellEnd"/>
            <w:r>
              <w:t xml:space="preserve"> abuse can lead to RCE via a web payload). </w:t>
            </w:r>
          </w:p>
          <w:p w14:paraId="68A79546" w14:textId="1D6A2140" w:rsidR="00A178C8" w:rsidRDefault="00A178C8" w:rsidP="00A178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BB01F8">
              <w:t xml:space="preserve"> 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Privilege escalation / full system compromise</w:t>
            </w:r>
            <w:r>
              <w:t xml:space="preserve"> — once a shell exists you can often escalate (local exploits, misconfigurations, root-owned writable files, or existing credentials). </w:t>
            </w:r>
            <w:proofErr w:type="spellStart"/>
            <w:r>
              <w:t>Metasploitable</w:t>
            </w:r>
            <w:proofErr w:type="spellEnd"/>
            <w:r>
              <w:t xml:space="preserve"> intentionally makes escalation trivial. </w:t>
            </w:r>
          </w:p>
          <w:p w14:paraId="001684DC" w14:textId="0B8A47BB" w:rsidR="00A178C8" w:rsidRDefault="00A178C8" w:rsidP="00A178C8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BB01F8">
              <w:t xml:space="preserve"> 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Data theft, persistence, and pivoting</w:t>
            </w:r>
            <w:r>
              <w:t xml:space="preserve"> — attacker can read files, create users/backdoors, drop web shells, and use the compromised VM to attack other hosts. </w:t>
            </w:r>
          </w:p>
          <w:p w14:paraId="79F79B9F" w14:textId="77777777" w:rsidR="00653ADC" w:rsidRDefault="00653ADC" w:rsidP="0060735F">
            <w:pPr>
              <w:tabs>
                <w:tab w:val="left" w:pos="3468"/>
              </w:tabs>
            </w:pPr>
          </w:p>
        </w:tc>
      </w:tr>
      <w:tr w:rsidR="00FE4E6C" w14:paraId="29AE89E1" w14:textId="77777777" w:rsidTr="00653ADC">
        <w:tc>
          <w:tcPr>
            <w:tcW w:w="1789" w:type="dxa"/>
          </w:tcPr>
          <w:p w14:paraId="215FFCA7" w14:textId="3B25BFDD" w:rsidR="00FE4E6C" w:rsidRDefault="00FE4E6C" w:rsidP="0060735F">
            <w:r>
              <w:t xml:space="preserve">REFERENCE </w:t>
            </w:r>
          </w:p>
        </w:tc>
        <w:tc>
          <w:tcPr>
            <w:tcW w:w="7227" w:type="dxa"/>
          </w:tcPr>
          <w:p w14:paraId="355F933E" w14:textId="25F02C2A" w:rsidR="000A26E2" w:rsidRPr="000A26E2" w:rsidRDefault="000A26E2" w:rsidP="000A26E2">
            <w:pPr>
              <w:tabs>
                <w:tab w:val="left" w:pos="3468"/>
              </w:tabs>
            </w:pPr>
            <w:r w:rsidRPr="000A26E2">
              <w:t xml:space="preserve"> </w:t>
            </w:r>
            <w:r w:rsidRPr="000A26E2">
              <w:rPr>
                <w:b/>
                <w:bCs/>
              </w:rPr>
              <w:t>NVD — CVE-2011-2523 (National Vulnerability Database).</w:t>
            </w:r>
            <w:r w:rsidRPr="000A26E2">
              <w:t xml:space="preserve"> Official vulnerability record describing the backdoor that opens a shell on port 6200 and basic metadata</w:t>
            </w:r>
            <w:r w:rsidR="0051378C">
              <w:t>.</w:t>
            </w:r>
            <w:r w:rsidRPr="000A26E2">
              <w:t xml:space="preserve"> </w:t>
            </w:r>
            <w:hyperlink r:id="rId9" w:tgtFrame="_blank" w:history="1">
              <w:r w:rsidRPr="000A26E2">
                <w:rPr>
                  <w:rStyle w:val="Hyperlink"/>
                </w:rPr>
                <w:t>NVD</w:t>
              </w:r>
            </w:hyperlink>
          </w:p>
          <w:p w14:paraId="2EA080E0" w14:textId="56EA353B" w:rsidR="000A26E2" w:rsidRPr="000A26E2" w:rsidRDefault="000A26E2" w:rsidP="000A26E2">
            <w:pPr>
              <w:tabs>
                <w:tab w:val="left" w:pos="3468"/>
              </w:tabs>
            </w:pPr>
            <w:r w:rsidRPr="000A26E2">
              <w:t xml:space="preserve"> </w:t>
            </w:r>
            <w:r w:rsidRPr="000A26E2">
              <w:rPr>
                <w:b/>
                <w:bCs/>
              </w:rPr>
              <w:t>CVE.org — CVE Record for CVE-2011-2523.</w:t>
            </w:r>
            <w:r w:rsidRPr="000A26E2">
              <w:t xml:space="preserve"> Canonical CVE entry (matching the NVD record). </w:t>
            </w:r>
            <w:hyperlink r:id="rId10" w:tgtFrame="_blank" w:history="1">
              <w:r w:rsidRPr="000A26E2">
                <w:rPr>
                  <w:rStyle w:val="Hyperlink"/>
                </w:rPr>
                <w:t>CVE</w:t>
              </w:r>
            </w:hyperlink>
          </w:p>
          <w:p w14:paraId="5E7CD290" w14:textId="2C2EDD51" w:rsidR="000A26E2" w:rsidRPr="000A26E2" w:rsidRDefault="000A26E2" w:rsidP="000A26E2">
            <w:pPr>
              <w:tabs>
                <w:tab w:val="left" w:pos="3468"/>
              </w:tabs>
            </w:pPr>
            <w:r w:rsidRPr="000A26E2">
              <w:t xml:space="preserve">  </w:t>
            </w:r>
            <w:r w:rsidRPr="000A26E2">
              <w:rPr>
                <w:b/>
                <w:bCs/>
              </w:rPr>
              <w:t>Rapid7 / Metasploit module — exploit/</w:t>
            </w:r>
            <w:proofErr w:type="spellStart"/>
            <w:r w:rsidRPr="000A26E2">
              <w:rPr>
                <w:b/>
                <w:bCs/>
              </w:rPr>
              <w:t>unix</w:t>
            </w:r>
            <w:proofErr w:type="spellEnd"/>
            <w:r w:rsidRPr="000A26E2">
              <w:rPr>
                <w:b/>
                <w:bCs/>
              </w:rPr>
              <w:t>/ftp/vsftpd_234_backdoor.</w:t>
            </w:r>
            <w:r w:rsidRPr="000A26E2">
              <w:t xml:space="preserve"> Metasploit module page with module description, usage, and references (useful for reproduction / commands run). </w:t>
            </w:r>
            <w:hyperlink r:id="rId11" w:tgtFrame="_blank" w:history="1">
              <w:r w:rsidRPr="000A26E2">
                <w:rPr>
                  <w:rStyle w:val="Hyperlink"/>
                </w:rPr>
                <w:t>Rapid7</w:t>
              </w:r>
            </w:hyperlink>
          </w:p>
          <w:p w14:paraId="75A6B933" w14:textId="41381EF0" w:rsidR="000A26E2" w:rsidRPr="000A26E2" w:rsidRDefault="000A26E2" w:rsidP="000A26E2">
            <w:pPr>
              <w:tabs>
                <w:tab w:val="left" w:pos="3468"/>
              </w:tabs>
            </w:pPr>
            <w:r w:rsidRPr="000A26E2">
              <w:t xml:space="preserve">  </w:t>
            </w:r>
            <w:r w:rsidRPr="000A26E2">
              <w:rPr>
                <w:b/>
                <w:bCs/>
              </w:rPr>
              <w:t xml:space="preserve">Exploit-DB — </w:t>
            </w:r>
            <w:proofErr w:type="spellStart"/>
            <w:r w:rsidRPr="000A26E2">
              <w:rPr>
                <w:b/>
                <w:bCs/>
              </w:rPr>
              <w:t>vsftpd</w:t>
            </w:r>
            <w:proofErr w:type="spellEnd"/>
            <w:r w:rsidRPr="000A26E2">
              <w:rPr>
                <w:b/>
                <w:bCs/>
              </w:rPr>
              <w:t xml:space="preserve"> 2.3.4 Backdoor Command Execution (exploit entry).</w:t>
            </w:r>
            <w:r w:rsidRPr="000A26E2">
              <w:t xml:space="preserve"> Archive of the exploit code / Metasploit module mirror and historical context. </w:t>
            </w:r>
            <w:hyperlink r:id="rId12" w:tgtFrame="_blank" w:history="1">
              <w:r w:rsidRPr="000A26E2">
                <w:rPr>
                  <w:rStyle w:val="Hyperlink"/>
                </w:rPr>
                <w:t>Exploit Database+1</w:t>
              </w:r>
            </w:hyperlink>
          </w:p>
          <w:p w14:paraId="181BC008" w14:textId="3E1B6CE7" w:rsidR="000A26E2" w:rsidRPr="000A26E2" w:rsidRDefault="000A26E2" w:rsidP="000A26E2">
            <w:pPr>
              <w:tabs>
                <w:tab w:val="left" w:pos="3468"/>
              </w:tabs>
            </w:pPr>
            <w:r w:rsidRPr="000A26E2">
              <w:t xml:space="preserve">  </w:t>
            </w:r>
            <w:r w:rsidRPr="000A26E2">
              <w:rPr>
                <w:b/>
                <w:bCs/>
              </w:rPr>
              <w:t>Nmap NSE script — ftp-</w:t>
            </w:r>
            <w:proofErr w:type="spellStart"/>
            <w:r w:rsidRPr="000A26E2">
              <w:rPr>
                <w:b/>
                <w:bCs/>
              </w:rPr>
              <w:t>vsftpd</w:t>
            </w:r>
            <w:proofErr w:type="spellEnd"/>
            <w:r w:rsidRPr="000A26E2">
              <w:rPr>
                <w:b/>
                <w:bCs/>
              </w:rPr>
              <w:t>-backdoor documentation / script.</w:t>
            </w:r>
            <w:r w:rsidRPr="000A26E2">
              <w:t xml:space="preserve"> Script page &amp; script source showing how detection can be automated (example </w:t>
            </w:r>
            <w:proofErr w:type="spellStart"/>
            <w:r w:rsidRPr="000A26E2">
              <w:t>nmap</w:t>
            </w:r>
            <w:proofErr w:type="spellEnd"/>
            <w:r w:rsidRPr="000A26E2">
              <w:t xml:space="preserve"> --script ftp-</w:t>
            </w:r>
            <w:proofErr w:type="spellStart"/>
            <w:r w:rsidRPr="000A26E2">
              <w:t>vsftpd</w:t>
            </w:r>
            <w:proofErr w:type="spellEnd"/>
            <w:r w:rsidRPr="000A26E2">
              <w:t>-backdoor -p 21 &lt;host&gt;).</w:t>
            </w:r>
            <w:r w:rsidRPr="000A26E2">
              <w:br/>
            </w:r>
            <w:r w:rsidRPr="000A26E2">
              <w:rPr>
                <w:i/>
                <w:iCs/>
              </w:rPr>
              <w:t>Why cite it:</w:t>
            </w:r>
            <w:r w:rsidRPr="000A26E2">
              <w:t xml:space="preserve"> shows how to detect the backdoor in scanning workflows. </w:t>
            </w:r>
            <w:hyperlink r:id="rId13" w:tgtFrame="_blank" w:history="1">
              <w:r w:rsidRPr="000A26E2">
                <w:rPr>
                  <w:rStyle w:val="Hyperlink"/>
                </w:rPr>
                <w:t>Nmap+1</w:t>
              </w:r>
            </w:hyperlink>
          </w:p>
          <w:p w14:paraId="7A6C5966" w14:textId="77777777" w:rsidR="00FE4E6C" w:rsidRDefault="00FE4E6C" w:rsidP="0060735F">
            <w:pPr>
              <w:tabs>
                <w:tab w:val="left" w:pos="3468"/>
              </w:tabs>
            </w:pPr>
          </w:p>
        </w:tc>
      </w:tr>
      <w:tr w:rsidR="007007DC" w14:paraId="35C048D2" w14:textId="77777777" w:rsidTr="00653ADC">
        <w:tc>
          <w:tcPr>
            <w:tcW w:w="1789" w:type="dxa"/>
          </w:tcPr>
          <w:p w14:paraId="19511C64" w14:textId="77777777" w:rsidR="007007DC" w:rsidRDefault="007007DC" w:rsidP="0060735F"/>
        </w:tc>
        <w:tc>
          <w:tcPr>
            <w:tcW w:w="7227" w:type="dxa"/>
          </w:tcPr>
          <w:p w14:paraId="57BAD668" w14:textId="77777777" w:rsidR="007007DC" w:rsidRDefault="007007DC" w:rsidP="0060735F">
            <w:pPr>
              <w:tabs>
                <w:tab w:val="left" w:pos="3468"/>
              </w:tabs>
            </w:pPr>
          </w:p>
        </w:tc>
      </w:tr>
      <w:tr w:rsidR="0090673C" w14:paraId="606DA434" w14:textId="77777777" w:rsidTr="00653ADC">
        <w:tc>
          <w:tcPr>
            <w:tcW w:w="1789" w:type="dxa"/>
          </w:tcPr>
          <w:p w14:paraId="344762BA" w14:textId="60A0913A" w:rsidR="0090673C" w:rsidRDefault="00251EFD" w:rsidP="0060735F">
            <w:r w:rsidRPr="00251EFD">
              <w:t>Target IP</w:t>
            </w:r>
          </w:p>
        </w:tc>
        <w:tc>
          <w:tcPr>
            <w:tcW w:w="7227" w:type="dxa"/>
          </w:tcPr>
          <w:p w14:paraId="31A34A7E" w14:textId="04DBFFE9" w:rsidR="0090673C" w:rsidRDefault="00E1666E" w:rsidP="0060735F">
            <w:pPr>
              <w:tabs>
                <w:tab w:val="left" w:pos="3468"/>
              </w:tabs>
            </w:pPr>
            <w:r>
              <w:t>192.168.0.5</w:t>
            </w:r>
          </w:p>
        </w:tc>
      </w:tr>
      <w:tr w:rsidR="0090673C" w14:paraId="03732B20" w14:textId="77777777" w:rsidTr="00653ADC">
        <w:tc>
          <w:tcPr>
            <w:tcW w:w="1789" w:type="dxa"/>
          </w:tcPr>
          <w:p w14:paraId="42168983" w14:textId="3858C5EC" w:rsidR="0090673C" w:rsidRDefault="00251EFD" w:rsidP="0060735F">
            <w:r w:rsidRPr="00251EFD">
              <w:t>Vulnerability Name</w:t>
            </w:r>
          </w:p>
        </w:tc>
        <w:tc>
          <w:tcPr>
            <w:tcW w:w="7227" w:type="dxa"/>
          </w:tcPr>
          <w:p w14:paraId="75A62F58" w14:textId="0C8B0568" w:rsidR="0090673C" w:rsidRDefault="00103424" w:rsidP="0060735F">
            <w:pPr>
              <w:tabs>
                <w:tab w:val="left" w:pos="3468"/>
              </w:tabs>
            </w:pPr>
            <w:proofErr w:type="spellStart"/>
            <w:r>
              <w:t>vstpd</w:t>
            </w:r>
            <w:proofErr w:type="spellEnd"/>
            <w:r>
              <w:t xml:space="preserve"> 2.3.4 — Backdoor Command Execution</w:t>
            </w:r>
          </w:p>
        </w:tc>
      </w:tr>
      <w:tr w:rsidR="00251EFD" w14:paraId="3536076C" w14:textId="77777777" w:rsidTr="00990CE4">
        <w:tc>
          <w:tcPr>
            <w:tcW w:w="1789" w:type="dxa"/>
          </w:tcPr>
          <w:p w14:paraId="21DFAF1A" w14:textId="77777777" w:rsidR="00251EFD" w:rsidRDefault="00251EFD" w:rsidP="00990CE4">
            <w:r>
              <w:t>Service/Version</w:t>
            </w:r>
          </w:p>
        </w:tc>
        <w:tc>
          <w:tcPr>
            <w:tcW w:w="7227" w:type="dxa"/>
          </w:tcPr>
          <w:p w14:paraId="1D4D2FF8" w14:textId="0BEE864D" w:rsidR="00251EFD" w:rsidRDefault="003C432C" w:rsidP="00990CE4">
            <w:proofErr w:type="spellStart"/>
            <w:r>
              <w:t>vsftpd</w:t>
            </w:r>
            <w:proofErr w:type="spellEnd"/>
            <w:r>
              <w:t xml:space="preserve"> 2.3.4 backdoor </w:t>
            </w:r>
          </w:p>
        </w:tc>
      </w:tr>
      <w:tr w:rsidR="0090673C" w14:paraId="29E2124B" w14:textId="77777777" w:rsidTr="00653ADC">
        <w:tc>
          <w:tcPr>
            <w:tcW w:w="1789" w:type="dxa"/>
          </w:tcPr>
          <w:p w14:paraId="1B082E4E" w14:textId="7B6F95A5" w:rsidR="0090673C" w:rsidRDefault="007007DC" w:rsidP="0060735F">
            <w:r>
              <w:t>Severity</w:t>
            </w:r>
          </w:p>
        </w:tc>
        <w:tc>
          <w:tcPr>
            <w:tcW w:w="7227" w:type="dxa"/>
          </w:tcPr>
          <w:p w14:paraId="23E52C52" w14:textId="7AF3E2D3" w:rsidR="0090673C" w:rsidRDefault="00287E63" w:rsidP="0060735F">
            <w:pPr>
              <w:tabs>
                <w:tab w:val="left" w:pos="3468"/>
              </w:tabs>
            </w:pPr>
            <w:r>
              <w:t xml:space="preserve"> Critical</w:t>
            </w:r>
          </w:p>
        </w:tc>
      </w:tr>
      <w:tr w:rsidR="0090673C" w14:paraId="3C40F3B6" w14:textId="77777777" w:rsidTr="00653ADC">
        <w:tc>
          <w:tcPr>
            <w:tcW w:w="1789" w:type="dxa"/>
          </w:tcPr>
          <w:p w14:paraId="22F0DDA8" w14:textId="00A44280" w:rsidR="0090673C" w:rsidRDefault="007007DC" w:rsidP="0060735F">
            <w:r>
              <w:t>CVSS Score</w:t>
            </w:r>
          </w:p>
        </w:tc>
        <w:tc>
          <w:tcPr>
            <w:tcW w:w="7227" w:type="dxa"/>
          </w:tcPr>
          <w:p w14:paraId="0D742876" w14:textId="0B98FFD5" w:rsidR="0090673C" w:rsidRDefault="006F1061" w:rsidP="0060735F">
            <w:pPr>
              <w:tabs>
                <w:tab w:val="left" w:pos="3468"/>
              </w:tabs>
            </w:pPr>
            <w:r>
              <w:t>9.8</w:t>
            </w:r>
          </w:p>
        </w:tc>
      </w:tr>
      <w:tr w:rsidR="00E032E6" w14:paraId="2D7C26FB" w14:textId="77777777" w:rsidTr="00653ADC">
        <w:tc>
          <w:tcPr>
            <w:tcW w:w="1789" w:type="dxa"/>
          </w:tcPr>
          <w:p w14:paraId="3A30CC98" w14:textId="3110E4BD" w:rsidR="00E032E6" w:rsidRDefault="007007DC" w:rsidP="0060735F">
            <w:r>
              <w:t>Attack Vector</w:t>
            </w:r>
          </w:p>
        </w:tc>
        <w:tc>
          <w:tcPr>
            <w:tcW w:w="7227" w:type="dxa"/>
          </w:tcPr>
          <w:p w14:paraId="7D25C825" w14:textId="5FA1E369" w:rsidR="00E032E6" w:rsidRDefault="006F1061" w:rsidP="0060735F">
            <w:pPr>
              <w:tabs>
                <w:tab w:val="left" w:pos="3468"/>
              </w:tabs>
            </w:pPr>
            <w:r w:rsidRPr="007630E8">
              <w:t>CVSS:3.0/AV:N/AC:L/PR:N/UI:N/S:U/C:H/I:H/A:H</w:t>
            </w:r>
          </w:p>
        </w:tc>
      </w:tr>
      <w:tr w:rsidR="00E032E6" w14:paraId="5F6804F6" w14:textId="77777777" w:rsidTr="00653ADC">
        <w:tc>
          <w:tcPr>
            <w:tcW w:w="1789" w:type="dxa"/>
          </w:tcPr>
          <w:p w14:paraId="4294AE4A" w14:textId="7BBE98D7" w:rsidR="00E032E6" w:rsidRDefault="007007DC" w:rsidP="0060735F">
            <w:proofErr w:type="spellStart"/>
            <w:r>
              <w:lastRenderedPageBreak/>
              <w:t>Poc</w:t>
            </w:r>
            <w:proofErr w:type="spellEnd"/>
          </w:p>
        </w:tc>
        <w:tc>
          <w:tcPr>
            <w:tcW w:w="7227" w:type="dxa"/>
          </w:tcPr>
          <w:p w14:paraId="5CEF3242" w14:textId="262D2941" w:rsidR="00E032E6" w:rsidRDefault="007870DE" w:rsidP="0060735F">
            <w:pPr>
              <w:tabs>
                <w:tab w:val="left" w:pos="3468"/>
              </w:tabs>
            </w:pPr>
            <w:r w:rsidRPr="007870DE">
              <w:drawing>
                <wp:inline distT="0" distB="0" distL="0" distR="0" wp14:anchorId="2D94672D" wp14:editId="105FF31F">
                  <wp:extent cx="4450080" cy="4914900"/>
                  <wp:effectExtent l="0" t="0" r="7620" b="0"/>
                  <wp:docPr id="104019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196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468" cy="4915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FFC" w14:paraId="1CBA9A2C" w14:textId="77777777" w:rsidTr="00653ADC">
        <w:tc>
          <w:tcPr>
            <w:tcW w:w="1789" w:type="dxa"/>
          </w:tcPr>
          <w:p w14:paraId="50F05D6A" w14:textId="3451351C" w:rsidR="00EE4FFC" w:rsidRDefault="00303E39" w:rsidP="0060735F">
            <w:r>
              <w:t xml:space="preserve">Impact </w:t>
            </w:r>
          </w:p>
        </w:tc>
        <w:tc>
          <w:tcPr>
            <w:tcW w:w="7227" w:type="dxa"/>
          </w:tcPr>
          <w:p w14:paraId="7941D4A8" w14:textId="0EF960FE" w:rsidR="004058C2" w:rsidRDefault="004058C2" w:rsidP="004058C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Immediate:</w:t>
            </w:r>
            <w:r>
              <w:t xml:space="preserve"> Remote unauthenticated command execution (interactive shell) — attacker can execute arbitrary commands.</w:t>
            </w:r>
          </w:p>
          <w:p w14:paraId="6D883128" w14:textId="37E5FEA0" w:rsidR="004058C2" w:rsidRDefault="004058C2" w:rsidP="004058C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Potential:</w:t>
            </w:r>
            <w:r>
              <w:t xml:space="preserve"> Full system compromise via local privilege escalation, persistence (users/web shells), data exfiltration, and lateral movement within the lab/network.</w:t>
            </w:r>
          </w:p>
          <w:p w14:paraId="303C84AC" w14:textId="77777777" w:rsidR="00EE4FFC" w:rsidRPr="007870DE" w:rsidRDefault="00EE4FFC" w:rsidP="0060735F">
            <w:pPr>
              <w:tabs>
                <w:tab w:val="left" w:pos="3468"/>
              </w:tabs>
            </w:pPr>
          </w:p>
        </w:tc>
      </w:tr>
      <w:tr w:rsidR="00637717" w14:paraId="02CD19F4" w14:textId="77777777" w:rsidTr="00653ADC">
        <w:tc>
          <w:tcPr>
            <w:tcW w:w="1789" w:type="dxa"/>
          </w:tcPr>
          <w:p w14:paraId="35F534C8" w14:textId="3A02ABC1" w:rsidR="00637717" w:rsidRDefault="002308F1" w:rsidP="0060735F">
            <w:r>
              <w:t>Reference</w:t>
            </w:r>
          </w:p>
        </w:tc>
        <w:tc>
          <w:tcPr>
            <w:tcW w:w="7227" w:type="dxa"/>
          </w:tcPr>
          <w:p w14:paraId="36430E13" w14:textId="77777777" w:rsidR="002308F1" w:rsidRPr="000A26E2" w:rsidRDefault="002308F1" w:rsidP="002308F1">
            <w:pPr>
              <w:tabs>
                <w:tab w:val="left" w:pos="3468"/>
              </w:tabs>
            </w:pPr>
            <w:r w:rsidRPr="000A26E2">
              <w:t xml:space="preserve">  </w:t>
            </w:r>
            <w:r w:rsidRPr="000A26E2">
              <w:rPr>
                <w:b/>
                <w:bCs/>
              </w:rPr>
              <w:t xml:space="preserve">Exploit-DB — </w:t>
            </w:r>
            <w:proofErr w:type="spellStart"/>
            <w:r w:rsidRPr="000A26E2">
              <w:rPr>
                <w:b/>
                <w:bCs/>
              </w:rPr>
              <w:t>vsftpd</w:t>
            </w:r>
            <w:proofErr w:type="spellEnd"/>
            <w:r w:rsidRPr="000A26E2">
              <w:rPr>
                <w:b/>
                <w:bCs/>
              </w:rPr>
              <w:t xml:space="preserve"> 2.3.4 Backdoor Command Execution (exploit entry).</w:t>
            </w:r>
            <w:r w:rsidRPr="000A26E2">
              <w:t xml:space="preserve"> Archive of the exploit code / Metasploit module mirror and historical context. </w:t>
            </w:r>
            <w:hyperlink r:id="rId15" w:tgtFrame="_blank" w:history="1">
              <w:r w:rsidRPr="000A26E2">
                <w:rPr>
                  <w:rStyle w:val="Hyperlink"/>
                </w:rPr>
                <w:t>Exploit Database+1</w:t>
              </w:r>
            </w:hyperlink>
          </w:p>
          <w:p w14:paraId="457FC286" w14:textId="77777777" w:rsidR="002308F1" w:rsidRPr="000A26E2" w:rsidRDefault="002308F1" w:rsidP="002308F1">
            <w:pPr>
              <w:tabs>
                <w:tab w:val="left" w:pos="3468"/>
              </w:tabs>
            </w:pPr>
            <w:r w:rsidRPr="000A26E2">
              <w:t xml:space="preserve">  </w:t>
            </w:r>
            <w:r w:rsidRPr="000A26E2">
              <w:rPr>
                <w:b/>
                <w:bCs/>
              </w:rPr>
              <w:t>Nmap NSE script — ftp-</w:t>
            </w:r>
            <w:proofErr w:type="spellStart"/>
            <w:r w:rsidRPr="000A26E2">
              <w:rPr>
                <w:b/>
                <w:bCs/>
              </w:rPr>
              <w:t>vsftpd</w:t>
            </w:r>
            <w:proofErr w:type="spellEnd"/>
            <w:r w:rsidRPr="000A26E2">
              <w:rPr>
                <w:b/>
                <w:bCs/>
              </w:rPr>
              <w:t>-backdoor documentation / script.</w:t>
            </w:r>
            <w:r w:rsidRPr="000A26E2">
              <w:t xml:space="preserve"> Script page &amp; script source showing how detection can be automated (example </w:t>
            </w:r>
            <w:proofErr w:type="spellStart"/>
            <w:r w:rsidRPr="000A26E2">
              <w:t>nmap</w:t>
            </w:r>
            <w:proofErr w:type="spellEnd"/>
            <w:r w:rsidRPr="000A26E2">
              <w:t xml:space="preserve"> --script ftp-</w:t>
            </w:r>
            <w:proofErr w:type="spellStart"/>
            <w:r w:rsidRPr="000A26E2">
              <w:t>vsftpd</w:t>
            </w:r>
            <w:proofErr w:type="spellEnd"/>
            <w:r w:rsidRPr="000A26E2">
              <w:t>-backdoor -p 21 &lt;host&gt;).</w:t>
            </w:r>
            <w:r w:rsidRPr="000A26E2">
              <w:br/>
            </w:r>
            <w:r w:rsidRPr="000A26E2">
              <w:rPr>
                <w:i/>
                <w:iCs/>
              </w:rPr>
              <w:t>Why cite it:</w:t>
            </w:r>
            <w:r w:rsidRPr="000A26E2">
              <w:t xml:space="preserve"> shows how to detect the backdoor in scanning workflows. </w:t>
            </w:r>
            <w:hyperlink r:id="rId16" w:tgtFrame="_blank" w:history="1">
              <w:r w:rsidRPr="000A26E2">
                <w:rPr>
                  <w:rStyle w:val="Hyperlink"/>
                </w:rPr>
                <w:t>Nmap+1</w:t>
              </w:r>
            </w:hyperlink>
          </w:p>
          <w:p w14:paraId="1AF6A2B7" w14:textId="77777777" w:rsidR="00637717" w:rsidRDefault="00637717" w:rsidP="004058C2">
            <w:pPr>
              <w:pStyle w:val="NormalWeb"/>
              <w:rPr>
                <w:rFonts w:hAnsi="Symbol"/>
              </w:rPr>
            </w:pPr>
          </w:p>
        </w:tc>
      </w:tr>
    </w:tbl>
    <w:p w14:paraId="425C65C1" w14:textId="77777777" w:rsidR="000A67D4" w:rsidRDefault="000A67D4"/>
    <w:p w14:paraId="27E9D0F8" w14:textId="77777777" w:rsidR="008D33FC" w:rsidRDefault="008D33FC"/>
    <w:sectPr w:rsidR="008D33FC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06A0" w14:textId="77777777" w:rsidR="00B22A13" w:rsidRDefault="00B22A13" w:rsidP="000A67D4">
      <w:pPr>
        <w:spacing w:after="0" w:line="240" w:lineRule="auto"/>
      </w:pPr>
      <w:r>
        <w:separator/>
      </w:r>
    </w:p>
  </w:endnote>
  <w:endnote w:type="continuationSeparator" w:id="0">
    <w:p w14:paraId="0574DC5D" w14:textId="77777777" w:rsidR="00B22A13" w:rsidRDefault="00B22A13" w:rsidP="000A6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0A67D4" w14:paraId="1DF121B1" w14:textId="77777777">
      <w:tc>
        <w:tcPr>
          <w:tcW w:w="2500" w:type="pct"/>
          <w:shd w:val="clear" w:color="auto" w:fill="156082" w:themeFill="accent1"/>
          <w:vAlign w:val="center"/>
        </w:tcPr>
        <w:p w14:paraId="2D2610EC" w14:textId="1DEB1645" w:rsidR="000A67D4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4FFCDA5FE1C54090866B72C5FBD4E22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A67D4">
                <w:rPr>
                  <w:caps/>
                  <w:color w:val="FFFFFF" w:themeColor="background1"/>
                  <w:sz w:val="18"/>
                  <w:szCs w:val="18"/>
                </w:rPr>
                <w:t>PENTRATION REPORT – METASPLOITTABLE 2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48801FB2DE654D049B02DA04388E8FB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863F66B" w14:textId="5A56BB59" w:rsidR="000A67D4" w:rsidRDefault="000A67D4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kavyaiyer2603@hotmail.com</w:t>
              </w:r>
            </w:p>
          </w:sdtContent>
        </w:sdt>
      </w:tc>
    </w:tr>
  </w:tbl>
  <w:p w14:paraId="47E144F4" w14:textId="77777777" w:rsidR="000A67D4" w:rsidRDefault="000A6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0E47D" w14:textId="77777777" w:rsidR="00B22A13" w:rsidRDefault="00B22A13" w:rsidP="000A67D4">
      <w:pPr>
        <w:spacing w:after="0" w:line="240" w:lineRule="auto"/>
      </w:pPr>
      <w:r>
        <w:separator/>
      </w:r>
    </w:p>
  </w:footnote>
  <w:footnote w:type="continuationSeparator" w:id="0">
    <w:p w14:paraId="41A9A5C6" w14:textId="77777777" w:rsidR="00B22A13" w:rsidRDefault="00B22A13" w:rsidP="000A6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1D80" w14:textId="4760B03F" w:rsidR="000A67D4" w:rsidRDefault="000A67D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356303C" wp14:editId="7C8555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8C7AE9" w14:textId="61C81D3C" w:rsidR="000A67D4" w:rsidRDefault="000A67D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PENTRATION REPORT – METASPLOITTABLE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356303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8C7AE9" w14:textId="61C81D3C" w:rsidR="000A67D4" w:rsidRDefault="000A67D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PENTRATION REPORT – METASPLOITTABLE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D4"/>
    <w:rsid w:val="000405B7"/>
    <w:rsid w:val="000A26E2"/>
    <w:rsid w:val="000A67D4"/>
    <w:rsid w:val="001002B4"/>
    <w:rsid w:val="00103424"/>
    <w:rsid w:val="002308F1"/>
    <w:rsid w:val="00251EFD"/>
    <w:rsid w:val="00287E63"/>
    <w:rsid w:val="002B674D"/>
    <w:rsid w:val="00303E39"/>
    <w:rsid w:val="00312D7E"/>
    <w:rsid w:val="0032030C"/>
    <w:rsid w:val="003520D8"/>
    <w:rsid w:val="003A06E3"/>
    <w:rsid w:val="003B5EE3"/>
    <w:rsid w:val="003C07F6"/>
    <w:rsid w:val="003C432C"/>
    <w:rsid w:val="004058C2"/>
    <w:rsid w:val="00412E41"/>
    <w:rsid w:val="00422687"/>
    <w:rsid w:val="00423D7F"/>
    <w:rsid w:val="00482063"/>
    <w:rsid w:val="0051378C"/>
    <w:rsid w:val="00563820"/>
    <w:rsid w:val="005E4943"/>
    <w:rsid w:val="0060735F"/>
    <w:rsid w:val="00637717"/>
    <w:rsid w:val="00653ADC"/>
    <w:rsid w:val="006708B7"/>
    <w:rsid w:val="006839E0"/>
    <w:rsid w:val="006C0DA5"/>
    <w:rsid w:val="006F1061"/>
    <w:rsid w:val="007007DC"/>
    <w:rsid w:val="00721590"/>
    <w:rsid w:val="00730C63"/>
    <w:rsid w:val="0075425D"/>
    <w:rsid w:val="007630E8"/>
    <w:rsid w:val="0077005C"/>
    <w:rsid w:val="007870DE"/>
    <w:rsid w:val="007C3329"/>
    <w:rsid w:val="007E2D11"/>
    <w:rsid w:val="008213F1"/>
    <w:rsid w:val="00852203"/>
    <w:rsid w:val="0087750F"/>
    <w:rsid w:val="008B4F8D"/>
    <w:rsid w:val="008C4313"/>
    <w:rsid w:val="008C71C0"/>
    <w:rsid w:val="008D33FC"/>
    <w:rsid w:val="00900942"/>
    <w:rsid w:val="0090673C"/>
    <w:rsid w:val="00917269"/>
    <w:rsid w:val="00933C7D"/>
    <w:rsid w:val="009A00D8"/>
    <w:rsid w:val="009C1BB9"/>
    <w:rsid w:val="009D2B71"/>
    <w:rsid w:val="00A05D73"/>
    <w:rsid w:val="00A178C8"/>
    <w:rsid w:val="00A30196"/>
    <w:rsid w:val="00AA06CA"/>
    <w:rsid w:val="00B22A13"/>
    <w:rsid w:val="00B260C2"/>
    <w:rsid w:val="00B72B05"/>
    <w:rsid w:val="00B832D4"/>
    <w:rsid w:val="00B8348E"/>
    <w:rsid w:val="00BB01F8"/>
    <w:rsid w:val="00BF47EE"/>
    <w:rsid w:val="00CA622B"/>
    <w:rsid w:val="00CB5815"/>
    <w:rsid w:val="00CC4F29"/>
    <w:rsid w:val="00D3391D"/>
    <w:rsid w:val="00D41610"/>
    <w:rsid w:val="00D538E2"/>
    <w:rsid w:val="00D56896"/>
    <w:rsid w:val="00DB221E"/>
    <w:rsid w:val="00E032E6"/>
    <w:rsid w:val="00E1603E"/>
    <w:rsid w:val="00E1666E"/>
    <w:rsid w:val="00E35EDA"/>
    <w:rsid w:val="00EC7C68"/>
    <w:rsid w:val="00EE4FFC"/>
    <w:rsid w:val="00F24D81"/>
    <w:rsid w:val="00F6449A"/>
    <w:rsid w:val="00F82D3F"/>
    <w:rsid w:val="00FE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83684"/>
  <w15:chartTrackingRefBased/>
  <w15:docId w15:val="{C24AC71F-653C-40EE-A6C0-0A541DE5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7D4"/>
  </w:style>
  <w:style w:type="paragraph" w:styleId="Footer">
    <w:name w:val="footer"/>
    <w:basedOn w:val="Normal"/>
    <w:link w:val="FooterChar"/>
    <w:uiPriority w:val="99"/>
    <w:unhideWhenUsed/>
    <w:rsid w:val="000A6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7D4"/>
  </w:style>
  <w:style w:type="table" w:styleId="TableGrid">
    <w:name w:val="Table Grid"/>
    <w:basedOn w:val="TableNormal"/>
    <w:uiPriority w:val="39"/>
    <w:rsid w:val="000A6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7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178C8"/>
    <w:rPr>
      <w:b/>
      <w:bCs/>
    </w:rPr>
  </w:style>
  <w:style w:type="character" w:customStyle="1" w:styleId="ms-1">
    <w:name w:val="ms-1"/>
    <w:basedOn w:val="DefaultParagraphFont"/>
    <w:rsid w:val="00A178C8"/>
  </w:style>
  <w:style w:type="character" w:customStyle="1" w:styleId="max-w-15ch">
    <w:name w:val="max-w-[15ch]"/>
    <w:basedOn w:val="DefaultParagraphFont"/>
    <w:rsid w:val="00A178C8"/>
  </w:style>
  <w:style w:type="character" w:customStyle="1" w:styleId="-me-1">
    <w:name w:val="-me-1"/>
    <w:basedOn w:val="DefaultParagraphFont"/>
    <w:rsid w:val="00A178C8"/>
  </w:style>
  <w:style w:type="character" w:styleId="Hyperlink">
    <w:name w:val="Hyperlink"/>
    <w:basedOn w:val="DefaultParagraphFont"/>
    <w:uiPriority w:val="99"/>
    <w:unhideWhenUsed/>
    <w:rsid w:val="000A2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6E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12D7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2D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nmap.org/nsedoc/scripts/ftp-vsftpd-backdoor.html?utm_source=chatgpt.com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exploit-db.com/exploits/17491?utm_source=chatgpt.com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nmap.org/nsedoc/scripts/ftp-vsftpd-backdoor.html?utm_source=chatgpt.com" TargetMode="External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rapid7.com/db/modules/exploit/unix/ftp/vsftpd_234_backdoor/?utm_source=chatgpt.com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exploit-db.com/exploits/17491?utm_source=chatgpt.com" TargetMode="External"/><Relationship Id="rId10" Type="http://schemas.openxmlformats.org/officeDocument/2006/relationships/hyperlink" Target="https://www.cve.org/CVERecord?id=CVE-2011-2523&amp;utm_source=chatgpt.com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nvd.nist.gov/vuln/detail/CVE-2011-2523?utm_source=chatgpt.com" TargetMode="Externa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FCDA5FE1C54090866B72C5FBD4E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3CF66-8706-4F45-BD45-3DD103EC7979}"/>
      </w:docPartPr>
      <w:docPartBody>
        <w:p w:rsidR="00926EB4" w:rsidRDefault="00926EB4" w:rsidP="00926EB4">
          <w:pPr>
            <w:pStyle w:val="4FFCDA5FE1C54090866B72C5FBD4E227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48801FB2DE654D049B02DA04388E8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A4BD2-805A-4885-933D-D52A053D7D85}"/>
      </w:docPartPr>
      <w:docPartBody>
        <w:p w:rsidR="00926EB4" w:rsidRDefault="00926EB4" w:rsidP="00926EB4">
          <w:pPr>
            <w:pStyle w:val="48801FB2DE654D049B02DA04388E8FB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B4"/>
    <w:rsid w:val="0039670F"/>
    <w:rsid w:val="00423D7F"/>
    <w:rsid w:val="006708B7"/>
    <w:rsid w:val="007810C9"/>
    <w:rsid w:val="008213F1"/>
    <w:rsid w:val="0088786A"/>
    <w:rsid w:val="00926EB4"/>
    <w:rsid w:val="00A3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6EB4"/>
    <w:rPr>
      <w:color w:val="808080"/>
    </w:rPr>
  </w:style>
  <w:style w:type="paragraph" w:customStyle="1" w:styleId="4FFCDA5FE1C54090866B72C5FBD4E227">
    <w:name w:val="4FFCDA5FE1C54090866B72C5FBD4E227"/>
    <w:rsid w:val="00926EB4"/>
  </w:style>
  <w:style w:type="paragraph" w:customStyle="1" w:styleId="48801FB2DE654D049B02DA04388E8FBD">
    <w:name w:val="48801FB2DE654D049B02DA04388E8FBD"/>
    <w:rsid w:val="00926E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PENTRATION REPORT – METASPLOITTABLE 2</dc:title>
  <dc:subject/>
  <dc:creator>kavyaiyer2603@hotmail.com</dc:creator>
  <cp:keywords/>
  <dc:description/>
  <cp:lastModifiedBy>kavyaiyer2603@hotmail.com</cp:lastModifiedBy>
  <cp:revision>77</cp:revision>
  <dcterms:created xsi:type="dcterms:W3CDTF">2025-10-18T17:18:00Z</dcterms:created>
  <dcterms:modified xsi:type="dcterms:W3CDTF">2025-11-07T20:40:00Z</dcterms:modified>
</cp:coreProperties>
</file>