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603E3" w:rsidRDefault="00117C35" w:rsidP="00117C35">
      <w:pPr>
        <w:jc w:val="center"/>
        <w:rPr>
          <w:b/>
          <w:bCs/>
          <w:sz w:val="24"/>
          <w:szCs w:val="24"/>
          <w:lang w:val="en-US"/>
        </w:rPr>
      </w:pPr>
      <w:r w:rsidRPr="00117C35">
        <w:rPr>
          <w:b/>
          <w:bCs/>
          <w:sz w:val="24"/>
          <w:szCs w:val="24"/>
          <w:lang w:val="en-US"/>
        </w:rPr>
        <w:t>Assignment 7</w:t>
      </w:r>
    </w:p>
    <w:p w:rsidR="00117C35" w:rsidRPr="00117C35" w:rsidRDefault="00117C35" w:rsidP="00117C3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117C35">
        <w:rPr>
          <w:b/>
          <w:bCs/>
          <w:sz w:val="24"/>
          <w:szCs w:val="24"/>
          <w:lang w:val="en-US"/>
        </w:rPr>
        <w:t>check weather the number is palindrom or not.</w:t>
      </w:r>
    </w:p>
    <w:p w:rsidR="00117C35" w:rsidRPr="00117C35" w:rsidRDefault="00117C35" w:rsidP="00117C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00" w:line="240" w:lineRule="auto"/>
        <w:ind w:left="36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17C35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Save this script in a file (e.g., </w:t>
      </w:r>
      <w:r w:rsidRPr="00117C35">
        <w:rPr>
          <w:rFonts w:eastAsia="Times New Roman" w:cstheme="minorHAnsi"/>
          <w:b/>
          <w:bCs/>
          <w:color w:val="000000"/>
          <w:kern w:val="0"/>
          <w:bdr w:val="single" w:sz="2" w:space="0" w:color="E3E3E3" w:frame="1"/>
          <w:lang w:eastAsia="en-IN"/>
          <w14:ligatures w14:val="none"/>
        </w:rPr>
        <w:t>palindrome.sh</w:t>
      </w:r>
      <w:r w:rsidRPr="00117C35">
        <w:rPr>
          <w:rFonts w:eastAsia="Times New Roman" w:cstheme="minorHAnsi"/>
          <w:color w:val="000000"/>
          <w:kern w:val="0"/>
          <w:lang w:eastAsia="en-IN"/>
          <w14:ligatures w14:val="none"/>
        </w:rPr>
        <w:t>), give it executable permissions (</w:t>
      </w:r>
      <w:r w:rsidRPr="00117C35">
        <w:rPr>
          <w:rFonts w:eastAsia="Times New Roman" w:cstheme="minorHAnsi"/>
          <w:b/>
          <w:bCs/>
          <w:color w:val="000000"/>
          <w:kern w:val="0"/>
          <w:bdr w:val="single" w:sz="2" w:space="0" w:color="E3E3E3" w:frame="1"/>
          <w:lang w:eastAsia="en-IN"/>
          <w14:ligatures w14:val="none"/>
        </w:rPr>
        <w:t>chmod 777 palindrome.sh</w:t>
      </w:r>
      <w:r w:rsidRPr="00117C35">
        <w:rPr>
          <w:rFonts w:eastAsia="Times New Roman" w:cstheme="minorHAnsi"/>
          <w:color w:val="000000"/>
          <w:kern w:val="0"/>
          <w:lang w:eastAsia="en-IN"/>
          <w14:ligatures w14:val="none"/>
        </w:rPr>
        <w:t>), and then run it (</w:t>
      </w:r>
      <w:r w:rsidRPr="00117C35">
        <w:rPr>
          <w:rFonts w:eastAsia="Times New Roman" w:cstheme="minorHAnsi"/>
          <w:b/>
          <w:bCs/>
          <w:color w:val="000000"/>
          <w:kern w:val="0"/>
          <w:bdr w:val="single" w:sz="2" w:space="0" w:color="E3E3E3" w:frame="1"/>
          <w:lang w:eastAsia="en-IN"/>
          <w14:ligatures w14:val="none"/>
        </w:rPr>
        <w:t>./palindrome.sh</w:t>
      </w:r>
      <w:r w:rsidRPr="00117C35">
        <w:rPr>
          <w:rFonts w:eastAsia="Times New Roman" w:cstheme="minorHAnsi"/>
          <w:color w:val="000000"/>
          <w:kern w:val="0"/>
          <w:lang w:eastAsia="en-IN"/>
          <w14:ligatures w14:val="none"/>
        </w:rPr>
        <w:t>). It will ask to enter a number, and then it will tell you whether the number is a palindrome or not.</w:t>
      </w:r>
    </w:p>
    <w:p w:rsidR="00117C35" w:rsidRPr="00117C35" w:rsidRDefault="00117C35" w:rsidP="00117C35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before="100" w:after="100" w:line="240" w:lineRule="auto"/>
        <w:jc w:val="center"/>
        <w:rPr>
          <w:rFonts w:eastAsia="Times New Roman" w:cstheme="minorHAnsi"/>
          <w:vanish/>
          <w:kern w:val="0"/>
          <w:sz w:val="16"/>
          <w:szCs w:val="16"/>
          <w:lang w:eastAsia="en-IN"/>
          <w14:ligatures w14:val="none"/>
        </w:rPr>
      </w:pPr>
      <w:r w:rsidRPr="00117C35">
        <w:rPr>
          <w:rFonts w:eastAsia="Times New Roman" w:cstheme="minorHAnsi"/>
          <w:vanish/>
          <w:kern w:val="0"/>
          <w:sz w:val="16"/>
          <w:szCs w:val="16"/>
          <w:lang w:eastAsia="en-IN"/>
          <w14:ligatures w14:val="none"/>
        </w:rPr>
        <w:t>Top of Form</w:t>
      </w:r>
    </w:p>
    <w:p w:rsidR="00117C35" w:rsidRPr="00117C35" w:rsidRDefault="00117C35" w:rsidP="00117C35">
      <w:pPr>
        <w:pBdr>
          <w:bottom w:val="single" w:sz="6" w:space="1" w:color="auto"/>
        </w:pBdr>
        <w:spacing w:before="100" w:after="100" w:line="240" w:lineRule="auto"/>
        <w:ind w:left="360"/>
        <w:rPr>
          <w:rFonts w:cstheme="minorHAnsi"/>
          <w:b/>
          <w:bCs/>
          <w:sz w:val="24"/>
          <w:szCs w:val="24"/>
          <w:lang w:val="en-US"/>
        </w:rPr>
      </w:pPr>
    </w:p>
    <w:p w:rsidR="00117C35" w:rsidRDefault="00117C35" w:rsidP="00117C35">
      <w:pPr>
        <w:rPr>
          <w:b/>
          <w:bCs/>
          <w:sz w:val="24"/>
          <w:szCs w:val="24"/>
          <w:lang w:val="en-US"/>
        </w:rPr>
      </w:pPr>
      <w:r w:rsidRPr="00117C35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755B9A2" wp14:editId="04E6D974">
            <wp:extent cx="5334274" cy="2324219"/>
            <wp:effectExtent l="0" t="0" r="0" b="0"/>
            <wp:docPr id="1053862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621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D6" w:rsidRPr="00117C35" w:rsidRDefault="000C67D6" w:rsidP="00117C3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:rsidR="00117C35" w:rsidRPr="00117C35" w:rsidRDefault="000C67D6">
      <w:pPr>
        <w:rPr>
          <w:lang w:val="en-US"/>
        </w:rPr>
      </w:pPr>
      <w:r w:rsidRPr="000C67D6">
        <w:rPr>
          <w:lang w:val="en-US"/>
        </w:rPr>
        <w:drawing>
          <wp:inline distT="0" distB="0" distL="0" distR="0" wp14:anchorId="00944211" wp14:editId="57123109">
            <wp:extent cx="2914800" cy="520727"/>
            <wp:effectExtent l="0" t="0" r="0" b="0"/>
            <wp:docPr id="511111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118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C35" w:rsidRPr="00117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9E40E5"/>
    <w:multiLevelType w:val="hybridMultilevel"/>
    <w:tmpl w:val="66E60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920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C35"/>
    <w:rsid w:val="000C67D6"/>
    <w:rsid w:val="00117C35"/>
    <w:rsid w:val="00412AC7"/>
    <w:rsid w:val="007603E3"/>
    <w:rsid w:val="00B3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FDA2"/>
  <w15:chartTrackingRefBased/>
  <w15:docId w15:val="{2E4D03D3-DE2D-4EA0-9202-3B0046E8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C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7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17C35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17C3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17C35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28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50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64204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3403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0290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7543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31" w:color="E3E3E3"/>
                            <w:right w:val="single" w:sz="2" w:space="0" w:color="E3E3E3"/>
                          </w:divBdr>
                          <w:divsChild>
                            <w:div w:id="75821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181443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402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919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5886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73770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2106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72852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9910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917470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9338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kongari</dc:creator>
  <cp:keywords/>
  <dc:description/>
  <cp:lastModifiedBy>kavya kongari</cp:lastModifiedBy>
  <cp:revision>2</cp:revision>
  <dcterms:created xsi:type="dcterms:W3CDTF">2024-05-25T17:58:00Z</dcterms:created>
  <dcterms:modified xsi:type="dcterms:W3CDTF">2024-05-26T15:04:00Z</dcterms:modified>
</cp:coreProperties>
</file>