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Objective Questions</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3">
      <w:pPr>
        <w:widowControl w:val="0"/>
        <w:numPr>
          <w:ilvl w:val="0"/>
          <w:numId w:val="63"/>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analyzing the hospital dataset with Power BI, ensure data cleaning to address inconsistencies and missing values before further analysis.</w:t>
      </w:r>
    </w:p>
    <w:p w:rsidR="00000000" w:rsidDel="00000000" w:rsidP="00000000" w:rsidRDefault="00000000" w:rsidRPr="00000000" w14:paraId="00000004">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 Handling:</w:t>
      </w:r>
    </w:p>
    <w:p w:rsidR="00000000" w:rsidDel="00000000" w:rsidP="00000000" w:rsidRDefault="00000000" w:rsidRPr="00000000" w14:paraId="00000006">
      <w:pPr>
        <w:widowControl w:val="0"/>
        <w:numPr>
          <w:ilvl w:val="0"/>
          <w:numId w:val="55"/>
        </w:numPr>
        <w:spacing w:after="0" w:afterAutospacing="0" w:before="24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 the date column into separate visit_date and visit_time columns.</w:t>
        <w:br w:type="textWrapping"/>
      </w:r>
    </w:p>
    <w:p w:rsidR="00000000" w:rsidDel="00000000" w:rsidP="00000000" w:rsidRDefault="00000000" w:rsidRPr="00000000" w14:paraId="00000007">
      <w:pPr>
        <w:widowControl w:val="0"/>
        <w:numPr>
          <w:ilvl w:val="0"/>
          <w:numId w:val="55"/>
        </w:numPr>
        <w:spacing w:after="24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Converted visit_date to proper Date format and visit_time to Time format.</w:t>
      </w:r>
    </w:p>
    <w:p w:rsidR="00000000" w:rsidDel="00000000" w:rsidP="00000000" w:rsidRDefault="00000000" w:rsidRPr="00000000" w14:paraId="00000008">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Values (Nulls):</w:t>
      </w:r>
    </w:p>
    <w:p w:rsidR="00000000" w:rsidDel="00000000" w:rsidP="00000000" w:rsidRDefault="00000000" w:rsidRPr="00000000" w14:paraId="00000009">
      <w:pPr>
        <w:widowControl w:val="0"/>
        <w:spacing w:after="240" w:before="24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patient_sat_score had missing values. These were imputed with the average satisfaction score (e.g., 5), using conditional replacement logic to avoid data loss.</w:t>
      </w:r>
    </w:p>
    <w:p w:rsidR="00000000" w:rsidDel="00000000" w:rsidP="00000000" w:rsidRDefault="00000000" w:rsidRPr="00000000" w14:paraId="0000000A">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Types Correction:</w:t>
      </w:r>
    </w:p>
    <w:p w:rsidR="00000000" w:rsidDel="00000000" w:rsidP="00000000" w:rsidRDefault="00000000" w:rsidRPr="00000000" w14:paraId="0000000B">
      <w:pPr>
        <w:widowControl w:val="0"/>
        <w:numPr>
          <w:ilvl w:val="0"/>
          <w:numId w:val="19"/>
        </w:numPr>
        <w:spacing w:after="0" w:afterAutospacing="0" w:before="24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like patient_age, patient_waittime, and patient_sat_score were converted to appropriate numeric types.</w:t>
        <w:br w:type="textWrapping"/>
      </w:r>
    </w:p>
    <w:p w:rsidR="00000000" w:rsidDel="00000000" w:rsidP="00000000" w:rsidRDefault="00000000" w:rsidRPr="00000000" w14:paraId="0000000C">
      <w:pPr>
        <w:widowControl w:val="0"/>
        <w:numPr>
          <w:ilvl w:val="0"/>
          <w:numId w:val="19"/>
        </w:numPr>
        <w:spacing w:after="0" w:afterAutospacing="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patient_admin_flag was converted to Boolean.</w:t>
        <w:br w:type="textWrapping"/>
      </w:r>
    </w:p>
    <w:p w:rsidR="00000000" w:rsidDel="00000000" w:rsidP="00000000" w:rsidRDefault="00000000" w:rsidRPr="00000000" w14:paraId="0000000D">
      <w:pPr>
        <w:widowControl w:val="0"/>
        <w:numPr>
          <w:ilvl w:val="0"/>
          <w:numId w:val="19"/>
        </w:numPr>
        <w:spacing w:after="24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fields like patient_race and Doctor Name were formatted and trimmed to remove unwanted spaces.</w:t>
      </w:r>
    </w:p>
    <w:p w:rsidR="00000000" w:rsidDel="00000000" w:rsidP="00000000" w:rsidRDefault="00000000" w:rsidRPr="00000000" w14:paraId="0000000E">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Duplicate Handling:</w:t>
      </w:r>
    </w:p>
    <w:p w:rsidR="00000000" w:rsidDel="00000000" w:rsidP="00000000" w:rsidRDefault="00000000" w:rsidRPr="00000000" w14:paraId="0000000F">
      <w:pPr>
        <w:widowControl w:val="0"/>
        <w:numPr>
          <w:ilvl w:val="0"/>
          <w:numId w:val="25"/>
        </w:numPr>
        <w:spacing w:after="240" w:before="24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Checked and removed  duplicate patient IDs with identical records using Power Query.</w:t>
      </w:r>
    </w:p>
    <w:p w:rsidR="00000000" w:rsidDel="00000000" w:rsidP="00000000" w:rsidRDefault="00000000" w:rsidRPr="00000000" w14:paraId="00000010">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Column:</w:t>
      </w:r>
    </w:p>
    <w:p w:rsidR="00000000" w:rsidDel="00000000" w:rsidP="00000000" w:rsidRDefault="00000000" w:rsidRPr="00000000" w14:paraId="00000011">
      <w:pPr>
        <w:widowControl w:val="0"/>
        <w:numPr>
          <w:ilvl w:val="0"/>
          <w:numId w:val="62"/>
        </w:numPr>
        <w:spacing w:after="240" w:before="24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column (New Column)</w:t>
      </w:r>
    </w:p>
    <w:p w:rsidR="00000000" w:rsidDel="00000000" w:rsidP="00000000" w:rsidRDefault="00000000" w:rsidRPr="00000000" w14:paraId="00000012">
      <w:pPr>
        <w:widowControl w:val="0"/>
        <w:shd w:fill="ffffff" w:val="clear"/>
        <w:spacing w:after="240" w:before="24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 YEAR('Hospital ER '[visit_date])</w:t>
      </w:r>
    </w:p>
    <w:p w:rsidR="00000000" w:rsidDel="00000000" w:rsidP="00000000" w:rsidRDefault="00000000" w:rsidRPr="00000000" w14:paraId="00000013">
      <w:pPr>
        <w:pStyle w:val="Heading3"/>
        <w:keepNext w:val="0"/>
        <w:keepLines w:val="0"/>
        <w:widowControl w:val="0"/>
        <w:spacing w:before="280" w:line="240" w:lineRule="auto"/>
        <w:ind w:left="720" w:firstLine="0"/>
        <w:jc w:val="both"/>
        <w:rPr>
          <w:rFonts w:ascii="Times New Roman" w:cs="Times New Roman" w:eastAsia="Times New Roman" w:hAnsi="Times New Roman"/>
          <w:color w:val="000000"/>
          <w:sz w:val="24"/>
          <w:szCs w:val="24"/>
        </w:rPr>
      </w:pPr>
      <w:bookmarkStart w:colFirst="0" w:colLast="0" w:name="_w6h66wiz8prz" w:id="0"/>
      <w:bookmarkEnd w:id="0"/>
      <w:r w:rsidDel="00000000" w:rsidR="00000000" w:rsidRPr="00000000">
        <w:rPr>
          <w:rFonts w:ascii="Times New Roman" w:cs="Times New Roman" w:eastAsia="Times New Roman" w:hAnsi="Times New Roman"/>
          <w:color w:val="000000"/>
          <w:sz w:val="24"/>
          <w:szCs w:val="24"/>
          <w:rtl w:val="0"/>
        </w:rPr>
        <w:t xml:space="preserve">Table Merge (Join)</w:t>
      </w:r>
    </w:p>
    <w:p w:rsidR="00000000" w:rsidDel="00000000" w:rsidP="00000000" w:rsidRDefault="00000000" w:rsidRPr="00000000" w14:paraId="00000014">
      <w:pPr>
        <w:pStyle w:val="Heading3"/>
        <w:keepNext w:val="0"/>
        <w:keepLines w:val="0"/>
        <w:widowControl w:val="0"/>
        <w:numPr>
          <w:ilvl w:val="0"/>
          <w:numId w:val="56"/>
        </w:numPr>
        <w:spacing w:before="280" w:line="240" w:lineRule="auto"/>
        <w:ind w:left="1440" w:hanging="360"/>
        <w:jc w:val="both"/>
        <w:rPr>
          <w:rFonts w:ascii="Times New Roman" w:cs="Times New Roman" w:eastAsia="Times New Roman" w:hAnsi="Times New Roman"/>
          <w:color w:val="000000"/>
          <w:sz w:val="24"/>
          <w:szCs w:val="24"/>
        </w:rPr>
      </w:pPr>
      <w:bookmarkStart w:colFirst="0" w:colLast="0" w:name="_pydqxdkes7or" w:id="1"/>
      <w:bookmarkEnd w:id="1"/>
      <w:r w:rsidDel="00000000" w:rsidR="00000000" w:rsidRPr="00000000">
        <w:rPr>
          <w:rFonts w:ascii="Times New Roman" w:cs="Times New Roman" w:eastAsia="Times New Roman" w:hAnsi="Times New Roman"/>
          <w:color w:val="000000"/>
          <w:sz w:val="24"/>
          <w:szCs w:val="24"/>
          <w:rtl w:val="0"/>
        </w:rPr>
        <w:t xml:space="preserve">Merged the Hospital ER CSV data with the Doctor_Patients_data Excel table using patient_id to analyze patient visits along with billing and doctor info.</w:t>
      </w:r>
    </w:p>
    <w:p w:rsidR="00000000" w:rsidDel="00000000" w:rsidP="00000000" w:rsidRDefault="00000000" w:rsidRPr="00000000" w14:paraId="00000015">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7600" cy="3500438"/>
            <wp:effectExtent b="0" l="0" r="0" t="0"/>
            <wp:docPr id="1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657600"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7600" cy="2200647"/>
            <wp:effectExtent b="0" l="0" r="0" t="0"/>
            <wp:docPr id="43"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3657600" cy="220064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widowControl w:val="0"/>
        <w:numPr>
          <w:ilvl w:val="0"/>
          <w:numId w:val="63"/>
        </w:numPr>
        <w:spacing w:before="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Assess the Average Waiting Time: Analyse the patient wait times to identify the average duration a patient spends before receiving care.</w:t>
      </w:r>
    </w:p>
    <w:p w:rsidR="00000000" w:rsidDel="00000000" w:rsidP="00000000" w:rsidRDefault="00000000" w:rsidRPr="00000000" w14:paraId="00000019">
      <w:pPr>
        <w:widowControl w:val="0"/>
        <w:shd w:fill="ffffff" w:val="clear"/>
        <w:spacing w:before="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Avg_Wait_Time = </w:t>
      </w:r>
      <w:r w:rsidDel="00000000" w:rsidR="00000000" w:rsidRPr="00000000">
        <w:rPr>
          <w:rFonts w:ascii="Times New Roman" w:cs="Times New Roman" w:eastAsia="Times New Roman" w:hAnsi="Times New Roman"/>
          <w:sz w:val="24"/>
          <w:szCs w:val="24"/>
          <w:rtl w:val="0"/>
        </w:rPr>
        <w:t xml:space="preserve">AVERAGE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'Hospital ER '[patient_waittime]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A">
      <w:pPr>
        <w:widowControl w:val="0"/>
        <w:spacing w:before="20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19061" cy="1266676"/>
            <wp:effectExtent b="0" l="0" r="0" t="0"/>
            <wp:docPr id="19"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1719061" cy="126667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widowControl w:val="0"/>
        <w:numPr>
          <w:ilvl w:val="0"/>
          <w:numId w:val="63"/>
        </w:numPr>
        <w:spacing w:before="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Visits by Department Referral: Calculate the total number of visits to each department based on referrals to understand which departments are most frequently visited.</w:t>
      </w:r>
    </w:p>
    <w:p w:rsidR="00000000" w:rsidDel="00000000" w:rsidP="00000000" w:rsidRDefault="00000000" w:rsidRPr="00000000" w14:paraId="0000001C">
      <w:pPr>
        <w:widowControl w:val="0"/>
        <w:shd w:fill="ffffff" w:val="clear"/>
        <w:spacing w:before="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Department_Visit_Count = </w:t>
      </w:r>
      <w:r w:rsidDel="00000000" w:rsidR="00000000" w:rsidRPr="00000000">
        <w:rPr>
          <w:rFonts w:ascii="Times New Roman" w:cs="Times New Roman" w:eastAsia="Times New Roman" w:hAnsi="Times New Roman"/>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('Hospital ER '[patient_id])</w:t>
      </w:r>
    </w:p>
    <w:p w:rsidR="00000000" w:rsidDel="00000000" w:rsidP="00000000" w:rsidRDefault="00000000" w:rsidRPr="00000000" w14:paraId="0000001D">
      <w:pPr>
        <w:widowControl w:val="0"/>
        <w:spacing w:before="20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3675" cy="1924050"/>
            <wp:effectExtent b="0" l="0" r="0" t="0"/>
            <wp:docPr id="36"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273367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0"/>
        <w:spacing w:before="20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widowControl w:val="0"/>
        <w:numPr>
          <w:ilvl w:val="0"/>
          <w:numId w:val="63"/>
        </w:numPr>
        <w:spacing w:after="200" w:before="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Patient Visits by Age Group: Segregate patient visits according to different age groups to see which demographics utilize healthcare services the most.</w:t>
      </w:r>
    </w:p>
    <w:p w:rsidR="00000000" w:rsidDel="00000000" w:rsidP="00000000" w:rsidRDefault="00000000" w:rsidRPr="00000000" w14:paraId="00000020">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group (Custom Column)</w:t>
      </w:r>
    </w:p>
    <w:p w:rsidR="00000000" w:rsidDel="00000000" w:rsidP="00000000" w:rsidRDefault="00000000" w:rsidRPr="00000000" w14:paraId="00000021">
      <w:pPr>
        <w:widowControl w:val="0"/>
        <w:spacing w:after="240" w:before="24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[patient_age] &lt;= 10 then "0-10"</w:t>
      </w:r>
    </w:p>
    <w:p w:rsidR="00000000" w:rsidDel="00000000" w:rsidP="00000000" w:rsidRDefault="00000000" w:rsidRPr="00000000" w14:paraId="00000022">
      <w:pPr>
        <w:widowControl w:val="0"/>
        <w:spacing w:after="240" w:before="24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if [patient_age] &lt;= 20 then "11-20"</w:t>
      </w:r>
    </w:p>
    <w:p w:rsidR="00000000" w:rsidDel="00000000" w:rsidP="00000000" w:rsidRDefault="00000000" w:rsidRPr="00000000" w14:paraId="00000023">
      <w:pPr>
        <w:widowControl w:val="0"/>
        <w:spacing w:after="240" w:before="24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if [patient_age] &lt;= 30 then "21-30"</w:t>
      </w:r>
    </w:p>
    <w:p w:rsidR="00000000" w:rsidDel="00000000" w:rsidP="00000000" w:rsidRDefault="00000000" w:rsidRPr="00000000" w14:paraId="00000024">
      <w:pPr>
        <w:widowControl w:val="0"/>
        <w:spacing w:after="240" w:before="24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if [patient_age] &lt;= 40 then "31-40"</w:t>
      </w:r>
    </w:p>
    <w:p w:rsidR="00000000" w:rsidDel="00000000" w:rsidP="00000000" w:rsidRDefault="00000000" w:rsidRPr="00000000" w14:paraId="00000025">
      <w:pPr>
        <w:widowControl w:val="0"/>
        <w:spacing w:after="240" w:before="24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if [patient_age] &lt;= 50 then "41-50"</w:t>
      </w:r>
    </w:p>
    <w:p w:rsidR="00000000" w:rsidDel="00000000" w:rsidP="00000000" w:rsidRDefault="00000000" w:rsidRPr="00000000" w14:paraId="00000026">
      <w:pPr>
        <w:widowControl w:val="0"/>
        <w:spacing w:after="240" w:before="24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if [patient_age] &lt;= 60 then "51-60"</w:t>
      </w:r>
    </w:p>
    <w:p w:rsidR="00000000" w:rsidDel="00000000" w:rsidP="00000000" w:rsidRDefault="00000000" w:rsidRPr="00000000" w14:paraId="00000027">
      <w:pPr>
        <w:widowControl w:val="0"/>
        <w:spacing w:after="240" w:before="24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"60+"</w:t>
      </w:r>
    </w:p>
    <w:p w:rsidR="00000000" w:rsidDel="00000000" w:rsidP="00000000" w:rsidRDefault="00000000" w:rsidRPr="00000000" w14:paraId="00000028">
      <w:pPr>
        <w:widowControl w:val="0"/>
        <w:spacing w:after="240" w:before="240" w:line="24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0350" cy="1681163"/>
            <wp:effectExtent b="0" l="0" r="0" t="0"/>
            <wp:docPr id="1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800350" cy="168116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widowControl w:val="0"/>
        <w:shd w:fill="ffffff" w:val="clea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Group =</w:t>
      </w:r>
    </w:p>
    <w:p w:rsidR="00000000" w:rsidDel="00000000" w:rsidP="00000000" w:rsidRDefault="00000000" w:rsidRPr="00000000" w14:paraId="0000002A">
      <w:pPr>
        <w:widowControl w:val="0"/>
        <w:shd w:fill="ffffff" w:val="clea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B">
      <w:pPr>
        <w:widowControl w:val="0"/>
        <w:shd w:fill="ffffff" w:val="clea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C">
      <w:pPr>
        <w:widowControl w:val="0"/>
        <w:shd w:fill="ffffff" w:val="clea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'Hospital ER '[patient_age] &lt; </w:t>
      </w: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"Child"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D">
      <w:pPr>
        <w:widowControl w:val="0"/>
        <w:shd w:fill="ffffff" w:val="clea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'Hospital ER '[patient_age] &gt;= </w:t>
      </w: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Fonts w:ascii="Times New Roman" w:cs="Times New Roman" w:eastAsia="Times New Roman" w:hAnsi="Times New Roman"/>
          <w:sz w:val="24"/>
          <w:szCs w:val="24"/>
          <w:rtl w:val="0"/>
        </w:rPr>
        <w:t xml:space="preserve"> &amp;&amp; 'Hospital ER '[patient_age] &lt; </w:t>
      </w: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"Teenage"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E">
      <w:pPr>
        <w:widowControl w:val="0"/>
        <w:shd w:fill="ffffff" w:val="clea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'Hospital ER '[patient_age] &gt;= </w:t>
      </w: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Fonts w:ascii="Times New Roman" w:cs="Times New Roman" w:eastAsia="Times New Roman" w:hAnsi="Times New Roman"/>
          <w:sz w:val="24"/>
          <w:szCs w:val="24"/>
          <w:rtl w:val="0"/>
        </w:rPr>
        <w:t xml:space="preserve"> &amp;&amp; 'Hospital ER '[patient_age] &lt; </w:t>
      </w:r>
      <w:r w:rsidDel="00000000" w:rsidR="00000000" w:rsidRPr="00000000">
        <w:rPr>
          <w:rFonts w:ascii="Times New Roman" w:cs="Times New Roman" w:eastAsia="Times New Roman" w:hAnsi="Times New Roman"/>
          <w:sz w:val="24"/>
          <w:szCs w:val="24"/>
          <w:rtl w:val="0"/>
        </w:rPr>
        <w:t xml:space="preserve">40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"Young Adult"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F">
      <w:pPr>
        <w:widowControl w:val="0"/>
        <w:shd w:fill="ffffff" w:val="clea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'Hospital ER '[patient_age] &gt;= </w:t>
      </w:r>
      <w:r w:rsidDel="00000000" w:rsidR="00000000" w:rsidRPr="00000000">
        <w:rPr>
          <w:rFonts w:ascii="Times New Roman" w:cs="Times New Roman" w:eastAsia="Times New Roman" w:hAnsi="Times New Roman"/>
          <w:sz w:val="24"/>
          <w:szCs w:val="24"/>
          <w:rtl w:val="0"/>
        </w:rPr>
        <w:t xml:space="preserve">40</w:t>
      </w:r>
      <w:r w:rsidDel="00000000" w:rsidR="00000000" w:rsidRPr="00000000">
        <w:rPr>
          <w:rFonts w:ascii="Times New Roman" w:cs="Times New Roman" w:eastAsia="Times New Roman" w:hAnsi="Times New Roman"/>
          <w:sz w:val="24"/>
          <w:szCs w:val="24"/>
          <w:rtl w:val="0"/>
        </w:rPr>
        <w:t xml:space="preserve"> &amp;&amp; 'Hospital ER '[patient_age] &lt; </w:t>
      </w:r>
      <w:r w:rsidDel="00000000" w:rsidR="00000000" w:rsidRPr="00000000">
        <w:rPr>
          <w:rFonts w:ascii="Times New Roman" w:cs="Times New Roman" w:eastAsia="Times New Roman" w:hAnsi="Times New Roman"/>
          <w:sz w:val="24"/>
          <w:szCs w:val="24"/>
          <w:rtl w:val="0"/>
        </w:rPr>
        <w:t xml:space="preserve">65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"Middle-Aged"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0">
      <w:pPr>
        <w:widowControl w:val="0"/>
        <w:shd w:fill="ffffff" w:val="clea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'Hospital ER '[patient_age] &gt;= </w:t>
      </w:r>
      <w:r w:rsidDel="00000000" w:rsidR="00000000" w:rsidRPr="00000000">
        <w:rPr>
          <w:rFonts w:ascii="Times New Roman" w:cs="Times New Roman" w:eastAsia="Times New Roman" w:hAnsi="Times New Roman"/>
          <w:sz w:val="24"/>
          <w:szCs w:val="24"/>
          <w:rtl w:val="0"/>
        </w:rPr>
        <w:t xml:space="preserve">65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"Senior"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1">
      <w:pPr>
        <w:widowControl w:val="0"/>
        <w:shd w:fill="ffffff" w:val="clea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"Unknown"</w:t>
      </w:r>
    </w:p>
    <w:p w:rsidR="00000000" w:rsidDel="00000000" w:rsidP="00000000" w:rsidRDefault="00000000" w:rsidRPr="00000000" w14:paraId="00000032">
      <w:pPr>
        <w:widowControl w:val="0"/>
        <w:shd w:fill="ffffff" w:val="clea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3">
      <w:pPr>
        <w:widowControl w:val="0"/>
        <w:shd w:fill="ffffff" w:val="clea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widowControl w:val="0"/>
        <w:shd w:fill="ffffff" w:val="clear"/>
        <w:spacing w:after="240" w:before="24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6414" cy="3327276"/>
            <wp:effectExtent b="0" l="0" r="0" t="0"/>
            <wp:docPr id="2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786414" cy="332727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widowControl w:val="0"/>
        <w:shd w:fill="ffffff" w:val="clear"/>
        <w:spacing w:after="240" w:before="240" w:line="36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widowControl w:val="0"/>
        <w:shd w:fill="ffffff" w:val="clear"/>
        <w:spacing w:after="240" w:before="240"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widowControl w:val="0"/>
        <w:numPr>
          <w:ilvl w:val="0"/>
          <w:numId w:val="63"/>
        </w:numPr>
        <w:spacing w:after="200" w:before="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Were there any Null values in the data? What would be the best way to handle these Null values and which approach have you opted for?</w:t>
      </w:r>
    </w:p>
    <w:p w:rsidR="00000000" w:rsidDel="00000000" w:rsidP="00000000" w:rsidRDefault="00000000" w:rsidRPr="00000000" w14:paraId="00000038">
      <w:pPr>
        <w:pStyle w:val="Heading3"/>
        <w:keepNext w:val="0"/>
        <w:keepLines w:val="0"/>
        <w:widowControl w:val="0"/>
        <w:spacing w:before="280" w:line="240" w:lineRule="auto"/>
        <w:ind w:left="720" w:firstLine="0"/>
        <w:jc w:val="both"/>
        <w:rPr>
          <w:rFonts w:ascii="Times New Roman" w:cs="Times New Roman" w:eastAsia="Times New Roman" w:hAnsi="Times New Roman"/>
          <w:color w:val="000000"/>
          <w:sz w:val="24"/>
          <w:szCs w:val="24"/>
        </w:rPr>
      </w:pPr>
      <w:bookmarkStart w:colFirst="0" w:colLast="0" w:name="_7f7juk2kmhy8" w:id="2"/>
      <w:bookmarkEnd w:id="2"/>
      <w:r w:rsidDel="00000000" w:rsidR="00000000" w:rsidRPr="00000000">
        <w:rPr>
          <w:rFonts w:ascii="Times New Roman" w:cs="Times New Roman" w:eastAsia="Times New Roman" w:hAnsi="Times New Roman"/>
          <w:color w:val="000000"/>
          <w:sz w:val="24"/>
          <w:szCs w:val="24"/>
          <w:rtl w:val="0"/>
        </w:rPr>
        <w:t xml:space="preserve">Handling Null Values in the Data</w:t>
      </w:r>
    </w:p>
    <w:p w:rsidR="00000000" w:rsidDel="00000000" w:rsidP="00000000" w:rsidRDefault="00000000" w:rsidRPr="00000000" w14:paraId="00000039">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Presence of Null Values:</w:t>
        <w:br w:type="textWrapping"/>
        <w:t xml:space="preserve"> The dataset contained null (missing) values in the Patient Satisfaction Score (patient_sat_score) and occasionally in other fields.</w:t>
      </w:r>
    </w:p>
    <w:p w:rsidR="00000000" w:rsidDel="00000000" w:rsidP="00000000" w:rsidRDefault="00000000" w:rsidRPr="00000000" w14:paraId="0000003A">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Practices for Handling Nulls:</w:t>
      </w:r>
    </w:p>
    <w:p w:rsidR="00000000" w:rsidDel="00000000" w:rsidP="00000000" w:rsidRDefault="00000000" w:rsidRPr="00000000" w14:paraId="0000003B">
      <w:pPr>
        <w:widowControl w:val="0"/>
        <w:numPr>
          <w:ilvl w:val="0"/>
          <w:numId w:val="38"/>
        </w:numPr>
        <w:spacing w:after="0" w:afterAutospacing="0" w:before="24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and understand the context of nulls (e.g., is missing data meaningful or an error?).</w:t>
      </w:r>
    </w:p>
    <w:p w:rsidR="00000000" w:rsidDel="00000000" w:rsidP="00000000" w:rsidRDefault="00000000" w:rsidRPr="00000000" w14:paraId="0000003C">
      <w:pPr>
        <w:widowControl w:val="0"/>
        <w:numPr>
          <w:ilvl w:val="0"/>
          <w:numId w:val="38"/>
        </w:numPr>
        <w:spacing w:after="0" w:afterAutospacing="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numerical fields like satisfaction scores, common approaches include:</w:t>
      </w:r>
    </w:p>
    <w:p w:rsidR="00000000" w:rsidDel="00000000" w:rsidP="00000000" w:rsidRDefault="00000000" w:rsidRPr="00000000" w14:paraId="0000003D">
      <w:pPr>
        <w:widowControl w:val="0"/>
        <w:numPr>
          <w:ilvl w:val="1"/>
          <w:numId w:val="38"/>
        </w:numPr>
        <w:spacing w:after="0" w:afterAutospacing="0" w:before="0" w:beforeAutospacing="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Imputing with mean or median values.</w:t>
      </w:r>
    </w:p>
    <w:p w:rsidR="00000000" w:rsidDel="00000000" w:rsidP="00000000" w:rsidRDefault="00000000" w:rsidRPr="00000000" w14:paraId="0000003E">
      <w:pPr>
        <w:widowControl w:val="0"/>
        <w:numPr>
          <w:ilvl w:val="1"/>
          <w:numId w:val="38"/>
        </w:numPr>
        <w:spacing w:after="0" w:afterAutospacing="0" w:before="0" w:beforeAutospacing="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 default or placeholder value if appropriate.</w:t>
      </w:r>
    </w:p>
    <w:p w:rsidR="00000000" w:rsidDel="00000000" w:rsidP="00000000" w:rsidRDefault="00000000" w:rsidRPr="00000000" w14:paraId="0000003F">
      <w:pPr>
        <w:widowControl w:val="0"/>
        <w:numPr>
          <w:ilvl w:val="1"/>
          <w:numId w:val="38"/>
        </w:numPr>
        <w:spacing w:after="0" w:afterAutospacing="0" w:before="0" w:beforeAutospacing="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Removing rows with nulls if their number is small and won’t bias results.</w:t>
      </w:r>
    </w:p>
    <w:p w:rsidR="00000000" w:rsidDel="00000000" w:rsidP="00000000" w:rsidRDefault="00000000" w:rsidRPr="00000000" w14:paraId="00000040">
      <w:pPr>
        <w:widowControl w:val="0"/>
        <w:numPr>
          <w:ilvl w:val="0"/>
          <w:numId w:val="38"/>
        </w:numPr>
        <w:spacing w:after="0" w:afterAutospacing="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categorical fields, replacing nulls with "Unknown" or most frequent category is typical.</w:t>
      </w:r>
    </w:p>
    <w:p w:rsidR="00000000" w:rsidDel="00000000" w:rsidP="00000000" w:rsidRDefault="00000000" w:rsidRPr="00000000" w14:paraId="00000041">
      <w:pPr>
        <w:widowControl w:val="0"/>
        <w:numPr>
          <w:ilvl w:val="0"/>
          <w:numId w:val="38"/>
        </w:numPr>
        <w:spacing w:after="24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Always document the approach taken to ensure transparency.</w:t>
        <w:br w:type="textWrapping"/>
      </w:r>
    </w:p>
    <w:p w:rsidR="00000000" w:rsidDel="00000000" w:rsidP="00000000" w:rsidRDefault="00000000" w:rsidRPr="00000000" w14:paraId="00000042">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Approach Used in This Analysis:</w:t>
      </w:r>
    </w:p>
    <w:p w:rsidR="00000000" w:rsidDel="00000000" w:rsidP="00000000" w:rsidRDefault="00000000" w:rsidRPr="00000000" w14:paraId="00000043">
      <w:pPr>
        <w:widowControl w:val="0"/>
        <w:numPr>
          <w:ilvl w:val="0"/>
          <w:numId w:val="47"/>
        </w:numPr>
        <w:spacing w:after="0" w:afterAutospacing="0" w:before="24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Patient Satisfaction Score, null values were replaced with the average satisfaction score of the dataset to maintain data consistency.</w:t>
        <w:br w:type="textWrapping"/>
      </w:r>
    </w:p>
    <w:p w:rsidR="00000000" w:rsidDel="00000000" w:rsidP="00000000" w:rsidRDefault="00000000" w:rsidRPr="00000000" w14:paraId="00000044">
      <w:pPr>
        <w:widowControl w:val="0"/>
        <w:numPr>
          <w:ilvl w:val="0"/>
          <w:numId w:val="63"/>
        </w:numPr>
        <w:spacing w:after="200" w:before="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 there any relation between the number of visits and the Gender of the patients?</w:t>
      </w:r>
    </w:p>
    <w:p w:rsidR="00000000" w:rsidDel="00000000" w:rsidP="00000000" w:rsidRDefault="00000000" w:rsidRPr="00000000" w14:paraId="00000045">
      <w:pPr>
        <w:widowControl w:val="0"/>
        <w:shd w:fill="ffffff" w:val="clear"/>
        <w:spacing w:before="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Visited_by_gender = </w:t>
      </w:r>
      <w:r w:rsidDel="00000000" w:rsidR="00000000" w:rsidRPr="00000000">
        <w:rPr>
          <w:rFonts w:ascii="Times New Roman" w:cs="Times New Roman" w:eastAsia="Times New Roman" w:hAnsi="Times New Roman"/>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('Hospital ER '[patient_id])</w:t>
      </w:r>
    </w:p>
    <w:p w:rsidR="00000000" w:rsidDel="00000000" w:rsidP="00000000" w:rsidRDefault="00000000" w:rsidRPr="00000000" w14:paraId="00000046">
      <w:pPr>
        <w:widowControl w:val="0"/>
        <w:spacing w:after="200" w:before="20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1775" cy="791592"/>
            <wp:effectExtent b="0" l="0" r="0" t="0"/>
            <wp:docPr id="30" name="image34.png"/>
            <a:graphic>
              <a:graphicData uri="http://schemas.openxmlformats.org/drawingml/2006/picture">
                <pic:pic>
                  <pic:nvPicPr>
                    <pic:cNvPr id="0" name="image34.png"/>
                    <pic:cNvPicPr preferRelativeResize="0"/>
                  </pic:nvPicPr>
                  <pic:blipFill>
                    <a:blip r:embed="rId12"/>
                    <a:srcRect b="17636" l="0" r="0" t="0"/>
                    <a:stretch>
                      <a:fillRect/>
                    </a:stretch>
                  </pic:blipFill>
                  <pic:spPr>
                    <a:xfrm>
                      <a:off x="0" y="0"/>
                      <a:ext cx="2771775" cy="79159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spacing w:after="200" w:before="20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90788" cy="1717784"/>
            <wp:effectExtent b="0" l="0" r="0" t="0"/>
            <wp:docPr id="23"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2490788" cy="171778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3"/>
        <w:keepNext w:val="0"/>
        <w:keepLines w:val="0"/>
        <w:widowControl w:val="0"/>
        <w:spacing w:before="280" w:line="240" w:lineRule="auto"/>
        <w:ind w:left="720" w:firstLine="0"/>
        <w:jc w:val="both"/>
        <w:rPr>
          <w:rFonts w:ascii="Times New Roman" w:cs="Times New Roman" w:eastAsia="Times New Roman" w:hAnsi="Times New Roman"/>
          <w:color w:val="000000"/>
          <w:sz w:val="26"/>
          <w:szCs w:val="26"/>
        </w:rPr>
      </w:pPr>
      <w:bookmarkStart w:colFirst="0" w:colLast="0" w:name="_14h3gn8f0hrh" w:id="3"/>
      <w:bookmarkEnd w:id="3"/>
      <w:r w:rsidDel="00000000" w:rsidR="00000000" w:rsidRPr="00000000">
        <w:rPr>
          <w:rFonts w:ascii="Times New Roman" w:cs="Times New Roman" w:eastAsia="Times New Roman" w:hAnsi="Times New Roman"/>
          <w:color w:val="000000"/>
          <w:sz w:val="26"/>
          <w:szCs w:val="26"/>
          <w:rtl w:val="0"/>
        </w:rPr>
        <w:t xml:space="preserve">Gender-wise Patient Visit Analysis </w:t>
      </w:r>
    </w:p>
    <w:p w:rsidR="00000000" w:rsidDel="00000000" w:rsidP="00000000" w:rsidRDefault="00000000" w:rsidRPr="00000000" w14:paraId="00000049">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Visit Counts:</w:t>
      </w:r>
    </w:p>
    <w:p w:rsidR="00000000" w:rsidDel="00000000" w:rsidP="00000000" w:rsidRDefault="00000000" w:rsidRPr="00000000" w14:paraId="0000004A">
      <w:pPr>
        <w:widowControl w:val="0"/>
        <w:numPr>
          <w:ilvl w:val="0"/>
          <w:numId w:val="57"/>
        </w:numPr>
        <w:spacing w:after="0" w:afterAutospacing="0" w:before="24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Female: 4,887 visits ( 53.0% of total)</w:t>
        <w:br w:type="textWrapping"/>
      </w:r>
    </w:p>
    <w:p w:rsidR="00000000" w:rsidDel="00000000" w:rsidP="00000000" w:rsidRDefault="00000000" w:rsidRPr="00000000" w14:paraId="0000004B">
      <w:pPr>
        <w:widowControl w:val="0"/>
        <w:numPr>
          <w:ilvl w:val="0"/>
          <w:numId w:val="57"/>
        </w:numPr>
        <w:spacing w:after="0" w:afterAutospacing="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 4,705 visits ( 51.0% of total)</w:t>
        <w:br w:type="textWrapping"/>
      </w:r>
    </w:p>
    <w:p w:rsidR="00000000" w:rsidDel="00000000" w:rsidP="00000000" w:rsidRDefault="00000000" w:rsidRPr="00000000" w14:paraId="0000004C">
      <w:pPr>
        <w:widowControl w:val="0"/>
        <w:numPr>
          <w:ilvl w:val="0"/>
          <w:numId w:val="57"/>
        </w:numPr>
        <w:spacing w:after="0" w:afterAutospacing="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Prefer not to say: 24 visits ( 0.3% of total)</w:t>
        <w:br w:type="textWrapping"/>
      </w:r>
    </w:p>
    <w:p w:rsidR="00000000" w:rsidDel="00000000" w:rsidP="00000000" w:rsidRDefault="00000000" w:rsidRPr="00000000" w14:paraId="0000004D">
      <w:pPr>
        <w:widowControl w:val="0"/>
        <w:numPr>
          <w:ilvl w:val="0"/>
          <w:numId w:val="57"/>
        </w:numPr>
        <w:spacing w:after="24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9,216 visits</w:t>
        <w:br w:type="textWrapping"/>
      </w:r>
    </w:p>
    <w:p w:rsidR="00000000" w:rsidDel="00000000" w:rsidP="00000000" w:rsidRDefault="00000000" w:rsidRPr="00000000" w14:paraId="0000004E">
      <w:pPr>
        <w:pStyle w:val="Heading3"/>
        <w:keepNext w:val="0"/>
        <w:keepLines w:val="0"/>
        <w:widowControl w:val="0"/>
        <w:spacing w:before="280" w:line="240" w:lineRule="auto"/>
        <w:ind w:left="720" w:firstLine="0"/>
        <w:rPr>
          <w:rFonts w:ascii="Times New Roman" w:cs="Times New Roman" w:eastAsia="Times New Roman" w:hAnsi="Times New Roman"/>
          <w:b w:val="1"/>
          <w:color w:val="000000"/>
          <w:sz w:val="26"/>
          <w:szCs w:val="26"/>
        </w:rPr>
      </w:pPr>
      <w:bookmarkStart w:colFirst="0" w:colLast="0" w:name="_7v4zsfvuph8f" w:id="4"/>
      <w:bookmarkEnd w:id="4"/>
      <w:r w:rsidDel="00000000" w:rsidR="00000000" w:rsidRPr="00000000">
        <w:rPr>
          <w:rFonts w:ascii="Times New Roman" w:cs="Times New Roman" w:eastAsia="Times New Roman" w:hAnsi="Times New Roman"/>
          <w:b w:val="1"/>
          <w:color w:val="000000"/>
          <w:sz w:val="26"/>
          <w:szCs w:val="26"/>
          <w:rtl w:val="0"/>
        </w:rPr>
        <w:t xml:space="preserve">Insights:</w:t>
      </w:r>
    </w:p>
    <w:p w:rsidR="00000000" w:rsidDel="00000000" w:rsidP="00000000" w:rsidRDefault="00000000" w:rsidRPr="00000000" w14:paraId="0000004F">
      <w:pPr>
        <w:widowControl w:val="0"/>
        <w:numPr>
          <w:ilvl w:val="0"/>
          <w:numId w:val="18"/>
        </w:numPr>
        <w:spacing w:after="0" w:afterAutospacing="0" w:before="24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Slight Female Majority</w:t>
        <w:br w:type="textWrapping"/>
        <w:t xml:space="preserve"> Female patients account for a marginally higher percentage of total hospital visits compared to males. This could be due to:</w:t>
        <w:br w:type="textWrapping"/>
      </w:r>
    </w:p>
    <w:p w:rsidR="00000000" w:rsidDel="00000000" w:rsidP="00000000" w:rsidRDefault="00000000" w:rsidRPr="00000000" w14:paraId="00000050">
      <w:pPr>
        <w:widowControl w:val="0"/>
        <w:numPr>
          <w:ilvl w:val="1"/>
          <w:numId w:val="18"/>
        </w:numPr>
        <w:spacing w:after="0" w:afterAutospacing="0" w:before="0" w:beforeAutospacing="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frequent preventive checkups.</w:t>
      </w:r>
    </w:p>
    <w:p w:rsidR="00000000" w:rsidDel="00000000" w:rsidP="00000000" w:rsidRDefault="00000000" w:rsidRPr="00000000" w14:paraId="00000051">
      <w:pPr>
        <w:widowControl w:val="0"/>
        <w:numPr>
          <w:ilvl w:val="1"/>
          <w:numId w:val="18"/>
        </w:numPr>
        <w:spacing w:after="0" w:afterAutospacing="0" w:before="0" w:beforeAutospacing="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health awareness or health-seeking behavior among females.</w:t>
        <w:br w:type="textWrapping"/>
      </w:r>
    </w:p>
    <w:p w:rsidR="00000000" w:rsidDel="00000000" w:rsidP="00000000" w:rsidRDefault="00000000" w:rsidRPr="00000000" w14:paraId="00000052">
      <w:pPr>
        <w:widowControl w:val="0"/>
        <w:numPr>
          <w:ilvl w:val="0"/>
          <w:numId w:val="18"/>
        </w:numPr>
        <w:spacing w:after="0" w:afterAutospacing="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Balance Overall</w:t>
        <w:br w:type="textWrapping"/>
        <w:t xml:space="preserve"> The gender split is relatively balanced (~53% Female vs. ~51% Male), suggesting the hospital offers services that cater evenly to both genders.</w:t>
        <w:br w:type="textWrapping"/>
      </w:r>
    </w:p>
    <w:p w:rsidR="00000000" w:rsidDel="00000000" w:rsidP="00000000" w:rsidRDefault="00000000" w:rsidRPr="00000000" w14:paraId="00000053">
      <w:pPr>
        <w:widowControl w:val="0"/>
        <w:numPr>
          <w:ilvl w:val="0"/>
          <w:numId w:val="18"/>
        </w:numPr>
        <w:spacing w:after="0" w:afterAutospacing="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Low Non-disclosure</w:t>
        <w:br w:type="textWrapping"/>
        <w:t xml:space="preserve"> Only 0.3% of patients chose not to disclose their gender, indicating:</w:t>
        <w:br w:type="textWrapping"/>
      </w:r>
    </w:p>
    <w:p w:rsidR="00000000" w:rsidDel="00000000" w:rsidP="00000000" w:rsidRDefault="00000000" w:rsidRPr="00000000" w14:paraId="00000054">
      <w:pPr>
        <w:widowControl w:val="0"/>
        <w:numPr>
          <w:ilvl w:val="1"/>
          <w:numId w:val="18"/>
        </w:numPr>
        <w:spacing w:after="0" w:afterAutospacing="0" w:before="0" w:beforeAutospacing="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patients are comfortable sharing personal information.</w:t>
      </w:r>
    </w:p>
    <w:p w:rsidR="00000000" w:rsidDel="00000000" w:rsidP="00000000" w:rsidRDefault="00000000" w:rsidRPr="00000000" w14:paraId="00000055">
      <w:pPr>
        <w:widowControl w:val="0"/>
        <w:numPr>
          <w:ilvl w:val="1"/>
          <w:numId w:val="18"/>
        </w:numPr>
        <w:spacing w:after="240" w:before="0" w:beforeAutospacing="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reliability is high for gender-based analytics.</w:t>
        <w:br w:type="textWrapping"/>
      </w:r>
    </w:p>
    <w:p w:rsidR="00000000" w:rsidDel="00000000" w:rsidP="00000000" w:rsidRDefault="00000000" w:rsidRPr="00000000" w14:paraId="00000056">
      <w:pPr>
        <w:pStyle w:val="Heading3"/>
        <w:keepNext w:val="0"/>
        <w:keepLines w:val="0"/>
        <w:widowControl w:val="0"/>
        <w:spacing w:before="280" w:line="240" w:lineRule="auto"/>
        <w:ind w:left="720" w:firstLine="0"/>
        <w:rPr>
          <w:rFonts w:ascii="Times New Roman" w:cs="Times New Roman" w:eastAsia="Times New Roman" w:hAnsi="Times New Roman"/>
          <w:b w:val="1"/>
          <w:color w:val="000000"/>
          <w:sz w:val="26"/>
          <w:szCs w:val="26"/>
        </w:rPr>
      </w:pPr>
      <w:bookmarkStart w:colFirst="0" w:colLast="0" w:name="_3qr82drs3aut" w:id="5"/>
      <w:bookmarkEnd w:id="5"/>
      <w:r w:rsidDel="00000000" w:rsidR="00000000" w:rsidRPr="00000000">
        <w:rPr>
          <w:rFonts w:ascii="Times New Roman" w:cs="Times New Roman" w:eastAsia="Times New Roman" w:hAnsi="Times New Roman"/>
          <w:b w:val="1"/>
          <w:color w:val="000000"/>
          <w:sz w:val="26"/>
          <w:szCs w:val="26"/>
          <w:rtl w:val="0"/>
        </w:rPr>
        <w:t xml:space="preserve">Recommendation:</w:t>
      </w:r>
    </w:p>
    <w:p w:rsidR="00000000" w:rsidDel="00000000" w:rsidP="00000000" w:rsidRDefault="00000000" w:rsidRPr="00000000" w14:paraId="00000057">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hospital should continue maintaining gender-inclusive healthcare services. Additionally, exploring department-wise or age-wise gender visit patterns could further uncover specialized healthcare needs by gender.</w:t>
      </w:r>
    </w:p>
    <w:p w:rsidR="00000000" w:rsidDel="00000000" w:rsidP="00000000" w:rsidRDefault="00000000" w:rsidRPr="00000000" w14:paraId="00000058">
      <w:pPr>
        <w:widowControl w:val="0"/>
        <w:spacing w:after="200" w:before="200" w:line="24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widowControl w:val="0"/>
        <w:spacing w:after="200" w:before="20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widowControl w:val="0"/>
        <w:spacing w:after="200" w:before="20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widowControl w:val="0"/>
        <w:spacing w:after="200" w:before="20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widowControl w:val="0"/>
        <w:spacing w:after="200" w:before="200"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widowControl w:val="0"/>
        <w:numPr>
          <w:ilvl w:val="0"/>
          <w:numId w:val="63"/>
        </w:numPr>
        <w:spacing w:after="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 Satisfaction by Demographics: Determine the relationship between patient satisfaction scores, their age groups, and racial backgrounds to pinpoint areas for improvement in patient experience.</w:t>
      </w:r>
    </w:p>
    <w:p w:rsidR="00000000" w:rsidDel="00000000" w:rsidP="00000000" w:rsidRDefault="00000000" w:rsidRPr="00000000" w14:paraId="0000005E">
      <w:pPr>
        <w:widowControl w:val="0"/>
        <w:shd w:fill="ffffff" w:val="clear"/>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Avg_Satisfaction = </w:t>
      </w:r>
      <w:r w:rsidDel="00000000" w:rsidR="00000000" w:rsidRPr="00000000">
        <w:rPr>
          <w:rFonts w:ascii="Times New Roman" w:cs="Times New Roman" w:eastAsia="Times New Roman" w:hAnsi="Times New Roman"/>
          <w:sz w:val="24"/>
          <w:szCs w:val="24"/>
          <w:rtl w:val="0"/>
        </w:rPr>
        <w:t xml:space="preserve">AVERAGE</w:t>
      </w:r>
      <w:r w:rsidDel="00000000" w:rsidR="00000000" w:rsidRPr="00000000">
        <w:rPr>
          <w:rFonts w:ascii="Times New Roman" w:cs="Times New Roman" w:eastAsia="Times New Roman" w:hAnsi="Times New Roman"/>
          <w:sz w:val="24"/>
          <w:szCs w:val="24"/>
          <w:rtl w:val="0"/>
        </w:rPr>
        <w:t xml:space="preserve">('Hospital ER '[patient_sat_score])</w:t>
      </w:r>
    </w:p>
    <w:p w:rsidR="00000000" w:rsidDel="00000000" w:rsidP="00000000" w:rsidRDefault="00000000" w:rsidRPr="00000000" w14:paraId="0000005F">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33600"/>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43563" cy="3339539"/>
            <wp:effectExtent b="0" l="0" r="0" t="0"/>
            <wp:docPr id="46"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5643563" cy="3339539"/>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widowControl w:val="0"/>
        <w:spacing w:after="20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 : </w:t>
      </w:r>
    </w:p>
    <w:p w:rsidR="00000000" w:rsidDel="00000000" w:rsidP="00000000" w:rsidRDefault="00000000" w:rsidRPr="00000000" w14:paraId="00000063">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Highest Satisfaction:</w:t>
      </w:r>
    </w:p>
    <w:p w:rsidR="00000000" w:rsidDel="00000000" w:rsidP="00000000" w:rsidRDefault="00000000" w:rsidRPr="00000000" w14:paraId="00000064">
      <w:pPr>
        <w:widowControl w:val="0"/>
        <w:numPr>
          <w:ilvl w:val="0"/>
          <w:numId w:val="60"/>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Pacific Islanders show relatively high satisfaction (~5.09) across all age groups.</w:t>
      </w:r>
    </w:p>
    <w:p w:rsidR="00000000" w:rsidDel="00000000" w:rsidP="00000000" w:rsidRDefault="00000000" w:rsidRPr="00000000" w14:paraId="00000065">
      <w:pPr>
        <w:widowControl w:val="0"/>
        <w:numPr>
          <w:ilvl w:val="0"/>
          <w:numId w:val="60"/>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Native American/Alaska Native patients under age 10 report the highest score (5.27).</w:t>
      </w:r>
    </w:p>
    <w:p w:rsidR="00000000" w:rsidDel="00000000" w:rsidP="00000000" w:rsidRDefault="00000000" w:rsidRPr="00000000" w14:paraId="00000066">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Lowest Satisfaction:</w:t>
      </w:r>
    </w:p>
    <w:p w:rsidR="00000000" w:rsidDel="00000000" w:rsidP="00000000" w:rsidRDefault="00000000" w:rsidRPr="00000000" w14:paraId="00000067">
      <w:pPr>
        <w:widowControl w:val="0"/>
        <w:numPr>
          <w:ilvl w:val="0"/>
          <w:numId w:val="24"/>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Asian patients aged 31–40 (4.82) and Two or More Races aged 41–50 (4.85) have the lowest scores.</w:t>
      </w:r>
    </w:p>
    <w:p w:rsidR="00000000" w:rsidDel="00000000" w:rsidP="00000000" w:rsidRDefault="00000000" w:rsidRPr="00000000" w14:paraId="00000068">
      <w:pPr>
        <w:widowControl w:val="0"/>
        <w:numPr>
          <w:ilvl w:val="0"/>
          <w:numId w:val="24"/>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White patients have consistently low scores (~4.93–5.12), especially in older age brackets.</w:t>
      </w:r>
    </w:p>
    <w:p w:rsidR="00000000" w:rsidDel="00000000" w:rsidP="00000000" w:rsidRDefault="00000000" w:rsidRPr="00000000" w14:paraId="00000069">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Teen and Senior Gaps:</w:t>
      </w:r>
    </w:p>
    <w:p w:rsidR="00000000" w:rsidDel="00000000" w:rsidP="00000000" w:rsidRDefault="00000000" w:rsidRPr="00000000" w14:paraId="0000006A">
      <w:pPr>
        <w:widowControl w:val="0"/>
        <w:numPr>
          <w:ilvl w:val="0"/>
          <w:numId w:val="61"/>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races (e.g., African American, Declined to Identify, White) show slightly lower satisfaction among seniors (60+), averaging below 5.00.</w:t>
      </w:r>
    </w:p>
    <w:p w:rsidR="00000000" w:rsidDel="00000000" w:rsidP="00000000" w:rsidRDefault="00000000" w:rsidRPr="00000000" w14:paraId="0000006B">
      <w:pPr>
        <w:widowControl w:val="0"/>
        <w:numPr>
          <w:ilvl w:val="0"/>
          <w:numId w:val="61"/>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Teenagers (11–20) show dips in satisfaction for African American and Asian patients.</w:t>
      </w:r>
    </w:p>
    <w:p w:rsidR="00000000" w:rsidDel="00000000" w:rsidP="00000000" w:rsidRDefault="00000000" w:rsidRPr="00000000" w14:paraId="0000006C">
      <w:pPr>
        <w:pStyle w:val="Heading3"/>
        <w:keepNext w:val="0"/>
        <w:keepLines w:val="0"/>
        <w:widowControl w:val="0"/>
        <w:spacing w:before="280" w:line="240" w:lineRule="auto"/>
        <w:ind w:left="720" w:firstLine="0"/>
        <w:jc w:val="both"/>
        <w:rPr>
          <w:rFonts w:ascii="Times New Roman" w:cs="Times New Roman" w:eastAsia="Times New Roman" w:hAnsi="Times New Roman"/>
          <w:b w:val="1"/>
          <w:color w:val="000000"/>
          <w:sz w:val="26"/>
          <w:szCs w:val="26"/>
        </w:rPr>
      </w:pPr>
      <w:bookmarkStart w:colFirst="0" w:colLast="0" w:name="_4j68bp7axy43" w:id="6"/>
      <w:bookmarkEnd w:id="6"/>
      <w:r w:rsidDel="00000000" w:rsidR="00000000" w:rsidRPr="00000000">
        <w:rPr>
          <w:rFonts w:ascii="Times New Roman" w:cs="Times New Roman" w:eastAsia="Times New Roman" w:hAnsi="Times New Roman"/>
          <w:b w:val="1"/>
          <w:color w:val="000000"/>
          <w:sz w:val="26"/>
          <w:szCs w:val="26"/>
          <w:rtl w:val="0"/>
        </w:rPr>
        <w:t xml:space="preserve">Recommendations:</w:t>
      </w:r>
    </w:p>
    <w:p w:rsidR="00000000" w:rsidDel="00000000" w:rsidP="00000000" w:rsidRDefault="00000000" w:rsidRPr="00000000" w14:paraId="0000006D">
      <w:pPr>
        <w:widowControl w:val="0"/>
        <w:numPr>
          <w:ilvl w:val="0"/>
          <w:numId w:val="22"/>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Targeted Feedback Programs:</w:t>
        <w:br w:type="textWrapping"/>
      </w:r>
    </w:p>
    <w:p w:rsidR="00000000" w:rsidDel="00000000" w:rsidP="00000000" w:rsidRDefault="00000000" w:rsidRPr="00000000" w14:paraId="0000006E">
      <w:pPr>
        <w:widowControl w:val="0"/>
        <w:numPr>
          <w:ilvl w:val="1"/>
          <w:numId w:val="22"/>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deeper surveys for Asian and White patients aged 31–60 to understand dissatisfaction drivers.</w:t>
        <w:br w:type="textWrapping"/>
      </w:r>
    </w:p>
    <w:p w:rsidR="00000000" w:rsidDel="00000000" w:rsidP="00000000" w:rsidRDefault="00000000" w:rsidRPr="00000000" w14:paraId="0000006F">
      <w:pPr>
        <w:widowControl w:val="0"/>
        <w:numPr>
          <w:ilvl w:val="1"/>
          <w:numId w:val="22"/>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Introduce patient education, multilingual communication, or culturally aware care staff in departments serving these groups.</w:t>
        <w:br w:type="textWrapping"/>
      </w:r>
    </w:p>
    <w:p w:rsidR="00000000" w:rsidDel="00000000" w:rsidP="00000000" w:rsidRDefault="00000000" w:rsidRPr="00000000" w14:paraId="00000070">
      <w:pPr>
        <w:widowControl w:val="0"/>
        <w:numPr>
          <w:ilvl w:val="0"/>
          <w:numId w:val="22"/>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Age-Specific Engagement:</w:t>
        <w:br w:type="textWrapping"/>
      </w:r>
    </w:p>
    <w:p w:rsidR="00000000" w:rsidDel="00000000" w:rsidP="00000000" w:rsidRDefault="00000000" w:rsidRPr="00000000" w14:paraId="00000071">
      <w:pPr>
        <w:widowControl w:val="0"/>
        <w:numPr>
          <w:ilvl w:val="1"/>
          <w:numId w:val="22"/>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 teen experience (age 11–20), especially among African American and Asian patients. Consider youth-friendly environments or communication.</w:t>
        <w:br w:type="textWrapping"/>
      </w:r>
    </w:p>
    <w:p w:rsidR="00000000" w:rsidDel="00000000" w:rsidP="00000000" w:rsidRDefault="00000000" w:rsidRPr="00000000" w14:paraId="00000072">
      <w:pPr>
        <w:widowControl w:val="0"/>
        <w:numPr>
          <w:ilvl w:val="0"/>
          <w:numId w:val="22"/>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Senior Outreach:</w:t>
        <w:br w:type="textWrapping"/>
      </w:r>
    </w:p>
    <w:p w:rsidR="00000000" w:rsidDel="00000000" w:rsidP="00000000" w:rsidRDefault="00000000" w:rsidRPr="00000000" w14:paraId="00000073">
      <w:pPr>
        <w:widowControl w:val="0"/>
        <w:numPr>
          <w:ilvl w:val="1"/>
          <w:numId w:val="22"/>
        </w:numP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most races show a satisfaction dip in the 60+ group, train staff in geriatric care sensitivity and comfort-focused service.</w:t>
      </w:r>
    </w:p>
    <w:p w:rsidR="00000000" w:rsidDel="00000000" w:rsidP="00000000" w:rsidRDefault="00000000" w:rsidRPr="00000000" w14:paraId="00000074">
      <w:pPr>
        <w:widowControl w:val="0"/>
        <w:spacing w:after="20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widowControl w:val="0"/>
        <w:spacing w:after="20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widowControl w:val="0"/>
        <w:spacing w:after="20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widowControl w:val="0"/>
        <w:spacing w:after="20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widowControl w:val="0"/>
        <w:spacing w:after="20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widowControl w:val="0"/>
        <w:spacing w:after="20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widowControl w:val="0"/>
        <w:spacing w:after="20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widowControl w:val="0"/>
        <w:spacing w:after="20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widowControl w:val="0"/>
        <w:numPr>
          <w:ilvl w:val="0"/>
          <w:numId w:val="63"/>
        </w:numPr>
        <w:spacing w:after="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hospital's managing director seeks to evaluate the revenue of each department to understand how much revenue is generated by each.</w:t>
      </w:r>
    </w:p>
    <w:p w:rsidR="00000000" w:rsidDel="00000000" w:rsidP="00000000" w:rsidRDefault="00000000" w:rsidRPr="00000000" w14:paraId="0000007D">
      <w:pPr>
        <w:widowControl w:val="0"/>
        <w:shd w:fill="ffffff" w:val="clear"/>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Total_Revenue = </w:t>
      </w:r>
      <w:r w:rsidDel="00000000" w:rsidR="00000000" w:rsidRPr="00000000">
        <w:rPr>
          <w:rFonts w:ascii="Times New Roman" w:cs="Times New Roman" w:eastAsia="Times New Roman" w:hAnsi="Times New Roman"/>
          <w:sz w:val="24"/>
          <w:szCs w:val="24"/>
          <w:rtl w:val="0"/>
        </w:rPr>
        <w:t xml:space="preserve">SUM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'Doctor_Patients_data'[Total_Bill]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E">
      <w:pPr>
        <w:widowControl w:val="0"/>
        <w:shd w:fill="ffffff" w:val="clear"/>
        <w:spacing w:after="20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19450" cy="2451925"/>
            <wp:effectExtent b="0" l="0" r="0" t="0"/>
            <wp:docPr id="44" name="image46.png"/>
            <a:graphic>
              <a:graphicData uri="http://schemas.openxmlformats.org/drawingml/2006/picture">
                <pic:pic>
                  <pic:nvPicPr>
                    <pic:cNvPr id="0" name="image46.png"/>
                    <pic:cNvPicPr preferRelativeResize="0"/>
                  </pic:nvPicPr>
                  <pic:blipFill>
                    <a:blip r:embed="rId16"/>
                    <a:srcRect b="-6827" l="0" r="0" t="0"/>
                    <a:stretch>
                      <a:fillRect/>
                    </a:stretch>
                  </pic:blipFill>
                  <pic:spPr>
                    <a:xfrm>
                      <a:off x="0" y="0"/>
                      <a:ext cx="3219450" cy="24519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shd w:fill="ffffff" w:val="clear"/>
        <w:spacing w:after="20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43438" cy="2332177"/>
            <wp:effectExtent b="0" l="0" r="0" t="0"/>
            <wp:docPr id="45" name="image47.png"/>
            <a:graphic>
              <a:graphicData uri="http://schemas.openxmlformats.org/drawingml/2006/picture">
                <pic:pic>
                  <pic:nvPicPr>
                    <pic:cNvPr id="0" name="image47.png"/>
                    <pic:cNvPicPr preferRelativeResize="0"/>
                  </pic:nvPicPr>
                  <pic:blipFill>
                    <a:blip r:embed="rId17"/>
                    <a:srcRect b="0" l="0" r="0" t="0"/>
                    <a:stretch>
                      <a:fillRect/>
                    </a:stretch>
                  </pic:blipFill>
                  <pic:spPr>
                    <a:xfrm>
                      <a:off x="0" y="0"/>
                      <a:ext cx="4643438" cy="233217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widowControl w:val="0"/>
        <w:shd w:fill="ffffff" w:val="clear"/>
        <w:spacing w:after="20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Style w:val="Heading3"/>
        <w:keepNext w:val="0"/>
        <w:keepLines w:val="0"/>
        <w:widowControl w:val="0"/>
        <w:shd w:fill="ffffff" w:val="clear"/>
        <w:spacing w:before="280" w:line="240" w:lineRule="auto"/>
        <w:ind w:left="720" w:firstLine="0"/>
        <w:jc w:val="both"/>
        <w:rPr>
          <w:rFonts w:ascii="Times New Roman" w:cs="Times New Roman" w:eastAsia="Times New Roman" w:hAnsi="Times New Roman"/>
          <w:b w:val="1"/>
          <w:color w:val="000000"/>
          <w:sz w:val="24"/>
          <w:szCs w:val="24"/>
        </w:rPr>
      </w:pPr>
      <w:bookmarkStart w:colFirst="0" w:colLast="0" w:name="_athpgs2u5ye4" w:id="7"/>
      <w:bookmarkEnd w:id="7"/>
      <w:r w:rsidDel="00000000" w:rsidR="00000000" w:rsidRPr="00000000">
        <w:rPr>
          <w:rFonts w:ascii="Times New Roman" w:cs="Times New Roman" w:eastAsia="Times New Roman" w:hAnsi="Times New Roman"/>
          <w:b w:val="1"/>
          <w:color w:val="000000"/>
          <w:sz w:val="24"/>
          <w:szCs w:val="24"/>
          <w:rtl w:val="0"/>
        </w:rPr>
        <w:t xml:space="preserve">Insights:</w:t>
      </w:r>
    </w:p>
    <w:p w:rsidR="00000000" w:rsidDel="00000000" w:rsidP="00000000" w:rsidRDefault="00000000" w:rsidRPr="00000000" w14:paraId="00000082">
      <w:pPr>
        <w:pStyle w:val="Heading4"/>
        <w:keepNext w:val="0"/>
        <w:keepLines w:val="0"/>
        <w:widowControl w:val="0"/>
        <w:shd w:fill="ffffff" w:val="clear"/>
        <w:spacing w:after="40" w:before="240" w:line="240" w:lineRule="auto"/>
        <w:ind w:left="720" w:firstLine="0"/>
        <w:jc w:val="both"/>
        <w:rPr>
          <w:rFonts w:ascii="Times New Roman" w:cs="Times New Roman" w:eastAsia="Times New Roman" w:hAnsi="Times New Roman"/>
          <w:color w:val="000000"/>
        </w:rPr>
      </w:pPr>
      <w:bookmarkStart w:colFirst="0" w:colLast="0" w:name="_sw23y3ufa4gf" w:id="8"/>
      <w:bookmarkEnd w:id="8"/>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color w:val="000000"/>
          <w:rtl w:val="0"/>
        </w:rPr>
        <w:t xml:space="preserve">Top-Performing Departments (by Revenue):</w:t>
      </w:r>
    </w:p>
    <w:p w:rsidR="00000000" w:rsidDel="00000000" w:rsidP="00000000" w:rsidRDefault="00000000" w:rsidRPr="00000000" w14:paraId="00000083">
      <w:pPr>
        <w:widowControl w:val="0"/>
        <w:numPr>
          <w:ilvl w:val="0"/>
          <w:numId w:val="59"/>
        </w:numPr>
        <w:shd w:fill="ffffff" w:val="clea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Orthopedics</w:t>
      </w:r>
      <w:r w:rsidDel="00000000" w:rsidR="00000000" w:rsidRPr="00000000">
        <w:rPr>
          <w:rFonts w:ascii="Cardo" w:cs="Cardo" w:eastAsia="Cardo" w:hAnsi="Cardo"/>
          <w:sz w:val="24"/>
          <w:szCs w:val="24"/>
          <w:rtl w:val="0"/>
        </w:rPr>
        <w:t xml:space="preserve">: ₹17.29 Cr — Highest contributor (≈34% of total revenue)</w:t>
        <w:br w:type="textWrapping"/>
      </w:r>
    </w:p>
    <w:p w:rsidR="00000000" w:rsidDel="00000000" w:rsidP="00000000" w:rsidRDefault="00000000" w:rsidRPr="00000000" w14:paraId="00000084">
      <w:pPr>
        <w:widowControl w:val="0"/>
        <w:numPr>
          <w:ilvl w:val="0"/>
          <w:numId w:val="59"/>
        </w:numPr>
        <w:shd w:fill="ffffff" w:val="clea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Practice: ₹16.40 Cr — High-volume department</w:t>
        <w:br w:type="textWrapping"/>
      </w:r>
    </w:p>
    <w:p w:rsidR="00000000" w:rsidDel="00000000" w:rsidP="00000000" w:rsidRDefault="00000000" w:rsidRPr="00000000" w14:paraId="00000085">
      <w:pPr>
        <w:widowControl w:val="0"/>
        <w:numPr>
          <w:ilvl w:val="0"/>
          <w:numId w:val="59"/>
        </w:numPr>
        <w:shd w:fill="ffffff" w:val="clea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Neurology: ₹7.28 Cr — Despite lower volume, strong revenue (possibly due to high treatment costs)</w:t>
        <w:br w:type="textWrapping"/>
      </w:r>
    </w:p>
    <w:p w:rsidR="00000000" w:rsidDel="00000000" w:rsidP="00000000" w:rsidRDefault="00000000" w:rsidRPr="00000000" w14:paraId="00000086">
      <w:pPr>
        <w:pStyle w:val="Heading4"/>
        <w:keepNext w:val="0"/>
        <w:keepLines w:val="0"/>
        <w:widowControl w:val="0"/>
        <w:shd w:fill="ffffff" w:val="clear"/>
        <w:spacing w:after="40" w:before="240" w:line="240" w:lineRule="auto"/>
        <w:ind w:left="720" w:firstLine="0"/>
        <w:jc w:val="both"/>
        <w:rPr>
          <w:rFonts w:ascii="Times New Roman" w:cs="Times New Roman" w:eastAsia="Times New Roman" w:hAnsi="Times New Roman"/>
          <w:color w:val="000000"/>
        </w:rPr>
      </w:pPr>
      <w:bookmarkStart w:colFirst="0" w:colLast="0" w:name="_e88dgwg2av0c" w:id="9"/>
      <w:bookmarkEnd w:id="9"/>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color w:val="000000"/>
          <w:rtl w:val="0"/>
        </w:rPr>
        <w:t xml:space="preserve">Low Revenue Contributors:</w:t>
      </w:r>
    </w:p>
    <w:p w:rsidR="00000000" w:rsidDel="00000000" w:rsidP="00000000" w:rsidRDefault="00000000" w:rsidRPr="00000000" w14:paraId="00000087">
      <w:pPr>
        <w:widowControl w:val="0"/>
        <w:numPr>
          <w:ilvl w:val="0"/>
          <w:numId w:val="29"/>
        </w:numPr>
        <w:shd w:fill="ffffff" w:val="clea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Renal</w:t>
      </w:r>
      <w:r w:rsidDel="00000000" w:rsidR="00000000" w:rsidRPr="00000000">
        <w:rPr>
          <w:rFonts w:ascii="Times New Roman" w:cs="Times New Roman" w:eastAsia="Times New Roman" w:hAnsi="Times New Roman"/>
          <w:sz w:val="24"/>
          <w:szCs w:val="24"/>
          <w:rtl w:val="0"/>
        </w:rPr>
        <w:t xml:space="preserve">: ₹0.47 Cr — Least revenue; consider evaluating cost-efficiency or demand</w:t>
        <w:br w:type="textWrapping"/>
      </w:r>
    </w:p>
    <w:p w:rsidR="00000000" w:rsidDel="00000000" w:rsidP="00000000" w:rsidRDefault="00000000" w:rsidRPr="00000000" w14:paraId="00000088">
      <w:pPr>
        <w:widowControl w:val="0"/>
        <w:numPr>
          <w:ilvl w:val="0"/>
          <w:numId w:val="29"/>
        </w:numPr>
        <w:shd w:fill="ffffff" w:val="clea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Gastroenterology: ₹0.98 Cr</w:t>
        <w:br w:type="textWrapping"/>
      </w:r>
    </w:p>
    <w:p w:rsidR="00000000" w:rsidDel="00000000" w:rsidP="00000000" w:rsidRDefault="00000000" w:rsidRPr="00000000" w14:paraId="00000089">
      <w:pPr>
        <w:widowControl w:val="0"/>
        <w:numPr>
          <w:ilvl w:val="0"/>
          <w:numId w:val="29"/>
        </w:numPr>
        <w:shd w:fill="ffffff" w:val="clea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Physiotherapy: ₹1.66 Cr</w:t>
      </w:r>
    </w:p>
    <w:p w:rsidR="00000000" w:rsidDel="00000000" w:rsidP="00000000" w:rsidRDefault="00000000" w:rsidRPr="00000000" w14:paraId="0000008A">
      <w:pPr>
        <w:pStyle w:val="Heading3"/>
        <w:keepNext w:val="0"/>
        <w:keepLines w:val="0"/>
        <w:widowControl w:val="0"/>
        <w:shd w:fill="ffffff" w:val="clear"/>
        <w:spacing w:before="280" w:line="240" w:lineRule="auto"/>
        <w:ind w:left="720" w:firstLine="0"/>
        <w:jc w:val="both"/>
        <w:rPr>
          <w:rFonts w:ascii="Times New Roman" w:cs="Times New Roman" w:eastAsia="Times New Roman" w:hAnsi="Times New Roman"/>
          <w:b w:val="1"/>
          <w:color w:val="000000"/>
          <w:sz w:val="24"/>
          <w:szCs w:val="24"/>
        </w:rPr>
      </w:pPr>
      <w:bookmarkStart w:colFirst="0" w:colLast="0" w:name="_do7q9b806x56" w:id="10"/>
      <w:bookmarkEnd w:id="10"/>
      <w:r w:rsidDel="00000000" w:rsidR="00000000" w:rsidRPr="00000000">
        <w:rPr>
          <w:rFonts w:ascii="Times New Roman" w:cs="Times New Roman" w:eastAsia="Times New Roman" w:hAnsi="Times New Roman"/>
          <w:b w:val="1"/>
          <w:color w:val="000000"/>
          <w:sz w:val="24"/>
          <w:szCs w:val="24"/>
          <w:rtl w:val="0"/>
        </w:rPr>
        <w:t xml:space="preserve">Recommendations : </w:t>
      </w:r>
    </w:p>
    <w:p w:rsidR="00000000" w:rsidDel="00000000" w:rsidP="00000000" w:rsidRDefault="00000000" w:rsidRPr="00000000" w14:paraId="0000008B">
      <w:pPr>
        <w:pStyle w:val="Heading4"/>
        <w:keepNext w:val="0"/>
        <w:keepLines w:val="0"/>
        <w:widowControl w:val="0"/>
        <w:shd w:fill="ffffff" w:val="clear"/>
        <w:spacing w:after="40" w:before="240" w:line="240" w:lineRule="auto"/>
        <w:ind w:left="720" w:firstLine="0"/>
        <w:jc w:val="both"/>
        <w:rPr>
          <w:rFonts w:ascii="Times New Roman" w:cs="Times New Roman" w:eastAsia="Times New Roman" w:hAnsi="Times New Roman"/>
          <w:color w:val="000000"/>
        </w:rPr>
      </w:pPr>
      <w:bookmarkStart w:colFirst="0" w:colLast="0" w:name="_wcuzb440dq7e" w:id="11"/>
      <w:bookmarkEnd w:id="11"/>
      <w:r w:rsidDel="00000000" w:rsidR="00000000" w:rsidRPr="00000000">
        <w:rPr>
          <w:rFonts w:ascii="Times New Roman" w:cs="Times New Roman" w:eastAsia="Times New Roman" w:hAnsi="Times New Roman"/>
          <w:color w:val="000000"/>
          <w:rtl w:val="0"/>
        </w:rPr>
        <w:t xml:space="preserve">1. Scale High Revenue Departments Strategically</w:t>
      </w:r>
    </w:p>
    <w:p w:rsidR="00000000" w:rsidDel="00000000" w:rsidP="00000000" w:rsidRDefault="00000000" w:rsidRPr="00000000" w14:paraId="0000008C">
      <w:pPr>
        <w:widowControl w:val="0"/>
        <w:numPr>
          <w:ilvl w:val="0"/>
          <w:numId w:val="16"/>
        </w:numPr>
        <w:shd w:fill="ffffff" w:val="clear"/>
        <w:spacing w:after="0" w:afterAutospacing="0" w:before="24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Orthopedics and General Practice together contribute over 65% of the total revenue.</w:t>
      </w:r>
    </w:p>
    <w:p w:rsidR="00000000" w:rsidDel="00000000" w:rsidP="00000000" w:rsidRDefault="00000000" w:rsidRPr="00000000" w14:paraId="0000008D">
      <w:pPr>
        <w:widowControl w:val="0"/>
        <w:numPr>
          <w:ilvl w:val="0"/>
          <w:numId w:val="16"/>
        </w:numPr>
        <w:shd w:fill="ffffff" w:val="clear"/>
        <w:spacing w:after="0" w:afterAutospacing="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w:t>
        <w:br w:type="textWrapping"/>
      </w:r>
    </w:p>
    <w:p w:rsidR="00000000" w:rsidDel="00000000" w:rsidP="00000000" w:rsidRDefault="00000000" w:rsidRPr="00000000" w14:paraId="0000008E">
      <w:pPr>
        <w:widowControl w:val="0"/>
        <w:numPr>
          <w:ilvl w:val="1"/>
          <w:numId w:val="16"/>
        </w:numPr>
        <w:shd w:fill="ffffff" w:val="clear"/>
        <w:spacing w:after="0" w:afterAutospacing="0" w:before="0" w:beforeAutospacing="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Hire more staff (especially doctors) in these departments to reduce wait time and manage patient load.</w:t>
      </w:r>
    </w:p>
    <w:p w:rsidR="00000000" w:rsidDel="00000000" w:rsidP="00000000" w:rsidRDefault="00000000" w:rsidRPr="00000000" w14:paraId="0000008F">
      <w:pPr>
        <w:widowControl w:val="0"/>
        <w:numPr>
          <w:ilvl w:val="1"/>
          <w:numId w:val="16"/>
        </w:numPr>
        <w:shd w:fill="ffffff" w:val="clear"/>
        <w:spacing w:after="240" w:before="0" w:beforeAutospacing="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Expand services or introduce specialty care packages (e.g., ortho-rehab combos).</w:t>
        <w:br w:type="textWrapping"/>
      </w:r>
    </w:p>
    <w:p w:rsidR="00000000" w:rsidDel="00000000" w:rsidP="00000000" w:rsidRDefault="00000000" w:rsidRPr="00000000" w14:paraId="00000090">
      <w:pPr>
        <w:pStyle w:val="Heading4"/>
        <w:keepNext w:val="0"/>
        <w:keepLines w:val="0"/>
        <w:widowControl w:val="0"/>
        <w:shd w:fill="ffffff" w:val="clear"/>
        <w:spacing w:after="40" w:before="240" w:line="240" w:lineRule="auto"/>
        <w:ind w:left="720" w:firstLine="0"/>
        <w:jc w:val="both"/>
        <w:rPr>
          <w:rFonts w:ascii="Times New Roman" w:cs="Times New Roman" w:eastAsia="Times New Roman" w:hAnsi="Times New Roman"/>
          <w:color w:val="000000"/>
        </w:rPr>
      </w:pPr>
      <w:bookmarkStart w:colFirst="0" w:colLast="0" w:name="_jgyv0k8dl6gh" w:id="12"/>
      <w:bookmarkEnd w:id="12"/>
      <w:r w:rsidDel="00000000" w:rsidR="00000000" w:rsidRPr="00000000">
        <w:rPr>
          <w:rFonts w:ascii="Times New Roman" w:cs="Times New Roman" w:eastAsia="Times New Roman" w:hAnsi="Times New Roman"/>
          <w:color w:val="000000"/>
          <w:rtl w:val="0"/>
        </w:rPr>
        <w:t xml:space="preserve">2. Improve Operational Efficiency in Mid-Tier Revenue Departments</w:t>
      </w:r>
    </w:p>
    <w:p w:rsidR="00000000" w:rsidDel="00000000" w:rsidP="00000000" w:rsidRDefault="00000000" w:rsidRPr="00000000" w14:paraId="00000091">
      <w:pPr>
        <w:widowControl w:val="0"/>
        <w:numPr>
          <w:ilvl w:val="0"/>
          <w:numId w:val="8"/>
        </w:numPr>
        <w:shd w:fill="ffffff" w:val="clear"/>
        <w:spacing w:after="0" w:afterAutospacing="0" w:before="24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Neurology and Cardiology contribute significantly (₹7–₹6 Cr).</w:t>
      </w:r>
    </w:p>
    <w:p w:rsidR="00000000" w:rsidDel="00000000" w:rsidP="00000000" w:rsidRDefault="00000000" w:rsidRPr="00000000" w14:paraId="00000092">
      <w:pPr>
        <w:widowControl w:val="0"/>
        <w:numPr>
          <w:ilvl w:val="0"/>
          <w:numId w:val="8"/>
        </w:numPr>
        <w:shd w:fill="ffffff" w:val="clear"/>
        <w:spacing w:after="0" w:afterAutospacing="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w:t>
        <w:br w:type="textWrapping"/>
      </w:r>
    </w:p>
    <w:p w:rsidR="00000000" w:rsidDel="00000000" w:rsidP="00000000" w:rsidRDefault="00000000" w:rsidRPr="00000000" w14:paraId="00000093">
      <w:pPr>
        <w:widowControl w:val="0"/>
        <w:numPr>
          <w:ilvl w:val="1"/>
          <w:numId w:val="8"/>
        </w:numPr>
        <w:shd w:fill="ffffff" w:val="clear"/>
        <w:spacing w:after="0" w:afterAutospacing="0" w:before="0" w:beforeAutospacing="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departments likely deal with complex, high-cost treatments—optimize consultation-to-treatment conversion rates.</w:t>
      </w:r>
    </w:p>
    <w:p w:rsidR="00000000" w:rsidDel="00000000" w:rsidP="00000000" w:rsidRDefault="00000000" w:rsidRPr="00000000" w14:paraId="00000094">
      <w:pPr>
        <w:widowControl w:val="0"/>
        <w:numPr>
          <w:ilvl w:val="1"/>
          <w:numId w:val="8"/>
        </w:numPr>
        <w:shd w:fill="ffffff" w:val="clear"/>
        <w:spacing w:after="240" w:before="0" w:beforeAutospacing="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satisfaction scores and streamline diagnostics for faster throughput.</w:t>
        <w:br w:type="textWrapping"/>
      </w:r>
    </w:p>
    <w:p w:rsidR="00000000" w:rsidDel="00000000" w:rsidP="00000000" w:rsidRDefault="00000000" w:rsidRPr="00000000" w14:paraId="00000095">
      <w:pPr>
        <w:pStyle w:val="Heading4"/>
        <w:keepNext w:val="0"/>
        <w:keepLines w:val="0"/>
        <w:widowControl w:val="0"/>
        <w:shd w:fill="ffffff" w:val="clear"/>
        <w:spacing w:after="40" w:before="240" w:line="240" w:lineRule="auto"/>
        <w:ind w:left="720" w:firstLine="0"/>
        <w:jc w:val="both"/>
        <w:rPr>
          <w:rFonts w:ascii="Times New Roman" w:cs="Times New Roman" w:eastAsia="Times New Roman" w:hAnsi="Times New Roman"/>
          <w:color w:val="000000"/>
        </w:rPr>
      </w:pPr>
      <w:bookmarkStart w:colFirst="0" w:colLast="0" w:name="_n812otfg7qqy" w:id="13"/>
      <w:bookmarkEnd w:id="13"/>
      <w:r w:rsidDel="00000000" w:rsidR="00000000" w:rsidRPr="00000000">
        <w:rPr>
          <w:rFonts w:ascii="Times New Roman" w:cs="Times New Roman" w:eastAsia="Times New Roman" w:hAnsi="Times New Roman"/>
          <w:color w:val="000000"/>
          <w:rtl w:val="0"/>
        </w:rPr>
        <w:t xml:space="preserve">3. Reassess or Reposition Low Revenue Departments</w:t>
      </w:r>
    </w:p>
    <w:p w:rsidR="00000000" w:rsidDel="00000000" w:rsidP="00000000" w:rsidRDefault="00000000" w:rsidRPr="00000000" w14:paraId="00000096">
      <w:pPr>
        <w:widowControl w:val="0"/>
        <w:numPr>
          <w:ilvl w:val="0"/>
          <w:numId w:val="53"/>
        </w:numPr>
        <w:shd w:fill="ffffff" w:val="clear"/>
        <w:spacing w:after="0" w:afterAutospacing="0" w:before="24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Renal, Physiotherapy, and Gastroenterology contribute &lt;5% of revenue combined.</w:t>
      </w:r>
    </w:p>
    <w:p w:rsidR="00000000" w:rsidDel="00000000" w:rsidP="00000000" w:rsidRDefault="00000000" w:rsidRPr="00000000" w14:paraId="00000097">
      <w:pPr>
        <w:widowControl w:val="0"/>
        <w:numPr>
          <w:ilvl w:val="0"/>
          <w:numId w:val="53"/>
        </w:numPr>
        <w:shd w:fill="ffffff" w:val="clear"/>
        <w:spacing w:after="0" w:afterAutospacing="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w:t>
        <w:br w:type="textWrapping"/>
      </w:r>
    </w:p>
    <w:p w:rsidR="00000000" w:rsidDel="00000000" w:rsidP="00000000" w:rsidRDefault="00000000" w:rsidRPr="00000000" w14:paraId="00000098">
      <w:pPr>
        <w:widowControl w:val="0"/>
        <w:numPr>
          <w:ilvl w:val="1"/>
          <w:numId w:val="53"/>
        </w:numPr>
        <w:shd w:fill="ffffff" w:val="clear"/>
        <w:spacing w:after="0" w:afterAutospacing="0" w:before="0" w:beforeAutospacing="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cost-benefit analysis: Are these departments essential for comprehensive care or are they underutilized?</w:t>
      </w:r>
    </w:p>
    <w:p w:rsidR="00000000" w:rsidDel="00000000" w:rsidP="00000000" w:rsidRDefault="00000000" w:rsidRPr="00000000" w14:paraId="00000099">
      <w:pPr>
        <w:widowControl w:val="0"/>
        <w:numPr>
          <w:ilvl w:val="1"/>
          <w:numId w:val="53"/>
        </w:numPr>
        <w:shd w:fill="ffffff" w:val="clear"/>
        <w:spacing w:after="0" w:afterAutospacing="0" w:before="0" w:beforeAutospacing="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Introduce cross-referrals from General Practice to these units.</w:t>
      </w:r>
    </w:p>
    <w:p w:rsidR="00000000" w:rsidDel="00000000" w:rsidP="00000000" w:rsidRDefault="00000000" w:rsidRPr="00000000" w14:paraId="0000009A">
      <w:pPr>
        <w:widowControl w:val="0"/>
        <w:numPr>
          <w:ilvl w:val="1"/>
          <w:numId w:val="53"/>
        </w:numPr>
        <w:shd w:fill="ffffff" w:val="clear"/>
        <w:spacing w:after="240" w:before="0" w:beforeAutospacing="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 packages or promote preventive care (e.g., renal check-up plans).</w:t>
        <w:br w:type="textWrapping"/>
      </w:r>
    </w:p>
    <w:p w:rsidR="00000000" w:rsidDel="00000000" w:rsidP="00000000" w:rsidRDefault="00000000" w:rsidRPr="00000000" w14:paraId="0000009B">
      <w:pPr>
        <w:widowControl w:val="0"/>
        <w:shd w:fill="ffffff" w:val="clea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widowControl w:val="0"/>
        <w:shd w:fill="ffffff" w:val="clea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Style w:val="Heading4"/>
        <w:keepNext w:val="0"/>
        <w:keepLines w:val="0"/>
        <w:widowControl w:val="0"/>
        <w:shd w:fill="ffffff" w:val="clear"/>
        <w:spacing w:after="40" w:before="240" w:line="240" w:lineRule="auto"/>
        <w:ind w:left="720" w:firstLine="0"/>
        <w:jc w:val="both"/>
        <w:rPr>
          <w:rFonts w:ascii="Times New Roman" w:cs="Times New Roman" w:eastAsia="Times New Roman" w:hAnsi="Times New Roman"/>
          <w:color w:val="000000"/>
        </w:rPr>
      </w:pPr>
      <w:bookmarkStart w:colFirst="0" w:colLast="0" w:name="_arltysy49vn2" w:id="14"/>
      <w:bookmarkEnd w:id="14"/>
      <w:r w:rsidDel="00000000" w:rsidR="00000000" w:rsidRPr="00000000">
        <w:rPr>
          <w:rFonts w:ascii="Times New Roman" w:cs="Times New Roman" w:eastAsia="Times New Roman" w:hAnsi="Times New Roman"/>
          <w:color w:val="000000"/>
          <w:rtl w:val="0"/>
        </w:rPr>
        <w:t xml:space="preserve">4. Design Revenue-Specific Promotions</w:t>
      </w:r>
    </w:p>
    <w:p w:rsidR="00000000" w:rsidDel="00000000" w:rsidP="00000000" w:rsidRDefault="00000000" w:rsidRPr="00000000" w14:paraId="0000009E">
      <w:pPr>
        <w:widowControl w:val="0"/>
        <w:numPr>
          <w:ilvl w:val="0"/>
          <w:numId w:val="10"/>
        </w:numPr>
        <w:shd w:fill="ffffff" w:val="clear"/>
        <w:spacing w:after="0" w:afterAutospacing="0" w:before="24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Promote check-up or wellness packages in General Practice to maintain patient loyalty.</w:t>
      </w:r>
    </w:p>
    <w:p w:rsidR="00000000" w:rsidDel="00000000" w:rsidP="00000000" w:rsidRDefault="00000000" w:rsidRPr="00000000" w14:paraId="0000009F">
      <w:pPr>
        <w:widowControl w:val="0"/>
        <w:numPr>
          <w:ilvl w:val="0"/>
          <w:numId w:val="10"/>
        </w:numPr>
        <w:shd w:fill="ffffff" w:val="clear"/>
        <w:spacing w:after="24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Bundle Orthopedic &amp; Physiotherapy care to improve post-surgical recovery and revenue.</w:t>
        <w:br w:type="textWrapping"/>
      </w:r>
    </w:p>
    <w:p w:rsidR="00000000" w:rsidDel="00000000" w:rsidP="00000000" w:rsidRDefault="00000000" w:rsidRPr="00000000" w14:paraId="000000A0">
      <w:pPr>
        <w:pStyle w:val="Heading4"/>
        <w:keepNext w:val="0"/>
        <w:keepLines w:val="0"/>
        <w:widowControl w:val="0"/>
        <w:shd w:fill="ffffff" w:val="clear"/>
        <w:spacing w:after="40" w:before="240" w:line="240" w:lineRule="auto"/>
        <w:ind w:left="720" w:firstLine="0"/>
        <w:jc w:val="both"/>
        <w:rPr>
          <w:rFonts w:ascii="Times New Roman" w:cs="Times New Roman" w:eastAsia="Times New Roman" w:hAnsi="Times New Roman"/>
          <w:color w:val="000000"/>
        </w:rPr>
      </w:pPr>
      <w:bookmarkStart w:colFirst="0" w:colLast="0" w:name="_n75r6hhum0fq" w:id="15"/>
      <w:bookmarkEnd w:id="15"/>
      <w:r w:rsidDel="00000000" w:rsidR="00000000" w:rsidRPr="00000000">
        <w:rPr>
          <w:rFonts w:ascii="Times New Roman" w:cs="Times New Roman" w:eastAsia="Times New Roman" w:hAnsi="Times New Roman"/>
          <w:color w:val="000000"/>
          <w:rtl w:val="0"/>
        </w:rPr>
        <w:t xml:space="preserve">5. Monitor Margins, Not Just Revenue</w:t>
      </w:r>
    </w:p>
    <w:p w:rsidR="00000000" w:rsidDel="00000000" w:rsidP="00000000" w:rsidRDefault="00000000" w:rsidRPr="00000000" w14:paraId="000000A1">
      <w:pPr>
        <w:widowControl w:val="0"/>
        <w:numPr>
          <w:ilvl w:val="0"/>
          <w:numId w:val="13"/>
        </w:numPr>
        <w:shd w:fill="ffffff" w:val="clear"/>
        <w:spacing w:after="0" w:afterAutospacing="0" w:before="24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high-revenue departments may also have high costs (Neurology/Cardiology).</w:t>
      </w:r>
    </w:p>
    <w:p w:rsidR="00000000" w:rsidDel="00000000" w:rsidP="00000000" w:rsidRDefault="00000000" w:rsidRPr="00000000" w14:paraId="000000A2">
      <w:pPr>
        <w:widowControl w:val="0"/>
        <w:numPr>
          <w:ilvl w:val="0"/>
          <w:numId w:val="13"/>
        </w:numPr>
        <w:shd w:fill="ffffff" w:val="clear"/>
        <w:spacing w:after="24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 Integrate cost data to analyze net profitability and avoid misleading revenue-heavy but loss-making units.</w:t>
      </w:r>
    </w:p>
    <w:p w:rsidR="00000000" w:rsidDel="00000000" w:rsidP="00000000" w:rsidRDefault="00000000" w:rsidRPr="00000000" w14:paraId="000000A3">
      <w:pPr>
        <w:widowControl w:val="0"/>
        <w:spacing w:after="20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widowControl w:val="0"/>
        <w:numPr>
          <w:ilvl w:val="0"/>
          <w:numId w:val="63"/>
        </w:numPr>
        <w:spacing w:after="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Which department is charging the highest appointment fees in general? Use an aggregation DAX function to solve this question.</w:t>
      </w:r>
    </w:p>
    <w:p w:rsidR="00000000" w:rsidDel="00000000" w:rsidP="00000000" w:rsidRDefault="00000000" w:rsidRPr="00000000" w14:paraId="000000A5">
      <w:pPr>
        <w:widowControl w:val="0"/>
        <w:shd w:fill="ffffff" w:val="clear"/>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Max_Appointment_Fee_Department =</w:t>
      </w:r>
    </w:p>
    <w:p w:rsidR="00000000" w:rsidDel="00000000" w:rsidP="00000000" w:rsidRDefault="00000000" w:rsidRPr="00000000" w14:paraId="000000A6">
      <w:pPr>
        <w:widowControl w:val="0"/>
        <w:shd w:fill="ffffff" w:val="clear"/>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MAXX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7">
      <w:pPr>
        <w:widowControl w:val="0"/>
        <w:shd w:fill="ffffff" w:val="clear"/>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VALUES</w:t>
      </w:r>
      <w:r w:rsidDel="00000000" w:rsidR="00000000" w:rsidRPr="00000000">
        <w:rPr>
          <w:rFonts w:ascii="Times New Roman" w:cs="Times New Roman" w:eastAsia="Times New Roman" w:hAnsi="Times New Roman"/>
          <w:sz w:val="24"/>
          <w:szCs w:val="24"/>
          <w:rtl w:val="0"/>
        </w:rPr>
        <w:t xml:space="preserve">('Doctor_Patients_data'[department_referral]),</w:t>
      </w:r>
    </w:p>
    <w:p w:rsidR="00000000" w:rsidDel="00000000" w:rsidP="00000000" w:rsidRDefault="00000000" w:rsidRPr="00000000" w14:paraId="000000A8">
      <w:pPr>
        <w:widowControl w:val="0"/>
        <w:shd w:fill="ffffff" w:val="clear"/>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CALCULATE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AVERAGE</w:t>
      </w:r>
      <w:r w:rsidDel="00000000" w:rsidR="00000000" w:rsidRPr="00000000">
        <w:rPr>
          <w:rFonts w:ascii="Times New Roman" w:cs="Times New Roman" w:eastAsia="Times New Roman" w:hAnsi="Times New Roman"/>
          <w:sz w:val="24"/>
          <w:szCs w:val="24"/>
          <w:rtl w:val="0"/>
        </w:rPr>
        <w:t xml:space="preserve">('Doctor_Patients_data'[Appointment_Fees]))))</w:t>
      </w:r>
    </w:p>
    <w:p w:rsidR="00000000" w:rsidDel="00000000" w:rsidP="00000000" w:rsidRDefault="00000000" w:rsidRPr="00000000" w14:paraId="000000A9">
      <w:pPr>
        <w:widowControl w:val="0"/>
        <w:spacing w:after="20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66950" cy="1238250"/>
            <wp:effectExtent b="0" l="0" r="0" t="0"/>
            <wp:docPr id="37"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22669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widowControl w:val="0"/>
        <w:numPr>
          <w:ilvl w:val="0"/>
          <w:numId w:val="63"/>
        </w:numPr>
        <w:spacing w:after="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 tabular visualization in the Report view which consists of Month-wise total visits in the hospital.  Add a third column in the table that consists of the previous month’s total visits for each month’s row. Also, include a column that states whether the visits in a month are greater than that of the previous month's visits.</w:t>
      </w:r>
    </w:p>
    <w:p w:rsidR="00000000" w:rsidDel="00000000" w:rsidP="00000000" w:rsidRDefault="00000000" w:rsidRPr="00000000" w14:paraId="000000AB">
      <w:pPr>
        <w:widowControl w:val="0"/>
        <w:shd w:fill="ffffff" w:val="clear"/>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 = </w:t>
      </w:r>
      <w:r w:rsidDel="00000000" w:rsidR="00000000" w:rsidRPr="00000000">
        <w:rPr>
          <w:rFonts w:ascii="Times New Roman" w:cs="Times New Roman" w:eastAsia="Times New Roman" w:hAnsi="Times New Roman"/>
          <w:sz w:val="24"/>
          <w:szCs w:val="24"/>
          <w:rtl w:val="0"/>
        </w:rPr>
        <w:t xml:space="preserve">FORMAT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'Hospital ER '[visit_date]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"MMMM"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C">
      <w:pPr>
        <w:widowControl w:val="0"/>
        <w:shd w:fill="ffffff" w:val="clear"/>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Previous_Month_Visits =</w:t>
      </w:r>
    </w:p>
    <w:p w:rsidR="00000000" w:rsidDel="00000000" w:rsidP="00000000" w:rsidRDefault="00000000" w:rsidRPr="00000000" w14:paraId="000000AD">
      <w:pPr>
        <w:widowControl w:val="0"/>
        <w:shd w:fill="ffffff" w:val="clear"/>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CurrentMonth</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MONTH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MAX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'Hospital ER '[visit_date]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E">
      <w:pPr>
        <w:widowControl w:val="0"/>
        <w:shd w:fill="ffffff" w:val="clear"/>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CurrentYear</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YEAR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MAX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'Hospital ER '[visit_date]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F">
      <w:pPr>
        <w:widowControl w:val="0"/>
        <w:shd w:fill="ffffff" w:val="clear"/>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PrevMonth</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CurrentMonth</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CurrentMonth</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0">
      <w:pPr>
        <w:widowControl w:val="0"/>
        <w:shd w:fill="ffffff" w:val="clear"/>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PrevYear</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CurrentMonth</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CurrentYear</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CurrentYear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1">
      <w:pPr>
        <w:widowControl w:val="0"/>
        <w:shd w:fill="ffffff" w:val="clear"/>
        <w:spacing w:after="20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widowControl w:val="0"/>
        <w:shd w:fill="ffffff" w:val="clear"/>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w:t>
      </w:r>
    </w:p>
    <w:p w:rsidR="00000000" w:rsidDel="00000000" w:rsidP="00000000" w:rsidRDefault="00000000" w:rsidRPr="00000000" w14:paraId="000000B3">
      <w:pPr>
        <w:widowControl w:val="0"/>
        <w:shd w:fill="ffffff" w:val="clear"/>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4">
      <w:pPr>
        <w:widowControl w:val="0"/>
        <w:shd w:fill="ffffff" w:val="clear"/>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'Hospital ER '[patient_id]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5">
      <w:pPr>
        <w:widowControl w:val="0"/>
        <w:shd w:fill="ffffff" w:val="clear"/>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FILTER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6">
      <w:pPr>
        <w:widowControl w:val="0"/>
        <w:shd w:fill="ffffff" w:val="clear"/>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'Hospital ER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7">
      <w:pPr>
        <w:widowControl w:val="0"/>
        <w:shd w:fill="ffffff" w:val="clear"/>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MONTH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'Hospital ER '[visit_date]</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PrevMonth</w:t>
      </w:r>
      <w:r w:rsidDel="00000000" w:rsidR="00000000" w:rsidRPr="00000000">
        <w:rPr>
          <w:rFonts w:ascii="Times New Roman" w:cs="Times New Roman" w:eastAsia="Times New Roman" w:hAnsi="Times New Roman"/>
          <w:sz w:val="24"/>
          <w:szCs w:val="24"/>
          <w:rtl w:val="0"/>
        </w:rPr>
        <w:t xml:space="preserve"> &amp;&amp;</w:t>
      </w:r>
    </w:p>
    <w:p w:rsidR="00000000" w:rsidDel="00000000" w:rsidP="00000000" w:rsidRDefault="00000000" w:rsidRPr="00000000" w14:paraId="000000B8">
      <w:pPr>
        <w:widowControl w:val="0"/>
        <w:shd w:fill="ffffff" w:val="clear"/>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YEAR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'Hospital ER '[visit_date]</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PrevYear))</w:t>
      </w:r>
      <w:r w:rsidDel="00000000" w:rsidR="00000000" w:rsidRPr="00000000">
        <w:rPr>
          <w:rtl w:val="0"/>
        </w:rPr>
      </w:r>
    </w:p>
    <w:p w:rsidR="00000000" w:rsidDel="00000000" w:rsidP="00000000" w:rsidRDefault="00000000" w:rsidRPr="00000000" w14:paraId="000000B9">
      <w:pPr>
        <w:widowControl w:val="0"/>
        <w:shd w:fill="ffffff" w:val="clear"/>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Visits_Increased =</w:t>
      </w:r>
    </w:p>
    <w:p w:rsidR="00000000" w:rsidDel="00000000" w:rsidP="00000000" w:rsidRDefault="00000000" w:rsidRPr="00000000" w14:paraId="000000BA">
      <w:pPr>
        <w:widowControl w:val="0"/>
        <w:shd w:fill="ffffff" w:val="clear"/>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B">
      <w:pPr>
        <w:widowControl w:val="0"/>
        <w:shd w:fill="ffffff" w:val="clear"/>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[Visit_Count]</w:t>
      </w:r>
      <w:r w:rsidDel="00000000" w:rsidR="00000000" w:rsidRPr="00000000">
        <w:rPr>
          <w:rFonts w:ascii="Times New Roman" w:cs="Times New Roman" w:eastAsia="Times New Roman" w:hAnsi="Times New Roman"/>
          <w:sz w:val="24"/>
          <w:szCs w:val="24"/>
          <w:rtl w:val="0"/>
        </w:rPr>
        <w:t xml:space="preserve"> &gt; </w:t>
      </w:r>
      <w:r w:rsidDel="00000000" w:rsidR="00000000" w:rsidRPr="00000000">
        <w:rPr>
          <w:rFonts w:ascii="Times New Roman" w:cs="Times New Roman" w:eastAsia="Times New Roman" w:hAnsi="Times New Roman"/>
          <w:sz w:val="24"/>
          <w:szCs w:val="24"/>
          <w:rtl w:val="0"/>
        </w:rPr>
        <w:t xml:space="preserve">[Previous_Month_Visits]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C">
      <w:pPr>
        <w:widowControl w:val="0"/>
        <w:shd w:fill="ffffff" w:val="clear"/>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"Increased"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D">
      <w:pPr>
        <w:widowControl w:val="0"/>
        <w:shd w:fill="ffffff" w:val="clear"/>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"Decreased")</w:t>
      </w:r>
      <w:r w:rsidDel="00000000" w:rsidR="00000000" w:rsidRPr="00000000">
        <w:rPr>
          <w:rtl w:val="0"/>
        </w:rPr>
      </w:r>
    </w:p>
    <w:p w:rsidR="00000000" w:rsidDel="00000000" w:rsidP="00000000" w:rsidRDefault="00000000" w:rsidRPr="00000000" w14:paraId="000000BE">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widowControl w:val="0"/>
        <w:spacing w:after="20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30503" cy="3291111"/>
            <wp:effectExtent b="0" l="0" r="0" t="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930503" cy="3291111"/>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6413" cy="2329759"/>
            <wp:effectExtent b="0" l="0" r="0" t="0"/>
            <wp:docPr id="28"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5586413" cy="2329759"/>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widowControl w:val="0"/>
        <w:numPr>
          <w:ilvl w:val="0"/>
          <w:numId w:val="63"/>
        </w:numPr>
        <w:spacing w:after="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‘Calculate’ and a row iteration DAX function calculate the total number of patients who have visited Dr. Smith.</w:t>
      </w:r>
    </w:p>
    <w:p w:rsidR="00000000" w:rsidDel="00000000" w:rsidP="00000000" w:rsidRDefault="00000000" w:rsidRPr="00000000" w14:paraId="000000C2">
      <w:pPr>
        <w:widowControl w:val="0"/>
        <w:shd w:fill="ffffff" w:val="clear"/>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DrSmith_Patient_Count =</w:t>
      </w:r>
    </w:p>
    <w:p w:rsidR="00000000" w:rsidDel="00000000" w:rsidP="00000000" w:rsidRDefault="00000000" w:rsidRPr="00000000" w14:paraId="000000C3">
      <w:pPr>
        <w:widowControl w:val="0"/>
        <w:shd w:fill="ffffff" w:val="clear"/>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4">
      <w:pPr>
        <w:widowControl w:val="0"/>
        <w:shd w:fill="ffffff" w:val="clear"/>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COUNTROWS</w:t>
      </w:r>
      <w:r w:rsidDel="00000000" w:rsidR="00000000" w:rsidRPr="00000000">
        <w:rPr>
          <w:rFonts w:ascii="Times New Roman" w:cs="Times New Roman" w:eastAsia="Times New Roman" w:hAnsi="Times New Roman"/>
          <w:sz w:val="24"/>
          <w:szCs w:val="24"/>
          <w:rtl w:val="0"/>
        </w:rPr>
        <w:t xml:space="preserve">('Doctor_Patients_data'),</w:t>
      </w:r>
    </w:p>
    <w:p w:rsidR="00000000" w:rsidDel="00000000" w:rsidP="00000000" w:rsidRDefault="00000000" w:rsidRPr="00000000" w14:paraId="000000C5">
      <w:pPr>
        <w:widowControl w:val="0"/>
        <w:shd w:fill="ffffff" w:val="clear"/>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FILTER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6">
      <w:pPr>
        <w:widowControl w:val="0"/>
        <w:shd w:fill="ffffff" w:val="clear"/>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'Doctor_Patients_data',</w:t>
      </w:r>
    </w:p>
    <w:p w:rsidR="00000000" w:rsidDel="00000000" w:rsidP="00000000" w:rsidRDefault="00000000" w:rsidRPr="00000000" w14:paraId="000000C7">
      <w:pPr>
        <w:widowControl w:val="0"/>
        <w:shd w:fill="ffffff" w:val="clear"/>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'Doctor_Patients_data'[Doctor_Name] = </w:t>
      </w:r>
      <w:r w:rsidDel="00000000" w:rsidR="00000000" w:rsidRPr="00000000">
        <w:rPr>
          <w:rFonts w:ascii="Times New Roman" w:cs="Times New Roman" w:eastAsia="Times New Roman" w:hAnsi="Times New Roman"/>
          <w:sz w:val="24"/>
          <w:szCs w:val="24"/>
          <w:rtl w:val="0"/>
        </w:rPr>
        <w:t xml:space="preserve">"Dr. Smith"))</w:t>
      </w:r>
      <w:r w:rsidDel="00000000" w:rsidR="00000000" w:rsidRPr="00000000">
        <w:rPr>
          <w:rtl w:val="0"/>
        </w:rPr>
      </w:r>
    </w:p>
    <w:p w:rsidR="00000000" w:rsidDel="00000000" w:rsidP="00000000" w:rsidRDefault="00000000" w:rsidRPr="00000000" w14:paraId="000000C8">
      <w:pPr>
        <w:widowControl w:val="0"/>
        <w:spacing w:after="20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71675" cy="1181100"/>
            <wp:effectExtent b="0" l="0" r="0" t="0"/>
            <wp:docPr id="1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9716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widowControl w:val="0"/>
        <w:numPr>
          <w:ilvl w:val="0"/>
          <w:numId w:val="63"/>
        </w:numPr>
        <w:spacing w:after="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Calculate the average age of the patients who visit the Orthopedics department. Will the approach used to calculate this metric be different if the requirement had been all departments’ average age?</w:t>
      </w:r>
    </w:p>
    <w:p w:rsidR="00000000" w:rsidDel="00000000" w:rsidP="00000000" w:rsidRDefault="00000000" w:rsidRPr="00000000" w14:paraId="000000CA">
      <w:pPr>
        <w:widowControl w:val="0"/>
        <w:shd w:fill="ffffff" w:val="clear"/>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Avg_Age_Orthopedics =</w:t>
      </w:r>
    </w:p>
    <w:p w:rsidR="00000000" w:rsidDel="00000000" w:rsidP="00000000" w:rsidRDefault="00000000" w:rsidRPr="00000000" w14:paraId="000000CB">
      <w:pPr>
        <w:widowControl w:val="0"/>
        <w:shd w:fill="ffffff" w:val="clear"/>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C">
      <w:pPr>
        <w:widowControl w:val="0"/>
        <w:shd w:fill="ffffff" w:val="clear"/>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AVERAGE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'Hospital ER '[patient_age]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D">
      <w:pPr>
        <w:widowControl w:val="0"/>
        <w:shd w:fill="ffffff" w:val="clear"/>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'Hospital ER '[department_referral]</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"Orthopedics")</w:t>
      </w:r>
      <w:r w:rsidDel="00000000" w:rsidR="00000000" w:rsidRPr="00000000">
        <w:rPr>
          <w:rtl w:val="0"/>
        </w:rPr>
      </w:r>
    </w:p>
    <w:p w:rsidR="00000000" w:rsidDel="00000000" w:rsidP="00000000" w:rsidRDefault="00000000" w:rsidRPr="00000000" w14:paraId="000000CE">
      <w:pPr>
        <w:widowControl w:val="0"/>
        <w:spacing w:after="20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19300" cy="1085850"/>
            <wp:effectExtent b="0" l="0" r="0" t="0"/>
            <wp:docPr id="16"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01930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widowControl w:val="0"/>
        <w:numPr>
          <w:ilvl w:val="0"/>
          <w:numId w:val="63"/>
        </w:numPr>
        <w:spacing w:after="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Were there any data format issues in the data, and if there were/are how you handle them?</w:t>
      </w:r>
    </w:p>
    <w:p w:rsidR="00000000" w:rsidDel="00000000" w:rsidP="00000000" w:rsidRDefault="00000000" w:rsidRPr="00000000" w14:paraId="000000D1">
      <w:pPr>
        <w:pStyle w:val="Heading4"/>
        <w:keepNext w:val="0"/>
        <w:keepLines w:val="0"/>
        <w:widowControl w:val="0"/>
        <w:spacing w:after="40" w:before="240" w:line="240" w:lineRule="auto"/>
        <w:ind w:left="720" w:firstLine="0"/>
        <w:jc w:val="both"/>
        <w:rPr>
          <w:rFonts w:ascii="Times New Roman" w:cs="Times New Roman" w:eastAsia="Times New Roman" w:hAnsi="Times New Roman"/>
          <w:color w:val="000000"/>
        </w:rPr>
      </w:pPr>
      <w:bookmarkStart w:colFirst="0" w:colLast="0" w:name="_vybfh2lsehcd" w:id="16"/>
      <w:bookmarkEnd w:id="16"/>
      <w:r w:rsidDel="00000000" w:rsidR="00000000" w:rsidRPr="00000000">
        <w:rPr>
          <w:rFonts w:ascii="Times New Roman" w:cs="Times New Roman" w:eastAsia="Times New Roman" w:hAnsi="Times New Roman"/>
          <w:color w:val="000000"/>
          <w:rtl w:val="0"/>
        </w:rPr>
        <w:t xml:space="preserve">1. Date Format Issues</w:t>
      </w:r>
    </w:p>
    <w:p w:rsidR="00000000" w:rsidDel="00000000" w:rsidP="00000000" w:rsidRDefault="00000000" w:rsidRPr="00000000" w14:paraId="000000D2">
      <w:pPr>
        <w:widowControl w:val="0"/>
        <w:numPr>
          <w:ilvl w:val="0"/>
          <w:numId w:val="37"/>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 the date column into separate visit_date and visit_time columns.</w:t>
        <w:br w:type="textWrapping"/>
      </w:r>
    </w:p>
    <w:p w:rsidR="00000000" w:rsidDel="00000000" w:rsidP="00000000" w:rsidRDefault="00000000" w:rsidRPr="00000000" w14:paraId="000000D3">
      <w:pPr>
        <w:widowControl w:val="0"/>
        <w:numPr>
          <w:ilvl w:val="0"/>
          <w:numId w:val="37"/>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Converted visit_date to proper Date format and visit_time to Time format.</w:t>
        <w:br w:type="textWrapping"/>
      </w:r>
    </w:p>
    <w:p w:rsidR="00000000" w:rsidDel="00000000" w:rsidP="00000000" w:rsidRDefault="00000000" w:rsidRPr="00000000" w14:paraId="000000D4">
      <w:pPr>
        <w:widowControl w:val="0"/>
        <w:numPr>
          <w:ilvl w:val="0"/>
          <w:numId w:val="37"/>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 Used Power Query to convert it explicitly to a proper date type using </w:t>
      </w:r>
      <w:r w:rsidDel="00000000" w:rsidR="00000000" w:rsidRPr="00000000">
        <w:rPr>
          <w:rFonts w:ascii="Times New Roman" w:cs="Times New Roman" w:eastAsia="Times New Roman" w:hAnsi="Times New Roman"/>
          <w:sz w:val="24"/>
          <w:szCs w:val="24"/>
          <w:rtl w:val="0"/>
        </w:rPr>
        <w:t xml:space="preserve">Change Type</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Also separated it into Year and Month columns for easier analysis.</w:t>
      </w:r>
    </w:p>
    <w:p w:rsidR="00000000" w:rsidDel="00000000" w:rsidP="00000000" w:rsidRDefault="00000000" w:rsidRPr="00000000" w14:paraId="000000D5">
      <w:pPr>
        <w:pStyle w:val="Heading4"/>
        <w:keepNext w:val="0"/>
        <w:keepLines w:val="0"/>
        <w:widowControl w:val="0"/>
        <w:spacing w:after="40" w:before="240" w:line="240" w:lineRule="auto"/>
        <w:ind w:left="720" w:firstLine="0"/>
        <w:jc w:val="both"/>
        <w:rPr>
          <w:rFonts w:ascii="Times New Roman" w:cs="Times New Roman" w:eastAsia="Times New Roman" w:hAnsi="Times New Roman"/>
          <w:color w:val="000000"/>
        </w:rPr>
      </w:pPr>
      <w:bookmarkStart w:colFirst="0" w:colLast="0" w:name="_ev0r5ji6yanx" w:id="17"/>
      <w:bookmarkEnd w:id="17"/>
      <w:r w:rsidDel="00000000" w:rsidR="00000000" w:rsidRPr="00000000">
        <w:rPr>
          <w:rFonts w:ascii="Times New Roman" w:cs="Times New Roman" w:eastAsia="Times New Roman" w:hAnsi="Times New Roman"/>
          <w:color w:val="000000"/>
          <w:rtl w:val="0"/>
        </w:rPr>
        <w:t xml:space="preserve">2. Null or Missing Values</w:t>
      </w:r>
    </w:p>
    <w:p w:rsidR="00000000" w:rsidDel="00000000" w:rsidP="00000000" w:rsidRDefault="00000000" w:rsidRPr="00000000" w14:paraId="000000D6">
      <w:pPr>
        <w:widowControl w:val="0"/>
        <w:numPr>
          <w:ilvl w:val="0"/>
          <w:numId w:val="9"/>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like </w:t>
      </w:r>
      <w:r w:rsidDel="00000000" w:rsidR="00000000" w:rsidRPr="00000000">
        <w:rPr>
          <w:rFonts w:ascii="Times New Roman" w:cs="Times New Roman" w:eastAsia="Times New Roman" w:hAnsi="Times New Roman"/>
          <w:sz w:val="24"/>
          <w:szCs w:val="24"/>
          <w:rtl w:val="0"/>
        </w:rPr>
        <w:t xml:space="preserve">patient_sat_score </w:t>
      </w:r>
      <w:r w:rsidDel="00000000" w:rsidR="00000000" w:rsidRPr="00000000">
        <w:rPr>
          <w:rFonts w:ascii="Times New Roman" w:cs="Times New Roman" w:eastAsia="Times New Roman" w:hAnsi="Times New Roman"/>
          <w:sz w:val="24"/>
          <w:szCs w:val="24"/>
          <w:rtl w:val="0"/>
        </w:rPr>
        <w:t xml:space="preserve">contained </w:t>
      </w:r>
      <w:r w:rsidDel="00000000" w:rsidR="00000000" w:rsidRPr="00000000">
        <w:rPr>
          <w:rFonts w:ascii="Times New Roman" w:cs="Times New Roman" w:eastAsia="Times New Roman" w:hAnsi="Times New Roman"/>
          <w:sz w:val="24"/>
          <w:szCs w:val="24"/>
          <w:rtl w:val="0"/>
        </w:rPr>
        <w:t xml:space="preserve">null</w:t>
      </w:r>
      <w:r w:rsidDel="00000000" w:rsidR="00000000" w:rsidRPr="00000000">
        <w:rPr>
          <w:rFonts w:ascii="Times New Roman" w:cs="Times New Roman" w:eastAsia="Times New Roman" w:hAnsi="Times New Roman"/>
          <w:sz w:val="24"/>
          <w:szCs w:val="24"/>
          <w:rtl w:val="0"/>
        </w:rPr>
        <w:t xml:space="preserve"> values.</w:t>
        <w:br w:type="textWrapping"/>
      </w:r>
    </w:p>
    <w:p w:rsidR="00000000" w:rsidDel="00000000" w:rsidP="00000000" w:rsidRDefault="00000000" w:rsidRPr="00000000" w14:paraId="000000D7">
      <w:pPr>
        <w:widowControl w:val="0"/>
        <w:numPr>
          <w:ilvl w:val="0"/>
          <w:numId w:val="9"/>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w:t>
        <w:br w:type="textWrapping"/>
      </w:r>
    </w:p>
    <w:p w:rsidR="00000000" w:rsidDel="00000000" w:rsidP="00000000" w:rsidRDefault="00000000" w:rsidRPr="00000000" w14:paraId="000000D8">
      <w:pPr>
        <w:widowControl w:val="0"/>
        <w:numPr>
          <w:ilvl w:val="1"/>
          <w:numId w:val="9"/>
        </w:numPr>
        <w:spacing w:after="0" w:afterAutospacing="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Replaced nulls values with average score.</w:t>
      </w:r>
    </w:p>
    <w:p w:rsidR="00000000" w:rsidDel="00000000" w:rsidP="00000000" w:rsidRDefault="00000000" w:rsidRPr="00000000" w14:paraId="000000D9">
      <w:pPr>
        <w:widowControl w:val="0"/>
        <w:numPr>
          <w:ilvl w:val="1"/>
          <w:numId w:val="9"/>
        </w:numPr>
        <w:spacing w:after="24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some cases, removed rows with critical missing data using Power Query's </w:t>
      </w:r>
      <w:r w:rsidDel="00000000" w:rsidR="00000000" w:rsidRPr="00000000">
        <w:rPr>
          <w:rFonts w:ascii="Arial Unicode MS" w:cs="Arial Unicode MS" w:eastAsia="Arial Unicode MS" w:hAnsi="Arial Unicode MS"/>
          <w:sz w:val="24"/>
          <w:szCs w:val="24"/>
          <w:rtl w:val="0"/>
        </w:rPr>
        <w:t xml:space="preserve">Remove Rows ➝ Remove Blank Rows</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DA">
      <w:pPr>
        <w:pStyle w:val="Heading4"/>
        <w:keepNext w:val="0"/>
        <w:keepLines w:val="0"/>
        <w:widowControl w:val="0"/>
        <w:spacing w:after="40" w:before="240" w:line="240" w:lineRule="auto"/>
        <w:ind w:left="720" w:firstLine="0"/>
        <w:jc w:val="both"/>
        <w:rPr>
          <w:rFonts w:ascii="Times New Roman" w:cs="Times New Roman" w:eastAsia="Times New Roman" w:hAnsi="Times New Roman"/>
          <w:color w:val="000000"/>
        </w:rPr>
      </w:pPr>
      <w:bookmarkStart w:colFirst="0" w:colLast="0" w:name="_ridvu2fgve0r" w:id="18"/>
      <w:bookmarkEnd w:id="18"/>
      <w:r w:rsidDel="00000000" w:rsidR="00000000" w:rsidRPr="00000000">
        <w:rPr>
          <w:rFonts w:ascii="Times New Roman" w:cs="Times New Roman" w:eastAsia="Times New Roman" w:hAnsi="Times New Roman"/>
          <w:color w:val="000000"/>
          <w:rtl w:val="0"/>
        </w:rPr>
        <w:t xml:space="preserve">3. Incorrect Data Types</w:t>
      </w:r>
    </w:p>
    <w:p w:rsidR="00000000" w:rsidDel="00000000" w:rsidP="00000000" w:rsidRDefault="00000000" w:rsidRPr="00000000" w14:paraId="000000DB">
      <w:pPr>
        <w:widowControl w:val="0"/>
        <w:numPr>
          <w:ilvl w:val="0"/>
          <w:numId w:val="52"/>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numeric columns like </w:t>
      </w:r>
      <w:r w:rsidDel="00000000" w:rsidR="00000000" w:rsidRPr="00000000">
        <w:rPr>
          <w:rFonts w:ascii="Times New Roman" w:cs="Times New Roman" w:eastAsia="Times New Roman" w:hAnsi="Times New Roman"/>
          <w:sz w:val="24"/>
          <w:szCs w:val="24"/>
          <w:rtl w:val="0"/>
        </w:rPr>
        <w:t xml:space="preserve">appointment_fees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patient_age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wait_time</w:t>
      </w:r>
      <w:r w:rsidDel="00000000" w:rsidR="00000000" w:rsidRPr="00000000">
        <w:rPr>
          <w:rFonts w:ascii="Times New Roman" w:cs="Times New Roman" w:eastAsia="Times New Roman" w:hAnsi="Times New Roman"/>
          <w:sz w:val="24"/>
          <w:szCs w:val="24"/>
          <w:rtl w:val="0"/>
        </w:rPr>
        <w:t xml:space="preserve"> were detected as text (</w:t>
      </w:r>
      <w:r w:rsidDel="00000000" w:rsidR="00000000" w:rsidRPr="00000000">
        <w:rPr>
          <w:rFonts w:ascii="Times New Roman" w:cs="Times New Roman" w:eastAsia="Times New Roman" w:hAnsi="Times New Roman"/>
          <w:sz w:val="24"/>
          <w:szCs w:val="24"/>
          <w:rtl w:val="0"/>
        </w:rPr>
        <w:t xml:space="preserve">abc</w:t>
      </w:r>
      <w:r w:rsidDel="00000000" w:rsidR="00000000" w:rsidRPr="00000000">
        <w:rPr>
          <w:rFonts w:ascii="Times New Roman" w:cs="Times New Roman" w:eastAsia="Times New Roman" w:hAnsi="Times New Roman"/>
          <w:sz w:val="24"/>
          <w:szCs w:val="24"/>
          <w:rtl w:val="0"/>
        </w:rPr>
        <w:t xml:space="preserve"> format).</w:t>
        <w:br w:type="textWrapping"/>
      </w:r>
    </w:p>
    <w:p w:rsidR="00000000" w:rsidDel="00000000" w:rsidP="00000000" w:rsidRDefault="00000000" w:rsidRPr="00000000" w14:paraId="000000DC">
      <w:pPr>
        <w:widowControl w:val="0"/>
        <w:numPr>
          <w:ilvl w:val="0"/>
          <w:numId w:val="52"/>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 Converted these columns to proper Whole Number or Decimal Number types using </w:t>
      </w:r>
      <w:r w:rsidDel="00000000" w:rsidR="00000000" w:rsidRPr="00000000">
        <w:rPr>
          <w:rFonts w:ascii="Arial Unicode MS" w:cs="Arial Unicode MS" w:eastAsia="Arial Unicode MS" w:hAnsi="Arial Unicode MS"/>
          <w:sz w:val="24"/>
          <w:szCs w:val="24"/>
          <w:rtl w:val="0"/>
        </w:rPr>
        <w:t xml:space="preserve">Transform ➝ Data Type</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DD">
      <w:pPr>
        <w:pStyle w:val="Heading4"/>
        <w:keepNext w:val="0"/>
        <w:keepLines w:val="0"/>
        <w:widowControl w:val="0"/>
        <w:spacing w:after="40" w:before="240" w:line="240" w:lineRule="auto"/>
        <w:ind w:left="720" w:firstLine="0"/>
        <w:jc w:val="both"/>
        <w:rPr>
          <w:rFonts w:ascii="Times New Roman" w:cs="Times New Roman" w:eastAsia="Times New Roman" w:hAnsi="Times New Roman"/>
          <w:color w:val="000000"/>
        </w:rPr>
      </w:pPr>
      <w:bookmarkStart w:colFirst="0" w:colLast="0" w:name="_bo3iplol422z" w:id="19"/>
      <w:bookmarkEnd w:id="19"/>
      <w:r w:rsidDel="00000000" w:rsidR="00000000" w:rsidRPr="00000000">
        <w:rPr>
          <w:rFonts w:ascii="Times New Roman" w:cs="Times New Roman" w:eastAsia="Times New Roman" w:hAnsi="Times New Roman"/>
          <w:color w:val="000000"/>
          <w:rtl w:val="0"/>
        </w:rPr>
        <w:t xml:space="preserve">4. Categorical Columns Treated as Text</w:t>
      </w:r>
    </w:p>
    <w:p w:rsidR="00000000" w:rsidDel="00000000" w:rsidP="00000000" w:rsidRDefault="00000000" w:rsidRPr="00000000" w14:paraId="000000DE">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like </w:t>
      </w:r>
      <w:r w:rsidDel="00000000" w:rsidR="00000000" w:rsidRPr="00000000">
        <w:rPr>
          <w:rFonts w:ascii="Times New Roman" w:cs="Times New Roman" w:eastAsia="Times New Roman" w:hAnsi="Times New Roman"/>
          <w:sz w:val="24"/>
          <w:szCs w:val="24"/>
          <w:rtl w:val="0"/>
        </w:rPr>
        <w:t xml:space="preserve">patient_gender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department_referral</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patient_race</w:t>
      </w:r>
      <w:r w:rsidDel="00000000" w:rsidR="00000000" w:rsidRPr="00000000">
        <w:rPr>
          <w:rFonts w:ascii="Times New Roman" w:cs="Times New Roman" w:eastAsia="Times New Roman" w:hAnsi="Times New Roman"/>
          <w:sz w:val="24"/>
          <w:szCs w:val="24"/>
          <w:rtl w:val="0"/>
        </w:rPr>
        <w:t xml:space="preserve"> were correctly recognized as text but used later as categories in visuals.</w:t>
      </w:r>
    </w:p>
    <w:p w:rsidR="00000000" w:rsidDel="00000000" w:rsidP="00000000" w:rsidRDefault="00000000" w:rsidRPr="00000000" w14:paraId="000000DF">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widowControl w:val="0"/>
        <w:numPr>
          <w:ilvl w:val="0"/>
          <w:numId w:val="63"/>
        </w:numPr>
        <w:spacing w:after="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When we add a column in Power Query what’s the code that comes in M language in the formula bar? What do you know about M-query?</w:t>
      </w:r>
    </w:p>
    <w:p w:rsidR="00000000" w:rsidDel="00000000" w:rsidP="00000000" w:rsidRDefault="00000000" w:rsidRPr="00000000" w14:paraId="000000E1">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 Table.AddColumn(#"Previous Step", "New Column Name", each [ColumnA] + [ColumnB])</w:t>
      </w:r>
    </w:p>
    <w:p w:rsidR="00000000" w:rsidDel="00000000" w:rsidP="00000000" w:rsidRDefault="00000000" w:rsidRPr="00000000" w14:paraId="000000E2">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is the formula language used in Power Query. It stands for “Mashup” and is a case-sensitive, functional language.</w:t>
      </w:r>
    </w:p>
    <w:p w:rsidR="00000000" w:rsidDel="00000000" w:rsidP="00000000" w:rsidRDefault="00000000" w:rsidRPr="00000000" w14:paraId="000000E3">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points about M:</w:t>
      </w:r>
    </w:p>
    <w:p w:rsidR="00000000" w:rsidDel="00000000" w:rsidP="00000000" w:rsidRDefault="00000000" w:rsidRPr="00000000" w14:paraId="000000E4">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is used behind the scenes in Power Query for all data transformation steps.</w:t>
      </w:r>
    </w:p>
    <w:p w:rsidR="00000000" w:rsidDel="00000000" w:rsidP="00000000" w:rsidRDefault="00000000" w:rsidRPr="00000000" w14:paraId="000000E5">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applied step corresponds to a line of M code.</w:t>
      </w:r>
    </w:p>
    <w:p w:rsidR="00000000" w:rsidDel="00000000" w:rsidP="00000000" w:rsidRDefault="00000000" w:rsidRPr="00000000" w14:paraId="000000E6">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immutable: each step creates a new table based on the previous one.</w:t>
      </w:r>
    </w:p>
    <w:p w:rsidR="00000000" w:rsidDel="00000000" w:rsidP="00000000" w:rsidRDefault="00000000" w:rsidRPr="00000000" w14:paraId="000000E7">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manually edit M code in the Advanced Editor for complex operations.</w:t>
      </w:r>
    </w:p>
    <w:p w:rsidR="00000000" w:rsidDel="00000000" w:rsidP="00000000" w:rsidRDefault="00000000" w:rsidRPr="00000000" w14:paraId="000000E8">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Examples of M functions: </w:t>
      </w:r>
      <w:r w:rsidDel="00000000" w:rsidR="00000000" w:rsidRPr="00000000">
        <w:rPr>
          <w:rFonts w:ascii="Times New Roman" w:cs="Times New Roman" w:eastAsia="Times New Roman" w:hAnsi="Times New Roman"/>
          <w:sz w:val="24"/>
          <w:szCs w:val="24"/>
          <w:rtl w:val="0"/>
        </w:rPr>
        <w:t xml:space="preserve">Table.AddColumn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Table.RemoveRows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Text.Upper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DateTime.FromText</w:t>
      </w:r>
      <w:r w:rsidDel="00000000" w:rsidR="00000000" w:rsidRPr="00000000">
        <w:rPr>
          <w:rFonts w:ascii="Times New Roman" w:cs="Times New Roman" w:eastAsia="Times New Roman" w:hAnsi="Times New Roman"/>
          <w:sz w:val="24"/>
          <w:szCs w:val="24"/>
          <w:rtl w:val="0"/>
        </w:rPr>
        <w:t xml:space="preserve">, etc.</w:t>
      </w:r>
    </w:p>
    <w:p w:rsidR="00000000" w:rsidDel="00000000" w:rsidP="00000000" w:rsidRDefault="00000000" w:rsidRPr="00000000" w14:paraId="000000E9">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widowControl w:val="0"/>
        <w:numPr>
          <w:ilvl w:val="0"/>
          <w:numId w:val="63"/>
        </w:numPr>
        <w:spacing w:after="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Identify the top 5 doctors who generated the most revenue but had the fewest patients. (SQL)</w:t>
      </w:r>
    </w:p>
    <w:p w:rsidR="00000000" w:rsidDel="00000000" w:rsidP="00000000" w:rsidRDefault="00000000" w:rsidRPr="00000000" w14:paraId="000000EC">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w:t>
      </w:r>
    </w:p>
    <w:p w:rsidR="00000000" w:rsidDel="00000000" w:rsidP="00000000" w:rsidRDefault="00000000" w:rsidRPr="00000000" w14:paraId="000000ED">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d.Doctor_Name,</w:t>
      </w:r>
    </w:p>
    <w:p w:rsidR="00000000" w:rsidDel="00000000" w:rsidP="00000000" w:rsidRDefault="00000000" w:rsidRPr="00000000" w14:paraId="000000EE">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COUNT(DISTINCT d.patient_id) AS patient_count,</w:t>
      </w:r>
    </w:p>
    <w:p w:rsidR="00000000" w:rsidDel="00000000" w:rsidP="00000000" w:rsidRDefault="00000000" w:rsidRPr="00000000" w14:paraId="000000EF">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SUM(d.Total_Bill) AS total_revenue</w:t>
      </w:r>
    </w:p>
    <w:p w:rsidR="00000000" w:rsidDel="00000000" w:rsidP="00000000" w:rsidRDefault="00000000" w:rsidRPr="00000000" w14:paraId="000000F0">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er_doctor d</w:t>
      </w:r>
    </w:p>
    <w:p w:rsidR="00000000" w:rsidDel="00000000" w:rsidP="00000000" w:rsidRDefault="00000000" w:rsidRPr="00000000" w14:paraId="000000F1">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d.Doctor_Name</w:t>
      </w:r>
    </w:p>
    <w:p w:rsidR="00000000" w:rsidDel="00000000" w:rsidP="00000000" w:rsidRDefault="00000000" w:rsidRPr="00000000" w14:paraId="000000F2">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total_revenue DESC, patient_count ASC</w:t>
      </w:r>
    </w:p>
    <w:p w:rsidR="00000000" w:rsidDel="00000000" w:rsidP="00000000" w:rsidRDefault="00000000" w:rsidRPr="00000000" w14:paraId="000000F3">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 5;</w:t>
      </w:r>
    </w:p>
    <w:p w:rsidR="00000000" w:rsidDel="00000000" w:rsidP="00000000" w:rsidRDefault="00000000" w:rsidRPr="00000000" w14:paraId="000000F4">
      <w:pPr>
        <w:widowControl w:val="0"/>
        <w:spacing w:after="20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0975" cy="1586061"/>
            <wp:effectExtent b="0" l="0" r="0" t="0"/>
            <wp:docPr id="1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990975" cy="1586061"/>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widowControl w:val="0"/>
        <w:spacing w:after="20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7800" cy="2749922"/>
            <wp:effectExtent b="0" l="0" r="0" t="0"/>
            <wp:docPr id="38"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5257800" cy="2749922"/>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widowControl w:val="0"/>
        <w:spacing w:after="20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6850" cy="2801193"/>
            <wp:effectExtent b="0" l="0" r="0" t="0"/>
            <wp:docPr id="41"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5276850" cy="2801193"/>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widowControl w:val="0"/>
        <w:spacing w:after="20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widowControl w:val="0"/>
        <w:numPr>
          <w:ilvl w:val="0"/>
          <w:numId w:val="63"/>
        </w:numPr>
        <w:spacing w:after="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 the department where the average waiting time has decreased over three consecutive months. (SQL)</w:t>
      </w:r>
    </w:p>
    <w:p w:rsidR="00000000" w:rsidDel="00000000" w:rsidP="00000000" w:rsidRDefault="00000000" w:rsidRPr="00000000" w14:paraId="000000FA">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avg_waits AS (</w:t>
      </w:r>
    </w:p>
    <w:p w:rsidR="00000000" w:rsidDel="00000000" w:rsidP="00000000" w:rsidRDefault="00000000" w:rsidRPr="00000000" w14:paraId="000000FB">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w:t>
      </w:r>
    </w:p>
    <w:p w:rsidR="00000000" w:rsidDel="00000000" w:rsidP="00000000" w:rsidRDefault="00000000" w:rsidRPr="00000000" w14:paraId="000000FC">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department_referral,</w:t>
      </w:r>
    </w:p>
    <w:p w:rsidR="00000000" w:rsidDel="00000000" w:rsidP="00000000" w:rsidRDefault="00000000" w:rsidRPr="00000000" w14:paraId="000000FD">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YEAR(visit_date) AS yr,</w:t>
      </w:r>
    </w:p>
    <w:p w:rsidR="00000000" w:rsidDel="00000000" w:rsidP="00000000" w:rsidRDefault="00000000" w:rsidRPr="00000000" w14:paraId="000000FE">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MONTH(visit_date) AS mth,</w:t>
      </w:r>
    </w:p>
    <w:p w:rsidR="00000000" w:rsidDel="00000000" w:rsidP="00000000" w:rsidRDefault="00000000" w:rsidRPr="00000000" w14:paraId="000000FF">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AVG(patient_waittime) AS avg_wait</w:t>
      </w:r>
    </w:p>
    <w:p w:rsidR="00000000" w:rsidDel="00000000" w:rsidP="00000000" w:rsidRDefault="00000000" w:rsidRPr="00000000" w14:paraId="00000100">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er_patients</w:t>
      </w:r>
    </w:p>
    <w:p w:rsidR="00000000" w:rsidDel="00000000" w:rsidP="00000000" w:rsidRDefault="00000000" w:rsidRPr="00000000" w14:paraId="00000101">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GROUP BY department_referral, yr, mth),</w:t>
      </w:r>
    </w:p>
    <w:p w:rsidR="00000000" w:rsidDel="00000000" w:rsidP="00000000" w:rsidRDefault="00000000" w:rsidRPr="00000000" w14:paraId="00000102">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ordered_waits AS (</w:t>
      </w:r>
    </w:p>
    <w:p w:rsidR="00000000" w:rsidDel="00000000" w:rsidP="00000000" w:rsidRDefault="00000000" w:rsidRPr="00000000" w14:paraId="00000103">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p>
    <w:p w:rsidR="00000000" w:rsidDel="00000000" w:rsidP="00000000" w:rsidRDefault="00000000" w:rsidRPr="00000000" w14:paraId="00000104">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LAG(avg_wait, 1) OVER (PARTITION BY department_referral ORDER BY yr, mth) AS prev1,</w:t>
      </w:r>
    </w:p>
    <w:p w:rsidR="00000000" w:rsidDel="00000000" w:rsidP="00000000" w:rsidRDefault="00000000" w:rsidRPr="00000000" w14:paraId="00000105">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LAG(avg_wait, 2) OVER (PARTITION BY department_referral ORDER BY yr, mth) AS prev2</w:t>
      </w:r>
    </w:p>
    <w:p w:rsidR="00000000" w:rsidDel="00000000" w:rsidP="00000000" w:rsidRDefault="00000000" w:rsidRPr="00000000" w14:paraId="00000106">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avg_waits)</w:t>
      </w:r>
    </w:p>
    <w:p w:rsidR="00000000" w:rsidDel="00000000" w:rsidP="00000000" w:rsidRDefault="00000000" w:rsidRPr="00000000" w14:paraId="00000107">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DISTINCT department_referral</w:t>
      </w:r>
    </w:p>
    <w:p w:rsidR="00000000" w:rsidDel="00000000" w:rsidP="00000000" w:rsidRDefault="00000000" w:rsidRPr="00000000" w14:paraId="00000108">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ordered_waits</w:t>
      </w:r>
    </w:p>
    <w:p w:rsidR="00000000" w:rsidDel="00000000" w:rsidP="00000000" w:rsidRDefault="00000000" w:rsidRPr="00000000" w14:paraId="00000109">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prev2 IS NOT NULL</w:t>
      </w:r>
    </w:p>
    <w:p w:rsidR="00000000" w:rsidDel="00000000" w:rsidP="00000000" w:rsidRDefault="00000000" w:rsidRPr="00000000" w14:paraId="0000010A">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avg_wait &lt; prev1</w:t>
      </w:r>
    </w:p>
    <w:p w:rsidR="00000000" w:rsidDel="00000000" w:rsidP="00000000" w:rsidRDefault="00000000" w:rsidRPr="00000000" w14:paraId="0000010B">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prev1 &lt; prev2;</w:t>
      </w:r>
    </w:p>
    <w:p w:rsidR="00000000" w:rsidDel="00000000" w:rsidP="00000000" w:rsidRDefault="00000000" w:rsidRPr="00000000" w14:paraId="0000010C">
      <w:pPr>
        <w:widowControl w:val="0"/>
        <w:spacing w:after="20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22238" cy="1651645"/>
            <wp:effectExtent b="0" l="0" r="0" t="0"/>
            <wp:docPr id="31"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2322238" cy="165164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widowControl w:val="0"/>
        <w:numPr>
          <w:ilvl w:val="0"/>
          <w:numId w:val="63"/>
        </w:numPr>
        <w:spacing w:after="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Determine the ratio of male to female patients for each doctor and rank the doctors based on this ratio. (SQL)</w:t>
      </w:r>
    </w:p>
    <w:p w:rsidR="00000000" w:rsidDel="00000000" w:rsidP="00000000" w:rsidRDefault="00000000" w:rsidRPr="00000000" w14:paraId="0000010E">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w:t>
      </w:r>
    </w:p>
    <w:p w:rsidR="00000000" w:rsidDel="00000000" w:rsidP="00000000" w:rsidRDefault="00000000" w:rsidRPr="00000000" w14:paraId="0000010F">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d.Doctor_Name,</w:t>
      </w:r>
    </w:p>
    <w:p w:rsidR="00000000" w:rsidDel="00000000" w:rsidP="00000000" w:rsidRDefault="00000000" w:rsidRPr="00000000" w14:paraId="00000110">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SUM(CASE WHEN p.patient_gender = 'Male' THEN 1 ELSE 0 END) AS male_count,</w:t>
      </w:r>
    </w:p>
    <w:p w:rsidR="00000000" w:rsidDel="00000000" w:rsidP="00000000" w:rsidRDefault="00000000" w:rsidRPr="00000000" w14:paraId="00000111">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SUM(CASE WHEN p.patient_gender = 'Female' THEN 1 ELSE 0 END) AS female_count,</w:t>
      </w:r>
    </w:p>
    <w:p w:rsidR="00000000" w:rsidDel="00000000" w:rsidP="00000000" w:rsidRDefault="00000000" w:rsidRPr="00000000" w14:paraId="00000112">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ROUND(1.0 * SUM(CASE WHEN p.patient_gender = 'Male' THEN 1 ELSE 0 END) /</w:t>
      </w:r>
    </w:p>
    <w:p w:rsidR="00000000" w:rsidDel="00000000" w:rsidP="00000000" w:rsidRDefault="00000000" w:rsidRPr="00000000" w14:paraId="00000113">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NULLIF(SUM(CASE WHEN p.patient_gender = 'Female' THEN 1 ELSE 0 END), 0), 2) AS male_female_ratio</w:t>
      </w:r>
    </w:p>
    <w:p w:rsidR="00000000" w:rsidDel="00000000" w:rsidP="00000000" w:rsidRDefault="00000000" w:rsidRPr="00000000" w14:paraId="00000114">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er_doctor d</w:t>
      </w:r>
    </w:p>
    <w:p w:rsidR="00000000" w:rsidDel="00000000" w:rsidP="00000000" w:rsidRDefault="00000000" w:rsidRPr="00000000" w14:paraId="00000115">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er_patients p ON d.patient_id = p.patient_id</w:t>
      </w:r>
    </w:p>
    <w:p w:rsidR="00000000" w:rsidDel="00000000" w:rsidP="00000000" w:rsidRDefault="00000000" w:rsidRPr="00000000" w14:paraId="00000116">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d.Doctor_Name</w:t>
      </w:r>
    </w:p>
    <w:p w:rsidR="00000000" w:rsidDel="00000000" w:rsidP="00000000" w:rsidRDefault="00000000" w:rsidRPr="00000000" w14:paraId="00000117">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male_female_ratio DESC;</w:t>
      </w:r>
    </w:p>
    <w:p w:rsidR="00000000" w:rsidDel="00000000" w:rsidP="00000000" w:rsidRDefault="00000000" w:rsidRPr="00000000" w14:paraId="00000118">
      <w:pPr>
        <w:widowControl w:val="0"/>
        <w:spacing w:after="20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0500" cy="4046612"/>
            <wp:effectExtent b="0" l="0" r="0" t="0"/>
            <wp:docPr id="26"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4000500" cy="4046612"/>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689600"/>
            <wp:effectExtent b="0" l="0" r="0" t="0"/>
            <wp:docPr id="3"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widowControl w:val="0"/>
        <w:numPr>
          <w:ilvl w:val="0"/>
          <w:numId w:val="63"/>
        </w:numPr>
        <w:spacing w:after="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Calculate the average satisfaction score of patients for each doctor based on their visits. (SQL)</w:t>
      </w:r>
      <w:r w:rsidDel="00000000" w:rsidR="00000000" w:rsidRPr="00000000">
        <w:rPr>
          <w:rtl w:val="0"/>
        </w:rPr>
      </w:r>
    </w:p>
    <w:p w:rsidR="00000000" w:rsidDel="00000000" w:rsidP="00000000" w:rsidRDefault="00000000" w:rsidRPr="00000000" w14:paraId="0000011C">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d.Doctor_Name, ROUND(AVG(p.patient_sat_score), 2) AS avg_satisfaction</w:t>
      </w:r>
    </w:p>
    <w:p w:rsidR="00000000" w:rsidDel="00000000" w:rsidP="00000000" w:rsidRDefault="00000000" w:rsidRPr="00000000" w14:paraId="0000011D">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er_doctor d</w:t>
      </w:r>
    </w:p>
    <w:p w:rsidR="00000000" w:rsidDel="00000000" w:rsidP="00000000" w:rsidRDefault="00000000" w:rsidRPr="00000000" w14:paraId="0000011E">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er_patients p ON d.patient_id = p.patient_id</w:t>
      </w:r>
    </w:p>
    <w:p w:rsidR="00000000" w:rsidDel="00000000" w:rsidP="00000000" w:rsidRDefault="00000000" w:rsidRPr="00000000" w14:paraId="0000011F">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d.Doctor_Name</w:t>
      </w:r>
    </w:p>
    <w:p w:rsidR="00000000" w:rsidDel="00000000" w:rsidP="00000000" w:rsidRDefault="00000000" w:rsidRPr="00000000" w14:paraId="00000120">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avg_satisfaction DESC;</w:t>
      </w:r>
    </w:p>
    <w:p w:rsidR="00000000" w:rsidDel="00000000" w:rsidP="00000000" w:rsidRDefault="00000000" w:rsidRPr="00000000" w14:paraId="00000121">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3575" cy="2700338"/>
            <wp:effectExtent b="0" l="0" r="0" t="0"/>
            <wp:docPr id="5"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43575"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widowControl w:val="0"/>
        <w:numPr>
          <w:ilvl w:val="0"/>
          <w:numId w:val="63"/>
        </w:numPr>
        <w:spacing w:after="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 doctors who have treated patients from different races and calculate the diversity of their patient base. (SQL)</w:t>
      </w:r>
    </w:p>
    <w:p w:rsidR="00000000" w:rsidDel="00000000" w:rsidP="00000000" w:rsidRDefault="00000000" w:rsidRPr="00000000" w14:paraId="00000123">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d.Doctor_Name, COUNT(DISTINCT p.patient_race) AS race_diversity</w:t>
      </w:r>
    </w:p>
    <w:p w:rsidR="00000000" w:rsidDel="00000000" w:rsidP="00000000" w:rsidRDefault="00000000" w:rsidRPr="00000000" w14:paraId="00000124">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er_doctor d</w:t>
      </w:r>
    </w:p>
    <w:p w:rsidR="00000000" w:rsidDel="00000000" w:rsidP="00000000" w:rsidRDefault="00000000" w:rsidRPr="00000000" w14:paraId="00000125">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er_patients p ON d.patient_id = p.patient_id</w:t>
      </w:r>
    </w:p>
    <w:p w:rsidR="00000000" w:rsidDel="00000000" w:rsidP="00000000" w:rsidRDefault="00000000" w:rsidRPr="00000000" w14:paraId="00000126">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d.Doctor_Name</w:t>
      </w:r>
    </w:p>
    <w:p w:rsidR="00000000" w:rsidDel="00000000" w:rsidP="00000000" w:rsidRDefault="00000000" w:rsidRPr="00000000" w14:paraId="00000127">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race_diversity DESC;</w:t>
      </w:r>
    </w:p>
    <w:p w:rsidR="00000000" w:rsidDel="00000000" w:rsidP="00000000" w:rsidRDefault="00000000" w:rsidRPr="00000000" w14:paraId="00000128">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33713"/>
            <wp:effectExtent b="0" l="0" r="0" t="0"/>
            <wp:docPr id="8"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3600"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widowControl w:val="0"/>
        <w:numPr>
          <w:ilvl w:val="0"/>
          <w:numId w:val="63"/>
        </w:numPr>
        <w:spacing w:after="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Calculate the ratio of total bills generated by male patients to female patients for each department. (SQL)</w:t>
      </w:r>
    </w:p>
    <w:p w:rsidR="00000000" w:rsidDel="00000000" w:rsidP="00000000" w:rsidRDefault="00000000" w:rsidRPr="00000000" w14:paraId="0000012A">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d.department_referral,</w:t>
      </w:r>
    </w:p>
    <w:p w:rsidR="00000000" w:rsidDel="00000000" w:rsidP="00000000" w:rsidRDefault="00000000" w:rsidRPr="00000000" w14:paraId="0000012B">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ROUND (SUM(CASE WHEN p.patient_gender = 'Male' THEN d.Total_Bill ELSE 0 END) / NULLIF(SUM(CASE WHEN p.patient_gender = 'Female' THEN d.Total_Bill ELSE 0 END), 0), 2 ) AS male_female_bill_ratio</w:t>
      </w:r>
    </w:p>
    <w:p w:rsidR="00000000" w:rsidDel="00000000" w:rsidP="00000000" w:rsidRDefault="00000000" w:rsidRPr="00000000" w14:paraId="0000012C">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er_doctor d</w:t>
      </w:r>
    </w:p>
    <w:p w:rsidR="00000000" w:rsidDel="00000000" w:rsidP="00000000" w:rsidRDefault="00000000" w:rsidRPr="00000000" w14:paraId="0000012D">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er_patients p ON d.patient_id = p.patient_id</w:t>
      </w:r>
    </w:p>
    <w:p w:rsidR="00000000" w:rsidDel="00000000" w:rsidP="00000000" w:rsidRDefault="00000000" w:rsidRPr="00000000" w14:paraId="0000012E">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d.department_referral;</w:t>
      </w:r>
    </w:p>
    <w:p w:rsidR="00000000" w:rsidDel="00000000" w:rsidP="00000000" w:rsidRDefault="00000000" w:rsidRPr="00000000" w14:paraId="0000012F">
      <w:pPr>
        <w:widowControl w:val="0"/>
        <w:spacing w:after="20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33738" cy="2018802"/>
            <wp:effectExtent b="0" l="0" r="0" t="0"/>
            <wp:docPr id="21"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3233738" cy="2018802"/>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widowControl w:val="0"/>
        <w:spacing w:after="20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04758" cy="3306316"/>
            <wp:effectExtent b="0" l="0" r="0" t="0"/>
            <wp:docPr id="48"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4704758" cy="3306316"/>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widowControl w:val="0"/>
        <w:spacing w:after="20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widowControl w:val="0"/>
        <w:numPr>
          <w:ilvl w:val="0"/>
          <w:numId w:val="63"/>
        </w:numPr>
        <w:spacing w:after="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Update the patient satisfaction score for all patients who visited the "General Practice" department and had a waiting time of more than 30 minutes. Increase their satisfaction score by 2 points, but ensure that the satisfaction score does not exceed 10. (SQL)</w:t>
      </w:r>
    </w:p>
    <w:p w:rsidR="00000000" w:rsidDel="00000000" w:rsidP="00000000" w:rsidRDefault="00000000" w:rsidRPr="00000000" w14:paraId="00000133">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er_patients</w:t>
      </w:r>
    </w:p>
    <w:p w:rsidR="00000000" w:rsidDel="00000000" w:rsidP="00000000" w:rsidRDefault="00000000" w:rsidRPr="00000000" w14:paraId="00000134">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patient_sat_score = LEAST(patient_sat_score + 2, 10)</w:t>
      </w:r>
    </w:p>
    <w:p w:rsidR="00000000" w:rsidDel="00000000" w:rsidP="00000000" w:rsidRDefault="00000000" w:rsidRPr="00000000" w14:paraId="00000135">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department_referral = 'General Practice'</w:t>
      </w:r>
    </w:p>
    <w:p w:rsidR="00000000" w:rsidDel="00000000" w:rsidP="00000000" w:rsidRDefault="00000000" w:rsidRPr="00000000" w14:paraId="00000136">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patient_waittime &gt; 30;</w:t>
      </w:r>
    </w:p>
    <w:p w:rsidR="00000000" w:rsidDel="00000000" w:rsidP="00000000" w:rsidRDefault="00000000" w:rsidRPr="00000000" w14:paraId="00000137">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57625" cy="2114550"/>
            <wp:effectExtent b="0" l="0" r="0" t="0"/>
            <wp:docPr id="24"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385762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widowControl w:val="0"/>
        <w:spacing w:after="20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widowControl w:val="0"/>
        <w:spacing w:after="20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widowControl w:val="0"/>
        <w:spacing w:after="20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widowControl w:val="0"/>
        <w:spacing w:after="20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widowControl w:val="0"/>
        <w:spacing w:after="20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widowControl w:val="0"/>
        <w:spacing w:after="20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widowControl w:val="0"/>
        <w:spacing w:after="20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widowControl w:val="0"/>
        <w:spacing w:after="20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widowControl w:val="0"/>
        <w:spacing w:after="20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widowControl w:val="0"/>
        <w:spacing w:after="20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widowControl w:val="0"/>
        <w:spacing w:after="20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spacing w:line="276"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Subjective Questions</w:t>
      </w:r>
      <w:r w:rsidDel="00000000" w:rsidR="00000000" w:rsidRPr="00000000">
        <w:rPr>
          <w:rtl w:val="0"/>
        </w:rPr>
      </w:r>
    </w:p>
    <w:p w:rsidR="00000000" w:rsidDel="00000000" w:rsidP="00000000" w:rsidRDefault="00000000" w:rsidRPr="00000000" w14:paraId="00000146">
      <w:pPr>
        <w:widowControl w:val="0"/>
        <w:spacing w:line="273.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widowControl w:val="0"/>
        <w:numPr>
          <w:ilvl w:val="0"/>
          <w:numId w:val="31"/>
        </w:numPr>
        <w:spacing w:after="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the relation between patient wait time and satisfaction scores?</w:t>
      </w:r>
    </w:p>
    <w:p w:rsidR="00000000" w:rsidDel="00000000" w:rsidP="00000000" w:rsidRDefault="00000000" w:rsidRPr="00000000" w14:paraId="00000148">
      <w:pPr>
        <w:widowControl w:val="0"/>
        <w:spacing w:after="240" w:before="24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w:t>
      </w:r>
    </w:p>
    <w:p w:rsidR="00000000" w:rsidDel="00000000" w:rsidP="00000000" w:rsidRDefault="00000000" w:rsidRPr="00000000" w14:paraId="00000149">
      <w:pPr>
        <w:widowControl w:val="0"/>
        <w:numPr>
          <w:ilvl w:val="0"/>
          <w:numId w:val="23"/>
        </w:numPr>
        <w:spacing w:after="0" w:afterAutospacing="0" w:before="24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Average Wait Time: 35.25 minutes</w:t>
        <w:br w:type="textWrapping"/>
      </w:r>
    </w:p>
    <w:p w:rsidR="00000000" w:rsidDel="00000000" w:rsidP="00000000" w:rsidRDefault="00000000" w:rsidRPr="00000000" w14:paraId="0000014A">
      <w:pPr>
        <w:widowControl w:val="0"/>
        <w:numPr>
          <w:ilvl w:val="0"/>
          <w:numId w:val="23"/>
        </w:numPr>
        <w:spacing w:after="0" w:afterAutospacing="0" w:before="0" w:beforeAutospacing="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Average Satisfaction Score: 5.90 out of 10</w:t>
        <w:br w:type="textWrapping"/>
      </w:r>
    </w:p>
    <w:p w:rsidR="00000000" w:rsidDel="00000000" w:rsidP="00000000" w:rsidRDefault="00000000" w:rsidRPr="00000000" w14:paraId="0000014B">
      <w:pPr>
        <w:widowControl w:val="0"/>
        <w:numPr>
          <w:ilvl w:val="0"/>
          <w:numId w:val="23"/>
        </w:numPr>
        <w:spacing w:after="240" w:before="0" w:beforeAutospacing="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Departments like Physiotherapy (36.57 mins) and Neurology (36.8 mins) have lower average satisfaction scores (4.85 and 5.07 respectively).</w:t>
        <w:br w:type="textWrapping"/>
      </w:r>
    </w:p>
    <w:p w:rsidR="00000000" w:rsidDel="00000000" w:rsidP="00000000" w:rsidRDefault="00000000" w:rsidRPr="00000000" w14:paraId="0000014C">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w:t>
      </w:r>
      <w:r w:rsidDel="00000000" w:rsidR="00000000" w:rsidRPr="00000000">
        <w:rPr>
          <w:rFonts w:ascii="Times New Roman" w:cs="Times New Roman" w:eastAsia="Times New Roman" w:hAnsi="Times New Roman"/>
          <w:sz w:val="24"/>
          <w:szCs w:val="24"/>
          <w:rtl w:val="0"/>
        </w:rPr>
        <w:br w:type="textWrapping"/>
        <w:t xml:space="preserve">There is a negative correlation between wait time and patient satisfaction — departments with longer wait times generally receive lower satisfaction scores.</w:t>
      </w:r>
    </w:p>
    <w:p w:rsidR="00000000" w:rsidDel="00000000" w:rsidP="00000000" w:rsidRDefault="00000000" w:rsidRPr="00000000" w14:paraId="0000014D">
      <w:pPr>
        <w:widowControl w:val="0"/>
        <w:numPr>
          <w:ilvl w:val="0"/>
          <w:numId w:val="23"/>
        </w:numPr>
        <w:spacing w:after="240" w:before="24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Streamline scheduling in departments with longer wait times to enhance satisfaction.</w:t>
      </w:r>
    </w:p>
    <w:p w:rsidR="00000000" w:rsidDel="00000000" w:rsidP="00000000" w:rsidRDefault="00000000" w:rsidRPr="00000000" w14:paraId="0000014E">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widowControl w:val="0"/>
        <w:spacing w:after="20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05413" cy="3662141"/>
            <wp:effectExtent b="0" l="0" r="0" t="0"/>
            <wp:docPr id="18"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205413" cy="3662141"/>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widowControl w:val="0"/>
        <w:spacing w:after="20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widowControl w:val="0"/>
        <w:spacing w:after="20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widowControl w:val="0"/>
        <w:numPr>
          <w:ilvl w:val="0"/>
          <w:numId w:val="31"/>
        </w:numPr>
        <w:spacing w:after="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do patient demographics affect the frequency of visits to different departments?</w:t>
      </w:r>
    </w:p>
    <w:p w:rsidR="00000000" w:rsidDel="00000000" w:rsidP="00000000" w:rsidRDefault="00000000" w:rsidRPr="00000000" w14:paraId="00000153">
      <w:pPr>
        <w:widowControl w:val="0"/>
        <w:spacing w:after="240" w:before="24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w:t>
      </w:r>
    </w:p>
    <w:p w:rsidR="00000000" w:rsidDel="00000000" w:rsidP="00000000" w:rsidRDefault="00000000" w:rsidRPr="00000000" w14:paraId="00000154">
      <w:pPr>
        <w:widowControl w:val="0"/>
        <w:numPr>
          <w:ilvl w:val="0"/>
          <w:numId w:val="27"/>
        </w:numPr>
        <w:spacing w:after="0" w:afterAutospacing="0" w:before="24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Middle-aged patients (both genders) have the highest number of visits, especially in General Practice.</w:t>
      </w:r>
    </w:p>
    <w:p w:rsidR="00000000" w:rsidDel="00000000" w:rsidP="00000000" w:rsidRDefault="00000000" w:rsidRPr="00000000" w14:paraId="00000155">
      <w:pPr>
        <w:widowControl w:val="0"/>
        <w:numPr>
          <w:ilvl w:val="0"/>
          <w:numId w:val="27"/>
        </w:numP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Young Adults also show high visit counts.</w:t>
      </w:r>
    </w:p>
    <w:p w:rsidR="00000000" w:rsidDel="00000000" w:rsidP="00000000" w:rsidRDefault="00000000" w:rsidRPr="00000000" w14:paraId="00000156">
      <w:pPr>
        <w:widowControl w:val="0"/>
        <w:numPr>
          <w:ilvl w:val="0"/>
          <w:numId w:val="27"/>
        </w:numP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Teenagers and Children have fewer visits overall, especially in Orthopedics.</w:t>
      </w:r>
    </w:p>
    <w:p w:rsidR="00000000" w:rsidDel="00000000" w:rsidP="00000000" w:rsidRDefault="00000000" w:rsidRPr="00000000" w14:paraId="00000157">
      <w:pPr>
        <w:widowControl w:val="0"/>
        <w:numPr>
          <w:ilvl w:val="0"/>
          <w:numId w:val="64"/>
        </w:numPr>
        <w:spacing w:after="240" w:before="0" w:beforeAutospacing="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Visit frequency is fairly balanced across genders in all age groups and departments.</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158">
      <w:pPr>
        <w:widowControl w:val="0"/>
        <w:spacing w:after="240" w:before="24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w:t>
      </w:r>
    </w:p>
    <w:p w:rsidR="00000000" w:rsidDel="00000000" w:rsidP="00000000" w:rsidRDefault="00000000" w:rsidRPr="00000000" w14:paraId="00000159">
      <w:pPr>
        <w:widowControl w:val="0"/>
        <w:numPr>
          <w:ilvl w:val="0"/>
          <w:numId w:val="12"/>
        </w:numPr>
        <w:spacing w:after="0" w:afterAutospacing="0" w:before="24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Middle-aged and young adults are the hospital’s most frequent visitors, likely due to chronic conditions, checkups, and adult-onset diseases.</w:t>
      </w:r>
    </w:p>
    <w:p w:rsidR="00000000" w:rsidDel="00000000" w:rsidP="00000000" w:rsidRDefault="00000000" w:rsidRPr="00000000" w14:paraId="0000015A">
      <w:pPr>
        <w:widowControl w:val="0"/>
        <w:numPr>
          <w:ilvl w:val="0"/>
          <w:numId w:val="12"/>
        </w:numPr>
        <w:spacing w:after="24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Departments should staff accordingly and tailor services to these age groups.</w:t>
      </w:r>
    </w:p>
    <w:p w:rsidR="00000000" w:rsidDel="00000000" w:rsidP="00000000" w:rsidRDefault="00000000" w:rsidRPr="00000000" w14:paraId="0000015B">
      <w:pPr>
        <w:widowControl w:val="0"/>
        <w:spacing w:after="240" w:before="240"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C">
      <w:pPr>
        <w:widowControl w:val="0"/>
        <w:spacing w:after="240" w:before="24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2888" cy="4338432"/>
            <wp:effectExtent b="0" l="0" r="0" t="0"/>
            <wp:docPr id="34"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4052888" cy="4338432"/>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widowControl w:val="0"/>
        <w:spacing w:after="240" w:before="24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91063" cy="3233551"/>
            <wp:effectExtent b="0" l="0" r="0" t="0"/>
            <wp:docPr id="13"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4691063" cy="3233551"/>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widowControl w:val="0"/>
        <w:shd w:fill="ffffff" w:val="clear"/>
        <w:spacing w:after="240" w:before="24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6414" cy="3327276"/>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786414" cy="3327276"/>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widowControl w:val="0"/>
        <w:spacing w:after="240" w:before="24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widowControl w:val="0"/>
        <w:spacing w:after="240" w:before="24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widowControl w:val="0"/>
        <w:spacing w:after="240" w:before="24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widowControl w:val="0"/>
        <w:numPr>
          <w:ilvl w:val="0"/>
          <w:numId w:val="31"/>
        </w:numPr>
        <w:spacing w:after="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 there a noticeable trend in the volume of patient visits throughout the year?</w:t>
      </w:r>
    </w:p>
    <w:p w:rsidR="00000000" w:rsidDel="00000000" w:rsidP="00000000" w:rsidRDefault="00000000" w:rsidRPr="00000000" w14:paraId="00000164">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monthly data (2019–2020):</w:t>
      </w:r>
    </w:p>
    <w:p w:rsidR="00000000" w:rsidDel="00000000" w:rsidP="00000000" w:rsidRDefault="00000000" w:rsidRPr="00000000" w14:paraId="00000165">
      <w:pPr>
        <w:widowControl w:val="0"/>
        <w:numPr>
          <w:ilvl w:val="0"/>
          <w:numId w:val="51"/>
        </w:numPr>
        <w:spacing w:after="0" w:afterAutospacing="0" w:before="240" w:line="276" w:lineRule="auto"/>
        <w:ind w:left="144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Increase in visits from April 2019 (478) to August 2020 (527).</w:t>
      </w:r>
    </w:p>
    <w:p w:rsidR="00000000" w:rsidDel="00000000" w:rsidP="00000000" w:rsidRDefault="00000000" w:rsidRPr="00000000" w14:paraId="00000166">
      <w:pPr>
        <w:widowControl w:val="0"/>
        <w:numPr>
          <w:ilvl w:val="0"/>
          <w:numId w:val="51"/>
        </w:numPr>
        <w:spacing w:after="240" w:before="0" w:beforeAutospacing="0" w:line="276" w:lineRule="auto"/>
        <w:ind w:left="144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Slight dips in February 2020 (428) and April 2020 (467) — likely due to COVID-19 lockdown effects.</w:t>
      </w:r>
    </w:p>
    <w:p w:rsidR="00000000" w:rsidDel="00000000" w:rsidP="00000000" w:rsidRDefault="00000000" w:rsidRPr="00000000" w14:paraId="00000167">
      <w:pPr>
        <w:widowControl w:val="0"/>
        <w:spacing w:after="240" w:before="24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68">
      <w:pPr>
        <w:widowControl w:val="0"/>
        <w:numPr>
          <w:ilvl w:val="0"/>
          <w:numId w:val="3"/>
        </w:numPr>
        <w:spacing w:after="0" w:afterAutospacing="0" w:before="240" w:line="276" w:lineRule="auto"/>
        <w:ind w:left="144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There's a general upward trend, suggesting growing patient engagement.</w:t>
      </w:r>
    </w:p>
    <w:p w:rsidR="00000000" w:rsidDel="00000000" w:rsidP="00000000" w:rsidRDefault="00000000" w:rsidRPr="00000000" w14:paraId="00000169">
      <w:pPr>
        <w:widowControl w:val="0"/>
        <w:numPr>
          <w:ilvl w:val="0"/>
          <w:numId w:val="3"/>
        </w:numPr>
        <w:spacing w:after="240" w:before="0" w:beforeAutospacing="0" w:line="276" w:lineRule="auto"/>
        <w:ind w:left="144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Seasonal dips align with public health or environmental events (e.g., flu season, pandemic).</w:t>
      </w:r>
    </w:p>
    <w:p w:rsidR="00000000" w:rsidDel="00000000" w:rsidP="00000000" w:rsidRDefault="00000000" w:rsidRPr="00000000" w14:paraId="0000016A">
      <w:pPr>
        <w:widowControl w:val="0"/>
        <w:spacing w:after="240" w:before="24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w:t>
      </w:r>
    </w:p>
    <w:p w:rsidR="00000000" w:rsidDel="00000000" w:rsidP="00000000" w:rsidRDefault="00000000" w:rsidRPr="00000000" w14:paraId="0000016B">
      <w:pPr>
        <w:widowControl w:val="0"/>
        <w:numPr>
          <w:ilvl w:val="0"/>
          <w:numId w:val="36"/>
        </w:numPr>
        <w:spacing w:after="0" w:afterAutospacing="0" w:before="240" w:line="276" w:lineRule="auto"/>
        <w:ind w:left="144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Plan extra staffing for months with higher visits (e.g., May–August).</w:t>
      </w:r>
    </w:p>
    <w:p w:rsidR="00000000" w:rsidDel="00000000" w:rsidP="00000000" w:rsidRDefault="00000000" w:rsidRPr="00000000" w14:paraId="0000016C">
      <w:pPr>
        <w:widowControl w:val="0"/>
        <w:numPr>
          <w:ilvl w:val="0"/>
          <w:numId w:val="36"/>
        </w:numPr>
        <w:spacing w:after="240" w:before="0" w:beforeAutospacing="0" w:line="276" w:lineRule="auto"/>
        <w:ind w:left="144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Run public health campaigns during low-footfall months to balance load.</w:t>
      </w:r>
    </w:p>
    <w:p w:rsidR="00000000" w:rsidDel="00000000" w:rsidP="00000000" w:rsidRDefault="00000000" w:rsidRPr="00000000" w14:paraId="0000016D">
      <w:pPr>
        <w:widowControl w:val="0"/>
        <w:spacing w:after="240" w:before="240"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28863" cy="1844644"/>
            <wp:effectExtent b="0" l="0" r="0" t="0"/>
            <wp:docPr id="20"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2328863" cy="1844644"/>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9750" cy="2307960"/>
            <wp:effectExtent b="0" l="0" r="0" t="0"/>
            <wp:docPr id="47" name="image42.png"/>
            <a:graphic>
              <a:graphicData uri="http://schemas.openxmlformats.org/drawingml/2006/picture">
                <pic:pic>
                  <pic:nvPicPr>
                    <pic:cNvPr id="0" name="image42.png"/>
                    <pic:cNvPicPr preferRelativeResize="0"/>
                  </pic:nvPicPr>
                  <pic:blipFill>
                    <a:blip r:embed="rId38"/>
                    <a:srcRect b="0" l="0" r="0" t="0"/>
                    <a:stretch>
                      <a:fillRect/>
                    </a:stretch>
                  </pic:blipFill>
                  <pic:spPr>
                    <a:xfrm>
                      <a:off x="0" y="0"/>
                      <a:ext cx="5619750" cy="230796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widowControl w:val="0"/>
        <w:spacing w:after="200"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0">
      <w:pPr>
        <w:widowControl w:val="0"/>
        <w:numPr>
          <w:ilvl w:val="0"/>
          <w:numId w:val="31"/>
        </w:numPr>
        <w:spacing w:after="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Which age groups report the highest and lowest satisfaction scores?</w:t>
      </w:r>
    </w:p>
    <w:p w:rsidR="00000000" w:rsidDel="00000000" w:rsidP="00000000" w:rsidRDefault="00000000" w:rsidRPr="00000000" w14:paraId="00000171">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 from the data:</w:t>
      </w:r>
      <w:r w:rsidDel="00000000" w:rsidR="00000000" w:rsidRPr="00000000">
        <w:rPr>
          <w:rtl w:val="0"/>
        </w:rPr>
      </w:r>
    </w:p>
    <w:p w:rsidR="00000000" w:rsidDel="00000000" w:rsidP="00000000" w:rsidRDefault="00000000" w:rsidRPr="00000000" w14:paraId="00000172">
      <w:pPr>
        <w:widowControl w:val="0"/>
        <w:numPr>
          <w:ilvl w:val="0"/>
          <w:numId w:val="58"/>
        </w:numPr>
        <w:spacing w:after="0" w:afterAutospacing="0" w:before="24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Highest Satisfaction:</w:t>
      </w:r>
    </w:p>
    <w:p w:rsidR="00000000" w:rsidDel="00000000" w:rsidP="00000000" w:rsidRDefault="00000000" w:rsidRPr="00000000" w14:paraId="00000173">
      <w:pPr>
        <w:widowControl w:val="0"/>
        <w:numPr>
          <w:ilvl w:val="1"/>
          <w:numId w:val="58"/>
        </w:numPr>
        <w:spacing w:after="0" w:afterAutospacing="0" w:before="0" w:beforeAutospacing="0" w:line="276" w:lineRule="auto"/>
        <w:ind w:left="216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Child (5.94), Young Adult (5.92)</w:t>
      </w:r>
    </w:p>
    <w:p w:rsidR="00000000" w:rsidDel="00000000" w:rsidP="00000000" w:rsidRDefault="00000000" w:rsidRPr="00000000" w14:paraId="00000174">
      <w:pPr>
        <w:widowControl w:val="0"/>
        <w:numPr>
          <w:ilvl w:val="0"/>
          <w:numId w:val="58"/>
        </w:numP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Lowest Satisfaction:</w:t>
      </w:r>
    </w:p>
    <w:p w:rsidR="00000000" w:rsidDel="00000000" w:rsidP="00000000" w:rsidRDefault="00000000" w:rsidRPr="00000000" w14:paraId="00000175">
      <w:pPr>
        <w:widowControl w:val="0"/>
        <w:numPr>
          <w:ilvl w:val="1"/>
          <w:numId w:val="58"/>
        </w:numPr>
        <w:spacing w:after="240" w:before="0" w:beforeAutospacing="0" w:line="276" w:lineRule="auto"/>
        <w:ind w:left="216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Teenage (5.77), Senior (5.87)</w:t>
      </w:r>
    </w:p>
    <w:p w:rsidR="00000000" w:rsidDel="00000000" w:rsidP="00000000" w:rsidRDefault="00000000" w:rsidRPr="00000000" w14:paraId="00000176">
      <w:pPr>
        <w:widowControl w:val="0"/>
        <w:spacing w:after="240" w:before="24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77">
      <w:pPr>
        <w:widowControl w:val="0"/>
        <w:numPr>
          <w:ilvl w:val="0"/>
          <w:numId w:val="43"/>
        </w:numPr>
        <w:spacing w:after="0" w:afterAutospacing="0" w:before="240" w:line="276" w:lineRule="auto"/>
        <w:ind w:left="144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Teenagers are the least satisfied.</w:t>
      </w:r>
    </w:p>
    <w:p w:rsidR="00000000" w:rsidDel="00000000" w:rsidP="00000000" w:rsidRDefault="00000000" w:rsidRPr="00000000" w14:paraId="00000178">
      <w:pPr>
        <w:widowControl w:val="0"/>
        <w:numPr>
          <w:ilvl w:val="0"/>
          <w:numId w:val="43"/>
        </w:numPr>
        <w:spacing w:after="24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Possibly due to less targeted communication or lack of autonomy in decisions.</w:t>
        <w:br w:type="textWrapping"/>
      </w:r>
    </w:p>
    <w:p w:rsidR="00000000" w:rsidDel="00000000" w:rsidP="00000000" w:rsidRDefault="00000000" w:rsidRPr="00000000" w14:paraId="00000179">
      <w:pPr>
        <w:widowControl w:val="0"/>
        <w:spacing w:after="240" w:before="24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w:t>
      </w:r>
    </w:p>
    <w:p w:rsidR="00000000" w:rsidDel="00000000" w:rsidP="00000000" w:rsidRDefault="00000000" w:rsidRPr="00000000" w14:paraId="0000017A">
      <w:pPr>
        <w:widowControl w:val="0"/>
        <w:numPr>
          <w:ilvl w:val="0"/>
          <w:numId w:val="17"/>
        </w:numPr>
        <w:spacing w:after="0" w:afterAutospacing="0" w:before="240" w:line="276" w:lineRule="auto"/>
        <w:ind w:left="144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Implement teen-friendly spaces or communication protocols.</w:t>
      </w:r>
    </w:p>
    <w:p w:rsidR="00000000" w:rsidDel="00000000" w:rsidP="00000000" w:rsidRDefault="00000000" w:rsidRPr="00000000" w14:paraId="0000017B">
      <w:pPr>
        <w:widowControl w:val="0"/>
        <w:numPr>
          <w:ilvl w:val="0"/>
          <w:numId w:val="17"/>
        </w:numPr>
        <w:spacing w:after="240" w:before="0" w:beforeAutospacing="0" w:line="276" w:lineRule="auto"/>
        <w:ind w:left="144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Train staff for more engaging interaction with teens.</w:t>
      </w:r>
    </w:p>
    <w:p w:rsidR="00000000" w:rsidDel="00000000" w:rsidP="00000000" w:rsidRDefault="00000000" w:rsidRPr="00000000" w14:paraId="0000017C">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2588" cy="3282805"/>
            <wp:effectExtent b="0" l="0" r="0" t="0"/>
            <wp:docPr id="11"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462588" cy="328280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widowControl w:val="0"/>
        <w:numPr>
          <w:ilvl w:val="0"/>
          <w:numId w:val="31"/>
        </w:numPr>
        <w:spacing w:after="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Say someone outside of the hospital claims that there is racial or gender-based discrimination in the hospital, how will you identify whether the claim was right or not?</w:t>
      </w:r>
    </w:p>
    <w:p w:rsidR="00000000" w:rsidDel="00000000" w:rsidP="00000000" w:rsidRDefault="00000000" w:rsidRPr="00000000" w14:paraId="00000182">
      <w:pPr>
        <w:widowControl w:val="0"/>
        <w:spacing w:after="240" w:before="24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satisfaction scores by gender and race:</w:t>
      </w:r>
    </w:p>
    <w:p w:rsidR="00000000" w:rsidDel="00000000" w:rsidP="00000000" w:rsidRDefault="00000000" w:rsidRPr="00000000" w14:paraId="00000183">
      <w:pPr>
        <w:widowControl w:val="0"/>
        <w:numPr>
          <w:ilvl w:val="0"/>
          <w:numId w:val="40"/>
        </w:numPr>
        <w:spacing w:after="0" w:afterAutospacing="0" w:before="240" w:line="240" w:lineRule="auto"/>
        <w:ind w:left="1440" w:hanging="360"/>
        <w:jc w:val="both"/>
        <w:rPr>
          <w:rFonts w:ascii="Lato" w:cs="Lato" w:eastAsia="Lato" w:hAnsi="Lato"/>
          <w:sz w:val="24"/>
          <w:szCs w:val="24"/>
        </w:rPr>
      </w:pPr>
      <w:r w:rsidDel="00000000" w:rsidR="00000000" w:rsidRPr="00000000">
        <w:rPr>
          <w:rFonts w:ascii="Cardo" w:cs="Cardo" w:eastAsia="Cardo" w:hAnsi="Cardo"/>
          <w:sz w:val="24"/>
          <w:szCs w:val="24"/>
          <w:rtl w:val="0"/>
        </w:rPr>
        <w:t xml:space="preserve">General Practice: Very consistent, both genders and races score ~6.1–6.2 → No bias observed.</w:t>
      </w:r>
    </w:p>
    <w:p w:rsidR="00000000" w:rsidDel="00000000" w:rsidP="00000000" w:rsidRDefault="00000000" w:rsidRPr="00000000" w14:paraId="00000184">
      <w:pPr>
        <w:widowControl w:val="0"/>
        <w:numPr>
          <w:ilvl w:val="0"/>
          <w:numId w:val="40"/>
        </w:numPr>
        <w:spacing w:after="0" w:afterAutospacing="0" w:before="0" w:beforeAutospacing="0" w:line="240" w:lineRule="auto"/>
        <w:ind w:left="144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Other departments (e.g., Cardiology, Neurology, Orthopedics):</w:t>
        <w:br w:type="textWrapping"/>
      </w:r>
    </w:p>
    <w:p w:rsidR="00000000" w:rsidDel="00000000" w:rsidP="00000000" w:rsidRDefault="00000000" w:rsidRPr="00000000" w14:paraId="00000185">
      <w:pPr>
        <w:widowControl w:val="0"/>
        <w:numPr>
          <w:ilvl w:val="1"/>
          <w:numId w:val="40"/>
        </w:numPr>
        <w:spacing w:after="0" w:afterAutospacing="0" w:before="0" w:beforeAutospacing="0" w:line="240" w:lineRule="auto"/>
        <w:ind w:left="216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Males generally score lower than females.</w:t>
      </w:r>
    </w:p>
    <w:p w:rsidR="00000000" w:rsidDel="00000000" w:rsidP="00000000" w:rsidRDefault="00000000" w:rsidRPr="00000000" w14:paraId="00000186">
      <w:pPr>
        <w:widowControl w:val="0"/>
        <w:numPr>
          <w:ilvl w:val="1"/>
          <w:numId w:val="40"/>
        </w:numPr>
        <w:spacing w:after="240" w:before="0" w:beforeAutospacing="0" w:line="240" w:lineRule="auto"/>
        <w:ind w:left="216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Some racial groups (e.g., Asian males in Neurology: 4.73, Renal: 3.17) show notably lower scores.</w:t>
      </w:r>
    </w:p>
    <w:p w:rsidR="00000000" w:rsidDel="00000000" w:rsidP="00000000" w:rsidRDefault="00000000" w:rsidRPr="00000000" w14:paraId="00000187">
      <w:pPr>
        <w:widowControl w:val="0"/>
        <w:spacing w:after="240" w:before="24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Approach to validate discrimination claims:</w:t>
      </w:r>
    </w:p>
    <w:p w:rsidR="00000000" w:rsidDel="00000000" w:rsidP="00000000" w:rsidRDefault="00000000" w:rsidRPr="00000000" w14:paraId="00000188">
      <w:pPr>
        <w:widowControl w:val="0"/>
        <w:numPr>
          <w:ilvl w:val="0"/>
          <w:numId w:val="20"/>
        </w:numPr>
        <w:spacing w:after="0" w:afterAutospacing="0" w:before="240" w:line="240" w:lineRule="auto"/>
        <w:ind w:left="144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Compare satisfaction across race/gender in the same department.</w:t>
      </w:r>
    </w:p>
    <w:p w:rsidR="00000000" w:rsidDel="00000000" w:rsidP="00000000" w:rsidRDefault="00000000" w:rsidRPr="00000000" w14:paraId="00000189">
      <w:pPr>
        <w:widowControl w:val="0"/>
        <w:numPr>
          <w:ilvl w:val="0"/>
          <w:numId w:val="20"/>
        </w:numPr>
        <w:spacing w:after="0" w:afterAutospacing="0" w:before="0" w:beforeAutospacing="0" w:line="240" w:lineRule="auto"/>
        <w:ind w:left="144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Use statistical testing (e.g., ANOVA) to detect significant bias.</w:t>
      </w:r>
    </w:p>
    <w:p w:rsidR="00000000" w:rsidDel="00000000" w:rsidP="00000000" w:rsidRDefault="00000000" w:rsidRPr="00000000" w14:paraId="0000018A">
      <w:pPr>
        <w:widowControl w:val="0"/>
        <w:numPr>
          <w:ilvl w:val="0"/>
          <w:numId w:val="20"/>
        </w:numPr>
        <w:spacing w:after="24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other factors: treatment success, complaints filed, and wait times.</w:t>
      </w:r>
    </w:p>
    <w:p w:rsidR="00000000" w:rsidDel="00000000" w:rsidP="00000000" w:rsidRDefault="00000000" w:rsidRPr="00000000" w14:paraId="0000018B">
      <w:pPr>
        <w:widowControl w:val="0"/>
        <w:spacing w:after="240" w:before="24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8C">
      <w:pPr>
        <w:widowControl w:val="0"/>
        <w:numPr>
          <w:ilvl w:val="0"/>
          <w:numId w:val="41"/>
        </w:numPr>
        <w:spacing w:after="0" w:afterAutospacing="0" w:before="24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patterns suggest potential disparities in certain departments (Renal, Neurology).</w:t>
      </w:r>
    </w:p>
    <w:p w:rsidR="00000000" w:rsidDel="00000000" w:rsidP="00000000" w:rsidRDefault="00000000" w:rsidRPr="00000000" w14:paraId="0000018D">
      <w:pPr>
        <w:widowControl w:val="0"/>
        <w:numPr>
          <w:ilvl w:val="0"/>
          <w:numId w:val="41"/>
        </w:numPr>
        <w:spacing w:after="240" w:before="0" w:beforeAutospacing="0" w:line="240" w:lineRule="auto"/>
        <w:ind w:left="144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However, differences may arise from sample size, medical complexity, or cultural expectations.</w:t>
      </w:r>
    </w:p>
    <w:p w:rsidR="00000000" w:rsidDel="00000000" w:rsidP="00000000" w:rsidRDefault="00000000" w:rsidRPr="00000000" w14:paraId="0000018E">
      <w:pPr>
        <w:widowControl w:val="0"/>
        <w:spacing w:after="240" w:before="24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 Plan:</w:t>
      </w:r>
    </w:p>
    <w:p w:rsidR="00000000" w:rsidDel="00000000" w:rsidP="00000000" w:rsidRDefault="00000000" w:rsidRPr="00000000" w14:paraId="0000018F">
      <w:pPr>
        <w:widowControl w:val="0"/>
        <w:numPr>
          <w:ilvl w:val="0"/>
          <w:numId w:val="45"/>
        </w:numPr>
        <w:spacing w:after="0" w:afterAutospacing="0" w:before="240" w:line="240" w:lineRule="auto"/>
        <w:ind w:left="144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Initiate internal review in departments with noticeable score differences.</w:t>
      </w:r>
    </w:p>
    <w:p w:rsidR="00000000" w:rsidDel="00000000" w:rsidP="00000000" w:rsidRDefault="00000000" w:rsidRPr="00000000" w14:paraId="00000190">
      <w:pPr>
        <w:widowControl w:val="0"/>
        <w:numPr>
          <w:ilvl w:val="0"/>
          <w:numId w:val="45"/>
        </w:numPr>
        <w:spacing w:after="240" w:before="0" w:beforeAutospacing="0" w:line="240" w:lineRule="auto"/>
        <w:ind w:left="144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Conduct anonymous feedback surveys by race/gender.</w:t>
      </w:r>
    </w:p>
    <w:p w:rsidR="00000000" w:rsidDel="00000000" w:rsidP="00000000" w:rsidRDefault="00000000" w:rsidRPr="00000000" w14:paraId="00000191">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widowControl w:val="0"/>
        <w:spacing w:after="20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19538" cy="2342881"/>
            <wp:effectExtent b="0" l="0" r="0" t="0"/>
            <wp:docPr id="25"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3919538" cy="2342881"/>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widowControl w:val="0"/>
        <w:spacing w:after="20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81475" cy="2705100"/>
            <wp:effectExtent b="0" l="0" r="0" t="0"/>
            <wp:docPr id="35" name="image37.png"/>
            <a:graphic>
              <a:graphicData uri="http://schemas.openxmlformats.org/drawingml/2006/picture">
                <pic:pic>
                  <pic:nvPicPr>
                    <pic:cNvPr id="0" name="image37.png"/>
                    <pic:cNvPicPr preferRelativeResize="0"/>
                  </pic:nvPicPr>
                  <pic:blipFill>
                    <a:blip r:embed="rId41"/>
                    <a:srcRect b="12074" l="0" r="0" t="0"/>
                    <a:stretch>
                      <a:fillRect/>
                    </a:stretch>
                  </pic:blipFill>
                  <pic:spPr>
                    <a:xfrm>
                      <a:off x="0" y="0"/>
                      <a:ext cx="41814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widowControl w:val="0"/>
        <w:spacing w:after="20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widowControl w:val="0"/>
        <w:spacing w:after="20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widowControl w:val="0"/>
        <w:numPr>
          <w:ilvl w:val="0"/>
          <w:numId w:val="31"/>
        </w:numPr>
        <w:spacing w:after="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hospital management intends to offer discounts to patients. How should these offers/discounts be assigned to patients, on what basis, and why?</w:t>
      </w:r>
    </w:p>
    <w:p w:rsidR="00000000" w:rsidDel="00000000" w:rsidP="00000000" w:rsidRDefault="00000000" w:rsidRPr="00000000" w14:paraId="00000197">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data:</w:t>
      </w:r>
    </w:p>
    <w:p w:rsidR="00000000" w:rsidDel="00000000" w:rsidP="00000000" w:rsidRDefault="00000000" w:rsidRPr="00000000" w14:paraId="00000198">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Age-Based Discounts:</w:t>
      </w:r>
    </w:p>
    <w:p w:rsidR="00000000" w:rsidDel="00000000" w:rsidP="00000000" w:rsidRDefault="00000000" w:rsidRPr="00000000" w14:paraId="00000199">
      <w:pPr>
        <w:widowControl w:val="0"/>
        <w:numPr>
          <w:ilvl w:val="0"/>
          <w:numId w:val="2"/>
        </w:numPr>
        <w:spacing w:after="240" w:before="240" w:line="240" w:lineRule="auto"/>
        <w:ind w:left="144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Offer discounts to Seniors (60+) and Children (high visit needs or affordability concerns).</w:t>
      </w:r>
    </w:p>
    <w:p w:rsidR="00000000" w:rsidDel="00000000" w:rsidP="00000000" w:rsidRDefault="00000000" w:rsidRPr="00000000" w14:paraId="0000019A">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Visit Frequency-Based:</w:t>
      </w:r>
    </w:p>
    <w:p w:rsidR="00000000" w:rsidDel="00000000" w:rsidP="00000000" w:rsidRDefault="00000000" w:rsidRPr="00000000" w14:paraId="0000019B">
      <w:pPr>
        <w:widowControl w:val="0"/>
        <w:numPr>
          <w:ilvl w:val="0"/>
          <w:numId w:val="42"/>
        </w:numPr>
        <w:spacing w:after="240" w:before="24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Frequent visitors: Middle-aged (1137 visits - Male) and Young Adults.</w:t>
      </w:r>
    </w:p>
    <w:p w:rsidR="00000000" w:rsidDel="00000000" w:rsidP="00000000" w:rsidRDefault="00000000" w:rsidRPr="00000000" w14:paraId="0000019C">
      <w:pPr>
        <w:widowControl w:val="0"/>
        <w:spacing w:after="240" w:before="24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 loyalty rewards or bundled checkup packages.</w:t>
      </w:r>
    </w:p>
    <w:p w:rsidR="00000000" w:rsidDel="00000000" w:rsidP="00000000" w:rsidRDefault="00000000" w:rsidRPr="00000000" w14:paraId="0000019D">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Department-Based:</w:t>
      </w:r>
    </w:p>
    <w:p w:rsidR="00000000" w:rsidDel="00000000" w:rsidP="00000000" w:rsidRDefault="00000000" w:rsidRPr="00000000" w14:paraId="0000019E">
      <w:pPr>
        <w:widowControl w:val="0"/>
        <w:numPr>
          <w:ilvl w:val="0"/>
          <w:numId w:val="14"/>
        </w:numPr>
        <w:spacing w:after="240" w:before="24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High-frequency departments (e.g., General Practice, Orthopedics) can offer:</w:t>
        <w:br w:type="textWrapping"/>
        <w:t xml:space="preserve">First-visit free, 10% off after 5 visits, etc.</w:t>
      </w:r>
    </w:p>
    <w:p w:rsidR="00000000" w:rsidDel="00000000" w:rsidP="00000000" w:rsidRDefault="00000000" w:rsidRPr="00000000" w14:paraId="0000019F">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Satisfaction Recovery:</w:t>
      </w:r>
    </w:p>
    <w:p w:rsidR="00000000" w:rsidDel="00000000" w:rsidP="00000000" w:rsidRDefault="00000000" w:rsidRPr="00000000" w14:paraId="000001A0">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 discounts to patients with:</w:t>
      </w:r>
    </w:p>
    <w:p w:rsidR="00000000" w:rsidDel="00000000" w:rsidP="00000000" w:rsidRDefault="00000000" w:rsidRPr="00000000" w14:paraId="000001A1">
      <w:pPr>
        <w:widowControl w:val="0"/>
        <w:numPr>
          <w:ilvl w:val="1"/>
          <w:numId w:val="31"/>
        </w:numPr>
        <w:spacing w:after="0" w:afterAutospacing="0" w:before="24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satisfaction scores (&lt;5.0)</w:t>
      </w:r>
    </w:p>
    <w:p w:rsidR="00000000" w:rsidDel="00000000" w:rsidP="00000000" w:rsidRDefault="00000000" w:rsidRPr="00000000" w14:paraId="000001A2">
      <w:pPr>
        <w:widowControl w:val="0"/>
        <w:numPr>
          <w:ilvl w:val="1"/>
          <w:numId w:val="31"/>
        </w:numPr>
        <w:spacing w:after="240" w:before="0" w:beforeAutospacing="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 teenage and senior patients, or races with lower scores (Asian males in Renal, Neurology).</w:t>
      </w:r>
    </w:p>
    <w:p w:rsidR="00000000" w:rsidDel="00000000" w:rsidP="00000000" w:rsidRDefault="00000000" w:rsidRPr="00000000" w14:paraId="000001A3">
      <w:pPr>
        <w:widowControl w:val="0"/>
        <w:spacing w:after="20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70934" cy="2602533"/>
            <wp:effectExtent b="0" l="0" r="0" t="0"/>
            <wp:docPr id="40"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4070934" cy="2602533"/>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widowControl w:val="0"/>
        <w:spacing w:after="20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widowControl w:val="0"/>
        <w:numPr>
          <w:ilvl w:val="0"/>
          <w:numId w:val="31"/>
        </w:numPr>
        <w:spacing w:after="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hospital has a budget to hire 2-3 new doctors. They have asked for your suggestions on which departments they should hire. </w:t>
      </w:r>
    </w:p>
    <w:p w:rsidR="00000000" w:rsidDel="00000000" w:rsidP="00000000" w:rsidRDefault="00000000" w:rsidRPr="00000000" w14:paraId="000001A6">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data:</w:t>
      </w:r>
    </w:p>
    <w:p w:rsidR="00000000" w:rsidDel="00000000" w:rsidP="00000000" w:rsidRDefault="00000000" w:rsidRPr="00000000" w14:paraId="000001A7">
      <w:pPr>
        <w:widowControl w:val="0"/>
        <w:numPr>
          <w:ilvl w:val="0"/>
          <w:numId w:val="49"/>
        </w:numPr>
        <w:spacing w:after="0" w:afterAutospacing="0" w:before="240" w:line="240" w:lineRule="auto"/>
        <w:ind w:left="144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Visit Counts (Top departments):</w:t>
        <w:br w:type="textWrapping"/>
      </w:r>
    </w:p>
    <w:p w:rsidR="00000000" w:rsidDel="00000000" w:rsidP="00000000" w:rsidRDefault="00000000" w:rsidRPr="00000000" w14:paraId="000001A8">
      <w:pPr>
        <w:widowControl w:val="0"/>
        <w:numPr>
          <w:ilvl w:val="1"/>
          <w:numId w:val="49"/>
        </w:numPr>
        <w:spacing w:after="0" w:afterAutospacing="0" w:before="0" w:beforeAutospacing="0"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Practice: 7220 visits</w:t>
      </w:r>
    </w:p>
    <w:p w:rsidR="00000000" w:rsidDel="00000000" w:rsidP="00000000" w:rsidRDefault="00000000" w:rsidRPr="00000000" w14:paraId="000001A9">
      <w:pPr>
        <w:widowControl w:val="0"/>
        <w:numPr>
          <w:ilvl w:val="1"/>
          <w:numId w:val="49"/>
        </w:numPr>
        <w:spacing w:after="0" w:afterAutospacing="0" w:before="0" w:beforeAutospacing="0"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Orthopedics: 992 visits</w:t>
      </w:r>
    </w:p>
    <w:p w:rsidR="00000000" w:rsidDel="00000000" w:rsidP="00000000" w:rsidRDefault="00000000" w:rsidRPr="00000000" w14:paraId="000001AA">
      <w:pPr>
        <w:widowControl w:val="0"/>
        <w:numPr>
          <w:ilvl w:val="1"/>
          <w:numId w:val="49"/>
        </w:numPr>
        <w:spacing w:after="0" w:afterAutospacing="0" w:before="0" w:beforeAutospacing="0"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Physiotherapy: 276 visits</w:t>
        <w:br w:type="textWrapping"/>
      </w:r>
    </w:p>
    <w:p w:rsidR="00000000" w:rsidDel="00000000" w:rsidP="00000000" w:rsidRDefault="00000000" w:rsidRPr="00000000" w14:paraId="000001AB">
      <w:pPr>
        <w:widowControl w:val="0"/>
        <w:numPr>
          <w:ilvl w:val="0"/>
          <w:numId w:val="49"/>
        </w:numPr>
        <w:spacing w:after="0" w:afterAutospacing="0" w:before="0" w:beforeAutospacing="0" w:line="240" w:lineRule="auto"/>
        <w:ind w:left="144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Wait Times:</w:t>
        <w:br w:type="textWrapping"/>
      </w:r>
    </w:p>
    <w:p w:rsidR="00000000" w:rsidDel="00000000" w:rsidP="00000000" w:rsidRDefault="00000000" w:rsidRPr="00000000" w14:paraId="000001AC">
      <w:pPr>
        <w:widowControl w:val="0"/>
        <w:numPr>
          <w:ilvl w:val="1"/>
          <w:numId w:val="49"/>
        </w:numPr>
        <w:spacing w:after="0" w:afterAutospacing="0" w:before="0" w:beforeAutospacing="0"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Practice: 35.18 minutes</w:t>
      </w:r>
    </w:p>
    <w:p w:rsidR="00000000" w:rsidDel="00000000" w:rsidP="00000000" w:rsidRDefault="00000000" w:rsidRPr="00000000" w14:paraId="000001AD">
      <w:pPr>
        <w:widowControl w:val="0"/>
        <w:numPr>
          <w:ilvl w:val="1"/>
          <w:numId w:val="49"/>
        </w:numPr>
        <w:spacing w:after="0" w:afterAutospacing="0" w:before="0" w:beforeAutospacing="0"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Orthopedics: 35.00 minutes</w:t>
      </w:r>
    </w:p>
    <w:p w:rsidR="00000000" w:rsidDel="00000000" w:rsidP="00000000" w:rsidRDefault="00000000" w:rsidRPr="00000000" w14:paraId="000001AE">
      <w:pPr>
        <w:widowControl w:val="0"/>
        <w:numPr>
          <w:ilvl w:val="1"/>
          <w:numId w:val="49"/>
        </w:numPr>
        <w:spacing w:after="0" w:afterAutospacing="0" w:before="0" w:beforeAutospacing="0"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Physiotherapy: 36.57 minutes</w:t>
      </w:r>
    </w:p>
    <w:p w:rsidR="00000000" w:rsidDel="00000000" w:rsidP="00000000" w:rsidRDefault="00000000" w:rsidRPr="00000000" w14:paraId="000001AF">
      <w:pPr>
        <w:widowControl w:val="0"/>
        <w:numPr>
          <w:ilvl w:val="1"/>
          <w:numId w:val="49"/>
        </w:numPr>
        <w:spacing w:after="240" w:before="0" w:beforeAutospacing="0" w:line="276" w:lineRule="auto"/>
        <w:ind w:left="216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Neurology: 36.80 minutes (highest)</w:t>
      </w:r>
    </w:p>
    <w:p w:rsidR="00000000" w:rsidDel="00000000" w:rsidP="00000000" w:rsidRDefault="00000000" w:rsidRPr="00000000" w14:paraId="000001B0">
      <w:pPr>
        <w:widowControl w:val="0"/>
        <w:spacing w:after="240" w:before="24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Suggested Departments to Hire:</w:t>
      </w:r>
    </w:p>
    <w:p w:rsidR="00000000" w:rsidDel="00000000" w:rsidP="00000000" w:rsidRDefault="00000000" w:rsidRPr="00000000" w14:paraId="000001B1">
      <w:pPr>
        <w:widowControl w:val="0"/>
        <w:numPr>
          <w:ilvl w:val="0"/>
          <w:numId w:val="15"/>
        </w:numPr>
        <w:spacing w:after="0" w:afterAutospacing="0" w:before="240" w:line="240" w:lineRule="auto"/>
        <w:ind w:left="1440" w:hanging="360"/>
        <w:jc w:val="both"/>
        <w:rPr>
          <w:rFonts w:ascii="Lato" w:cs="Lato" w:eastAsia="Lato" w:hAnsi="Lato"/>
          <w:sz w:val="24"/>
          <w:szCs w:val="24"/>
        </w:rPr>
      </w:pPr>
      <w:r w:rsidDel="00000000" w:rsidR="00000000" w:rsidRPr="00000000">
        <w:rPr>
          <w:rFonts w:ascii="Cardo" w:cs="Cardo" w:eastAsia="Cardo" w:hAnsi="Cardo"/>
          <w:sz w:val="24"/>
          <w:szCs w:val="24"/>
          <w:rtl w:val="0"/>
        </w:rPr>
        <w:t xml:space="preserve">General Practice → Extremely high patient volume (7220 visits), sustained average wait time. This department clearly needs more capacity.</w:t>
        <w:br w:type="textWrapping"/>
      </w:r>
    </w:p>
    <w:p w:rsidR="00000000" w:rsidDel="00000000" w:rsidP="00000000" w:rsidRDefault="00000000" w:rsidRPr="00000000" w14:paraId="000001B2">
      <w:pPr>
        <w:widowControl w:val="0"/>
        <w:numPr>
          <w:ilvl w:val="0"/>
          <w:numId w:val="15"/>
        </w:numPr>
        <w:spacing w:after="0" w:afterAutospacing="0" w:before="0" w:beforeAutospacing="0" w:line="240" w:lineRule="auto"/>
        <w:ind w:left="1440" w:hanging="360"/>
        <w:jc w:val="both"/>
        <w:rPr>
          <w:rFonts w:ascii="Lato" w:cs="Lato" w:eastAsia="Lato" w:hAnsi="Lato"/>
          <w:sz w:val="24"/>
          <w:szCs w:val="24"/>
        </w:rPr>
      </w:pPr>
      <w:r w:rsidDel="00000000" w:rsidR="00000000" w:rsidRPr="00000000">
        <w:rPr>
          <w:rFonts w:ascii="Cardo" w:cs="Cardo" w:eastAsia="Cardo" w:hAnsi="Cardo"/>
          <w:sz w:val="24"/>
          <w:szCs w:val="24"/>
          <w:rtl w:val="0"/>
        </w:rPr>
        <w:t xml:space="preserve">Neurology → Has the highest average wait time (36.8 minutes) even though its visit volume isn't listed directly — a sign of understaffing or inefficiency.</w:t>
        <w:br w:type="textWrapping"/>
      </w:r>
    </w:p>
    <w:p w:rsidR="00000000" w:rsidDel="00000000" w:rsidP="00000000" w:rsidRDefault="00000000" w:rsidRPr="00000000" w14:paraId="000001B3">
      <w:pPr>
        <w:widowControl w:val="0"/>
        <w:numPr>
          <w:ilvl w:val="0"/>
          <w:numId w:val="15"/>
        </w:numPr>
        <w:spacing w:after="240" w:before="0" w:beforeAutospacing="0" w:line="240" w:lineRule="auto"/>
        <w:ind w:left="1440" w:hanging="360"/>
        <w:jc w:val="both"/>
        <w:rPr>
          <w:rFonts w:ascii="Lato" w:cs="Lato" w:eastAsia="Lato" w:hAnsi="Lato"/>
          <w:sz w:val="24"/>
          <w:szCs w:val="24"/>
        </w:rPr>
      </w:pPr>
      <w:r w:rsidDel="00000000" w:rsidR="00000000" w:rsidRPr="00000000">
        <w:rPr>
          <w:rFonts w:ascii="Cardo" w:cs="Cardo" w:eastAsia="Cardo" w:hAnsi="Cardo"/>
          <w:sz w:val="24"/>
          <w:szCs w:val="24"/>
          <w:rtl w:val="0"/>
        </w:rPr>
        <w:t xml:space="preserve">Orthopedics → Moderate patient load and similar wait time. May need support if patient numbers are increasing.</w:t>
      </w:r>
    </w:p>
    <w:p w:rsidR="00000000" w:rsidDel="00000000" w:rsidP="00000000" w:rsidRDefault="00000000" w:rsidRPr="00000000" w14:paraId="000001B4">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5">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Hire 2 doctors in General Practice, and 1 doctor in Neurology to address the demand and wait time concerns.</w:t>
      </w:r>
    </w:p>
    <w:p w:rsidR="00000000" w:rsidDel="00000000" w:rsidP="00000000" w:rsidRDefault="00000000" w:rsidRPr="00000000" w14:paraId="000001B6">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widowControl w:val="0"/>
        <w:spacing w:after="20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05400" cy="2796282"/>
            <wp:effectExtent b="0" l="0" r="0" t="0"/>
            <wp:docPr id="22"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5105400" cy="2796282"/>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widowControl w:val="0"/>
        <w:spacing w:after="20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72063" cy="3048114"/>
            <wp:effectExtent b="0" l="0" r="0" t="0"/>
            <wp:docPr id="1"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072063" cy="3048114"/>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widowControl w:val="0"/>
        <w:numPr>
          <w:ilvl w:val="0"/>
          <w:numId w:val="31"/>
        </w:numPr>
        <w:spacing w:after="200" w:afterAutospacing="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 the hospital profitable? How will you determine the profitability?</w:t>
      </w:r>
    </w:p>
    <w:p w:rsidR="00000000" w:rsidDel="00000000" w:rsidP="00000000" w:rsidRDefault="00000000" w:rsidRPr="00000000" w14:paraId="000001BD">
      <w:pPr>
        <w:widowControl w:val="0"/>
        <w:numPr>
          <w:ilvl w:val="0"/>
          <w:numId w:val="50"/>
        </w:numPr>
        <w:spacing w:after="0" w:afterAutospacing="0" w:before="200" w:before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Total Revenue: ₹509,309,117</w:t>
      </w:r>
    </w:p>
    <w:p w:rsidR="00000000" w:rsidDel="00000000" w:rsidP="00000000" w:rsidRDefault="00000000" w:rsidRPr="00000000" w14:paraId="000001BE">
      <w:pPr>
        <w:widowControl w:val="0"/>
        <w:numPr>
          <w:ilvl w:val="0"/>
          <w:numId w:val="50"/>
        </w:numPr>
        <w:spacing w:after="0" w:afterAutospacing="0" w:before="0" w:before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Total Patients: 9,216</w:t>
      </w:r>
    </w:p>
    <w:p w:rsidR="00000000" w:rsidDel="00000000" w:rsidP="00000000" w:rsidRDefault="00000000" w:rsidRPr="00000000" w14:paraId="000001BF">
      <w:pPr>
        <w:widowControl w:val="0"/>
        <w:numPr>
          <w:ilvl w:val="0"/>
          <w:numId w:val="50"/>
        </w:numPr>
        <w:spacing w:after="240" w:before="0" w:before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Revenue per Patient: ₹55,263.58 </w:t>
      </w:r>
    </w:p>
    <w:p w:rsidR="00000000" w:rsidDel="00000000" w:rsidP="00000000" w:rsidRDefault="00000000" w:rsidRPr="00000000" w14:paraId="000001C0">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infer profitability only if we know the cost per patient (expenses per visit), but that’s not provided.</w:t>
      </w:r>
    </w:p>
    <w:p w:rsidR="00000000" w:rsidDel="00000000" w:rsidP="00000000" w:rsidRDefault="00000000" w:rsidRPr="00000000" w14:paraId="000001C1">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we can still assess a rough indicator of performance:</w:t>
      </w:r>
    </w:p>
    <w:p w:rsidR="00000000" w:rsidDel="00000000" w:rsidP="00000000" w:rsidRDefault="00000000" w:rsidRPr="00000000" w14:paraId="000001C2">
      <w:pPr>
        <w:widowControl w:val="0"/>
        <w:numPr>
          <w:ilvl w:val="0"/>
          <w:numId w:val="30"/>
        </w:numPr>
        <w:spacing w:after="0" w:afterAutospacing="0" w:before="240" w:line="240" w:lineRule="auto"/>
        <w:ind w:left="144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₹55,263.58 per patient is very high, suggesting revenue is strong.</w:t>
      </w:r>
    </w:p>
    <w:p w:rsidR="00000000" w:rsidDel="00000000" w:rsidP="00000000" w:rsidRDefault="00000000" w:rsidRPr="00000000" w14:paraId="000001C3">
      <w:pPr>
        <w:widowControl w:val="0"/>
        <w:numPr>
          <w:ilvl w:val="0"/>
          <w:numId w:val="30"/>
        </w:numPr>
        <w:spacing w:after="240" w:before="0" w:beforeAutospacing="0" w:line="240" w:lineRule="auto"/>
        <w:ind w:left="144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With 9,216 patients, the hospital is serving many individuals and earning over ₹50 Cr total.</w:t>
        <w:br w:type="textWrapping"/>
      </w:r>
    </w:p>
    <w:p w:rsidR="00000000" w:rsidDel="00000000" w:rsidP="00000000" w:rsidRDefault="00000000" w:rsidRPr="00000000" w14:paraId="000001C4">
      <w:pPr>
        <w:widowControl w:val="0"/>
        <w:spacing w:after="240" w:before="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br w:type="textWrapping"/>
      </w:r>
      <w:r w:rsidDel="00000000" w:rsidR="00000000" w:rsidRPr="00000000">
        <w:rPr>
          <w:rFonts w:ascii="Times New Roman" w:cs="Times New Roman" w:eastAsia="Times New Roman" w:hAnsi="Times New Roman"/>
          <w:sz w:val="24"/>
          <w:szCs w:val="24"/>
          <w:rtl w:val="0"/>
        </w:rPr>
        <w:t xml:space="preserve">While exact profitability can’t be confirmed without cost data, the high revenue per patient and total revenue suggest the hospital is likely profitable.</w:t>
      </w:r>
    </w:p>
    <w:p w:rsidR="00000000" w:rsidDel="00000000" w:rsidP="00000000" w:rsidRDefault="00000000" w:rsidRPr="00000000" w14:paraId="000001C5">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8425" cy="1585913"/>
            <wp:effectExtent b="0" l="0" r="0" t="0"/>
            <wp:docPr id="27"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2638425" cy="15859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609850" cy="1595438"/>
            <wp:effectExtent b="0" l="0" r="0" t="0"/>
            <wp:docPr id="9"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2609850" cy="15954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7">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widowControl w:val="0"/>
        <w:numPr>
          <w:ilvl w:val="0"/>
          <w:numId w:val="31"/>
        </w:numPr>
        <w:spacing w:after="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Any Department for which the waiting time is oddly large?</w:t>
      </w:r>
    </w:p>
    <w:p w:rsidR="00000000" w:rsidDel="00000000" w:rsidP="00000000" w:rsidRDefault="00000000" w:rsidRPr="00000000" w14:paraId="000001C9">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Neurology stands out:</w:t>
      </w:r>
    </w:p>
    <w:p w:rsidR="00000000" w:rsidDel="00000000" w:rsidP="00000000" w:rsidRDefault="00000000" w:rsidRPr="00000000" w14:paraId="000001CA">
      <w:pPr>
        <w:widowControl w:val="0"/>
        <w:numPr>
          <w:ilvl w:val="0"/>
          <w:numId w:val="6"/>
        </w:numPr>
        <w:spacing w:after="0" w:afterAutospacing="0" w:before="240" w:line="240" w:lineRule="auto"/>
        <w:ind w:left="144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Average Wait Time = 36.8 minutes, the highest among all departments.</w:t>
      </w:r>
    </w:p>
    <w:p w:rsidR="00000000" w:rsidDel="00000000" w:rsidP="00000000" w:rsidRDefault="00000000" w:rsidRPr="00000000" w14:paraId="000001CB">
      <w:pPr>
        <w:widowControl w:val="0"/>
        <w:numPr>
          <w:ilvl w:val="0"/>
          <w:numId w:val="6"/>
        </w:numPr>
        <w:spacing w:after="240" w:before="0" w:beforeAutospacing="0" w:line="240" w:lineRule="auto"/>
        <w:ind w:left="144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It is not one of the highest-visit departments, which means the wait is not purely due to patient volume.</w:t>
        <w:br w:type="textWrapping"/>
      </w:r>
    </w:p>
    <w:p w:rsidR="00000000" w:rsidDel="00000000" w:rsidP="00000000" w:rsidRDefault="00000000" w:rsidRPr="00000000" w14:paraId="000001CC">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indicates potential:</w:t>
      </w:r>
    </w:p>
    <w:p w:rsidR="00000000" w:rsidDel="00000000" w:rsidP="00000000" w:rsidRDefault="00000000" w:rsidRPr="00000000" w14:paraId="000001CD">
      <w:pPr>
        <w:widowControl w:val="0"/>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Staff shortage, Inefficiencies, Scheduling bottlenecks.</w:t>
      </w:r>
    </w:p>
    <w:p w:rsidR="00000000" w:rsidDel="00000000" w:rsidP="00000000" w:rsidRDefault="00000000" w:rsidRPr="00000000" w14:paraId="000001CE">
      <w:pPr>
        <w:widowControl w:val="0"/>
        <w:spacing w:after="20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9425" cy="2028825"/>
            <wp:effectExtent b="0" l="0" r="0" t="0"/>
            <wp:docPr id="6" name="image28.png"/>
            <a:graphic>
              <a:graphicData uri="http://schemas.openxmlformats.org/drawingml/2006/picture">
                <pic:pic>
                  <pic:nvPicPr>
                    <pic:cNvPr id="0" name="image28.png"/>
                    <pic:cNvPicPr preferRelativeResize="0"/>
                  </pic:nvPicPr>
                  <pic:blipFill>
                    <a:blip r:embed="rId47"/>
                    <a:srcRect b="0" l="22175" r="20056" t="0"/>
                    <a:stretch>
                      <a:fillRect/>
                    </a:stretch>
                  </pic:blipFill>
                  <pic:spPr>
                    <a:xfrm>
                      <a:off x="0" y="0"/>
                      <a:ext cx="301942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widowControl w:val="0"/>
        <w:spacing w:after="20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widowControl w:val="0"/>
        <w:numPr>
          <w:ilvl w:val="0"/>
          <w:numId w:val="31"/>
        </w:numPr>
        <w:spacing w:after="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Come up with strategies to provide discounts to the patients.</w:t>
      </w:r>
    </w:p>
    <w:p w:rsidR="00000000" w:rsidDel="00000000" w:rsidP="00000000" w:rsidRDefault="00000000" w:rsidRPr="00000000" w14:paraId="000001D1">
      <w:pPr>
        <w:pStyle w:val="Heading3"/>
        <w:keepNext w:val="0"/>
        <w:keepLines w:val="0"/>
        <w:widowControl w:val="0"/>
        <w:spacing w:before="280" w:line="240" w:lineRule="auto"/>
        <w:ind w:left="720" w:firstLine="0"/>
        <w:jc w:val="both"/>
        <w:rPr>
          <w:rFonts w:ascii="Times New Roman" w:cs="Times New Roman" w:eastAsia="Times New Roman" w:hAnsi="Times New Roman"/>
          <w:color w:val="000000"/>
          <w:sz w:val="24"/>
          <w:szCs w:val="24"/>
        </w:rPr>
      </w:pPr>
      <w:bookmarkStart w:colFirst="0" w:colLast="0" w:name="_f5zvr32br5e9" w:id="20"/>
      <w:bookmarkEnd w:id="20"/>
      <w:r w:rsidDel="00000000" w:rsidR="00000000" w:rsidRPr="00000000">
        <w:rPr>
          <w:rFonts w:ascii="Times New Roman" w:cs="Times New Roman" w:eastAsia="Times New Roman" w:hAnsi="Times New Roman"/>
          <w:color w:val="000000"/>
          <w:sz w:val="24"/>
          <w:szCs w:val="24"/>
          <w:rtl w:val="0"/>
        </w:rPr>
        <w:t xml:space="preserve">Proposed Discount Strategies:</w:t>
      </w:r>
    </w:p>
    <w:p w:rsidR="00000000" w:rsidDel="00000000" w:rsidP="00000000" w:rsidRDefault="00000000" w:rsidRPr="00000000" w14:paraId="000001D2">
      <w:pPr>
        <w:pStyle w:val="Heading4"/>
        <w:keepNext w:val="0"/>
        <w:keepLines w:val="0"/>
        <w:widowControl w:val="0"/>
        <w:spacing w:after="40" w:before="240" w:line="240" w:lineRule="auto"/>
        <w:ind w:left="720" w:firstLine="0"/>
        <w:jc w:val="both"/>
        <w:rPr>
          <w:rFonts w:ascii="Times New Roman" w:cs="Times New Roman" w:eastAsia="Times New Roman" w:hAnsi="Times New Roman"/>
          <w:color w:val="000000"/>
        </w:rPr>
      </w:pPr>
      <w:bookmarkStart w:colFirst="0" w:colLast="0" w:name="_vygug3urynw2" w:id="21"/>
      <w:bookmarkEnd w:id="21"/>
      <w:r w:rsidDel="00000000" w:rsidR="00000000" w:rsidRPr="00000000">
        <w:rPr>
          <w:rFonts w:ascii="Times New Roman" w:cs="Times New Roman" w:eastAsia="Times New Roman" w:hAnsi="Times New Roman"/>
          <w:color w:val="000000"/>
          <w:rtl w:val="0"/>
        </w:rPr>
        <w:t xml:space="preserve">a. Based on Age Group (Encouraging Regular Checkups)</w:t>
      </w:r>
    </w:p>
    <w:p w:rsidR="00000000" w:rsidDel="00000000" w:rsidP="00000000" w:rsidRDefault="00000000" w:rsidRPr="00000000" w14:paraId="000001D3">
      <w:pPr>
        <w:widowControl w:val="0"/>
        <w:numPr>
          <w:ilvl w:val="0"/>
          <w:numId w:val="7"/>
        </w:numPr>
        <w:spacing w:after="240" w:before="240" w:line="240" w:lineRule="auto"/>
        <w:ind w:left="72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Senior (60+) and Children (&lt;12) receive 10–15% discounts.</w:t>
        <w:br w:type="textWrapping"/>
        <w:t xml:space="preserve">Rationale: Seniors and children may have recurring medical needs and lower income.</w:t>
      </w:r>
    </w:p>
    <w:p w:rsidR="00000000" w:rsidDel="00000000" w:rsidP="00000000" w:rsidRDefault="00000000" w:rsidRPr="00000000" w14:paraId="000001D4">
      <w:pPr>
        <w:pStyle w:val="Heading4"/>
        <w:keepNext w:val="0"/>
        <w:keepLines w:val="0"/>
        <w:widowControl w:val="0"/>
        <w:spacing w:after="40" w:before="240" w:line="240" w:lineRule="auto"/>
        <w:ind w:left="720" w:firstLine="0"/>
        <w:jc w:val="both"/>
        <w:rPr>
          <w:rFonts w:ascii="Times New Roman" w:cs="Times New Roman" w:eastAsia="Times New Roman" w:hAnsi="Times New Roman"/>
          <w:color w:val="000000"/>
        </w:rPr>
      </w:pPr>
      <w:bookmarkStart w:colFirst="0" w:colLast="0" w:name="_y9see9x3xbf9" w:id="22"/>
      <w:bookmarkEnd w:id="22"/>
      <w:r w:rsidDel="00000000" w:rsidR="00000000" w:rsidRPr="00000000">
        <w:rPr>
          <w:rFonts w:ascii="Times New Roman" w:cs="Times New Roman" w:eastAsia="Times New Roman" w:hAnsi="Times New Roman"/>
          <w:color w:val="000000"/>
          <w:rtl w:val="0"/>
        </w:rPr>
        <w:t xml:space="preserve">b. Based on Visit Frequency</w:t>
      </w:r>
    </w:p>
    <w:p w:rsidR="00000000" w:rsidDel="00000000" w:rsidP="00000000" w:rsidRDefault="00000000" w:rsidRPr="00000000" w14:paraId="000001D5">
      <w:pPr>
        <w:widowControl w:val="0"/>
        <w:numPr>
          <w:ilvl w:val="0"/>
          <w:numId w:val="34"/>
        </w:numPr>
        <w:spacing w:after="0" w:afterAutospacing="0" w:before="240" w:line="240" w:lineRule="auto"/>
        <w:ind w:left="72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Patients visiting 3 or more times in 6 months get Loyalty Discounts (10%) on the 4th visit.</w:t>
      </w:r>
    </w:p>
    <w:p w:rsidR="00000000" w:rsidDel="00000000" w:rsidP="00000000" w:rsidRDefault="00000000" w:rsidRPr="00000000" w14:paraId="000001D6">
      <w:pPr>
        <w:widowControl w:val="0"/>
        <w:numPr>
          <w:ilvl w:val="0"/>
          <w:numId w:val="34"/>
        </w:numPr>
        <w:spacing w:after="240" w:before="0" w:beforeAutospacing="0" w:line="240" w:lineRule="auto"/>
        <w:ind w:left="72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Encourages follow-ups and continuous care.</w:t>
      </w:r>
    </w:p>
    <w:p w:rsidR="00000000" w:rsidDel="00000000" w:rsidP="00000000" w:rsidRDefault="00000000" w:rsidRPr="00000000" w14:paraId="000001D7">
      <w:pPr>
        <w:pStyle w:val="Heading4"/>
        <w:keepNext w:val="0"/>
        <w:keepLines w:val="0"/>
        <w:widowControl w:val="0"/>
        <w:spacing w:after="40" w:before="240" w:line="240" w:lineRule="auto"/>
        <w:ind w:left="720" w:firstLine="0"/>
        <w:jc w:val="both"/>
        <w:rPr>
          <w:rFonts w:ascii="Times New Roman" w:cs="Times New Roman" w:eastAsia="Times New Roman" w:hAnsi="Times New Roman"/>
          <w:color w:val="000000"/>
        </w:rPr>
      </w:pPr>
      <w:bookmarkStart w:colFirst="0" w:colLast="0" w:name="_79zu66j4kgge" w:id="23"/>
      <w:bookmarkEnd w:id="23"/>
      <w:r w:rsidDel="00000000" w:rsidR="00000000" w:rsidRPr="00000000">
        <w:rPr>
          <w:rFonts w:ascii="Times New Roman" w:cs="Times New Roman" w:eastAsia="Times New Roman" w:hAnsi="Times New Roman"/>
          <w:color w:val="000000"/>
          <w:rtl w:val="0"/>
        </w:rPr>
        <w:t xml:space="preserve">c. Based on Satisfaction Score</w:t>
      </w:r>
    </w:p>
    <w:p w:rsidR="00000000" w:rsidDel="00000000" w:rsidP="00000000" w:rsidRDefault="00000000" w:rsidRPr="00000000" w14:paraId="000001D8">
      <w:pPr>
        <w:widowControl w:val="0"/>
        <w:numPr>
          <w:ilvl w:val="0"/>
          <w:numId w:val="1"/>
        </w:numPr>
        <w:spacing w:after="240" w:before="240" w:line="240" w:lineRule="auto"/>
        <w:ind w:left="720" w:hanging="360"/>
        <w:jc w:val="both"/>
        <w:rPr>
          <w:rFonts w:ascii="Lato" w:cs="Lato" w:eastAsia="Lato" w:hAnsi="Lato"/>
          <w:sz w:val="24"/>
          <w:szCs w:val="24"/>
        </w:rPr>
      </w:pPr>
      <w:r w:rsidDel="00000000" w:rsidR="00000000" w:rsidRPr="00000000">
        <w:rPr>
          <w:rFonts w:ascii="Gungsuh" w:cs="Gungsuh" w:eastAsia="Gungsuh" w:hAnsi="Gungsuh"/>
          <w:sz w:val="24"/>
          <w:szCs w:val="24"/>
          <w:rtl w:val="0"/>
        </w:rPr>
        <w:t xml:space="preserve">If a patient rates the hospital ≥8 consistently, offer small thank-you discounts (5–10%) as retention perks.</w:t>
      </w:r>
    </w:p>
    <w:p w:rsidR="00000000" w:rsidDel="00000000" w:rsidP="00000000" w:rsidRDefault="00000000" w:rsidRPr="00000000" w14:paraId="000001D9">
      <w:pPr>
        <w:pStyle w:val="Heading4"/>
        <w:keepNext w:val="0"/>
        <w:keepLines w:val="0"/>
        <w:widowControl w:val="0"/>
        <w:spacing w:after="40" w:before="240" w:line="240" w:lineRule="auto"/>
        <w:ind w:left="720" w:firstLine="0"/>
        <w:jc w:val="both"/>
        <w:rPr>
          <w:rFonts w:ascii="Times New Roman" w:cs="Times New Roman" w:eastAsia="Times New Roman" w:hAnsi="Times New Roman"/>
          <w:color w:val="000000"/>
        </w:rPr>
      </w:pPr>
      <w:bookmarkStart w:colFirst="0" w:colLast="0" w:name="_9gm3xpz3c74g" w:id="24"/>
      <w:bookmarkEnd w:id="24"/>
      <w:r w:rsidDel="00000000" w:rsidR="00000000" w:rsidRPr="00000000">
        <w:rPr>
          <w:rFonts w:ascii="Gungsuh" w:cs="Gungsuh" w:eastAsia="Gungsuh" w:hAnsi="Gungsuh"/>
          <w:color w:val="000000"/>
          <w:rtl w:val="0"/>
        </w:rPr>
        <w:t xml:space="preserve">d. For Dissatisfied Patients (Score ≤4 or “HIGH” Dissatisfaction Level)</w:t>
      </w:r>
    </w:p>
    <w:p w:rsidR="00000000" w:rsidDel="00000000" w:rsidP="00000000" w:rsidRDefault="00000000" w:rsidRPr="00000000" w14:paraId="000001DA">
      <w:pPr>
        <w:widowControl w:val="0"/>
        <w:numPr>
          <w:ilvl w:val="0"/>
          <w:numId w:val="44"/>
        </w:numPr>
        <w:spacing w:after="240" w:before="240" w:line="240" w:lineRule="auto"/>
        <w:ind w:left="72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Offer them discount coupons or free consultations on the next visit to regain trust.</w:t>
      </w:r>
    </w:p>
    <w:p w:rsidR="00000000" w:rsidDel="00000000" w:rsidP="00000000" w:rsidRDefault="00000000" w:rsidRPr="00000000" w14:paraId="000001DB">
      <w:pPr>
        <w:pStyle w:val="Heading4"/>
        <w:keepNext w:val="0"/>
        <w:keepLines w:val="0"/>
        <w:widowControl w:val="0"/>
        <w:spacing w:after="40" w:before="240" w:line="240" w:lineRule="auto"/>
        <w:ind w:left="720" w:firstLine="0"/>
        <w:jc w:val="both"/>
        <w:rPr>
          <w:rFonts w:ascii="Times New Roman" w:cs="Times New Roman" w:eastAsia="Times New Roman" w:hAnsi="Times New Roman"/>
          <w:color w:val="000000"/>
        </w:rPr>
      </w:pPr>
      <w:bookmarkStart w:colFirst="0" w:colLast="0" w:name="_ux93ksjq37r5" w:id="25"/>
      <w:bookmarkEnd w:id="25"/>
      <w:r w:rsidDel="00000000" w:rsidR="00000000" w:rsidRPr="00000000">
        <w:rPr>
          <w:rFonts w:ascii="Times New Roman" w:cs="Times New Roman" w:eastAsia="Times New Roman" w:hAnsi="Times New Roman"/>
          <w:color w:val="000000"/>
          <w:rtl w:val="0"/>
        </w:rPr>
        <w:t xml:space="preserve">e. Group Discounts / Family Plans</w:t>
      </w:r>
    </w:p>
    <w:p w:rsidR="00000000" w:rsidDel="00000000" w:rsidP="00000000" w:rsidRDefault="00000000" w:rsidRPr="00000000" w14:paraId="000001DC">
      <w:pPr>
        <w:widowControl w:val="0"/>
        <w:numPr>
          <w:ilvl w:val="0"/>
          <w:numId w:val="28"/>
        </w:numPr>
        <w:spacing w:after="24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 bundled discounts for families registering multiple patients (like parent + child).</w:t>
      </w:r>
    </w:p>
    <w:p w:rsidR="00000000" w:rsidDel="00000000" w:rsidP="00000000" w:rsidRDefault="00000000" w:rsidRPr="00000000" w14:paraId="000001DD">
      <w:pPr>
        <w:pStyle w:val="Heading4"/>
        <w:keepNext w:val="0"/>
        <w:keepLines w:val="0"/>
        <w:widowControl w:val="0"/>
        <w:spacing w:after="40" w:before="240" w:line="240" w:lineRule="auto"/>
        <w:ind w:left="720" w:firstLine="0"/>
        <w:jc w:val="both"/>
        <w:rPr>
          <w:rFonts w:ascii="Times New Roman" w:cs="Times New Roman" w:eastAsia="Times New Roman" w:hAnsi="Times New Roman"/>
          <w:color w:val="000000"/>
        </w:rPr>
      </w:pPr>
      <w:bookmarkStart w:colFirst="0" w:colLast="0" w:name="_9ytocsx31uqe" w:id="26"/>
      <w:bookmarkEnd w:id="26"/>
      <w:r w:rsidDel="00000000" w:rsidR="00000000" w:rsidRPr="00000000">
        <w:rPr>
          <w:rFonts w:ascii="Times New Roman" w:cs="Times New Roman" w:eastAsia="Times New Roman" w:hAnsi="Times New Roman"/>
          <w:color w:val="000000"/>
          <w:rtl w:val="0"/>
        </w:rPr>
        <w:t xml:space="preserve">f. Demographic-Based Subsidy</w:t>
      </w:r>
    </w:p>
    <w:p w:rsidR="00000000" w:rsidDel="00000000" w:rsidP="00000000" w:rsidRDefault="00000000" w:rsidRPr="00000000" w14:paraId="000001DE">
      <w:pPr>
        <w:widowControl w:val="0"/>
        <w:numPr>
          <w:ilvl w:val="0"/>
          <w:numId w:val="35"/>
        </w:numPr>
        <w:spacing w:after="0" w:afterAutospacing="0" w:before="240" w:line="240" w:lineRule="auto"/>
        <w:ind w:left="72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Based on race/gender insights: For example, Native American/Alaska Native and Pacific Islander patients had relatively lower volumes—offering special community-focused discounts can increase inclusivity.</w:t>
        <w:br w:type="textWrapping"/>
      </w:r>
    </w:p>
    <w:p w:rsidR="00000000" w:rsidDel="00000000" w:rsidP="00000000" w:rsidRDefault="00000000" w:rsidRPr="00000000" w14:paraId="000001DF">
      <w:pPr>
        <w:widowControl w:val="0"/>
        <w:numPr>
          <w:ilvl w:val="0"/>
          <w:numId w:val="31"/>
        </w:numPr>
        <w:spacing w:after="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Say you need to align the doctors of the “General Practice” department to work in one of the two shifts, how will you identify what will these two shifts' timings be, and how will you divide the doctors in these two shifts? And also will this 2 shift policy be helpful for the hospital?</w:t>
      </w:r>
      <w:r w:rsidDel="00000000" w:rsidR="00000000" w:rsidRPr="00000000">
        <w:rPr>
          <w:rtl w:val="0"/>
        </w:rPr>
      </w:r>
    </w:p>
    <w:p w:rsidR="00000000" w:rsidDel="00000000" w:rsidP="00000000" w:rsidRDefault="00000000" w:rsidRPr="00000000" w14:paraId="000001E0">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Dr. Smith’s logs, we can estimate active hospital hours and natural patient inflow patterns:</w:t>
      </w:r>
    </w:p>
    <w:p w:rsidR="00000000" w:rsidDel="00000000" w:rsidP="00000000" w:rsidRDefault="00000000" w:rsidRPr="00000000" w14:paraId="000001E1">
      <w:pPr>
        <w:widowControl w:val="0"/>
        <w:numPr>
          <w:ilvl w:val="0"/>
          <w:numId w:val="5"/>
        </w:numPr>
        <w:spacing w:after="0" w:afterAutospacing="0" w:before="240" w:line="240" w:lineRule="auto"/>
        <w:ind w:left="144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Shift A (Morning to Afternoon): 08:00 to 14:00</w:t>
      </w:r>
    </w:p>
    <w:p w:rsidR="00000000" w:rsidDel="00000000" w:rsidP="00000000" w:rsidRDefault="00000000" w:rsidRPr="00000000" w14:paraId="000001E2">
      <w:pPr>
        <w:widowControl w:val="0"/>
        <w:numPr>
          <w:ilvl w:val="0"/>
          <w:numId w:val="5"/>
        </w:numPr>
        <w:spacing w:after="240" w:before="0" w:beforeAutospacing="0" w:line="240" w:lineRule="auto"/>
        <w:ind w:left="144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Shift B (Afternoon to Evening): 14:00 to 20:00</w:t>
      </w:r>
    </w:p>
    <w:p w:rsidR="00000000" w:rsidDel="00000000" w:rsidP="00000000" w:rsidRDefault="00000000" w:rsidRPr="00000000" w14:paraId="000001E3">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covers the peak working hours, and overlaps partially with early/late appointments.</w:t>
      </w:r>
    </w:p>
    <w:p w:rsidR="00000000" w:rsidDel="00000000" w:rsidP="00000000" w:rsidRDefault="00000000" w:rsidRPr="00000000" w14:paraId="000001E4">
      <w:pPr>
        <w:pStyle w:val="Heading3"/>
        <w:keepNext w:val="0"/>
        <w:keepLines w:val="0"/>
        <w:widowControl w:val="0"/>
        <w:spacing w:before="280" w:line="240" w:lineRule="auto"/>
        <w:ind w:left="0" w:firstLine="0"/>
        <w:jc w:val="both"/>
        <w:rPr>
          <w:rFonts w:ascii="Times New Roman" w:cs="Times New Roman" w:eastAsia="Times New Roman" w:hAnsi="Times New Roman"/>
          <w:color w:val="000000"/>
          <w:sz w:val="24"/>
          <w:szCs w:val="24"/>
        </w:rPr>
      </w:pPr>
      <w:bookmarkStart w:colFirst="0" w:colLast="0" w:name="_hssb5ngqhz90" w:id="27"/>
      <w:bookmarkEnd w:id="27"/>
      <w:r w:rsidDel="00000000" w:rsidR="00000000" w:rsidRPr="00000000">
        <w:rPr>
          <w:rFonts w:ascii="Times New Roman" w:cs="Times New Roman" w:eastAsia="Times New Roman" w:hAnsi="Times New Roman"/>
          <w:color w:val="000000"/>
          <w:sz w:val="24"/>
          <w:szCs w:val="24"/>
          <w:rtl w:val="0"/>
        </w:rPr>
        <w:t xml:space="preserve">            Divide Doctors into Shifts : </w:t>
      </w:r>
    </w:p>
    <w:p w:rsidR="00000000" w:rsidDel="00000000" w:rsidP="00000000" w:rsidRDefault="00000000" w:rsidRPr="00000000" w14:paraId="000001E5">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3,535 Female and 3,685 Male patients in General Practice, totaling 7,220 visits.</w:t>
      </w:r>
    </w:p>
    <w:p w:rsidR="00000000" w:rsidDel="00000000" w:rsidP="00000000" w:rsidRDefault="00000000" w:rsidRPr="00000000" w14:paraId="000001E6">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Assume each doctor can effectively manage about 20 patients per day. If the hospital handles ~240 visits/day (average of 7,220 across a month), you’ll need around 12 doctors in General Practice daily.</w:t>
      </w:r>
    </w:p>
    <w:p w:rsidR="00000000" w:rsidDel="00000000" w:rsidP="00000000" w:rsidRDefault="00000000" w:rsidRPr="00000000" w14:paraId="000001E7">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 equally:</w:t>
      </w:r>
    </w:p>
    <w:p w:rsidR="00000000" w:rsidDel="00000000" w:rsidP="00000000" w:rsidRDefault="00000000" w:rsidRPr="00000000" w14:paraId="000001E8">
      <w:pPr>
        <w:widowControl w:val="0"/>
        <w:numPr>
          <w:ilvl w:val="0"/>
          <w:numId w:val="4"/>
        </w:numPr>
        <w:spacing w:after="0" w:afterAutospacing="0" w:before="24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doctors in Shift A</w:t>
      </w:r>
    </w:p>
    <w:p w:rsidR="00000000" w:rsidDel="00000000" w:rsidP="00000000" w:rsidRDefault="00000000" w:rsidRPr="00000000" w14:paraId="000001E9">
      <w:pPr>
        <w:widowControl w:val="0"/>
        <w:numPr>
          <w:ilvl w:val="0"/>
          <w:numId w:val="4"/>
        </w:numPr>
        <w:spacing w:after="24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doctors in Shift B</w:t>
        <w:br w:type="textWrapping"/>
      </w:r>
    </w:p>
    <w:p w:rsidR="00000000" w:rsidDel="00000000" w:rsidP="00000000" w:rsidRDefault="00000000" w:rsidRPr="00000000" w14:paraId="000001EA">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rotate them weekly or monthly to ensure fairness and avoid burnout.</w:t>
      </w:r>
    </w:p>
    <w:p w:rsidR="00000000" w:rsidDel="00000000" w:rsidP="00000000" w:rsidRDefault="00000000" w:rsidRPr="00000000" w14:paraId="000001EB">
      <w:pPr>
        <w:widowControl w:val="0"/>
        <w:numPr>
          <w:ilvl w:val="0"/>
          <w:numId w:val="11"/>
        </w:numPr>
        <w:spacing w:after="0" w:after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Reduced Wait Times: More even patient load distribution throughout the day.</w:t>
      </w:r>
    </w:p>
    <w:p w:rsidR="00000000" w:rsidDel="00000000" w:rsidP="00000000" w:rsidRDefault="00000000" w:rsidRPr="00000000" w14:paraId="000001EC">
      <w:pPr>
        <w:widowControl w:val="0"/>
        <w:numPr>
          <w:ilvl w:val="0"/>
          <w:numId w:val="11"/>
        </w:numPr>
        <w:spacing w:after="0" w:after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Better Doctor Availability: Extending coverage across hours without overburdening doctors.</w:t>
      </w:r>
    </w:p>
    <w:p w:rsidR="00000000" w:rsidDel="00000000" w:rsidP="00000000" w:rsidRDefault="00000000" w:rsidRPr="00000000" w14:paraId="000001ED">
      <w:pPr>
        <w:widowControl w:val="0"/>
        <w:numPr>
          <w:ilvl w:val="0"/>
          <w:numId w:val="1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Patient Satisfaction: Flexible scheduling increases convenience for patients.</w:t>
      </w:r>
    </w:p>
    <w:p w:rsidR="00000000" w:rsidDel="00000000" w:rsidP="00000000" w:rsidRDefault="00000000" w:rsidRPr="00000000" w14:paraId="000001EE">
      <w:pPr>
        <w:widowControl w:val="0"/>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2888" cy="2415804"/>
            <wp:effectExtent b="0" l="0" r="0" t="0"/>
            <wp:docPr id="42" name="image40.png"/>
            <a:graphic>
              <a:graphicData uri="http://schemas.openxmlformats.org/drawingml/2006/picture">
                <pic:pic>
                  <pic:nvPicPr>
                    <pic:cNvPr id="0" name="image40.png"/>
                    <pic:cNvPicPr preferRelativeResize="0"/>
                  </pic:nvPicPr>
                  <pic:blipFill>
                    <a:blip r:embed="rId48"/>
                    <a:srcRect b="0" l="0" r="0" t="0"/>
                    <a:stretch>
                      <a:fillRect/>
                    </a:stretch>
                  </pic:blipFill>
                  <pic:spPr>
                    <a:xfrm>
                      <a:off x="0" y="0"/>
                      <a:ext cx="4052888" cy="2415804"/>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widowControl w:val="0"/>
        <w:numPr>
          <w:ilvl w:val="0"/>
          <w:numId w:val="31"/>
        </w:numPr>
        <w:spacing w:after="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do you understand by PowerBI gateway? What are its use cases?</w:t>
      </w:r>
    </w:p>
    <w:p w:rsidR="00000000" w:rsidDel="00000000" w:rsidP="00000000" w:rsidRDefault="00000000" w:rsidRPr="00000000" w14:paraId="000001F0">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Power BI Gateway</w:t>
      </w:r>
      <w:r w:rsidDel="00000000" w:rsidR="00000000" w:rsidRPr="00000000">
        <w:rPr>
          <w:rFonts w:ascii="Times New Roman" w:cs="Times New Roman" w:eastAsia="Times New Roman" w:hAnsi="Times New Roman"/>
          <w:sz w:val="24"/>
          <w:szCs w:val="24"/>
          <w:rtl w:val="0"/>
        </w:rPr>
        <w:t xml:space="preserve"> is a bridge that allows secure data transfer between on-premises data (like Excel files, SQL databases, etc.) and Microsoft Power BI service in the cloud. It enables scheduled refreshes and live queries on datasets hosted locally.</w:t>
      </w:r>
    </w:p>
    <w:p w:rsidR="00000000" w:rsidDel="00000000" w:rsidP="00000000" w:rsidRDefault="00000000" w:rsidRPr="00000000" w14:paraId="000001F1">
      <w:pPr>
        <w:pStyle w:val="Heading4"/>
        <w:keepNext w:val="0"/>
        <w:keepLines w:val="0"/>
        <w:widowControl w:val="0"/>
        <w:spacing w:after="40" w:before="240" w:line="240" w:lineRule="auto"/>
        <w:ind w:left="720" w:firstLine="0"/>
        <w:jc w:val="both"/>
        <w:rPr>
          <w:rFonts w:ascii="Times New Roman" w:cs="Times New Roman" w:eastAsia="Times New Roman" w:hAnsi="Times New Roman"/>
          <w:b w:val="1"/>
          <w:color w:val="000000"/>
        </w:rPr>
      </w:pPr>
      <w:bookmarkStart w:colFirst="0" w:colLast="0" w:name="_vs48r6o44ht8" w:id="28"/>
      <w:bookmarkEnd w:id="28"/>
      <w:r w:rsidDel="00000000" w:rsidR="00000000" w:rsidRPr="00000000">
        <w:rPr>
          <w:rFonts w:ascii="Times New Roman" w:cs="Times New Roman" w:eastAsia="Times New Roman" w:hAnsi="Times New Roman"/>
          <w:b w:val="1"/>
          <w:color w:val="000000"/>
          <w:rtl w:val="0"/>
        </w:rPr>
        <w:t xml:space="preserve">Use Cases:</w:t>
      </w:r>
    </w:p>
    <w:p w:rsidR="00000000" w:rsidDel="00000000" w:rsidP="00000000" w:rsidRDefault="00000000" w:rsidRPr="00000000" w14:paraId="000001F2">
      <w:pPr>
        <w:widowControl w:val="0"/>
        <w:numPr>
          <w:ilvl w:val="0"/>
          <w:numId w:val="54"/>
        </w:numPr>
        <w:spacing w:after="0" w:afterAutospacing="0" w:before="240" w:line="276" w:lineRule="auto"/>
        <w:ind w:left="144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Scheduled Refresh: Automatically update reports with fresh on-prem data (daily/hourly).</w:t>
      </w:r>
    </w:p>
    <w:p w:rsidR="00000000" w:rsidDel="00000000" w:rsidP="00000000" w:rsidRDefault="00000000" w:rsidRPr="00000000" w14:paraId="000001F3">
      <w:pPr>
        <w:widowControl w:val="0"/>
        <w:numPr>
          <w:ilvl w:val="0"/>
          <w:numId w:val="54"/>
        </w:numPr>
        <w:spacing w:after="0" w:afterAutospacing="0" w:before="0" w:beforeAutospacing="0" w:line="276" w:lineRule="auto"/>
        <w:ind w:left="144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Live/Direct Query: Real-time data access from on-prem sources in dashboards.</w:t>
      </w:r>
    </w:p>
    <w:p w:rsidR="00000000" w:rsidDel="00000000" w:rsidP="00000000" w:rsidRDefault="00000000" w:rsidRPr="00000000" w14:paraId="000001F4">
      <w:pPr>
        <w:widowControl w:val="0"/>
        <w:numPr>
          <w:ilvl w:val="0"/>
          <w:numId w:val="54"/>
        </w:numPr>
        <w:spacing w:after="0" w:afterAutospacing="0" w:before="0" w:beforeAutospacing="0" w:line="276" w:lineRule="auto"/>
        <w:ind w:left="144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Multiple Microsoft Services: Also connects data for PowerApps, Power Automate, and Azure Logic Apps.</w:t>
      </w:r>
    </w:p>
    <w:p w:rsidR="00000000" w:rsidDel="00000000" w:rsidP="00000000" w:rsidRDefault="00000000" w:rsidRPr="00000000" w14:paraId="000001F5">
      <w:pPr>
        <w:widowControl w:val="0"/>
        <w:numPr>
          <w:ilvl w:val="0"/>
          <w:numId w:val="54"/>
        </w:numPr>
        <w:spacing w:after="240" w:before="0" w:beforeAutospacing="0" w:line="276" w:lineRule="auto"/>
        <w:ind w:left="144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Data Security: Ensures enterprise-level encryption and access control when transferring data.</w:t>
      </w:r>
    </w:p>
    <w:p w:rsidR="00000000" w:rsidDel="00000000" w:rsidP="00000000" w:rsidRDefault="00000000" w:rsidRPr="00000000" w14:paraId="000001F6">
      <w:pPr>
        <w:widowControl w:val="0"/>
        <w:spacing w:after="240" w:before="24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widowControl w:val="0"/>
        <w:numPr>
          <w:ilvl w:val="0"/>
          <w:numId w:val="31"/>
        </w:numPr>
        <w:spacing w:after="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would you approach this problem, if the objective and subjective questions weren't given?</w:t>
      </w:r>
    </w:p>
    <w:p w:rsidR="00000000" w:rsidDel="00000000" w:rsidP="00000000" w:rsidRDefault="00000000" w:rsidRPr="00000000" w14:paraId="000001F8">
      <w:pPr>
        <w:pStyle w:val="Heading4"/>
        <w:keepNext w:val="0"/>
        <w:keepLines w:val="0"/>
        <w:widowControl w:val="0"/>
        <w:spacing w:after="40" w:before="240" w:line="240" w:lineRule="auto"/>
        <w:ind w:left="720" w:firstLine="0"/>
        <w:jc w:val="both"/>
        <w:rPr>
          <w:rFonts w:ascii="Times New Roman" w:cs="Times New Roman" w:eastAsia="Times New Roman" w:hAnsi="Times New Roman"/>
          <w:b w:val="1"/>
          <w:color w:val="000000"/>
        </w:rPr>
      </w:pPr>
      <w:bookmarkStart w:colFirst="0" w:colLast="0" w:name="_5zlgtkfwh5a2" w:id="29"/>
      <w:bookmarkEnd w:id="29"/>
      <w:r w:rsidDel="00000000" w:rsidR="00000000" w:rsidRPr="00000000">
        <w:rPr>
          <w:rFonts w:ascii="Times New Roman" w:cs="Times New Roman" w:eastAsia="Times New Roman" w:hAnsi="Times New Roman"/>
          <w:b w:val="1"/>
          <w:color w:val="000000"/>
          <w:rtl w:val="0"/>
        </w:rPr>
        <w:t xml:space="preserve">Step 1: Understand the Dataset</w:t>
      </w:r>
    </w:p>
    <w:p w:rsidR="00000000" w:rsidDel="00000000" w:rsidP="00000000" w:rsidRDefault="00000000" w:rsidRPr="00000000" w14:paraId="000001F9">
      <w:pPr>
        <w:widowControl w:val="0"/>
        <w:numPr>
          <w:ilvl w:val="0"/>
          <w:numId w:val="39"/>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 column names, types (categorical, numerical), and volume of data.</w:t>
      </w:r>
    </w:p>
    <w:p w:rsidR="00000000" w:rsidDel="00000000" w:rsidP="00000000" w:rsidRDefault="00000000" w:rsidRPr="00000000" w14:paraId="000001FA">
      <w:pPr>
        <w:widowControl w:val="0"/>
        <w:numPr>
          <w:ilvl w:val="0"/>
          <w:numId w:val="39"/>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key entities: Patients, Doctors, Departments, Visits, etc.</w:t>
      </w:r>
    </w:p>
    <w:p w:rsidR="00000000" w:rsidDel="00000000" w:rsidP="00000000" w:rsidRDefault="00000000" w:rsidRPr="00000000" w14:paraId="000001FB">
      <w:pPr>
        <w:pStyle w:val="Heading4"/>
        <w:keepNext w:val="0"/>
        <w:keepLines w:val="0"/>
        <w:widowControl w:val="0"/>
        <w:spacing w:after="40" w:before="240" w:line="240" w:lineRule="auto"/>
        <w:ind w:left="720" w:firstLine="0"/>
        <w:jc w:val="both"/>
        <w:rPr>
          <w:rFonts w:ascii="Times New Roman" w:cs="Times New Roman" w:eastAsia="Times New Roman" w:hAnsi="Times New Roman"/>
          <w:b w:val="1"/>
          <w:color w:val="000000"/>
        </w:rPr>
      </w:pPr>
      <w:bookmarkStart w:colFirst="0" w:colLast="0" w:name="_cmy166hdwl46" w:id="30"/>
      <w:bookmarkEnd w:id="30"/>
      <w:r w:rsidDel="00000000" w:rsidR="00000000" w:rsidRPr="00000000">
        <w:rPr>
          <w:rFonts w:ascii="Times New Roman" w:cs="Times New Roman" w:eastAsia="Times New Roman" w:hAnsi="Times New Roman"/>
          <w:b w:val="1"/>
          <w:color w:val="000000"/>
          <w:rtl w:val="0"/>
        </w:rPr>
        <w:t xml:space="preserve">Step 2: Formulate Business Questions</w:t>
      </w:r>
    </w:p>
    <w:p w:rsidR="00000000" w:rsidDel="00000000" w:rsidP="00000000" w:rsidRDefault="00000000" w:rsidRPr="00000000" w14:paraId="000001FC">
      <w:pPr>
        <w:widowControl w:val="0"/>
        <w:numPr>
          <w:ilvl w:val="0"/>
          <w:numId w:val="21"/>
        </w:numPr>
        <w:spacing w:after="0" w:afterAutospacing="0" w:before="240" w:line="240" w:lineRule="auto"/>
        <w:ind w:left="72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Operational: Which departments are overloaded? Are wait times affecting satisfaction?</w:t>
      </w:r>
    </w:p>
    <w:p w:rsidR="00000000" w:rsidDel="00000000" w:rsidP="00000000" w:rsidRDefault="00000000" w:rsidRPr="00000000" w14:paraId="000001FD">
      <w:pPr>
        <w:widowControl w:val="0"/>
        <w:numPr>
          <w:ilvl w:val="0"/>
          <w:numId w:val="21"/>
        </w:numPr>
        <w:spacing w:after="240" w:before="0" w:beforeAutospacing="0" w:line="240" w:lineRule="auto"/>
        <w:ind w:left="720" w:hanging="360"/>
        <w:jc w:val="both"/>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Demographic: Which age groups visit most? Any trends by gender or race?</w:t>
      </w:r>
    </w:p>
    <w:p w:rsidR="00000000" w:rsidDel="00000000" w:rsidP="00000000" w:rsidRDefault="00000000" w:rsidRPr="00000000" w14:paraId="000001FE">
      <w:pPr>
        <w:pStyle w:val="Heading4"/>
        <w:keepNext w:val="0"/>
        <w:keepLines w:val="0"/>
        <w:widowControl w:val="0"/>
        <w:spacing w:after="40" w:before="240" w:line="240" w:lineRule="auto"/>
        <w:ind w:left="720" w:firstLine="0"/>
        <w:jc w:val="both"/>
        <w:rPr>
          <w:rFonts w:ascii="Times New Roman" w:cs="Times New Roman" w:eastAsia="Times New Roman" w:hAnsi="Times New Roman"/>
          <w:b w:val="1"/>
          <w:color w:val="000000"/>
        </w:rPr>
      </w:pPr>
      <w:bookmarkStart w:colFirst="0" w:colLast="0" w:name="_ts50l0ketpsf" w:id="31"/>
      <w:bookmarkEnd w:id="31"/>
      <w:r w:rsidDel="00000000" w:rsidR="00000000" w:rsidRPr="00000000">
        <w:rPr>
          <w:rFonts w:ascii="Times New Roman" w:cs="Times New Roman" w:eastAsia="Times New Roman" w:hAnsi="Times New Roman"/>
          <w:b w:val="1"/>
          <w:color w:val="000000"/>
          <w:rtl w:val="0"/>
        </w:rPr>
        <w:t xml:space="preserve">Step 3: Data Cleaning &amp; Aggregation</w:t>
      </w:r>
    </w:p>
    <w:p w:rsidR="00000000" w:rsidDel="00000000" w:rsidP="00000000" w:rsidRDefault="00000000" w:rsidRPr="00000000" w14:paraId="000001FF">
      <w:pPr>
        <w:widowControl w:val="0"/>
        <w:numPr>
          <w:ilvl w:val="0"/>
          <w:numId w:val="26"/>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duplicates/nulls, correct datatypes.</w:t>
      </w:r>
    </w:p>
    <w:p w:rsidR="00000000" w:rsidDel="00000000" w:rsidP="00000000" w:rsidRDefault="00000000" w:rsidRPr="00000000" w14:paraId="00000200">
      <w:pPr>
        <w:widowControl w:val="0"/>
        <w:numPr>
          <w:ilvl w:val="0"/>
          <w:numId w:val="26"/>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and aggregate data for KPIs like avg wait time, satisfaction, revenue.</w:t>
      </w:r>
    </w:p>
    <w:p w:rsidR="00000000" w:rsidDel="00000000" w:rsidP="00000000" w:rsidRDefault="00000000" w:rsidRPr="00000000" w14:paraId="00000201">
      <w:pPr>
        <w:pStyle w:val="Heading4"/>
        <w:keepNext w:val="0"/>
        <w:keepLines w:val="0"/>
        <w:widowControl w:val="0"/>
        <w:spacing w:after="40" w:before="240" w:line="240" w:lineRule="auto"/>
        <w:ind w:left="720" w:firstLine="0"/>
        <w:jc w:val="both"/>
        <w:rPr>
          <w:rFonts w:ascii="Times New Roman" w:cs="Times New Roman" w:eastAsia="Times New Roman" w:hAnsi="Times New Roman"/>
          <w:b w:val="1"/>
          <w:color w:val="000000"/>
        </w:rPr>
      </w:pPr>
      <w:bookmarkStart w:colFirst="0" w:colLast="0" w:name="_8rfb6dywz36a" w:id="32"/>
      <w:bookmarkEnd w:id="32"/>
      <w:r w:rsidDel="00000000" w:rsidR="00000000" w:rsidRPr="00000000">
        <w:rPr>
          <w:rFonts w:ascii="Times New Roman" w:cs="Times New Roman" w:eastAsia="Times New Roman" w:hAnsi="Times New Roman"/>
          <w:b w:val="1"/>
          <w:color w:val="000000"/>
          <w:rtl w:val="0"/>
        </w:rPr>
        <w:t xml:space="preserve">Step 4: Generate Insights</w:t>
      </w:r>
    </w:p>
    <w:p w:rsidR="00000000" w:rsidDel="00000000" w:rsidP="00000000" w:rsidRDefault="00000000" w:rsidRPr="00000000" w14:paraId="00000202">
      <w:pPr>
        <w:widowControl w:val="0"/>
        <w:numPr>
          <w:ilvl w:val="0"/>
          <w:numId w:val="33"/>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analysis (e.g., wait time vs satisfaction).</w:t>
      </w:r>
    </w:p>
    <w:p w:rsidR="00000000" w:rsidDel="00000000" w:rsidP="00000000" w:rsidRDefault="00000000" w:rsidRPr="00000000" w14:paraId="00000203">
      <w:pPr>
        <w:widowControl w:val="0"/>
        <w:numPr>
          <w:ilvl w:val="0"/>
          <w:numId w:val="33"/>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anomalies or outliers (e.g., very low satisfaction for a group).</w:t>
      </w:r>
    </w:p>
    <w:p w:rsidR="00000000" w:rsidDel="00000000" w:rsidP="00000000" w:rsidRDefault="00000000" w:rsidRPr="00000000" w14:paraId="00000204">
      <w:pPr>
        <w:pStyle w:val="Heading4"/>
        <w:keepNext w:val="0"/>
        <w:keepLines w:val="0"/>
        <w:widowControl w:val="0"/>
        <w:spacing w:after="40" w:before="240" w:line="240" w:lineRule="auto"/>
        <w:ind w:left="720" w:firstLine="0"/>
        <w:jc w:val="both"/>
        <w:rPr>
          <w:rFonts w:ascii="Times New Roman" w:cs="Times New Roman" w:eastAsia="Times New Roman" w:hAnsi="Times New Roman"/>
          <w:b w:val="1"/>
          <w:color w:val="000000"/>
        </w:rPr>
      </w:pPr>
      <w:bookmarkStart w:colFirst="0" w:colLast="0" w:name="_grg1dun4lsf3" w:id="33"/>
      <w:bookmarkEnd w:id="33"/>
      <w:r w:rsidDel="00000000" w:rsidR="00000000" w:rsidRPr="00000000">
        <w:rPr>
          <w:rFonts w:ascii="Times New Roman" w:cs="Times New Roman" w:eastAsia="Times New Roman" w:hAnsi="Times New Roman"/>
          <w:b w:val="1"/>
          <w:color w:val="000000"/>
          <w:rtl w:val="0"/>
        </w:rPr>
        <w:t xml:space="preserve">Step 5: Build Visuals &amp; Recommendations</w:t>
      </w:r>
    </w:p>
    <w:p w:rsidR="00000000" w:rsidDel="00000000" w:rsidP="00000000" w:rsidRDefault="00000000" w:rsidRPr="00000000" w14:paraId="00000205">
      <w:pPr>
        <w:widowControl w:val="0"/>
        <w:numPr>
          <w:ilvl w:val="0"/>
          <w:numId w:val="46"/>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line charts, bar graphs, heatmaps.</w:t>
      </w:r>
    </w:p>
    <w:p w:rsidR="00000000" w:rsidDel="00000000" w:rsidP="00000000" w:rsidRDefault="00000000" w:rsidRPr="00000000" w14:paraId="00000206">
      <w:pPr>
        <w:widowControl w:val="0"/>
        <w:numPr>
          <w:ilvl w:val="0"/>
          <w:numId w:val="46"/>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 hiring, scheduling, discounts, or system improvements.</w:t>
      </w:r>
    </w:p>
    <w:p w:rsidR="00000000" w:rsidDel="00000000" w:rsidP="00000000" w:rsidRDefault="00000000" w:rsidRPr="00000000" w14:paraId="00000207">
      <w:pPr>
        <w:widowControl w:val="0"/>
        <w:spacing w:after="20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widowControl w:val="0"/>
        <w:numPr>
          <w:ilvl w:val="0"/>
          <w:numId w:val="31"/>
        </w:numPr>
        <w:spacing w:after="200" w:afterAutospacing="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Can you analyze and write the type of relationship between the doctor id and department, is it one-to-one?</w:t>
      </w:r>
    </w:p>
    <w:p w:rsidR="00000000" w:rsidDel="00000000" w:rsidP="00000000" w:rsidRDefault="00000000" w:rsidRPr="00000000" w14:paraId="00000209">
      <w:pPr>
        <w:widowControl w:val="0"/>
        <w:numPr>
          <w:ilvl w:val="0"/>
          <w:numId w:val="48"/>
        </w:numPr>
        <w:spacing w:after="0" w:afterAutospacing="0" w:before="20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doctors are assigned to exactly one department.</w:t>
      </w:r>
    </w:p>
    <w:p w:rsidR="00000000" w:rsidDel="00000000" w:rsidP="00000000" w:rsidRDefault="00000000" w:rsidRPr="00000000" w14:paraId="0000020A">
      <w:pPr>
        <w:widowControl w:val="0"/>
        <w:numPr>
          <w:ilvl w:val="0"/>
          <w:numId w:val="48"/>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Doctor CAH022 works in 3 departments.</w:t>
      </w:r>
    </w:p>
    <w:p w:rsidR="00000000" w:rsidDel="00000000" w:rsidP="00000000" w:rsidRDefault="00000000" w:rsidRPr="00000000" w14:paraId="0000020B">
      <w:pPr>
        <w:pStyle w:val="Heading4"/>
        <w:keepNext w:val="0"/>
        <w:keepLines w:val="0"/>
        <w:widowControl w:val="0"/>
        <w:spacing w:after="40" w:before="240" w:line="240" w:lineRule="auto"/>
        <w:ind w:left="720" w:firstLine="0"/>
        <w:jc w:val="both"/>
        <w:rPr>
          <w:rFonts w:ascii="Times New Roman" w:cs="Times New Roman" w:eastAsia="Times New Roman" w:hAnsi="Times New Roman"/>
          <w:color w:val="000000"/>
        </w:rPr>
      </w:pPr>
      <w:bookmarkStart w:colFirst="0" w:colLast="0" w:name="_lzpw331pfzfk" w:id="34"/>
      <w:bookmarkEnd w:id="34"/>
      <w:r w:rsidDel="00000000" w:rsidR="00000000" w:rsidRPr="00000000">
        <w:rPr>
          <w:rFonts w:ascii="Times New Roman" w:cs="Times New Roman" w:eastAsia="Times New Roman" w:hAnsi="Times New Roman"/>
          <w:color w:val="000000"/>
          <w:rtl w:val="0"/>
        </w:rPr>
        <w:t xml:space="preserve">Conclusion:</w:t>
      </w:r>
    </w:p>
    <w:p w:rsidR="00000000" w:rsidDel="00000000" w:rsidP="00000000" w:rsidRDefault="00000000" w:rsidRPr="00000000" w14:paraId="0000020C">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relationship between </w:t>
      </w:r>
      <w:r w:rsidDel="00000000" w:rsidR="00000000" w:rsidRPr="00000000">
        <w:rPr>
          <w:rFonts w:ascii="Times New Roman" w:cs="Times New Roman" w:eastAsia="Times New Roman" w:hAnsi="Times New Roman"/>
          <w:sz w:val="24"/>
          <w:szCs w:val="24"/>
          <w:rtl w:val="0"/>
        </w:rPr>
        <w:t xml:space="preserve">Doctor_ID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Department</w:t>
      </w:r>
      <w:r w:rsidDel="00000000" w:rsidR="00000000" w:rsidRPr="00000000">
        <w:rPr>
          <w:rFonts w:ascii="Times New Roman" w:cs="Times New Roman" w:eastAsia="Times New Roman" w:hAnsi="Times New Roman"/>
          <w:sz w:val="24"/>
          <w:szCs w:val="24"/>
          <w:rtl w:val="0"/>
        </w:rPr>
        <w:t xml:space="preserve"> is One-to-Many (1:N):</w:t>
      </w:r>
    </w:p>
    <w:p w:rsidR="00000000" w:rsidDel="00000000" w:rsidP="00000000" w:rsidRDefault="00000000" w:rsidRPr="00000000" w14:paraId="0000020D">
      <w:pPr>
        <w:widowControl w:val="0"/>
        <w:numPr>
          <w:ilvl w:val="0"/>
          <w:numId w:val="32"/>
        </w:numPr>
        <w:spacing w:after="0" w:afterAutospacing="0" w:before="24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doctor can be associated with multiple departments.</w:t>
      </w:r>
    </w:p>
    <w:p w:rsidR="00000000" w:rsidDel="00000000" w:rsidP="00000000" w:rsidRDefault="00000000" w:rsidRPr="00000000" w14:paraId="0000020E">
      <w:pPr>
        <w:widowControl w:val="0"/>
        <w:numPr>
          <w:ilvl w:val="0"/>
          <w:numId w:val="32"/>
        </w:numPr>
        <w:spacing w:after="24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department can also have multiple doctors.</w:t>
      </w:r>
    </w:p>
    <w:p w:rsidR="00000000" w:rsidDel="00000000" w:rsidP="00000000" w:rsidRDefault="00000000" w:rsidRPr="00000000" w14:paraId="0000020F">
      <w:pPr>
        <w:widowControl w:val="0"/>
        <w:spacing w:after="20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1638" cy="3114675"/>
            <wp:effectExtent b="0" l="0" r="0" t="0"/>
            <wp:docPr id="33"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5481638"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widowControl w:val="0"/>
        <w:spacing w:after="200"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widowControl w:val="0"/>
        <w:spacing w:after="200"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widowControl w:val="0"/>
        <w:spacing w:after="200"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widowControl w:val="0"/>
        <w:spacing w:after="200"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widowControl w:val="0"/>
        <w:spacing w:after="200"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widowControl w:val="0"/>
        <w:spacing w:after="200"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widowControl w:val="0"/>
        <w:spacing w:after="200"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widowControl w:val="0"/>
        <w:spacing w:after="200"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widowControl w:val="0"/>
        <w:spacing w:after="200"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widowControl w:val="0"/>
        <w:spacing w:after="200" w:lin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DASHBOARD</w:t>
      </w:r>
    </w:p>
    <w:p w:rsidR="00000000" w:rsidDel="00000000" w:rsidP="00000000" w:rsidRDefault="00000000" w:rsidRPr="00000000" w14:paraId="0000021A">
      <w:pPr>
        <w:widowControl w:val="0"/>
        <w:spacing w:after="20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27400"/>
            <wp:effectExtent b="0" l="0" r="0" t="0"/>
            <wp:docPr id="14"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widowControl w:val="0"/>
        <w:spacing w:after="200"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widowControl w:val="0"/>
        <w:spacing w:after="20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52800"/>
            <wp:effectExtent b="0" l="0" r="0" t="0"/>
            <wp:docPr id="32" name="image29.png"/>
            <a:graphic>
              <a:graphicData uri="http://schemas.openxmlformats.org/drawingml/2006/picture">
                <pic:pic>
                  <pic:nvPicPr>
                    <pic:cNvPr id="0" name="image29.png"/>
                    <pic:cNvPicPr preferRelativeResize="0"/>
                  </pic:nvPicPr>
                  <pic:blipFill>
                    <a:blip r:embed="rId5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widowControl w:val="0"/>
        <w:spacing w:after="20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65500"/>
            <wp:effectExtent b="0" l="0" r="0" t="0"/>
            <wp:docPr id="39" name="image33.png"/>
            <a:graphic>
              <a:graphicData uri="http://schemas.openxmlformats.org/drawingml/2006/picture">
                <pic:pic>
                  <pic:nvPicPr>
                    <pic:cNvPr id="0" name="image33.png"/>
                    <pic:cNvPicPr preferRelativeResize="0"/>
                  </pic:nvPicPr>
                  <pic:blipFill>
                    <a:blip r:embed="rId5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Gungsuh"/>
  <w:font w:name="Cardo">
    <w:embedRegular w:fontKey="{00000000-0000-0000-0000-000000000000}" r:id="rId1" w:subsetted="0"/>
    <w:embedBold w:fontKey="{00000000-0000-0000-0000-000000000000}" r:id="rId2" w:subsetted="0"/>
    <w:embedItalic w:fontKey="{00000000-0000-0000-0000-000000000000}" r:id="rId3" w:subsetted="0"/>
  </w:font>
  <w:font w:name="La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decimal"/>
      <w:lvlText w:val="%1."/>
      <w:lvlJc w:val="righ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38.png"/><Relationship Id="rId41" Type="http://schemas.openxmlformats.org/officeDocument/2006/relationships/image" Target="media/image37.png"/><Relationship Id="rId44" Type="http://schemas.openxmlformats.org/officeDocument/2006/relationships/image" Target="media/image18.png"/><Relationship Id="rId43" Type="http://schemas.openxmlformats.org/officeDocument/2006/relationships/image" Target="media/image30.png"/><Relationship Id="rId46" Type="http://schemas.openxmlformats.org/officeDocument/2006/relationships/image" Target="media/image11.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48" Type="http://schemas.openxmlformats.org/officeDocument/2006/relationships/image" Target="media/image40.png"/><Relationship Id="rId47" Type="http://schemas.openxmlformats.org/officeDocument/2006/relationships/image" Target="media/image28.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1.png"/><Relationship Id="rId8" Type="http://schemas.openxmlformats.org/officeDocument/2006/relationships/image" Target="media/image14.png"/><Relationship Id="rId31" Type="http://schemas.openxmlformats.org/officeDocument/2006/relationships/image" Target="media/image20.png"/><Relationship Id="rId30" Type="http://schemas.openxmlformats.org/officeDocument/2006/relationships/image" Target="media/image10.png"/><Relationship Id="rId33" Type="http://schemas.openxmlformats.org/officeDocument/2006/relationships/image" Target="media/image23.png"/><Relationship Id="rId32"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9.png"/><Relationship Id="rId37" Type="http://schemas.openxmlformats.org/officeDocument/2006/relationships/image" Target="media/image5.png"/><Relationship Id="rId36" Type="http://schemas.openxmlformats.org/officeDocument/2006/relationships/image" Target="media/image13.png"/><Relationship Id="rId39" Type="http://schemas.openxmlformats.org/officeDocument/2006/relationships/image" Target="media/image25.png"/><Relationship Id="rId38" Type="http://schemas.openxmlformats.org/officeDocument/2006/relationships/image" Target="media/image42.png"/><Relationship Id="rId20" Type="http://schemas.openxmlformats.org/officeDocument/2006/relationships/image" Target="media/image43.png"/><Relationship Id="rId22" Type="http://schemas.openxmlformats.org/officeDocument/2006/relationships/image" Target="media/image19.png"/><Relationship Id="rId21" Type="http://schemas.openxmlformats.org/officeDocument/2006/relationships/image" Target="media/image15.png"/><Relationship Id="rId24" Type="http://schemas.openxmlformats.org/officeDocument/2006/relationships/image" Target="media/image44.png"/><Relationship Id="rId23" Type="http://schemas.openxmlformats.org/officeDocument/2006/relationships/image" Target="media/image2.png"/><Relationship Id="rId26" Type="http://schemas.openxmlformats.org/officeDocument/2006/relationships/image" Target="media/image27.png"/><Relationship Id="rId25" Type="http://schemas.openxmlformats.org/officeDocument/2006/relationships/image" Target="media/image39.png"/><Relationship Id="rId28" Type="http://schemas.openxmlformats.org/officeDocument/2006/relationships/image" Target="media/image17.png"/><Relationship Id="rId27" Type="http://schemas.openxmlformats.org/officeDocument/2006/relationships/image" Target="media/image24.png"/><Relationship Id="rId29" Type="http://schemas.openxmlformats.org/officeDocument/2006/relationships/image" Target="media/image8.png"/><Relationship Id="rId51" Type="http://schemas.openxmlformats.org/officeDocument/2006/relationships/image" Target="media/image29.png"/><Relationship Id="rId50" Type="http://schemas.openxmlformats.org/officeDocument/2006/relationships/image" Target="media/image12.png"/><Relationship Id="rId52" Type="http://schemas.openxmlformats.org/officeDocument/2006/relationships/image" Target="media/image33.png"/><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22.png"/><Relationship Id="rId12" Type="http://schemas.openxmlformats.org/officeDocument/2006/relationships/image" Target="media/image34.png"/><Relationship Id="rId15" Type="http://schemas.openxmlformats.org/officeDocument/2006/relationships/image" Target="media/image45.png"/><Relationship Id="rId14" Type="http://schemas.openxmlformats.org/officeDocument/2006/relationships/image" Target="media/image4.png"/><Relationship Id="rId17" Type="http://schemas.openxmlformats.org/officeDocument/2006/relationships/image" Target="media/image47.png"/><Relationship Id="rId16" Type="http://schemas.openxmlformats.org/officeDocument/2006/relationships/image" Target="media/image46.png"/><Relationship Id="rId19" Type="http://schemas.openxmlformats.org/officeDocument/2006/relationships/image" Target="media/image7.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Lato-regular.ttf"/><Relationship Id="rId5" Type="http://schemas.openxmlformats.org/officeDocument/2006/relationships/font" Target="fonts/Lato-bold.ttf"/><Relationship Id="rId6" Type="http://schemas.openxmlformats.org/officeDocument/2006/relationships/font" Target="fonts/Lato-italic.ttf"/><Relationship Id="rId7"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