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B4D13" w14:textId="6D423CFA" w:rsidR="008E5522" w:rsidRPr="003E6F61" w:rsidRDefault="00337B76">
      <w:pPr>
        <w:rPr>
          <w:rFonts w:ascii="Times New Roman" w:hAnsi="Times New Roman" w:cs="Times New Roman"/>
          <w:b/>
          <w:bCs/>
          <w:sz w:val="32"/>
          <w:szCs w:val="32"/>
        </w:rPr>
      </w:pPr>
      <w:r w:rsidRPr="003E6F61">
        <w:rPr>
          <w:rFonts w:ascii="Times New Roman" w:hAnsi="Times New Roman" w:cs="Times New Roman"/>
          <w:b/>
          <w:bCs/>
          <w:sz w:val="32"/>
          <w:szCs w:val="32"/>
        </w:rPr>
        <w:t>Sprint 2</w:t>
      </w:r>
    </w:p>
    <w:p w14:paraId="5AB6D2FE" w14:textId="77777777" w:rsidR="003E6F61" w:rsidRPr="003E6F61" w:rsidRDefault="003E6F61" w:rsidP="003E6F61">
      <w:pPr>
        <w:rPr>
          <w:rFonts w:ascii="Times New Roman" w:hAnsi="Times New Roman" w:cs="Times New Roman"/>
          <w:b/>
          <w:bCs/>
          <w:sz w:val="26"/>
          <w:szCs w:val="26"/>
        </w:rPr>
      </w:pPr>
      <w:r w:rsidRPr="003E6F61">
        <w:rPr>
          <w:rFonts w:ascii="Times New Roman" w:hAnsi="Times New Roman" w:cs="Times New Roman"/>
          <w:b/>
          <w:bCs/>
          <w:sz w:val="26"/>
          <w:szCs w:val="26"/>
        </w:rPr>
        <w:t>Introduction</w:t>
      </w:r>
    </w:p>
    <w:p w14:paraId="32C93F34" w14:textId="77777777" w:rsidR="003E6F61" w:rsidRPr="003E6F61" w:rsidRDefault="003E6F61" w:rsidP="003E6F61">
      <w:pPr>
        <w:rPr>
          <w:rFonts w:ascii="Times New Roman" w:hAnsi="Times New Roman" w:cs="Times New Roman"/>
          <w:sz w:val="24"/>
          <w:szCs w:val="24"/>
        </w:rPr>
      </w:pPr>
      <w:r w:rsidRPr="003E6F61">
        <w:rPr>
          <w:rFonts w:ascii="Times New Roman" w:hAnsi="Times New Roman" w:cs="Times New Roman"/>
          <w:sz w:val="24"/>
          <w:szCs w:val="24"/>
        </w:rPr>
        <w:t>In this Sprint, the goal was to extend the SoC floor planning by completing the design and validation of Library Integration and Macro Placement. The following sections document the User Stories and Tasks I worked on in detail.</w:t>
      </w:r>
    </w:p>
    <w:p w14:paraId="6D8A7B10" w14:textId="77777777" w:rsidR="003E6F61" w:rsidRPr="003E6F61" w:rsidRDefault="003E6F61" w:rsidP="003E6F61">
      <w:pPr>
        <w:rPr>
          <w:rFonts w:ascii="Times New Roman" w:hAnsi="Times New Roman" w:cs="Times New Roman"/>
          <w:b/>
          <w:bCs/>
          <w:sz w:val="26"/>
          <w:szCs w:val="26"/>
        </w:rPr>
      </w:pPr>
      <w:r w:rsidRPr="003E6F61">
        <w:rPr>
          <w:rFonts w:ascii="Times New Roman" w:hAnsi="Times New Roman" w:cs="Times New Roman"/>
          <w:b/>
          <w:bCs/>
          <w:sz w:val="26"/>
          <w:szCs w:val="26"/>
        </w:rPr>
        <w:t>User Story</w:t>
      </w:r>
    </w:p>
    <w:p w14:paraId="74A01875" w14:textId="77777777" w:rsidR="003E6F61" w:rsidRPr="003E6F61" w:rsidRDefault="003E6F61" w:rsidP="003E6F61">
      <w:pPr>
        <w:rPr>
          <w:rFonts w:ascii="Times New Roman" w:hAnsi="Times New Roman" w:cs="Times New Roman"/>
          <w:sz w:val="24"/>
          <w:szCs w:val="24"/>
        </w:rPr>
      </w:pPr>
      <w:r w:rsidRPr="003E6F61">
        <w:rPr>
          <w:rFonts w:ascii="Times New Roman" w:hAnsi="Times New Roman" w:cs="Times New Roman"/>
          <w:sz w:val="24"/>
          <w:szCs w:val="24"/>
        </w:rPr>
        <w:t>User Story: SoC and CPU Floor Planning (Extension for Library Integration &amp; Macro Placement)</w:t>
      </w:r>
    </w:p>
    <w:p w14:paraId="3CD74640" w14:textId="77777777" w:rsidR="003E6F61" w:rsidRPr="003E6F61" w:rsidRDefault="003E6F61" w:rsidP="003E6F61">
      <w:pPr>
        <w:rPr>
          <w:rFonts w:ascii="Times New Roman" w:hAnsi="Times New Roman" w:cs="Times New Roman"/>
          <w:sz w:val="24"/>
          <w:szCs w:val="24"/>
        </w:rPr>
      </w:pPr>
      <w:r w:rsidRPr="003E6F61">
        <w:rPr>
          <w:rFonts w:ascii="Times New Roman" w:hAnsi="Times New Roman" w:cs="Times New Roman"/>
          <w:sz w:val="24"/>
          <w:szCs w:val="24"/>
        </w:rPr>
        <w:t>As a SoC Floor Planning Engineer, I want to define and partition functional blocks, integrate standard cell libraries, and ensure design compatibility with SkyWater 0.13um constraints so that I can create an optimized layout that meets performance, power, and manufacturability goals.</w:t>
      </w:r>
    </w:p>
    <w:p w14:paraId="29AEE7EF" w14:textId="77777777" w:rsidR="003E6F61" w:rsidRDefault="003E6F61" w:rsidP="003E6F61">
      <w:pPr>
        <w:rPr>
          <w:rFonts w:ascii="Times New Roman" w:hAnsi="Times New Roman" w:cs="Times New Roman"/>
          <w:b/>
          <w:bCs/>
          <w:sz w:val="26"/>
          <w:szCs w:val="26"/>
        </w:rPr>
      </w:pPr>
      <w:r w:rsidRPr="003E6F61">
        <w:rPr>
          <w:rFonts w:ascii="Times New Roman" w:hAnsi="Times New Roman" w:cs="Times New Roman"/>
          <w:b/>
          <w:bCs/>
          <w:sz w:val="26"/>
          <w:szCs w:val="26"/>
        </w:rPr>
        <w:t>Conditions of Satisfiability</w:t>
      </w:r>
    </w:p>
    <w:p w14:paraId="65228896" w14:textId="1274CCBE" w:rsidR="00F16E45" w:rsidRPr="00F16E45" w:rsidRDefault="00F16E45" w:rsidP="00F16E45">
      <w:pPr>
        <w:numPr>
          <w:ilvl w:val="0"/>
          <w:numId w:val="5"/>
        </w:numPr>
        <w:rPr>
          <w:rFonts w:ascii="Times New Roman" w:hAnsi="Times New Roman" w:cs="Times New Roman"/>
          <w:sz w:val="26"/>
          <w:szCs w:val="26"/>
        </w:rPr>
      </w:pPr>
      <w:r w:rsidRPr="00F16E45">
        <w:rPr>
          <w:rFonts w:ascii="Times New Roman" w:hAnsi="Times New Roman" w:cs="Times New Roman"/>
          <w:sz w:val="26"/>
          <w:szCs w:val="26"/>
        </w:rPr>
        <w:t>Library Integration ensures proper standard cell placement and compliance with SkyWater 0.13um rules.</w:t>
      </w:r>
    </w:p>
    <w:p w14:paraId="78DECF96" w14:textId="53720F63" w:rsidR="00F16E45" w:rsidRPr="00F16E45" w:rsidRDefault="00F16E45" w:rsidP="00F16E45">
      <w:pPr>
        <w:numPr>
          <w:ilvl w:val="0"/>
          <w:numId w:val="5"/>
        </w:numPr>
        <w:rPr>
          <w:rFonts w:ascii="Times New Roman" w:hAnsi="Times New Roman" w:cs="Times New Roman"/>
          <w:sz w:val="26"/>
          <w:szCs w:val="26"/>
        </w:rPr>
      </w:pPr>
      <w:r w:rsidRPr="00F16E45">
        <w:rPr>
          <w:rFonts w:ascii="Times New Roman" w:hAnsi="Times New Roman" w:cs="Times New Roman"/>
          <w:sz w:val="26"/>
          <w:szCs w:val="26"/>
        </w:rPr>
        <w:t>Macro Placement focuses on positioning large components efficiently for power distribution and routing.</w:t>
      </w:r>
    </w:p>
    <w:p w14:paraId="16CE9951" w14:textId="77777777" w:rsidR="00F16E45" w:rsidRPr="00F16E45" w:rsidRDefault="00F16E45" w:rsidP="00F16E45">
      <w:pPr>
        <w:numPr>
          <w:ilvl w:val="0"/>
          <w:numId w:val="5"/>
        </w:numPr>
        <w:rPr>
          <w:rFonts w:ascii="Times New Roman" w:hAnsi="Times New Roman" w:cs="Times New Roman"/>
          <w:sz w:val="26"/>
          <w:szCs w:val="26"/>
        </w:rPr>
      </w:pPr>
      <w:r w:rsidRPr="00F16E45">
        <w:rPr>
          <w:rFonts w:ascii="Times New Roman" w:hAnsi="Times New Roman" w:cs="Times New Roman"/>
          <w:sz w:val="26"/>
          <w:szCs w:val="26"/>
        </w:rPr>
        <w:t>The design must maintain an optimized hierarchy for performance and manufacturability.</w:t>
      </w:r>
    </w:p>
    <w:p w14:paraId="0EDC7A97" w14:textId="77777777" w:rsidR="00F16E45" w:rsidRPr="00F16E45" w:rsidRDefault="00F16E45" w:rsidP="00F16E45">
      <w:pPr>
        <w:numPr>
          <w:ilvl w:val="0"/>
          <w:numId w:val="5"/>
        </w:numPr>
        <w:rPr>
          <w:rFonts w:ascii="Times New Roman" w:hAnsi="Times New Roman" w:cs="Times New Roman"/>
          <w:sz w:val="26"/>
          <w:szCs w:val="26"/>
        </w:rPr>
      </w:pPr>
      <w:r w:rsidRPr="00F16E45">
        <w:rPr>
          <w:rFonts w:ascii="Times New Roman" w:hAnsi="Times New Roman" w:cs="Times New Roman"/>
          <w:sz w:val="26"/>
          <w:szCs w:val="26"/>
        </w:rPr>
        <w:t>Macro placement should be optimized to reduce congestion and improve manufacturability.</w:t>
      </w:r>
    </w:p>
    <w:p w14:paraId="3B57B53E" w14:textId="77777777" w:rsidR="00F16E45" w:rsidRPr="00F16E45" w:rsidRDefault="00F16E45" w:rsidP="00F16E45">
      <w:pPr>
        <w:numPr>
          <w:ilvl w:val="0"/>
          <w:numId w:val="5"/>
        </w:numPr>
        <w:rPr>
          <w:rFonts w:ascii="Times New Roman" w:hAnsi="Times New Roman" w:cs="Times New Roman"/>
          <w:sz w:val="26"/>
          <w:szCs w:val="26"/>
        </w:rPr>
      </w:pPr>
      <w:r w:rsidRPr="00F16E45">
        <w:rPr>
          <w:rFonts w:ascii="Times New Roman" w:hAnsi="Times New Roman" w:cs="Times New Roman"/>
          <w:sz w:val="26"/>
          <w:szCs w:val="26"/>
        </w:rPr>
        <w:t>The final floor plan must be DRC/LVS clean with no violations.</w:t>
      </w:r>
    </w:p>
    <w:p w14:paraId="52734009" w14:textId="77777777" w:rsidR="00F16E45" w:rsidRPr="003E6F61" w:rsidRDefault="00F16E45" w:rsidP="003E6F61">
      <w:pPr>
        <w:rPr>
          <w:rFonts w:ascii="Times New Roman" w:hAnsi="Times New Roman" w:cs="Times New Roman"/>
          <w:b/>
          <w:bCs/>
          <w:sz w:val="26"/>
          <w:szCs w:val="26"/>
        </w:rPr>
      </w:pPr>
    </w:p>
    <w:p w14:paraId="37DA3842" w14:textId="77777777" w:rsidR="003E6F61" w:rsidRDefault="003E6F61" w:rsidP="003E6F61">
      <w:pPr>
        <w:rPr>
          <w:rFonts w:ascii="Times New Roman" w:hAnsi="Times New Roman" w:cs="Times New Roman"/>
          <w:b/>
          <w:bCs/>
          <w:sz w:val="26"/>
          <w:szCs w:val="26"/>
        </w:rPr>
      </w:pPr>
      <w:r w:rsidRPr="003E6F61">
        <w:rPr>
          <w:rFonts w:ascii="Times New Roman" w:hAnsi="Times New Roman" w:cs="Times New Roman"/>
          <w:b/>
          <w:bCs/>
          <w:sz w:val="26"/>
          <w:szCs w:val="26"/>
        </w:rPr>
        <w:t>Definition of Done</w:t>
      </w:r>
    </w:p>
    <w:p w14:paraId="35D9BDB8" w14:textId="3854D48D" w:rsidR="00F16E45" w:rsidRPr="00F16E45" w:rsidRDefault="00F16E45" w:rsidP="00F16E45">
      <w:pPr>
        <w:numPr>
          <w:ilvl w:val="0"/>
          <w:numId w:val="6"/>
        </w:numPr>
        <w:rPr>
          <w:rFonts w:ascii="Times New Roman" w:hAnsi="Times New Roman" w:cs="Times New Roman"/>
          <w:sz w:val="26"/>
          <w:szCs w:val="26"/>
        </w:rPr>
      </w:pPr>
      <w:r w:rsidRPr="00F16E45">
        <w:rPr>
          <w:rFonts w:ascii="Times New Roman" w:hAnsi="Times New Roman" w:cs="Times New Roman"/>
          <w:sz w:val="26"/>
          <w:szCs w:val="26"/>
        </w:rPr>
        <w:t>Library Integration is completed with validated standard cell placements.</w:t>
      </w:r>
    </w:p>
    <w:p w14:paraId="7D5013A8" w14:textId="4642E61F" w:rsidR="00F16E45" w:rsidRPr="00F16E45" w:rsidRDefault="00F16E45" w:rsidP="00F16E45">
      <w:pPr>
        <w:numPr>
          <w:ilvl w:val="0"/>
          <w:numId w:val="6"/>
        </w:numPr>
        <w:rPr>
          <w:rFonts w:ascii="Times New Roman" w:hAnsi="Times New Roman" w:cs="Times New Roman"/>
          <w:sz w:val="26"/>
          <w:szCs w:val="26"/>
        </w:rPr>
      </w:pPr>
      <w:r w:rsidRPr="00F16E45">
        <w:rPr>
          <w:rFonts w:ascii="Times New Roman" w:hAnsi="Times New Roman" w:cs="Times New Roman"/>
          <w:sz w:val="26"/>
          <w:szCs w:val="26"/>
        </w:rPr>
        <w:t>Macro Placement is finalized with proper alignment and spacing.</w:t>
      </w:r>
    </w:p>
    <w:p w14:paraId="040F0FBE" w14:textId="77777777" w:rsidR="00F16E45" w:rsidRPr="00F16E45" w:rsidRDefault="00F16E45" w:rsidP="00F16E45">
      <w:pPr>
        <w:numPr>
          <w:ilvl w:val="0"/>
          <w:numId w:val="6"/>
        </w:numPr>
        <w:rPr>
          <w:rFonts w:ascii="Times New Roman" w:hAnsi="Times New Roman" w:cs="Times New Roman"/>
          <w:sz w:val="26"/>
          <w:szCs w:val="26"/>
        </w:rPr>
      </w:pPr>
      <w:r w:rsidRPr="00F16E45">
        <w:rPr>
          <w:rFonts w:ascii="Times New Roman" w:hAnsi="Times New Roman" w:cs="Times New Roman"/>
          <w:sz w:val="26"/>
          <w:szCs w:val="26"/>
        </w:rPr>
        <w:t>Standard cell libraries are correctly placed and verified.</w:t>
      </w:r>
    </w:p>
    <w:p w14:paraId="50DB9B4D" w14:textId="77777777" w:rsidR="00F16E45" w:rsidRPr="00F16E45" w:rsidRDefault="00F16E45" w:rsidP="00F16E45">
      <w:pPr>
        <w:numPr>
          <w:ilvl w:val="0"/>
          <w:numId w:val="6"/>
        </w:numPr>
        <w:rPr>
          <w:rFonts w:ascii="Times New Roman" w:hAnsi="Times New Roman" w:cs="Times New Roman"/>
          <w:sz w:val="26"/>
          <w:szCs w:val="26"/>
        </w:rPr>
      </w:pPr>
      <w:r w:rsidRPr="00F16E45">
        <w:rPr>
          <w:rFonts w:ascii="Times New Roman" w:hAnsi="Times New Roman" w:cs="Times New Roman"/>
          <w:sz w:val="26"/>
          <w:szCs w:val="26"/>
        </w:rPr>
        <w:t>DRC/LVS checks pass with no major violations.</w:t>
      </w:r>
    </w:p>
    <w:p w14:paraId="13E1CA6B" w14:textId="77777777" w:rsidR="00F16E45" w:rsidRPr="00F16E45" w:rsidRDefault="00F16E45" w:rsidP="00F16E45">
      <w:pPr>
        <w:numPr>
          <w:ilvl w:val="0"/>
          <w:numId w:val="6"/>
        </w:numPr>
        <w:rPr>
          <w:rFonts w:ascii="Times New Roman" w:hAnsi="Times New Roman" w:cs="Times New Roman"/>
          <w:sz w:val="26"/>
          <w:szCs w:val="26"/>
        </w:rPr>
      </w:pPr>
      <w:r w:rsidRPr="00F16E45">
        <w:rPr>
          <w:rFonts w:ascii="Times New Roman" w:hAnsi="Times New Roman" w:cs="Times New Roman"/>
          <w:sz w:val="26"/>
          <w:szCs w:val="26"/>
        </w:rPr>
        <w:t>Routing feasibility and signal integrity checks are completed.</w:t>
      </w:r>
    </w:p>
    <w:p w14:paraId="7C19DBE4" w14:textId="2664AB2F" w:rsidR="00F16E45" w:rsidRDefault="00F16E45" w:rsidP="003E6F61">
      <w:pPr>
        <w:numPr>
          <w:ilvl w:val="0"/>
          <w:numId w:val="6"/>
        </w:numPr>
        <w:rPr>
          <w:rFonts w:ascii="Times New Roman" w:hAnsi="Times New Roman" w:cs="Times New Roman"/>
          <w:sz w:val="26"/>
          <w:szCs w:val="26"/>
        </w:rPr>
      </w:pPr>
      <w:r w:rsidRPr="00F16E45">
        <w:rPr>
          <w:rFonts w:ascii="Times New Roman" w:hAnsi="Times New Roman" w:cs="Times New Roman"/>
          <w:sz w:val="26"/>
          <w:szCs w:val="26"/>
        </w:rPr>
        <w:t>The design is ready for further refinement and tape-out.</w:t>
      </w:r>
    </w:p>
    <w:p w14:paraId="6BE6E1CD" w14:textId="77777777" w:rsidR="00F16E45" w:rsidRPr="003E6F61" w:rsidRDefault="00F16E45" w:rsidP="00F16E45">
      <w:pPr>
        <w:ind w:left="720"/>
        <w:rPr>
          <w:rFonts w:ascii="Times New Roman" w:hAnsi="Times New Roman" w:cs="Times New Roman"/>
          <w:sz w:val="26"/>
          <w:szCs w:val="26"/>
        </w:rPr>
      </w:pPr>
    </w:p>
    <w:p w14:paraId="287D521D" w14:textId="77777777" w:rsidR="003E6F61" w:rsidRPr="003E6F61" w:rsidRDefault="003E6F61" w:rsidP="003E6F61">
      <w:pPr>
        <w:rPr>
          <w:rFonts w:ascii="Times New Roman" w:hAnsi="Times New Roman" w:cs="Times New Roman"/>
          <w:b/>
          <w:bCs/>
          <w:sz w:val="26"/>
          <w:szCs w:val="26"/>
        </w:rPr>
      </w:pPr>
      <w:r w:rsidRPr="003E6F61">
        <w:rPr>
          <w:rFonts w:ascii="Times New Roman" w:hAnsi="Times New Roman" w:cs="Times New Roman"/>
          <w:b/>
          <w:bCs/>
          <w:sz w:val="26"/>
          <w:szCs w:val="26"/>
        </w:rPr>
        <w:lastRenderedPageBreak/>
        <w:t>Tasks Worked On</w:t>
      </w:r>
    </w:p>
    <w:p w14:paraId="6AC3F57A" w14:textId="4197A3FC" w:rsidR="003E6F61" w:rsidRPr="003E6F61" w:rsidRDefault="003E6F61" w:rsidP="003E6F61">
      <w:pPr>
        <w:rPr>
          <w:rFonts w:ascii="Times New Roman" w:hAnsi="Times New Roman" w:cs="Times New Roman"/>
          <w:sz w:val="24"/>
          <w:szCs w:val="24"/>
        </w:rPr>
      </w:pPr>
      <w:r w:rsidRPr="003E6F61">
        <w:rPr>
          <w:rFonts w:ascii="Times New Roman" w:hAnsi="Times New Roman" w:cs="Times New Roman"/>
          <w:sz w:val="24"/>
          <w:szCs w:val="24"/>
        </w:rPr>
        <w:t xml:space="preserve">Task </w:t>
      </w:r>
      <w:r w:rsidR="004877B0">
        <w:rPr>
          <w:rFonts w:ascii="Times New Roman" w:hAnsi="Times New Roman" w:cs="Times New Roman"/>
          <w:sz w:val="24"/>
          <w:szCs w:val="24"/>
        </w:rPr>
        <w:t>2</w:t>
      </w:r>
      <w:r w:rsidRPr="003E6F61">
        <w:rPr>
          <w:rFonts w:ascii="Times New Roman" w:hAnsi="Times New Roman" w:cs="Times New Roman"/>
          <w:sz w:val="24"/>
          <w:szCs w:val="24"/>
        </w:rPr>
        <w:t xml:space="preserve">: Library Integration (5 </w:t>
      </w:r>
      <w:proofErr w:type="spellStart"/>
      <w:r w:rsidRPr="003E6F61">
        <w:rPr>
          <w:rFonts w:ascii="Times New Roman" w:hAnsi="Times New Roman" w:cs="Times New Roman"/>
          <w:sz w:val="24"/>
          <w:szCs w:val="24"/>
        </w:rPr>
        <w:t>ph</w:t>
      </w:r>
      <w:proofErr w:type="spellEnd"/>
      <w:r w:rsidRPr="003E6F61">
        <w:rPr>
          <w:rFonts w:ascii="Times New Roman" w:hAnsi="Times New Roman" w:cs="Times New Roman"/>
          <w:sz w:val="24"/>
          <w:szCs w:val="24"/>
        </w:rPr>
        <w:t>) [GitHub Issue #33]</w:t>
      </w:r>
    </w:p>
    <w:p w14:paraId="7AAD4C71" w14:textId="77777777" w:rsidR="003E6F61" w:rsidRPr="003E6F61" w:rsidRDefault="003E6F61" w:rsidP="003E6F61">
      <w:pPr>
        <w:numPr>
          <w:ilvl w:val="0"/>
          <w:numId w:val="3"/>
        </w:numPr>
        <w:rPr>
          <w:rFonts w:ascii="Times New Roman" w:hAnsi="Times New Roman" w:cs="Times New Roman"/>
          <w:sz w:val="24"/>
          <w:szCs w:val="24"/>
        </w:rPr>
      </w:pPr>
      <w:r w:rsidRPr="003E6F61">
        <w:rPr>
          <w:rFonts w:ascii="Times New Roman" w:hAnsi="Times New Roman" w:cs="Times New Roman"/>
          <w:sz w:val="24"/>
          <w:szCs w:val="24"/>
        </w:rPr>
        <w:t>Defined functional blocks and allocated areas.</w:t>
      </w:r>
    </w:p>
    <w:p w14:paraId="655A864E" w14:textId="77777777" w:rsidR="003E6F61" w:rsidRPr="003E6F61" w:rsidRDefault="003E6F61" w:rsidP="003E6F61">
      <w:pPr>
        <w:numPr>
          <w:ilvl w:val="0"/>
          <w:numId w:val="3"/>
        </w:numPr>
        <w:rPr>
          <w:rFonts w:ascii="Times New Roman" w:hAnsi="Times New Roman" w:cs="Times New Roman"/>
          <w:sz w:val="24"/>
          <w:szCs w:val="24"/>
        </w:rPr>
      </w:pPr>
      <w:r w:rsidRPr="003E6F61">
        <w:rPr>
          <w:rFonts w:ascii="Times New Roman" w:hAnsi="Times New Roman" w:cs="Times New Roman"/>
          <w:sz w:val="24"/>
          <w:szCs w:val="24"/>
        </w:rPr>
        <w:t>Created a hierarchical organization for the design.</w:t>
      </w:r>
    </w:p>
    <w:p w14:paraId="5CDF56E5" w14:textId="77777777" w:rsidR="003E6F61" w:rsidRPr="003E6F61" w:rsidRDefault="003E6F61" w:rsidP="003E6F61">
      <w:pPr>
        <w:numPr>
          <w:ilvl w:val="0"/>
          <w:numId w:val="3"/>
        </w:numPr>
        <w:rPr>
          <w:rFonts w:ascii="Times New Roman" w:hAnsi="Times New Roman" w:cs="Times New Roman"/>
          <w:sz w:val="24"/>
          <w:szCs w:val="24"/>
        </w:rPr>
      </w:pPr>
      <w:r w:rsidRPr="003E6F61">
        <w:rPr>
          <w:rFonts w:ascii="Times New Roman" w:hAnsi="Times New Roman" w:cs="Times New Roman"/>
          <w:sz w:val="24"/>
          <w:szCs w:val="24"/>
        </w:rPr>
        <w:t>Validated partitions against floor planning constraints.</w:t>
      </w:r>
    </w:p>
    <w:p w14:paraId="7F1572FE" w14:textId="77777777" w:rsidR="003E6F61" w:rsidRPr="003E6F61" w:rsidRDefault="003E6F61" w:rsidP="003E6F61">
      <w:pPr>
        <w:numPr>
          <w:ilvl w:val="0"/>
          <w:numId w:val="3"/>
        </w:numPr>
        <w:rPr>
          <w:rFonts w:ascii="Times New Roman" w:hAnsi="Times New Roman" w:cs="Times New Roman"/>
          <w:sz w:val="24"/>
          <w:szCs w:val="24"/>
        </w:rPr>
      </w:pPr>
      <w:r w:rsidRPr="003E6F61">
        <w:rPr>
          <w:rFonts w:ascii="Times New Roman" w:hAnsi="Times New Roman" w:cs="Times New Roman"/>
          <w:sz w:val="24"/>
          <w:szCs w:val="24"/>
        </w:rPr>
        <w:t>Ensured functional alignment with SkyWater 0.13um guidelines.</w:t>
      </w:r>
    </w:p>
    <w:p w14:paraId="74E97860" w14:textId="0E865EE9" w:rsidR="003E6F61" w:rsidRPr="003E6F61" w:rsidRDefault="003E6F61" w:rsidP="003E6F61">
      <w:pPr>
        <w:rPr>
          <w:rFonts w:ascii="Times New Roman" w:hAnsi="Times New Roman" w:cs="Times New Roman"/>
          <w:sz w:val="24"/>
          <w:szCs w:val="24"/>
        </w:rPr>
      </w:pPr>
      <w:r w:rsidRPr="003E6F61">
        <w:rPr>
          <w:rFonts w:ascii="Times New Roman" w:hAnsi="Times New Roman" w:cs="Times New Roman"/>
          <w:sz w:val="24"/>
          <w:szCs w:val="24"/>
        </w:rPr>
        <w:t xml:space="preserve">Task </w:t>
      </w:r>
      <w:r w:rsidR="004877B0">
        <w:rPr>
          <w:rFonts w:ascii="Times New Roman" w:hAnsi="Times New Roman" w:cs="Times New Roman"/>
          <w:sz w:val="24"/>
          <w:szCs w:val="24"/>
        </w:rPr>
        <w:t>3</w:t>
      </w:r>
      <w:r w:rsidRPr="003E6F61">
        <w:rPr>
          <w:rFonts w:ascii="Times New Roman" w:hAnsi="Times New Roman" w:cs="Times New Roman"/>
          <w:sz w:val="24"/>
          <w:szCs w:val="24"/>
        </w:rPr>
        <w:t xml:space="preserve">: Macro Placement (6 </w:t>
      </w:r>
      <w:proofErr w:type="spellStart"/>
      <w:r w:rsidRPr="003E6F61">
        <w:rPr>
          <w:rFonts w:ascii="Times New Roman" w:hAnsi="Times New Roman" w:cs="Times New Roman"/>
          <w:sz w:val="24"/>
          <w:szCs w:val="24"/>
        </w:rPr>
        <w:t>ph</w:t>
      </w:r>
      <w:proofErr w:type="spellEnd"/>
      <w:r w:rsidRPr="003E6F61">
        <w:rPr>
          <w:rFonts w:ascii="Times New Roman" w:hAnsi="Times New Roman" w:cs="Times New Roman"/>
          <w:sz w:val="24"/>
          <w:szCs w:val="24"/>
        </w:rPr>
        <w:t>) [GitHub Issue #34]</w:t>
      </w:r>
    </w:p>
    <w:p w14:paraId="3BBBEFB0" w14:textId="77777777" w:rsidR="003E6F61" w:rsidRPr="003E6F61" w:rsidRDefault="003E6F61" w:rsidP="003E6F61">
      <w:pPr>
        <w:numPr>
          <w:ilvl w:val="0"/>
          <w:numId w:val="4"/>
        </w:numPr>
        <w:rPr>
          <w:rFonts w:ascii="Times New Roman" w:hAnsi="Times New Roman" w:cs="Times New Roman"/>
          <w:sz w:val="24"/>
          <w:szCs w:val="24"/>
        </w:rPr>
      </w:pPr>
      <w:r w:rsidRPr="003E6F61">
        <w:rPr>
          <w:rFonts w:ascii="Times New Roman" w:hAnsi="Times New Roman" w:cs="Times New Roman"/>
          <w:sz w:val="24"/>
          <w:szCs w:val="24"/>
        </w:rPr>
        <w:t>Extended the floor planning to include additional functional blocks.</w:t>
      </w:r>
    </w:p>
    <w:p w14:paraId="33E713AC" w14:textId="77777777" w:rsidR="003E6F61" w:rsidRPr="003E6F61" w:rsidRDefault="003E6F61" w:rsidP="003E6F61">
      <w:pPr>
        <w:numPr>
          <w:ilvl w:val="0"/>
          <w:numId w:val="4"/>
        </w:numPr>
        <w:rPr>
          <w:rFonts w:ascii="Times New Roman" w:hAnsi="Times New Roman" w:cs="Times New Roman"/>
          <w:sz w:val="24"/>
          <w:szCs w:val="24"/>
        </w:rPr>
      </w:pPr>
      <w:r w:rsidRPr="003E6F61">
        <w:rPr>
          <w:rFonts w:ascii="Times New Roman" w:hAnsi="Times New Roman" w:cs="Times New Roman"/>
          <w:sz w:val="24"/>
          <w:szCs w:val="24"/>
        </w:rPr>
        <w:t>Optimized placement strategies to enhance performance and power distribution.</w:t>
      </w:r>
    </w:p>
    <w:p w14:paraId="42EA7411" w14:textId="77777777" w:rsidR="003E6F61" w:rsidRPr="003E6F61" w:rsidRDefault="003E6F61" w:rsidP="003E6F61">
      <w:pPr>
        <w:numPr>
          <w:ilvl w:val="0"/>
          <w:numId w:val="4"/>
        </w:numPr>
        <w:rPr>
          <w:rFonts w:ascii="Times New Roman" w:hAnsi="Times New Roman" w:cs="Times New Roman"/>
          <w:sz w:val="24"/>
          <w:szCs w:val="24"/>
        </w:rPr>
      </w:pPr>
      <w:r w:rsidRPr="003E6F61">
        <w:rPr>
          <w:rFonts w:ascii="Times New Roman" w:hAnsi="Times New Roman" w:cs="Times New Roman"/>
          <w:sz w:val="24"/>
          <w:szCs w:val="24"/>
        </w:rPr>
        <w:t>Verified alignment with design constraints and manufacturing requirements.</w:t>
      </w:r>
    </w:p>
    <w:p w14:paraId="7E1CA7CC" w14:textId="5FD406F6" w:rsidR="004877B0" w:rsidRDefault="003E6F61" w:rsidP="004877B0">
      <w:pPr>
        <w:numPr>
          <w:ilvl w:val="0"/>
          <w:numId w:val="4"/>
        </w:numPr>
        <w:rPr>
          <w:rFonts w:ascii="Times New Roman" w:hAnsi="Times New Roman" w:cs="Times New Roman"/>
          <w:sz w:val="24"/>
          <w:szCs w:val="24"/>
        </w:rPr>
      </w:pPr>
      <w:r w:rsidRPr="003E6F61">
        <w:rPr>
          <w:rFonts w:ascii="Times New Roman" w:hAnsi="Times New Roman" w:cs="Times New Roman"/>
          <w:sz w:val="24"/>
          <w:szCs w:val="24"/>
        </w:rPr>
        <w:t>Conducted routing feasibility analysis.</w:t>
      </w:r>
    </w:p>
    <w:p w14:paraId="28949113" w14:textId="77777777" w:rsidR="00F16E45" w:rsidRPr="004877B0" w:rsidRDefault="00F16E45" w:rsidP="00F16E45">
      <w:pPr>
        <w:ind w:left="720"/>
        <w:rPr>
          <w:rFonts w:ascii="Times New Roman" w:hAnsi="Times New Roman" w:cs="Times New Roman"/>
          <w:sz w:val="24"/>
          <w:szCs w:val="24"/>
        </w:rPr>
      </w:pPr>
    </w:p>
    <w:p w14:paraId="3554C3F8" w14:textId="641BF7CA" w:rsidR="004877B0" w:rsidRDefault="004877B0" w:rsidP="004877B0">
      <w:pPr>
        <w:rPr>
          <w:rFonts w:ascii="Times New Roman" w:hAnsi="Times New Roman" w:cs="Times New Roman"/>
          <w:sz w:val="24"/>
          <w:szCs w:val="24"/>
        </w:rPr>
      </w:pPr>
      <w:r>
        <w:rPr>
          <w:rFonts w:ascii="Times New Roman" w:hAnsi="Times New Roman" w:cs="Times New Roman"/>
          <w:sz w:val="24"/>
          <w:szCs w:val="24"/>
        </w:rPr>
        <w:t>Tasks:</w:t>
      </w:r>
    </w:p>
    <w:p w14:paraId="7A797110" w14:textId="3816785B" w:rsidR="004877B0" w:rsidRDefault="004877B0" w:rsidP="004877B0">
      <w:pPr>
        <w:rPr>
          <w:rFonts w:ascii="Times New Roman" w:hAnsi="Times New Roman" w:cs="Times New Roman"/>
          <w:sz w:val="24"/>
          <w:szCs w:val="24"/>
        </w:rPr>
      </w:pPr>
      <w:hyperlink r:id="rId5" w:history="1">
        <w:r w:rsidRPr="004877B0">
          <w:rPr>
            <w:rStyle w:val="Hyperlink"/>
            <w:rFonts w:ascii="Times New Roman" w:hAnsi="Times New Roman" w:cs="Times New Roman"/>
            <w:sz w:val="24"/>
            <w:szCs w:val="24"/>
          </w:rPr>
          <w:t>Floor.2: Library Integration #33</w:t>
        </w:r>
      </w:hyperlink>
    </w:p>
    <w:p w14:paraId="55A338A7" w14:textId="5313AEA3" w:rsidR="004877B0" w:rsidRDefault="004877B0" w:rsidP="004877B0">
      <w:pPr>
        <w:rPr>
          <w:rFonts w:ascii="Times New Roman" w:hAnsi="Times New Roman" w:cs="Times New Roman"/>
          <w:sz w:val="24"/>
          <w:szCs w:val="24"/>
        </w:rPr>
      </w:pPr>
      <w:hyperlink r:id="rId6" w:history="1">
        <w:r w:rsidRPr="004877B0">
          <w:rPr>
            <w:rStyle w:val="Hyperlink"/>
            <w:rFonts w:ascii="Times New Roman" w:hAnsi="Times New Roman" w:cs="Times New Roman"/>
            <w:sz w:val="24"/>
            <w:szCs w:val="24"/>
          </w:rPr>
          <w:t>Floor 3: Macro Placement #34</w:t>
        </w:r>
      </w:hyperlink>
    </w:p>
    <w:p w14:paraId="7D32C241" w14:textId="77777777" w:rsidR="00F16E45" w:rsidRPr="003E6F61" w:rsidRDefault="00F16E45" w:rsidP="004877B0">
      <w:pPr>
        <w:rPr>
          <w:rFonts w:ascii="Times New Roman" w:hAnsi="Times New Roman" w:cs="Times New Roman"/>
          <w:sz w:val="24"/>
          <w:szCs w:val="24"/>
        </w:rPr>
      </w:pPr>
    </w:p>
    <w:p w14:paraId="671DC624" w14:textId="77777777" w:rsidR="003E6F61" w:rsidRPr="003E6F61" w:rsidRDefault="003E6F61" w:rsidP="003E6F61">
      <w:pPr>
        <w:rPr>
          <w:rFonts w:ascii="Times New Roman" w:hAnsi="Times New Roman" w:cs="Times New Roman"/>
          <w:b/>
          <w:bCs/>
          <w:sz w:val="24"/>
          <w:szCs w:val="24"/>
        </w:rPr>
      </w:pPr>
      <w:r w:rsidRPr="003E6F61">
        <w:rPr>
          <w:rFonts w:ascii="Times New Roman" w:hAnsi="Times New Roman" w:cs="Times New Roman"/>
          <w:b/>
          <w:bCs/>
          <w:sz w:val="24"/>
          <w:szCs w:val="24"/>
        </w:rPr>
        <w:t>Summary Table of Work</w:t>
      </w:r>
    </w:p>
    <w:tbl>
      <w:tblPr>
        <w:tblStyle w:val="TableGrid"/>
        <w:tblW w:w="0" w:type="auto"/>
        <w:tblLook w:val="04A0" w:firstRow="1" w:lastRow="0" w:firstColumn="1" w:lastColumn="0" w:noHBand="0" w:noVBand="1"/>
      </w:tblPr>
      <w:tblGrid>
        <w:gridCol w:w="1137"/>
        <w:gridCol w:w="1150"/>
        <w:gridCol w:w="1126"/>
        <w:gridCol w:w="1239"/>
        <w:gridCol w:w="1137"/>
        <w:gridCol w:w="1123"/>
        <w:gridCol w:w="1284"/>
        <w:gridCol w:w="1154"/>
      </w:tblGrid>
      <w:tr w:rsidR="003E6F61" w14:paraId="7ED5C9CE" w14:textId="3FCA191E" w:rsidTr="003E6F61">
        <w:tc>
          <w:tcPr>
            <w:tcW w:w="1137" w:type="dxa"/>
          </w:tcPr>
          <w:p w14:paraId="5CA8A2CC" w14:textId="77777777" w:rsidR="003E6F61" w:rsidRDefault="003E6F61" w:rsidP="003E6F61">
            <w:pPr>
              <w:rPr>
                <w:b/>
                <w:bCs/>
              </w:rPr>
            </w:pPr>
            <w:r>
              <w:rPr>
                <w:b/>
                <w:bCs/>
              </w:rPr>
              <w:t>GitHub Issue ID</w:t>
            </w:r>
          </w:p>
          <w:p w14:paraId="1D8453F3" w14:textId="77777777" w:rsidR="003E6F61" w:rsidRDefault="003E6F61">
            <w:pPr>
              <w:rPr>
                <w:rFonts w:ascii="Times New Roman" w:hAnsi="Times New Roman" w:cs="Times New Roman"/>
                <w:sz w:val="24"/>
                <w:szCs w:val="24"/>
              </w:rPr>
            </w:pPr>
          </w:p>
        </w:tc>
        <w:tc>
          <w:tcPr>
            <w:tcW w:w="1150" w:type="dxa"/>
          </w:tcPr>
          <w:p w14:paraId="3046A502" w14:textId="77777777" w:rsidR="003E6F61" w:rsidRDefault="003E6F61" w:rsidP="003E6F61">
            <w:pPr>
              <w:rPr>
                <w:b/>
                <w:bCs/>
              </w:rPr>
            </w:pPr>
            <w:r>
              <w:rPr>
                <w:b/>
                <w:bCs/>
              </w:rPr>
              <w:t>User Story</w:t>
            </w:r>
          </w:p>
          <w:p w14:paraId="789564F8" w14:textId="77777777" w:rsidR="003E6F61" w:rsidRDefault="003E6F61">
            <w:pPr>
              <w:rPr>
                <w:rFonts w:ascii="Times New Roman" w:hAnsi="Times New Roman" w:cs="Times New Roman"/>
                <w:sz w:val="24"/>
                <w:szCs w:val="24"/>
              </w:rPr>
            </w:pPr>
          </w:p>
        </w:tc>
        <w:tc>
          <w:tcPr>
            <w:tcW w:w="1126" w:type="dxa"/>
          </w:tcPr>
          <w:p w14:paraId="54320F62" w14:textId="77777777" w:rsidR="003E6F61" w:rsidRDefault="003E6F61" w:rsidP="003E6F61">
            <w:pPr>
              <w:rPr>
                <w:b/>
                <w:bCs/>
              </w:rPr>
            </w:pPr>
            <w:r>
              <w:rPr>
                <w:b/>
                <w:bCs/>
              </w:rPr>
              <w:t>Story Points</w:t>
            </w:r>
          </w:p>
          <w:p w14:paraId="164F7A2E" w14:textId="77777777" w:rsidR="003E6F61" w:rsidRDefault="003E6F61">
            <w:pPr>
              <w:rPr>
                <w:rFonts w:ascii="Times New Roman" w:hAnsi="Times New Roman" w:cs="Times New Roman"/>
                <w:sz w:val="24"/>
                <w:szCs w:val="24"/>
              </w:rPr>
            </w:pPr>
          </w:p>
        </w:tc>
        <w:tc>
          <w:tcPr>
            <w:tcW w:w="1239" w:type="dxa"/>
          </w:tcPr>
          <w:p w14:paraId="5E6483DC" w14:textId="77777777" w:rsidR="003E6F61" w:rsidRDefault="003E6F61" w:rsidP="003E6F61">
            <w:pPr>
              <w:rPr>
                <w:b/>
                <w:bCs/>
              </w:rPr>
            </w:pPr>
            <w:r>
              <w:rPr>
                <w:b/>
                <w:bCs/>
              </w:rPr>
              <w:t>Task</w:t>
            </w:r>
          </w:p>
          <w:p w14:paraId="020EE266" w14:textId="77777777" w:rsidR="003E6F61" w:rsidRDefault="003E6F61">
            <w:pPr>
              <w:rPr>
                <w:rFonts w:ascii="Times New Roman" w:hAnsi="Times New Roman" w:cs="Times New Roman"/>
                <w:sz w:val="24"/>
                <w:szCs w:val="24"/>
              </w:rPr>
            </w:pPr>
          </w:p>
        </w:tc>
        <w:tc>
          <w:tcPr>
            <w:tcW w:w="1137" w:type="dxa"/>
          </w:tcPr>
          <w:p w14:paraId="31BEFE20" w14:textId="77777777" w:rsidR="003E6F61" w:rsidRDefault="003E6F61" w:rsidP="003E6F61">
            <w:pPr>
              <w:rPr>
                <w:b/>
                <w:bCs/>
              </w:rPr>
            </w:pPr>
            <w:r>
              <w:rPr>
                <w:b/>
                <w:bCs/>
              </w:rPr>
              <w:t>Task GitHub Issue ID</w:t>
            </w:r>
          </w:p>
          <w:p w14:paraId="10101290" w14:textId="77777777" w:rsidR="003E6F61" w:rsidRDefault="003E6F61">
            <w:pPr>
              <w:rPr>
                <w:rFonts w:ascii="Times New Roman" w:hAnsi="Times New Roman" w:cs="Times New Roman"/>
                <w:sz w:val="24"/>
                <w:szCs w:val="24"/>
              </w:rPr>
            </w:pPr>
          </w:p>
        </w:tc>
        <w:tc>
          <w:tcPr>
            <w:tcW w:w="1123" w:type="dxa"/>
          </w:tcPr>
          <w:p w14:paraId="0F5ABA9A" w14:textId="77777777" w:rsidR="003E6F61" w:rsidRDefault="003E6F61" w:rsidP="003E6F61">
            <w:pPr>
              <w:rPr>
                <w:b/>
                <w:bCs/>
              </w:rPr>
            </w:pPr>
            <w:r>
              <w:rPr>
                <w:b/>
                <w:bCs/>
              </w:rPr>
              <w:t>Task Hours</w:t>
            </w:r>
          </w:p>
          <w:p w14:paraId="53A4D7EF" w14:textId="77777777" w:rsidR="003E6F61" w:rsidRDefault="003E6F61">
            <w:pPr>
              <w:rPr>
                <w:rFonts w:ascii="Times New Roman" w:hAnsi="Times New Roman" w:cs="Times New Roman"/>
                <w:sz w:val="24"/>
                <w:szCs w:val="24"/>
              </w:rPr>
            </w:pPr>
          </w:p>
        </w:tc>
        <w:tc>
          <w:tcPr>
            <w:tcW w:w="1284" w:type="dxa"/>
          </w:tcPr>
          <w:p w14:paraId="7EF429DA" w14:textId="77777777" w:rsidR="003E6F61" w:rsidRDefault="003E6F61" w:rsidP="003E6F61">
            <w:pPr>
              <w:rPr>
                <w:b/>
                <w:bCs/>
              </w:rPr>
            </w:pPr>
            <w:r>
              <w:rPr>
                <w:b/>
                <w:bCs/>
              </w:rPr>
              <w:t>Status</w:t>
            </w:r>
          </w:p>
          <w:p w14:paraId="75FCD073" w14:textId="77777777" w:rsidR="003E6F61" w:rsidRDefault="003E6F61">
            <w:pPr>
              <w:rPr>
                <w:rFonts w:ascii="Times New Roman" w:hAnsi="Times New Roman" w:cs="Times New Roman"/>
                <w:sz w:val="24"/>
                <w:szCs w:val="24"/>
              </w:rPr>
            </w:pPr>
          </w:p>
        </w:tc>
        <w:tc>
          <w:tcPr>
            <w:tcW w:w="11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39"/>
            </w:tblGrid>
            <w:tr w:rsidR="003E6F61" w:rsidRPr="003E6F61" w14:paraId="4CB504F5" w14:textId="77777777" w:rsidTr="003E6F61">
              <w:trPr>
                <w:tblCellSpacing w:w="15" w:type="dxa"/>
              </w:trPr>
              <w:tc>
                <w:tcPr>
                  <w:tcW w:w="0" w:type="auto"/>
                  <w:vAlign w:val="center"/>
                  <w:hideMark/>
                </w:tcPr>
                <w:p w14:paraId="07265EC4" w14:textId="79E0AF22" w:rsidR="003E6F61" w:rsidRPr="003E6F61" w:rsidRDefault="003E6F61" w:rsidP="003E6F61">
                  <w:pPr>
                    <w:spacing w:after="0" w:line="240" w:lineRule="auto"/>
                    <w:rPr>
                      <w:rFonts w:ascii="Times New Roman" w:eastAsia="Times New Roman" w:hAnsi="Times New Roman" w:cs="Times New Roman"/>
                      <w:b/>
                      <w:bCs/>
                      <w:kern w:val="0"/>
                      <w:sz w:val="24"/>
                      <w:szCs w:val="24"/>
                      <w14:ligatures w14:val="none"/>
                    </w:rPr>
                  </w:pPr>
                </w:p>
              </w:tc>
              <w:tc>
                <w:tcPr>
                  <w:tcW w:w="0" w:type="auto"/>
                  <w:vAlign w:val="center"/>
                  <w:hideMark/>
                </w:tcPr>
                <w:p w14:paraId="660E468A" w14:textId="77777777" w:rsidR="003E6F61" w:rsidRPr="003E6F61" w:rsidRDefault="003E6F61" w:rsidP="003E6F61">
                  <w:pPr>
                    <w:spacing w:after="0" w:line="240" w:lineRule="auto"/>
                    <w:jc w:val="center"/>
                    <w:rPr>
                      <w:rFonts w:ascii="Times New Roman" w:eastAsia="Times New Roman" w:hAnsi="Times New Roman" w:cs="Times New Roman"/>
                      <w:b/>
                      <w:bCs/>
                      <w:kern w:val="0"/>
                      <w:sz w:val="24"/>
                      <w:szCs w:val="24"/>
                      <w14:ligatures w14:val="none"/>
                    </w:rPr>
                  </w:pPr>
                  <w:r w:rsidRPr="003E6F61">
                    <w:rPr>
                      <w:rFonts w:ascii="Times New Roman" w:eastAsia="Times New Roman" w:hAnsi="Times New Roman" w:cs="Times New Roman"/>
                      <w:b/>
                      <w:bCs/>
                      <w:kern w:val="0"/>
                      <w:sz w:val="24"/>
                      <w:szCs w:val="24"/>
                      <w14:ligatures w14:val="none"/>
                    </w:rPr>
                    <w:t>Actual Hours</w:t>
                  </w:r>
                </w:p>
              </w:tc>
            </w:tr>
          </w:tbl>
          <w:p w14:paraId="47325755" w14:textId="77777777" w:rsidR="003E6F61" w:rsidRDefault="003E6F61">
            <w:pPr>
              <w:rPr>
                <w:rFonts w:ascii="Times New Roman" w:hAnsi="Times New Roman" w:cs="Times New Roman"/>
                <w:sz w:val="24"/>
                <w:szCs w:val="24"/>
              </w:rPr>
            </w:pPr>
          </w:p>
        </w:tc>
      </w:tr>
      <w:tr w:rsidR="003E6F61" w14:paraId="348CE725" w14:textId="714D43FF" w:rsidTr="003E6F61">
        <w:tc>
          <w:tcPr>
            <w:tcW w:w="1137" w:type="dxa"/>
          </w:tcPr>
          <w:p w14:paraId="13AE6AED" w14:textId="3C587E21" w:rsidR="003E6F61" w:rsidRDefault="00E74791" w:rsidP="003E6F61">
            <w:hyperlink r:id="rId7" w:history="1">
              <w:r w:rsidR="003E6F61" w:rsidRPr="00E74791">
                <w:rPr>
                  <w:rStyle w:val="Hyperlink"/>
                </w:rPr>
                <w:t>#1</w:t>
              </w:r>
            </w:hyperlink>
          </w:p>
          <w:p w14:paraId="6AABD1C1" w14:textId="77777777" w:rsidR="003E6F61" w:rsidRDefault="003E6F61">
            <w:pPr>
              <w:rPr>
                <w:rFonts w:ascii="Times New Roman" w:hAnsi="Times New Roman" w:cs="Times New Roman"/>
                <w:sz w:val="24"/>
                <w:szCs w:val="24"/>
              </w:rPr>
            </w:pPr>
          </w:p>
        </w:tc>
        <w:tc>
          <w:tcPr>
            <w:tcW w:w="1150" w:type="dxa"/>
          </w:tcPr>
          <w:p w14:paraId="39C5177A" w14:textId="77777777" w:rsidR="003E6F61" w:rsidRDefault="003E6F61" w:rsidP="003E6F61">
            <w:r>
              <w:t>SoC and CPU Floor Planning</w:t>
            </w:r>
          </w:p>
          <w:p w14:paraId="5C9AC4EF" w14:textId="77777777" w:rsidR="003E6F61" w:rsidRDefault="003E6F61">
            <w:pPr>
              <w:rPr>
                <w:rFonts w:ascii="Times New Roman" w:hAnsi="Times New Roman" w:cs="Times New Roman"/>
                <w:sz w:val="24"/>
                <w:szCs w:val="24"/>
              </w:rPr>
            </w:pPr>
          </w:p>
        </w:tc>
        <w:tc>
          <w:tcPr>
            <w:tcW w:w="1126" w:type="dxa"/>
          </w:tcPr>
          <w:p w14:paraId="22097F08" w14:textId="77777777" w:rsidR="003E6F61" w:rsidRDefault="003E6F61" w:rsidP="003E6F61">
            <w:r>
              <w:t>3</w:t>
            </w:r>
          </w:p>
          <w:p w14:paraId="3881ED46" w14:textId="77777777" w:rsidR="003E6F61" w:rsidRDefault="003E6F61">
            <w:pPr>
              <w:rPr>
                <w:rFonts w:ascii="Times New Roman" w:hAnsi="Times New Roman" w:cs="Times New Roman"/>
                <w:sz w:val="24"/>
                <w:szCs w:val="24"/>
              </w:rPr>
            </w:pPr>
          </w:p>
        </w:tc>
        <w:tc>
          <w:tcPr>
            <w:tcW w:w="1239" w:type="dxa"/>
          </w:tcPr>
          <w:p w14:paraId="4E51E6A7" w14:textId="77777777" w:rsidR="003E6F61" w:rsidRDefault="003E6F61" w:rsidP="003E6F61">
            <w:r>
              <w:t>Library Integration</w:t>
            </w:r>
          </w:p>
          <w:p w14:paraId="6B787835" w14:textId="77777777" w:rsidR="003E6F61" w:rsidRDefault="003E6F61">
            <w:pPr>
              <w:rPr>
                <w:rFonts w:ascii="Times New Roman" w:hAnsi="Times New Roman" w:cs="Times New Roman"/>
                <w:sz w:val="24"/>
                <w:szCs w:val="24"/>
              </w:rPr>
            </w:pPr>
          </w:p>
        </w:tc>
        <w:tc>
          <w:tcPr>
            <w:tcW w:w="1137" w:type="dxa"/>
          </w:tcPr>
          <w:p w14:paraId="73E34E58" w14:textId="1CFD1552" w:rsidR="003E6F61" w:rsidRDefault="00E74791" w:rsidP="003E6F61">
            <w:hyperlink r:id="rId8" w:history="1">
              <w:r w:rsidR="003E6F61" w:rsidRPr="00E74791">
                <w:rPr>
                  <w:rStyle w:val="Hyperlink"/>
                </w:rPr>
                <w:t>#33</w:t>
              </w:r>
            </w:hyperlink>
          </w:p>
          <w:p w14:paraId="07A88B09" w14:textId="77777777" w:rsidR="003E6F61" w:rsidRDefault="003E6F61">
            <w:pPr>
              <w:rPr>
                <w:rFonts w:ascii="Times New Roman" w:hAnsi="Times New Roman" w:cs="Times New Roman"/>
                <w:sz w:val="24"/>
                <w:szCs w:val="24"/>
              </w:rPr>
            </w:pPr>
          </w:p>
        </w:tc>
        <w:tc>
          <w:tcPr>
            <w:tcW w:w="1123" w:type="dxa"/>
          </w:tcPr>
          <w:p w14:paraId="67EA7C75" w14:textId="699F45B7" w:rsidR="003E6F61" w:rsidRPr="003E6F61" w:rsidRDefault="003E6F61" w:rsidP="003E6F61">
            <w:pPr>
              <w:rPr>
                <w:rFonts w:ascii="Times New Roman" w:hAnsi="Times New Roman" w:cs="Times New Roman"/>
                <w:sz w:val="24"/>
                <w:szCs w:val="24"/>
              </w:rPr>
            </w:pPr>
            <w:r>
              <w:rPr>
                <w:rFonts w:ascii="Times New Roman" w:hAnsi="Times New Roman" w:cs="Times New Roman"/>
                <w:sz w:val="24"/>
                <w:szCs w:val="24"/>
              </w:rPr>
              <w:t>4</w:t>
            </w:r>
          </w:p>
        </w:tc>
        <w:tc>
          <w:tcPr>
            <w:tcW w:w="1284" w:type="dxa"/>
          </w:tcPr>
          <w:p w14:paraId="04FC5CD1" w14:textId="77777777" w:rsidR="003E6F61" w:rsidRDefault="003E6F61" w:rsidP="003E6F61">
            <w:r>
              <w:t>Completed</w:t>
            </w:r>
          </w:p>
          <w:p w14:paraId="29B58A71" w14:textId="77777777" w:rsidR="003E6F61" w:rsidRDefault="003E6F61">
            <w:pPr>
              <w:rPr>
                <w:rFonts w:ascii="Times New Roman" w:hAnsi="Times New Roman" w:cs="Times New Roman"/>
                <w:sz w:val="24"/>
                <w:szCs w:val="24"/>
              </w:rPr>
            </w:pPr>
          </w:p>
        </w:tc>
        <w:tc>
          <w:tcPr>
            <w:tcW w:w="1154" w:type="dxa"/>
          </w:tcPr>
          <w:p w14:paraId="3C3691F6" w14:textId="768383C3" w:rsidR="003E6F61" w:rsidRDefault="003E6F61">
            <w:pPr>
              <w:rPr>
                <w:rFonts w:ascii="Times New Roman" w:hAnsi="Times New Roman" w:cs="Times New Roman"/>
                <w:sz w:val="24"/>
                <w:szCs w:val="24"/>
              </w:rPr>
            </w:pPr>
            <w:r>
              <w:rPr>
                <w:rFonts w:ascii="Times New Roman" w:hAnsi="Times New Roman" w:cs="Times New Roman"/>
                <w:sz w:val="24"/>
                <w:szCs w:val="24"/>
              </w:rPr>
              <w:t>5</w:t>
            </w:r>
          </w:p>
        </w:tc>
      </w:tr>
      <w:tr w:rsidR="003E6F61" w14:paraId="63F9FC12" w14:textId="148A5BD1" w:rsidTr="003E6F61">
        <w:tc>
          <w:tcPr>
            <w:tcW w:w="1137" w:type="dxa"/>
          </w:tcPr>
          <w:p w14:paraId="59C2D43D" w14:textId="780BF961" w:rsidR="003E6F61" w:rsidRDefault="00E74791" w:rsidP="003E6F61">
            <w:hyperlink r:id="rId9" w:history="1">
              <w:r w:rsidR="003E6F61" w:rsidRPr="00E74791">
                <w:rPr>
                  <w:rStyle w:val="Hyperlink"/>
                </w:rPr>
                <w:t>#1</w:t>
              </w:r>
            </w:hyperlink>
          </w:p>
          <w:p w14:paraId="1C8C44F8" w14:textId="77777777" w:rsidR="003E6F61" w:rsidRDefault="003E6F61" w:rsidP="003E6F61">
            <w:pPr>
              <w:rPr>
                <w:rFonts w:ascii="Times New Roman" w:hAnsi="Times New Roman" w:cs="Times New Roman"/>
                <w:sz w:val="24"/>
                <w:szCs w:val="24"/>
              </w:rPr>
            </w:pPr>
          </w:p>
        </w:tc>
        <w:tc>
          <w:tcPr>
            <w:tcW w:w="1150" w:type="dxa"/>
          </w:tcPr>
          <w:p w14:paraId="4CA7D073" w14:textId="77777777" w:rsidR="003E6F61" w:rsidRDefault="003E6F61" w:rsidP="003E6F61">
            <w:r>
              <w:t>SoC and CPU Floor Planning</w:t>
            </w:r>
          </w:p>
          <w:p w14:paraId="4C3E9F5B" w14:textId="77777777" w:rsidR="003E6F61" w:rsidRDefault="003E6F61" w:rsidP="003E6F61">
            <w:pPr>
              <w:rPr>
                <w:rFonts w:ascii="Times New Roman" w:hAnsi="Times New Roman" w:cs="Times New Roman"/>
                <w:sz w:val="24"/>
                <w:szCs w:val="24"/>
              </w:rPr>
            </w:pPr>
          </w:p>
        </w:tc>
        <w:tc>
          <w:tcPr>
            <w:tcW w:w="1126" w:type="dxa"/>
          </w:tcPr>
          <w:p w14:paraId="4974F5A9" w14:textId="77777777" w:rsidR="003E6F61" w:rsidRDefault="003E6F61" w:rsidP="003E6F61">
            <w:r>
              <w:t>3</w:t>
            </w:r>
          </w:p>
          <w:p w14:paraId="197447EB" w14:textId="77777777" w:rsidR="003E6F61" w:rsidRDefault="003E6F61" w:rsidP="003E6F61">
            <w:pPr>
              <w:rPr>
                <w:rFonts w:ascii="Times New Roman" w:hAnsi="Times New Roman" w:cs="Times New Roman"/>
                <w:sz w:val="24"/>
                <w:szCs w:val="24"/>
              </w:rPr>
            </w:pPr>
          </w:p>
        </w:tc>
        <w:tc>
          <w:tcPr>
            <w:tcW w:w="1239" w:type="dxa"/>
          </w:tcPr>
          <w:p w14:paraId="20394E0A" w14:textId="77777777" w:rsidR="003E6F61" w:rsidRDefault="003E6F61" w:rsidP="003E6F61">
            <w:r>
              <w:t>Macro Placement</w:t>
            </w:r>
          </w:p>
          <w:p w14:paraId="1CF7BE64" w14:textId="77777777" w:rsidR="003E6F61" w:rsidRDefault="003E6F61" w:rsidP="003E6F61">
            <w:pPr>
              <w:rPr>
                <w:rFonts w:ascii="Times New Roman" w:hAnsi="Times New Roman" w:cs="Times New Roman"/>
                <w:sz w:val="24"/>
                <w:szCs w:val="24"/>
              </w:rPr>
            </w:pPr>
          </w:p>
        </w:tc>
        <w:tc>
          <w:tcPr>
            <w:tcW w:w="1137" w:type="dxa"/>
          </w:tcPr>
          <w:p w14:paraId="06375207" w14:textId="1AAE6AC1" w:rsidR="003E6F61" w:rsidRDefault="00E74791" w:rsidP="003E6F61">
            <w:hyperlink r:id="rId10" w:history="1">
              <w:r w:rsidR="003E6F61" w:rsidRPr="00E74791">
                <w:rPr>
                  <w:rStyle w:val="Hyperlink"/>
                </w:rPr>
                <w:t>#34</w:t>
              </w:r>
            </w:hyperlink>
          </w:p>
          <w:p w14:paraId="674FC8C2" w14:textId="77777777" w:rsidR="003E6F61" w:rsidRDefault="003E6F61" w:rsidP="003E6F61">
            <w:pPr>
              <w:rPr>
                <w:rFonts w:ascii="Times New Roman" w:hAnsi="Times New Roman" w:cs="Times New Roman"/>
                <w:sz w:val="24"/>
                <w:szCs w:val="24"/>
              </w:rPr>
            </w:pPr>
          </w:p>
        </w:tc>
        <w:tc>
          <w:tcPr>
            <w:tcW w:w="1123" w:type="dxa"/>
          </w:tcPr>
          <w:p w14:paraId="7AD5B0C9" w14:textId="1E4274B2" w:rsidR="003E6F61" w:rsidRDefault="003E6F61" w:rsidP="003E6F61">
            <w:pPr>
              <w:rPr>
                <w:rFonts w:ascii="Times New Roman" w:hAnsi="Times New Roman" w:cs="Times New Roman"/>
                <w:sz w:val="24"/>
                <w:szCs w:val="24"/>
              </w:rPr>
            </w:pPr>
            <w:r>
              <w:rPr>
                <w:rFonts w:ascii="Times New Roman" w:hAnsi="Times New Roman" w:cs="Times New Roman"/>
                <w:sz w:val="24"/>
                <w:szCs w:val="24"/>
              </w:rPr>
              <w:t>6</w:t>
            </w:r>
          </w:p>
        </w:tc>
        <w:tc>
          <w:tcPr>
            <w:tcW w:w="1284" w:type="dxa"/>
          </w:tcPr>
          <w:p w14:paraId="1534E35A" w14:textId="77777777" w:rsidR="003E6F61" w:rsidRDefault="003E6F61" w:rsidP="003E6F61">
            <w:r>
              <w:t>Completed</w:t>
            </w:r>
          </w:p>
          <w:p w14:paraId="72EC07F3" w14:textId="77777777" w:rsidR="003E6F61" w:rsidRDefault="003E6F61" w:rsidP="003E6F61">
            <w:pPr>
              <w:rPr>
                <w:rFonts w:ascii="Times New Roman" w:hAnsi="Times New Roman" w:cs="Times New Roman"/>
                <w:sz w:val="24"/>
                <w:szCs w:val="24"/>
              </w:rPr>
            </w:pPr>
          </w:p>
        </w:tc>
        <w:tc>
          <w:tcPr>
            <w:tcW w:w="1154" w:type="dxa"/>
          </w:tcPr>
          <w:p w14:paraId="1AF1256A" w14:textId="2E62CB66" w:rsidR="003E6F61" w:rsidRDefault="003E6F61" w:rsidP="003E6F61">
            <w:pPr>
              <w:rPr>
                <w:rFonts w:ascii="Times New Roman" w:hAnsi="Times New Roman" w:cs="Times New Roman"/>
                <w:sz w:val="24"/>
                <w:szCs w:val="24"/>
              </w:rPr>
            </w:pPr>
            <w:r>
              <w:rPr>
                <w:rFonts w:ascii="Times New Roman" w:hAnsi="Times New Roman" w:cs="Times New Roman"/>
                <w:sz w:val="24"/>
                <w:szCs w:val="24"/>
              </w:rPr>
              <w:t>6</w:t>
            </w:r>
          </w:p>
        </w:tc>
      </w:tr>
    </w:tbl>
    <w:p w14:paraId="30C2D70E" w14:textId="77777777" w:rsidR="00337B76" w:rsidRDefault="00337B76">
      <w:pPr>
        <w:rPr>
          <w:rFonts w:ascii="Times New Roman" w:hAnsi="Times New Roman" w:cs="Times New Roman"/>
          <w:sz w:val="24"/>
          <w:szCs w:val="24"/>
        </w:rPr>
      </w:pPr>
    </w:p>
    <w:p w14:paraId="034ED914" w14:textId="77777777" w:rsidR="00F16E45" w:rsidRDefault="00F16E45">
      <w:pPr>
        <w:rPr>
          <w:rFonts w:ascii="Times New Roman" w:hAnsi="Times New Roman" w:cs="Times New Roman"/>
          <w:sz w:val="24"/>
          <w:szCs w:val="24"/>
        </w:rPr>
      </w:pPr>
    </w:p>
    <w:p w14:paraId="79AB7E1A" w14:textId="77777777" w:rsidR="00F16E45" w:rsidRDefault="00F16E45">
      <w:pPr>
        <w:rPr>
          <w:rFonts w:ascii="Times New Roman" w:hAnsi="Times New Roman" w:cs="Times New Roman"/>
          <w:sz w:val="24"/>
          <w:szCs w:val="24"/>
        </w:rPr>
      </w:pPr>
    </w:p>
    <w:p w14:paraId="157A3F80" w14:textId="77777777" w:rsidR="00F16E45" w:rsidRDefault="00F16E45">
      <w:pPr>
        <w:rPr>
          <w:rFonts w:ascii="Times New Roman" w:hAnsi="Times New Roman" w:cs="Times New Roman"/>
          <w:sz w:val="24"/>
          <w:szCs w:val="24"/>
        </w:rPr>
      </w:pPr>
    </w:p>
    <w:p w14:paraId="5140CA42" w14:textId="77777777" w:rsidR="00F16E45" w:rsidRDefault="00F16E45">
      <w:pPr>
        <w:rPr>
          <w:rFonts w:ascii="Times New Roman" w:hAnsi="Times New Roman" w:cs="Times New Roman"/>
          <w:sz w:val="24"/>
          <w:szCs w:val="24"/>
        </w:rPr>
      </w:pPr>
    </w:p>
    <w:p w14:paraId="624830C6" w14:textId="77777777" w:rsidR="003E6F61" w:rsidRDefault="003E6F61" w:rsidP="003E6F61">
      <w:pPr>
        <w:rPr>
          <w:rFonts w:ascii="Times New Roman" w:hAnsi="Times New Roman" w:cs="Times New Roman"/>
          <w:b/>
          <w:bCs/>
          <w:sz w:val="24"/>
          <w:szCs w:val="24"/>
        </w:rPr>
      </w:pPr>
      <w:r w:rsidRPr="003E6F61">
        <w:rPr>
          <w:rFonts w:ascii="Times New Roman" w:hAnsi="Times New Roman" w:cs="Times New Roman"/>
          <w:b/>
          <w:bCs/>
          <w:sz w:val="24"/>
          <w:szCs w:val="24"/>
        </w:rPr>
        <w:t>Summary Table of Commits</w:t>
      </w:r>
    </w:p>
    <w:tbl>
      <w:tblPr>
        <w:tblStyle w:val="TableGrid"/>
        <w:tblW w:w="0" w:type="auto"/>
        <w:tblLook w:val="04A0" w:firstRow="1" w:lastRow="0" w:firstColumn="1" w:lastColumn="0" w:noHBand="0" w:noVBand="1"/>
      </w:tblPr>
      <w:tblGrid>
        <w:gridCol w:w="1790"/>
        <w:gridCol w:w="1936"/>
        <w:gridCol w:w="2319"/>
        <w:gridCol w:w="1448"/>
        <w:gridCol w:w="1857"/>
      </w:tblGrid>
      <w:tr w:rsidR="003E6F61" w14:paraId="5E81A7A7" w14:textId="77777777" w:rsidTr="00940A56">
        <w:tc>
          <w:tcPr>
            <w:tcW w:w="1795" w:type="dxa"/>
          </w:tcPr>
          <w:p w14:paraId="582F2CD1" w14:textId="77777777" w:rsidR="003E6F61" w:rsidRPr="00940A56" w:rsidRDefault="003E6F61" w:rsidP="003E6F61">
            <w:pPr>
              <w:rPr>
                <w:b/>
                <w:bCs/>
              </w:rPr>
            </w:pPr>
            <w:r w:rsidRPr="00940A56">
              <w:rPr>
                <w:b/>
                <w:bCs/>
              </w:rPr>
              <w:t>Date</w:t>
            </w:r>
          </w:p>
          <w:p w14:paraId="0EAFA0D0" w14:textId="77777777" w:rsidR="003E6F61" w:rsidRDefault="003E6F61" w:rsidP="003E6F61">
            <w:pPr>
              <w:rPr>
                <w:rFonts w:ascii="Times New Roman" w:hAnsi="Times New Roman" w:cs="Times New Roman"/>
                <w:b/>
                <w:bCs/>
                <w:sz w:val="24"/>
                <w:szCs w:val="24"/>
              </w:rPr>
            </w:pPr>
          </w:p>
        </w:tc>
        <w:tc>
          <w:tcPr>
            <w:tcW w:w="1945" w:type="dxa"/>
          </w:tcPr>
          <w:p w14:paraId="1EC6CEBB" w14:textId="664EABD3" w:rsidR="00940A56" w:rsidRPr="00940A56" w:rsidRDefault="00940A56" w:rsidP="00940A56">
            <w:pPr>
              <w:rPr>
                <w:b/>
                <w:bCs/>
              </w:rPr>
            </w:pPr>
            <w:r w:rsidRPr="00940A56">
              <w:rPr>
                <w:b/>
                <w:bCs/>
              </w:rPr>
              <w:t>Commit</w:t>
            </w:r>
            <w:r>
              <w:rPr>
                <w:b/>
                <w:bCs/>
              </w:rPr>
              <w:t xml:space="preserve"> </w:t>
            </w:r>
            <w:r w:rsidRPr="00940A56">
              <w:rPr>
                <w:b/>
                <w:bCs/>
              </w:rPr>
              <w:t>Number</w:t>
            </w:r>
          </w:p>
          <w:p w14:paraId="02B8F59A" w14:textId="77777777" w:rsidR="003E6F61" w:rsidRDefault="003E6F61" w:rsidP="003E6F61">
            <w:pPr>
              <w:rPr>
                <w:rFonts w:ascii="Times New Roman" w:hAnsi="Times New Roman" w:cs="Times New Roman"/>
                <w:b/>
                <w:bCs/>
                <w:sz w:val="24"/>
                <w:szCs w:val="24"/>
              </w:rPr>
            </w:pPr>
          </w:p>
        </w:tc>
        <w:tc>
          <w:tcPr>
            <w:tcW w:w="2285" w:type="dxa"/>
          </w:tcPr>
          <w:p w14:paraId="02F93455" w14:textId="77777777" w:rsidR="00940A56" w:rsidRPr="00940A56" w:rsidRDefault="00940A56" w:rsidP="00940A56">
            <w:pPr>
              <w:rPr>
                <w:b/>
                <w:bCs/>
              </w:rPr>
            </w:pPr>
            <w:r w:rsidRPr="00940A56">
              <w:rPr>
                <w:b/>
                <w:bCs/>
              </w:rPr>
              <w:t>Commit Description</w:t>
            </w:r>
          </w:p>
          <w:p w14:paraId="0CB2C49A" w14:textId="77777777" w:rsidR="003E6F61" w:rsidRDefault="003E6F61" w:rsidP="003E6F61">
            <w:pPr>
              <w:rPr>
                <w:rFonts w:ascii="Times New Roman" w:hAnsi="Times New Roman" w:cs="Times New Roman"/>
                <w:b/>
                <w:bCs/>
                <w:sz w:val="24"/>
                <w:szCs w:val="24"/>
              </w:rPr>
            </w:pPr>
          </w:p>
        </w:tc>
        <w:tc>
          <w:tcPr>
            <w:tcW w:w="1455" w:type="dxa"/>
          </w:tcPr>
          <w:p w14:paraId="46BE3AA9" w14:textId="77777777" w:rsidR="00940A56" w:rsidRPr="00940A56" w:rsidRDefault="00940A56" w:rsidP="00940A56">
            <w:pPr>
              <w:jc w:val="center"/>
              <w:rPr>
                <w:b/>
                <w:bCs/>
              </w:rPr>
            </w:pPr>
            <w:r w:rsidRPr="00940A56">
              <w:rPr>
                <w:b/>
                <w:bCs/>
              </w:rPr>
              <w:t>User Story</w:t>
            </w:r>
          </w:p>
          <w:p w14:paraId="412D0F81" w14:textId="77777777" w:rsidR="003E6F61" w:rsidRDefault="003E6F61" w:rsidP="00940A56">
            <w:pPr>
              <w:jc w:val="center"/>
              <w:rPr>
                <w:rFonts w:ascii="Times New Roman" w:hAnsi="Times New Roman" w:cs="Times New Roman"/>
                <w:b/>
                <w:bCs/>
                <w:sz w:val="24"/>
                <w:szCs w:val="24"/>
              </w:rPr>
            </w:pPr>
          </w:p>
        </w:tc>
        <w:tc>
          <w:tcPr>
            <w:tcW w:w="1870" w:type="dxa"/>
          </w:tcPr>
          <w:p w14:paraId="710C194A" w14:textId="77777777" w:rsidR="00940A56" w:rsidRPr="00940A56" w:rsidRDefault="00940A56" w:rsidP="00940A56">
            <w:pPr>
              <w:rPr>
                <w:b/>
                <w:bCs/>
              </w:rPr>
            </w:pPr>
            <w:r w:rsidRPr="00940A56">
              <w:rPr>
                <w:b/>
                <w:bCs/>
              </w:rPr>
              <w:t>Task</w:t>
            </w:r>
          </w:p>
          <w:p w14:paraId="78B8A43D" w14:textId="77777777" w:rsidR="003E6F61" w:rsidRDefault="003E6F61" w:rsidP="003E6F61">
            <w:pPr>
              <w:rPr>
                <w:rFonts w:ascii="Times New Roman" w:hAnsi="Times New Roman" w:cs="Times New Roman"/>
                <w:b/>
                <w:bCs/>
                <w:sz w:val="24"/>
                <w:szCs w:val="24"/>
              </w:rPr>
            </w:pPr>
          </w:p>
        </w:tc>
      </w:tr>
      <w:tr w:rsidR="003E6F61" w14:paraId="798736E1" w14:textId="77777777" w:rsidTr="00940A56">
        <w:tc>
          <w:tcPr>
            <w:tcW w:w="1795" w:type="dxa"/>
          </w:tcPr>
          <w:p w14:paraId="2F09964C" w14:textId="34EF374C" w:rsidR="003E6F61" w:rsidRPr="00805569" w:rsidRDefault="00805569" w:rsidP="003E6F61">
            <w:pPr>
              <w:rPr>
                <w:rFonts w:ascii="Times New Roman" w:hAnsi="Times New Roman" w:cs="Times New Roman"/>
                <w:sz w:val="24"/>
                <w:szCs w:val="24"/>
              </w:rPr>
            </w:pPr>
            <w:r w:rsidRPr="00805569">
              <w:rPr>
                <w:rFonts w:ascii="Times New Roman" w:hAnsi="Times New Roman" w:cs="Times New Roman"/>
                <w:sz w:val="24"/>
                <w:szCs w:val="24"/>
              </w:rPr>
              <w:t>02/19/2025</w:t>
            </w:r>
          </w:p>
        </w:tc>
        <w:tc>
          <w:tcPr>
            <w:tcW w:w="1945" w:type="dxa"/>
          </w:tcPr>
          <w:p w14:paraId="1DD7B947" w14:textId="14AED9C8" w:rsidR="003E6F61" w:rsidRPr="00805569" w:rsidRDefault="00E74791" w:rsidP="003E6F61">
            <w:pPr>
              <w:rPr>
                <w:rFonts w:ascii="Times New Roman" w:hAnsi="Times New Roman" w:cs="Times New Roman"/>
                <w:sz w:val="24"/>
                <w:szCs w:val="24"/>
              </w:rPr>
            </w:pPr>
            <w:hyperlink r:id="rId11" w:history="1">
              <w:r w:rsidR="00805569" w:rsidRPr="00E74791">
                <w:rPr>
                  <w:rStyle w:val="Hyperlink"/>
                  <w:rFonts w:ascii="Times New Roman" w:hAnsi="Times New Roman" w:cs="Times New Roman"/>
                  <w:sz w:val="24"/>
                  <w:szCs w:val="24"/>
                </w:rPr>
                <w:t>C938d65</w:t>
              </w:r>
            </w:hyperlink>
          </w:p>
        </w:tc>
        <w:tc>
          <w:tcPr>
            <w:tcW w:w="2285" w:type="dxa"/>
          </w:tcPr>
          <w:p w14:paraId="77EBA032" w14:textId="45D75D1D" w:rsidR="003E6F61" w:rsidRPr="00805569" w:rsidRDefault="00805569" w:rsidP="003E6F61">
            <w:pPr>
              <w:rPr>
                <w:rFonts w:ascii="Times New Roman" w:hAnsi="Times New Roman" w:cs="Times New Roman"/>
                <w:sz w:val="24"/>
                <w:szCs w:val="24"/>
              </w:rPr>
            </w:pPr>
            <w:r w:rsidRPr="00805569">
              <w:rPr>
                <w:rFonts w:ascii="Times New Roman" w:hAnsi="Times New Roman" w:cs="Times New Roman"/>
                <w:sz w:val="24"/>
                <w:szCs w:val="24"/>
              </w:rPr>
              <w:t>Updated Time period</w:t>
            </w:r>
          </w:p>
        </w:tc>
        <w:tc>
          <w:tcPr>
            <w:tcW w:w="1455" w:type="dxa"/>
          </w:tcPr>
          <w:p w14:paraId="256DA257" w14:textId="04DFDD66" w:rsidR="003E6F61" w:rsidRPr="00805569" w:rsidRDefault="00E74791" w:rsidP="003E6F61">
            <w:pPr>
              <w:rPr>
                <w:rFonts w:ascii="Times New Roman" w:hAnsi="Times New Roman" w:cs="Times New Roman"/>
                <w:sz w:val="24"/>
                <w:szCs w:val="24"/>
              </w:rPr>
            </w:pPr>
            <w:hyperlink r:id="rId12" w:history="1">
              <w:r w:rsidR="00805569" w:rsidRPr="00E74791">
                <w:rPr>
                  <w:rStyle w:val="Hyperlink"/>
                  <w:rFonts w:ascii="Times New Roman" w:hAnsi="Times New Roman" w:cs="Times New Roman"/>
                  <w:sz w:val="24"/>
                  <w:szCs w:val="24"/>
                </w:rPr>
                <w:t>#1</w:t>
              </w:r>
            </w:hyperlink>
          </w:p>
        </w:tc>
        <w:tc>
          <w:tcPr>
            <w:tcW w:w="1870" w:type="dxa"/>
          </w:tcPr>
          <w:p w14:paraId="79F9A6F6" w14:textId="468B0823" w:rsidR="003E6F61" w:rsidRPr="00805569" w:rsidRDefault="00E74791" w:rsidP="003E6F61">
            <w:pPr>
              <w:rPr>
                <w:rFonts w:ascii="Times New Roman" w:hAnsi="Times New Roman" w:cs="Times New Roman"/>
                <w:sz w:val="24"/>
                <w:szCs w:val="24"/>
              </w:rPr>
            </w:pPr>
            <w:hyperlink r:id="rId13" w:history="1">
              <w:r w:rsidR="00805569" w:rsidRPr="00E74791">
                <w:rPr>
                  <w:rStyle w:val="Hyperlink"/>
                  <w:rFonts w:ascii="Times New Roman" w:hAnsi="Times New Roman" w:cs="Times New Roman"/>
                  <w:sz w:val="24"/>
                  <w:szCs w:val="24"/>
                </w:rPr>
                <w:t>#33</w:t>
              </w:r>
            </w:hyperlink>
            <w:r w:rsidR="00805569" w:rsidRPr="00805569">
              <w:rPr>
                <w:rFonts w:ascii="Times New Roman" w:hAnsi="Times New Roman" w:cs="Times New Roman"/>
                <w:sz w:val="24"/>
                <w:szCs w:val="24"/>
              </w:rPr>
              <w:t xml:space="preserve">, </w:t>
            </w:r>
            <w:r w:rsidR="00805569">
              <w:rPr>
                <w:rFonts w:ascii="Times New Roman" w:hAnsi="Times New Roman" w:cs="Times New Roman"/>
                <w:sz w:val="24"/>
                <w:szCs w:val="24"/>
              </w:rPr>
              <w:t xml:space="preserve"> </w:t>
            </w:r>
            <w:hyperlink r:id="rId14" w:history="1">
              <w:r w:rsidR="00805569" w:rsidRPr="00E74791">
                <w:rPr>
                  <w:rStyle w:val="Hyperlink"/>
                  <w:rFonts w:ascii="Times New Roman" w:hAnsi="Times New Roman" w:cs="Times New Roman"/>
                  <w:sz w:val="24"/>
                  <w:szCs w:val="24"/>
                </w:rPr>
                <w:t>#34</w:t>
              </w:r>
            </w:hyperlink>
          </w:p>
        </w:tc>
      </w:tr>
      <w:tr w:rsidR="003E6F61" w14:paraId="657E71CA" w14:textId="77777777" w:rsidTr="00940A56">
        <w:tc>
          <w:tcPr>
            <w:tcW w:w="1795" w:type="dxa"/>
          </w:tcPr>
          <w:p w14:paraId="6D40C5B9" w14:textId="3AC079A2" w:rsidR="003E6F61" w:rsidRPr="00805569" w:rsidRDefault="00805569" w:rsidP="003E6F61">
            <w:pPr>
              <w:rPr>
                <w:rFonts w:ascii="Times New Roman" w:hAnsi="Times New Roman" w:cs="Times New Roman"/>
                <w:sz w:val="24"/>
                <w:szCs w:val="24"/>
              </w:rPr>
            </w:pPr>
            <w:r w:rsidRPr="00805569">
              <w:rPr>
                <w:rFonts w:ascii="Times New Roman" w:hAnsi="Times New Roman" w:cs="Times New Roman"/>
                <w:sz w:val="24"/>
                <w:szCs w:val="24"/>
              </w:rPr>
              <w:t>02/19/2025</w:t>
            </w:r>
          </w:p>
          <w:p w14:paraId="53515E55" w14:textId="77777777" w:rsidR="00805569" w:rsidRPr="00805569" w:rsidRDefault="00805569" w:rsidP="00805569">
            <w:pPr>
              <w:rPr>
                <w:rFonts w:ascii="Times New Roman" w:hAnsi="Times New Roman" w:cs="Times New Roman"/>
                <w:sz w:val="24"/>
                <w:szCs w:val="24"/>
              </w:rPr>
            </w:pPr>
          </w:p>
        </w:tc>
        <w:tc>
          <w:tcPr>
            <w:tcW w:w="1945" w:type="dxa"/>
          </w:tcPr>
          <w:p w14:paraId="739CC1CF" w14:textId="2F485624" w:rsidR="003E6F61" w:rsidRPr="00805569" w:rsidRDefault="00E74791" w:rsidP="003E6F61">
            <w:pPr>
              <w:rPr>
                <w:rFonts w:ascii="Times New Roman" w:hAnsi="Times New Roman" w:cs="Times New Roman"/>
                <w:sz w:val="24"/>
                <w:szCs w:val="24"/>
              </w:rPr>
            </w:pPr>
            <w:hyperlink r:id="rId15" w:history="1">
              <w:r w:rsidR="00805569" w:rsidRPr="00E74791">
                <w:rPr>
                  <w:rStyle w:val="Hyperlink"/>
                  <w:rFonts w:ascii="Times New Roman" w:hAnsi="Times New Roman" w:cs="Times New Roman"/>
                  <w:sz w:val="24"/>
                  <w:szCs w:val="24"/>
                </w:rPr>
                <w:t>7e8dfda</w:t>
              </w:r>
            </w:hyperlink>
          </w:p>
        </w:tc>
        <w:tc>
          <w:tcPr>
            <w:tcW w:w="2285" w:type="dxa"/>
          </w:tcPr>
          <w:p w14:paraId="5FC427B8" w14:textId="36EB7650" w:rsidR="003E6F61" w:rsidRPr="00805569" w:rsidRDefault="00805569" w:rsidP="003E6F61">
            <w:pPr>
              <w:rPr>
                <w:rFonts w:ascii="Times New Roman" w:hAnsi="Times New Roman" w:cs="Times New Roman"/>
                <w:sz w:val="24"/>
                <w:szCs w:val="24"/>
              </w:rPr>
            </w:pPr>
            <w:r>
              <w:rPr>
                <w:rFonts w:ascii="Times New Roman" w:hAnsi="Times New Roman" w:cs="Times New Roman"/>
                <w:sz w:val="24"/>
                <w:szCs w:val="24"/>
              </w:rPr>
              <w:t>Added TetraNyteCore and TetraNyteCore_Synth</w:t>
            </w:r>
          </w:p>
        </w:tc>
        <w:tc>
          <w:tcPr>
            <w:tcW w:w="1455" w:type="dxa"/>
          </w:tcPr>
          <w:p w14:paraId="37D521C1" w14:textId="356AD6CE" w:rsidR="003E6F61" w:rsidRPr="00805569" w:rsidRDefault="00E74791" w:rsidP="003E6F61">
            <w:pPr>
              <w:rPr>
                <w:rFonts w:ascii="Times New Roman" w:hAnsi="Times New Roman" w:cs="Times New Roman"/>
                <w:sz w:val="24"/>
                <w:szCs w:val="24"/>
              </w:rPr>
            </w:pPr>
            <w:hyperlink r:id="rId16" w:history="1">
              <w:r w:rsidR="00805569" w:rsidRPr="00E74791">
                <w:rPr>
                  <w:rStyle w:val="Hyperlink"/>
                  <w:rFonts w:ascii="Times New Roman" w:hAnsi="Times New Roman" w:cs="Times New Roman"/>
                  <w:sz w:val="24"/>
                  <w:szCs w:val="24"/>
                </w:rPr>
                <w:t>#1</w:t>
              </w:r>
            </w:hyperlink>
          </w:p>
          <w:p w14:paraId="0334B210" w14:textId="77777777" w:rsidR="00805569" w:rsidRPr="00805569" w:rsidRDefault="00805569" w:rsidP="00805569">
            <w:pPr>
              <w:rPr>
                <w:rFonts w:ascii="Times New Roman" w:hAnsi="Times New Roman" w:cs="Times New Roman"/>
                <w:sz w:val="24"/>
                <w:szCs w:val="24"/>
              </w:rPr>
            </w:pPr>
          </w:p>
        </w:tc>
        <w:tc>
          <w:tcPr>
            <w:tcW w:w="1870" w:type="dxa"/>
          </w:tcPr>
          <w:p w14:paraId="179FB8BA" w14:textId="6B3C25C8" w:rsidR="003E6F61" w:rsidRDefault="00E74791" w:rsidP="003E6F61">
            <w:pPr>
              <w:rPr>
                <w:rFonts w:ascii="Times New Roman" w:hAnsi="Times New Roman" w:cs="Times New Roman"/>
                <w:b/>
                <w:bCs/>
                <w:sz w:val="24"/>
                <w:szCs w:val="24"/>
              </w:rPr>
            </w:pPr>
            <w:hyperlink r:id="rId17" w:history="1">
              <w:r w:rsidR="00805569" w:rsidRPr="00E74791">
                <w:rPr>
                  <w:rStyle w:val="Hyperlink"/>
                  <w:rFonts w:ascii="Times New Roman" w:hAnsi="Times New Roman" w:cs="Times New Roman"/>
                  <w:b/>
                  <w:bCs/>
                  <w:sz w:val="24"/>
                  <w:szCs w:val="24"/>
                </w:rPr>
                <w:t>#</w:t>
              </w:r>
              <w:r w:rsidR="00805569" w:rsidRPr="00E74791">
                <w:rPr>
                  <w:rStyle w:val="Hyperlink"/>
                  <w:rFonts w:ascii="Times New Roman" w:hAnsi="Times New Roman" w:cs="Times New Roman"/>
                  <w:sz w:val="24"/>
                  <w:szCs w:val="24"/>
                </w:rPr>
                <w:t>33</w:t>
              </w:r>
            </w:hyperlink>
            <w:r w:rsidR="00805569">
              <w:rPr>
                <w:rFonts w:ascii="Times New Roman" w:hAnsi="Times New Roman" w:cs="Times New Roman"/>
                <w:b/>
                <w:bCs/>
                <w:sz w:val="24"/>
                <w:szCs w:val="24"/>
              </w:rPr>
              <w:t xml:space="preserve">,  </w:t>
            </w:r>
            <w:hyperlink r:id="rId18" w:history="1">
              <w:r w:rsidR="00805569" w:rsidRPr="00E74791">
                <w:rPr>
                  <w:rStyle w:val="Hyperlink"/>
                  <w:rFonts w:ascii="Times New Roman" w:hAnsi="Times New Roman" w:cs="Times New Roman"/>
                  <w:sz w:val="24"/>
                  <w:szCs w:val="24"/>
                </w:rPr>
                <w:t>#34</w:t>
              </w:r>
            </w:hyperlink>
            <w:r w:rsidR="00805569">
              <w:rPr>
                <w:rFonts w:ascii="Times New Roman" w:hAnsi="Times New Roman" w:cs="Times New Roman"/>
                <w:b/>
                <w:bCs/>
                <w:sz w:val="24"/>
                <w:szCs w:val="24"/>
              </w:rPr>
              <w:t xml:space="preserve"> </w:t>
            </w:r>
          </w:p>
        </w:tc>
      </w:tr>
    </w:tbl>
    <w:p w14:paraId="1CC26B77" w14:textId="77777777" w:rsidR="003E6F61" w:rsidRDefault="003E6F61" w:rsidP="003E6F61">
      <w:pPr>
        <w:rPr>
          <w:rFonts w:ascii="Times New Roman" w:hAnsi="Times New Roman" w:cs="Times New Roman"/>
          <w:b/>
          <w:bCs/>
          <w:sz w:val="24"/>
          <w:szCs w:val="24"/>
        </w:rPr>
      </w:pPr>
    </w:p>
    <w:p w14:paraId="7110E863" w14:textId="77777777" w:rsidR="00805569" w:rsidRPr="00805569" w:rsidRDefault="00805569" w:rsidP="00805569">
      <w:pPr>
        <w:rPr>
          <w:rFonts w:ascii="Times New Roman" w:hAnsi="Times New Roman" w:cs="Times New Roman"/>
          <w:b/>
          <w:bCs/>
          <w:sz w:val="24"/>
          <w:szCs w:val="24"/>
        </w:rPr>
      </w:pPr>
      <w:r w:rsidRPr="00805569">
        <w:rPr>
          <w:rFonts w:ascii="Times New Roman" w:hAnsi="Times New Roman" w:cs="Times New Roman"/>
          <w:b/>
          <w:bCs/>
          <w:sz w:val="24"/>
          <w:szCs w:val="24"/>
        </w:rPr>
        <w:t>Conclusion</w:t>
      </w:r>
    </w:p>
    <w:p w14:paraId="30B01B65" w14:textId="77777777" w:rsidR="00805569" w:rsidRPr="00805569" w:rsidRDefault="00805569" w:rsidP="00805569">
      <w:pPr>
        <w:jc w:val="both"/>
        <w:rPr>
          <w:rFonts w:ascii="Times New Roman" w:hAnsi="Times New Roman" w:cs="Times New Roman"/>
          <w:sz w:val="24"/>
          <w:szCs w:val="24"/>
        </w:rPr>
      </w:pPr>
      <w:r w:rsidRPr="00805569">
        <w:rPr>
          <w:rFonts w:ascii="Times New Roman" w:hAnsi="Times New Roman" w:cs="Times New Roman"/>
          <w:sz w:val="24"/>
          <w:szCs w:val="24"/>
        </w:rPr>
        <w:t>Sprint-2 successfully extended the SoC floor planning by finalizing Library Integration and Macro Placement. The design partitioning tasks were completed with validation of functional block allocations. The work contributed to an optimized floor plan that aligns with SkyWater 0.13um constraints, ensuring a clean and manufacturable design layout.</w:t>
      </w:r>
    </w:p>
    <w:p w14:paraId="7D30E973" w14:textId="77777777" w:rsidR="00805569" w:rsidRPr="003E6F61" w:rsidRDefault="00805569" w:rsidP="003E6F61">
      <w:pPr>
        <w:rPr>
          <w:rFonts w:ascii="Times New Roman" w:hAnsi="Times New Roman" w:cs="Times New Roman"/>
          <w:b/>
          <w:bCs/>
          <w:sz w:val="24"/>
          <w:szCs w:val="24"/>
        </w:rPr>
      </w:pPr>
    </w:p>
    <w:p w14:paraId="6F2C3F28" w14:textId="77777777" w:rsidR="003E6F61" w:rsidRPr="003E6F61" w:rsidRDefault="003E6F61">
      <w:pPr>
        <w:rPr>
          <w:rFonts w:ascii="Times New Roman" w:hAnsi="Times New Roman" w:cs="Times New Roman"/>
          <w:sz w:val="24"/>
          <w:szCs w:val="24"/>
        </w:rPr>
      </w:pPr>
    </w:p>
    <w:sectPr w:rsidR="003E6F61" w:rsidRPr="003E6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B6886"/>
    <w:multiLevelType w:val="multilevel"/>
    <w:tmpl w:val="5B0C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16AA1"/>
    <w:multiLevelType w:val="multilevel"/>
    <w:tmpl w:val="F238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94C76"/>
    <w:multiLevelType w:val="multilevel"/>
    <w:tmpl w:val="3DDA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B01994"/>
    <w:multiLevelType w:val="multilevel"/>
    <w:tmpl w:val="058E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2908C5"/>
    <w:multiLevelType w:val="multilevel"/>
    <w:tmpl w:val="40A6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643E6"/>
    <w:multiLevelType w:val="multilevel"/>
    <w:tmpl w:val="1002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032894">
    <w:abstractNumId w:val="0"/>
  </w:num>
  <w:num w:numId="2" w16cid:durableId="460460257">
    <w:abstractNumId w:val="4"/>
  </w:num>
  <w:num w:numId="3" w16cid:durableId="1954286066">
    <w:abstractNumId w:val="5"/>
  </w:num>
  <w:num w:numId="4" w16cid:durableId="519054064">
    <w:abstractNumId w:val="1"/>
  </w:num>
  <w:num w:numId="5" w16cid:durableId="665742088">
    <w:abstractNumId w:val="2"/>
  </w:num>
  <w:num w:numId="6" w16cid:durableId="1283608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96"/>
    <w:rsid w:val="001D165F"/>
    <w:rsid w:val="00337B76"/>
    <w:rsid w:val="00373396"/>
    <w:rsid w:val="003E6F61"/>
    <w:rsid w:val="004877B0"/>
    <w:rsid w:val="00764BE7"/>
    <w:rsid w:val="00805569"/>
    <w:rsid w:val="008E5522"/>
    <w:rsid w:val="00940A56"/>
    <w:rsid w:val="00A81AD8"/>
    <w:rsid w:val="00E74791"/>
    <w:rsid w:val="00F16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A45F"/>
  <w15:chartTrackingRefBased/>
  <w15:docId w15:val="{9BDBEDB3-2C9D-4924-8C23-C7EFDB9DD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3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33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3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3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3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3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3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3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3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33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33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33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3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396"/>
    <w:rPr>
      <w:rFonts w:eastAsiaTheme="majorEastAsia" w:cstheme="majorBidi"/>
      <w:color w:val="272727" w:themeColor="text1" w:themeTint="D8"/>
    </w:rPr>
  </w:style>
  <w:style w:type="paragraph" w:styleId="Title">
    <w:name w:val="Title"/>
    <w:basedOn w:val="Normal"/>
    <w:next w:val="Normal"/>
    <w:link w:val="TitleChar"/>
    <w:uiPriority w:val="10"/>
    <w:qFormat/>
    <w:rsid w:val="003733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3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396"/>
    <w:pPr>
      <w:spacing w:before="160"/>
      <w:jc w:val="center"/>
    </w:pPr>
    <w:rPr>
      <w:i/>
      <w:iCs/>
      <w:color w:val="404040" w:themeColor="text1" w:themeTint="BF"/>
    </w:rPr>
  </w:style>
  <w:style w:type="character" w:customStyle="1" w:styleId="QuoteChar">
    <w:name w:val="Quote Char"/>
    <w:basedOn w:val="DefaultParagraphFont"/>
    <w:link w:val="Quote"/>
    <w:uiPriority w:val="29"/>
    <w:rsid w:val="00373396"/>
    <w:rPr>
      <w:i/>
      <w:iCs/>
      <w:color w:val="404040" w:themeColor="text1" w:themeTint="BF"/>
    </w:rPr>
  </w:style>
  <w:style w:type="paragraph" w:styleId="ListParagraph">
    <w:name w:val="List Paragraph"/>
    <w:basedOn w:val="Normal"/>
    <w:uiPriority w:val="34"/>
    <w:qFormat/>
    <w:rsid w:val="00373396"/>
    <w:pPr>
      <w:ind w:left="720"/>
      <w:contextualSpacing/>
    </w:pPr>
  </w:style>
  <w:style w:type="character" w:styleId="IntenseEmphasis">
    <w:name w:val="Intense Emphasis"/>
    <w:basedOn w:val="DefaultParagraphFont"/>
    <w:uiPriority w:val="21"/>
    <w:qFormat/>
    <w:rsid w:val="00373396"/>
    <w:rPr>
      <w:i/>
      <w:iCs/>
      <w:color w:val="0F4761" w:themeColor="accent1" w:themeShade="BF"/>
    </w:rPr>
  </w:style>
  <w:style w:type="paragraph" w:styleId="IntenseQuote">
    <w:name w:val="Intense Quote"/>
    <w:basedOn w:val="Normal"/>
    <w:next w:val="Normal"/>
    <w:link w:val="IntenseQuoteChar"/>
    <w:uiPriority w:val="30"/>
    <w:qFormat/>
    <w:rsid w:val="00373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396"/>
    <w:rPr>
      <w:i/>
      <w:iCs/>
      <w:color w:val="0F4761" w:themeColor="accent1" w:themeShade="BF"/>
    </w:rPr>
  </w:style>
  <w:style w:type="character" w:styleId="IntenseReference">
    <w:name w:val="Intense Reference"/>
    <w:basedOn w:val="DefaultParagraphFont"/>
    <w:uiPriority w:val="32"/>
    <w:qFormat/>
    <w:rsid w:val="00373396"/>
    <w:rPr>
      <w:b/>
      <w:bCs/>
      <w:smallCaps/>
      <w:color w:val="0F4761" w:themeColor="accent1" w:themeShade="BF"/>
      <w:spacing w:val="5"/>
    </w:rPr>
  </w:style>
  <w:style w:type="table" w:styleId="TableGrid">
    <w:name w:val="Table Grid"/>
    <w:basedOn w:val="TableNormal"/>
    <w:uiPriority w:val="39"/>
    <w:rsid w:val="003E6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4791"/>
    <w:rPr>
      <w:color w:val="467886" w:themeColor="hyperlink"/>
      <w:u w:val="single"/>
    </w:rPr>
  </w:style>
  <w:style w:type="character" w:styleId="UnresolvedMention">
    <w:name w:val="Unresolved Mention"/>
    <w:basedOn w:val="DefaultParagraphFont"/>
    <w:uiPriority w:val="99"/>
    <w:semiHidden/>
    <w:unhideWhenUsed/>
    <w:rsid w:val="00E747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62">
      <w:bodyDiv w:val="1"/>
      <w:marLeft w:val="0"/>
      <w:marRight w:val="0"/>
      <w:marTop w:val="0"/>
      <w:marBottom w:val="0"/>
      <w:divBdr>
        <w:top w:val="none" w:sz="0" w:space="0" w:color="auto"/>
        <w:left w:val="none" w:sz="0" w:space="0" w:color="auto"/>
        <w:bottom w:val="none" w:sz="0" w:space="0" w:color="auto"/>
        <w:right w:val="none" w:sz="0" w:space="0" w:color="auto"/>
      </w:divBdr>
    </w:div>
    <w:div w:id="18746602">
      <w:bodyDiv w:val="1"/>
      <w:marLeft w:val="0"/>
      <w:marRight w:val="0"/>
      <w:marTop w:val="0"/>
      <w:marBottom w:val="0"/>
      <w:divBdr>
        <w:top w:val="none" w:sz="0" w:space="0" w:color="auto"/>
        <w:left w:val="none" w:sz="0" w:space="0" w:color="auto"/>
        <w:bottom w:val="none" w:sz="0" w:space="0" w:color="auto"/>
        <w:right w:val="none" w:sz="0" w:space="0" w:color="auto"/>
      </w:divBdr>
    </w:div>
    <w:div w:id="23290156">
      <w:bodyDiv w:val="1"/>
      <w:marLeft w:val="0"/>
      <w:marRight w:val="0"/>
      <w:marTop w:val="0"/>
      <w:marBottom w:val="0"/>
      <w:divBdr>
        <w:top w:val="none" w:sz="0" w:space="0" w:color="auto"/>
        <w:left w:val="none" w:sz="0" w:space="0" w:color="auto"/>
        <w:bottom w:val="none" w:sz="0" w:space="0" w:color="auto"/>
        <w:right w:val="none" w:sz="0" w:space="0" w:color="auto"/>
      </w:divBdr>
    </w:div>
    <w:div w:id="30889338">
      <w:bodyDiv w:val="1"/>
      <w:marLeft w:val="0"/>
      <w:marRight w:val="0"/>
      <w:marTop w:val="0"/>
      <w:marBottom w:val="0"/>
      <w:divBdr>
        <w:top w:val="none" w:sz="0" w:space="0" w:color="auto"/>
        <w:left w:val="none" w:sz="0" w:space="0" w:color="auto"/>
        <w:bottom w:val="none" w:sz="0" w:space="0" w:color="auto"/>
        <w:right w:val="none" w:sz="0" w:space="0" w:color="auto"/>
      </w:divBdr>
    </w:div>
    <w:div w:id="81269994">
      <w:bodyDiv w:val="1"/>
      <w:marLeft w:val="0"/>
      <w:marRight w:val="0"/>
      <w:marTop w:val="0"/>
      <w:marBottom w:val="0"/>
      <w:divBdr>
        <w:top w:val="none" w:sz="0" w:space="0" w:color="auto"/>
        <w:left w:val="none" w:sz="0" w:space="0" w:color="auto"/>
        <w:bottom w:val="none" w:sz="0" w:space="0" w:color="auto"/>
        <w:right w:val="none" w:sz="0" w:space="0" w:color="auto"/>
      </w:divBdr>
    </w:div>
    <w:div w:id="97412736">
      <w:bodyDiv w:val="1"/>
      <w:marLeft w:val="0"/>
      <w:marRight w:val="0"/>
      <w:marTop w:val="0"/>
      <w:marBottom w:val="0"/>
      <w:divBdr>
        <w:top w:val="none" w:sz="0" w:space="0" w:color="auto"/>
        <w:left w:val="none" w:sz="0" w:space="0" w:color="auto"/>
        <w:bottom w:val="none" w:sz="0" w:space="0" w:color="auto"/>
        <w:right w:val="none" w:sz="0" w:space="0" w:color="auto"/>
      </w:divBdr>
    </w:div>
    <w:div w:id="267927007">
      <w:bodyDiv w:val="1"/>
      <w:marLeft w:val="0"/>
      <w:marRight w:val="0"/>
      <w:marTop w:val="0"/>
      <w:marBottom w:val="0"/>
      <w:divBdr>
        <w:top w:val="none" w:sz="0" w:space="0" w:color="auto"/>
        <w:left w:val="none" w:sz="0" w:space="0" w:color="auto"/>
        <w:bottom w:val="none" w:sz="0" w:space="0" w:color="auto"/>
        <w:right w:val="none" w:sz="0" w:space="0" w:color="auto"/>
      </w:divBdr>
    </w:div>
    <w:div w:id="285308014">
      <w:bodyDiv w:val="1"/>
      <w:marLeft w:val="0"/>
      <w:marRight w:val="0"/>
      <w:marTop w:val="0"/>
      <w:marBottom w:val="0"/>
      <w:divBdr>
        <w:top w:val="none" w:sz="0" w:space="0" w:color="auto"/>
        <w:left w:val="none" w:sz="0" w:space="0" w:color="auto"/>
        <w:bottom w:val="none" w:sz="0" w:space="0" w:color="auto"/>
        <w:right w:val="none" w:sz="0" w:space="0" w:color="auto"/>
      </w:divBdr>
    </w:div>
    <w:div w:id="352348201">
      <w:bodyDiv w:val="1"/>
      <w:marLeft w:val="0"/>
      <w:marRight w:val="0"/>
      <w:marTop w:val="0"/>
      <w:marBottom w:val="0"/>
      <w:divBdr>
        <w:top w:val="none" w:sz="0" w:space="0" w:color="auto"/>
        <w:left w:val="none" w:sz="0" w:space="0" w:color="auto"/>
        <w:bottom w:val="none" w:sz="0" w:space="0" w:color="auto"/>
        <w:right w:val="none" w:sz="0" w:space="0" w:color="auto"/>
      </w:divBdr>
    </w:div>
    <w:div w:id="363874129">
      <w:bodyDiv w:val="1"/>
      <w:marLeft w:val="0"/>
      <w:marRight w:val="0"/>
      <w:marTop w:val="0"/>
      <w:marBottom w:val="0"/>
      <w:divBdr>
        <w:top w:val="none" w:sz="0" w:space="0" w:color="auto"/>
        <w:left w:val="none" w:sz="0" w:space="0" w:color="auto"/>
        <w:bottom w:val="none" w:sz="0" w:space="0" w:color="auto"/>
        <w:right w:val="none" w:sz="0" w:space="0" w:color="auto"/>
      </w:divBdr>
    </w:div>
    <w:div w:id="388846616">
      <w:bodyDiv w:val="1"/>
      <w:marLeft w:val="0"/>
      <w:marRight w:val="0"/>
      <w:marTop w:val="0"/>
      <w:marBottom w:val="0"/>
      <w:divBdr>
        <w:top w:val="none" w:sz="0" w:space="0" w:color="auto"/>
        <w:left w:val="none" w:sz="0" w:space="0" w:color="auto"/>
        <w:bottom w:val="none" w:sz="0" w:space="0" w:color="auto"/>
        <w:right w:val="none" w:sz="0" w:space="0" w:color="auto"/>
      </w:divBdr>
    </w:div>
    <w:div w:id="427846022">
      <w:bodyDiv w:val="1"/>
      <w:marLeft w:val="0"/>
      <w:marRight w:val="0"/>
      <w:marTop w:val="0"/>
      <w:marBottom w:val="0"/>
      <w:divBdr>
        <w:top w:val="none" w:sz="0" w:space="0" w:color="auto"/>
        <w:left w:val="none" w:sz="0" w:space="0" w:color="auto"/>
        <w:bottom w:val="none" w:sz="0" w:space="0" w:color="auto"/>
        <w:right w:val="none" w:sz="0" w:space="0" w:color="auto"/>
      </w:divBdr>
    </w:div>
    <w:div w:id="432824231">
      <w:bodyDiv w:val="1"/>
      <w:marLeft w:val="0"/>
      <w:marRight w:val="0"/>
      <w:marTop w:val="0"/>
      <w:marBottom w:val="0"/>
      <w:divBdr>
        <w:top w:val="none" w:sz="0" w:space="0" w:color="auto"/>
        <w:left w:val="none" w:sz="0" w:space="0" w:color="auto"/>
        <w:bottom w:val="none" w:sz="0" w:space="0" w:color="auto"/>
        <w:right w:val="none" w:sz="0" w:space="0" w:color="auto"/>
      </w:divBdr>
    </w:div>
    <w:div w:id="512306687">
      <w:bodyDiv w:val="1"/>
      <w:marLeft w:val="0"/>
      <w:marRight w:val="0"/>
      <w:marTop w:val="0"/>
      <w:marBottom w:val="0"/>
      <w:divBdr>
        <w:top w:val="none" w:sz="0" w:space="0" w:color="auto"/>
        <w:left w:val="none" w:sz="0" w:space="0" w:color="auto"/>
        <w:bottom w:val="none" w:sz="0" w:space="0" w:color="auto"/>
        <w:right w:val="none" w:sz="0" w:space="0" w:color="auto"/>
      </w:divBdr>
    </w:div>
    <w:div w:id="513883684">
      <w:bodyDiv w:val="1"/>
      <w:marLeft w:val="0"/>
      <w:marRight w:val="0"/>
      <w:marTop w:val="0"/>
      <w:marBottom w:val="0"/>
      <w:divBdr>
        <w:top w:val="none" w:sz="0" w:space="0" w:color="auto"/>
        <w:left w:val="none" w:sz="0" w:space="0" w:color="auto"/>
        <w:bottom w:val="none" w:sz="0" w:space="0" w:color="auto"/>
        <w:right w:val="none" w:sz="0" w:space="0" w:color="auto"/>
      </w:divBdr>
    </w:div>
    <w:div w:id="702051478">
      <w:bodyDiv w:val="1"/>
      <w:marLeft w:val="0"/>
      <w:marRight w:val="0"/>
      <w:marTop w:val="0"/>
      <w:marBottom w:val="0"/>
      <w:divBdr>
        <w:top w:val="none" w:sz="0" w:space="0" w:color="auto"/>
        <w:left w:val="none" w:sz="0" w:space="0" w:color="auto"/>
        <w:bottom w:val="none" w:sz="0" w:space="0" w:color="auto"/>
        <w:right w:val="none" w:sz="0" w:space="0" w:color="auto"/>
      </w:divBdr>
    </w:div>
    <w:div w:id="706836726">
      <w:bodyDiv w:val="1"/>
      <w:marLeft w:val="0"/>
      <w:marRight w:val="0"/>
      <w:marTop w:val="0"/>
      <w:marBottom w:val="0"/>
      <w:divBdr>
        <w:top w:val="none" w:sz="0" w:space="0" w:color="auto"/>
        <w:left w:val="none" w:sz="0" w:space="0" w:color="auto"/>
        <w:bottom w:val="none" w:sz="0" w:space="0" w:color="auto"/>
        <w:right w:val="none" w:sz="0" w:space="0" w:color="auto"/>
      </w:divBdr>
    </w:div>
    <w:div w:id="735862190">
      <w:bodyDiv w:val="1"/>
      <w:marLeft w:val="0"/>
      <w:marRight w:val="0"/>
      <w:marTop w:val="0"/>
      <w:marBottom w:val="0"/>
      <w:divBdr>
        <w:top w:val="none" w:sz="0" w:space="0" w:color="auto"/>
        <w:left w:val="none" w:sz="0" w:space="0" w:color="auto"/>
        <w:bottom w:val="none" w:sz="0" w:space="0" w:color="auto"/>
        <w:right w:val="none" w:sz="0" w:space="0" w:color="auto"/>
      </w:divBdr>
    </w:div>
    <w:div w:id="762069443">
      <w:bodyDiv w:val="1"/>
      <w:marLeft w:val="0"/>
      <w:marRight w:val="0"/>
      <w:marTop w:val="0"/>
      <w:marBottom w:val="0"/>
      <w:divBdr>
        <w:top w:val="none" w:sz="0" w:space="0" w:color="auto"/>
        <w:left w:val="none" w:sz="0" w:space="0" w:color="auto"/>
        <w:bottom w:val="none" w:sz="0" w:space="0" w:color="auto"/>
        <w:right w:val="none" w:sz="0" w:space="0" w:color="auto"/>
      </w:divBdr>
    </w:div>
    <w:div w:id="802189537">
      <w:bodyDiv w:val="1"/>
      <w:marLeft w:val="0"/>
      <w:marRight w:val="0"/>
      <w:marTop w:val="0"/>
      <w:marBottom w:val="0"/>
      <w:divBdr>
        <w:top w:val="none" w:sz="0" w:space="0" w:color="auto"/>
        <w:left w:val="none" w:sz="0" w:space="0" w:color="auto"/>
        <w:bottom w:val="none" w:sz="0" w:space="0" w:color="auto"/>
        <w:right w:val="none" w:sz="0" w:space="0" w:color="auto"/>
      </w:divBdr>
    </w:div>
    <w:div w:id="812256616">
      <w:bodyDiv w:val="1"/>
      <w:marLeft w:val="0"/>
      <w:marRight w:val="0"/>
      <w:marTop w:val="0"/>
      <w:marBottom w:val="0"/>
      <w:divBdr>
        <w:top w:val="none" w:sz="0" w:space="0" w:color="auto"/>
        <w:left w:val="none" w:sz="0" w:space="0" w:color="auto"/>
        <w:bottom w:val="none" w:sz="0" w:space="0" w:color="auto"/>
        <w:right w:val="none" w:sz="0" w:space="0" w:color="auto"/>
      </w:divBdr>
    </w:div>
    <w:div w:id="911893045">
      <w:bodyDiv w:val="1"/>
      <w:marLeft w:val="0"/>
      <w:marRight w:val="0"/>
      <w:marTop w:val="0"/>
      <w:marBottom w:val="0"/>
      <w:divBdr>
        <w:top w:val="none" w:sz="0" w:space="0" w:color="auto"/>
        <w:left w:val="none" w:sz="0" w:space="0" w:color="auto"/>
        <w:bottom w:val="none" w:sz="0" w:space="0" w:color="auto"/>
        <w:right w:val="none" w:sz="0" w:space="0" w:color="auto"/>
      </w:divBdr>
    </w:div>
    <w:div w:id="949429777">
      <w:bodyDiv w:val="1"/>
      <w:marLeft w:val="0"/>
      <w:marRight w:val="0"/>
      <w:marTop w:val="0"/>
      <w:marBottom w:val="0"/>
      <w:divBdr>
        <w:top w:val="none" w:sz="0" w:space="0" w:color="auto"/>
        <w:left w:val="none" w:sz="0" w:space="0" w:color="auto"/>
        <w:bottom w:val="none" w:sz="0" w:space="0" w:color="auto"/>
        <w:right w:val="none" w:sz="0" w:space="0" w:color="auto"/>
      </w:divBdr>
    </w:div>
    <w:div w:id="1002195193">
      <w:bodyDiv w:val="1"/>
      <w:marLeft w:val="0"/>
      <w:marRight w:val="0"/>
      <w:marTop w:val="0"/>
      <w:marBottom w:val="0"/>
      <w:divBdr>
        <w:top w:val="none" w:sz="0" w:space="0" w:color="auto"/>
        <w:left w:val="none" w:sz="0" w:space="0" w:color="auto"/>
        <w:bottom w:val="none" w:sz="0" w:space="0" w:color="auto"/>
        <w:right w:val="none" w:sz="0" w:space="0" w:color="auto"/>
      </w:divBdr>
    </w:div>
    <w:div w:id="1087387338">
      <w:bodyDiv w:val="1"/>
      <w:marLeft w:val="0"/>
      <w:marRight w:val="0"/>
      <w:marTop w:val="0"/>
      <w:marBottom w:val="0"/>
      <w:divBdr>
        <w:top w:val="none" w:sz="0" w:space="0" w:color="auto"/>
        <w:left w:val="none" w:sz="0" w:space="0" w:color="auto"/>
        <w:bottom w:val="none" w:sz="0" w:space="0" w:color="auto"/>
        <w:right w:val="none" w:sz="0" w:space="0" w:color="auto"/>
      </w:divBdr>
    </w:div>
    <w:div w:id="1119182784">
      <w:bodyDiv w:val="1"/>
      <w:marLeft w:val="0"/>
      <w:marRight w:val="0"/>
      <w:marTop w:val="0"/>
      <w:marBottom w:val="0"/>
      <w:divBdr>
        <w:top w:val="none" w:sz="0" w:space="0" w:color="auto"/>
        <w:left w:val="none" w:sz="0" w:space="0" w:color="auto"/>
        <w:bottom w:val="none" w:sz="0" w:space="0" w:color="auto"/>
        <w:right w:val="none" w:sz="0" w:space="0" w:color="auto"/>
      </w:divBdr>
    </w:div>
    <w:div w:id="1180463391">
      <w:bodyDiv w:val="1"/>
      <w:marLeft w:val="0"/>
      <w:marRight w:val="0"/>
      <w:marTop w:val="0"/>
      <w:marBottom w:val="0"/>
      <w:divBdr>
        <w:top w:val="none" w:sz="0" w:space="0" w:color="auto"/>
        <w:left w:val="none" w:sz="0" w:space="0" w:color="auto"/>
        <w:bottom w:val="none" w:sz="0" w:space="0" w:color="auto"/>
        <w:right w:val="none" w:sz="0" w:space="0" w:color="auto"/>
      </w:divBdr>
    </w:div>
    <w:div w:id="1223982848">
      <w:bodyDiv w:val="1"/>
      <w:marLeft w:val="0"/>
      <w:marRight w:val="0"/>
      <w:marTop w:val="0"/>
      <w:marBottom w:val="0"/>
      <w:divBdr>
        <w:top w:val="none" w:sz="0" w:space="0" w:color="auto"/>
        <w:left w:val="none" w:sz="0" w:space="0" w:color="auto"/>
        <w:bottom w:val="none" w:sz="0" w:space="0" w:color="auto"/>
        <w:right w:val="none" w:sz="0" w:space="0" w:color="auto"/>
      </w:divBdr>
    </w:div>
    <w:div w:id="1313411123">
      <w:bodyDiv w:val="1"/>
      <w:marLeft w:val="0"/>
      <w:marRight w:val="0"/>
      <w:marTop w:val="0"/>
      <w:marBottom w:val="0"/>
      <w:divBdr>
        <w:top w:val="none" w:sz="0" w:space="0" w:color="auto"/>
        <w:left w:val="none" w:sz="0" w:space="0" w:color="auto"/>
        <w:bottom w:val="none" w:sz="0" w:space="0" w:color="auto"/>
        <w:right w:val="none" w:sz="0" w:space="0" w:color="auto"/>
      </w:divBdr>
    </w:div>
    <w:div w:id="1582368757">
      <w:bodyDiv w:val="1"/>
      <w:marLeft w:val="0"/>
      <w:marRight w:val="0"/>
      <w:marTop w:val="0"/>
      <w:marBottom w:val="0"/>
      <w:divBdr>
        <w:top w:val="none" w:sz="0" w:space="0" w:color="auto"/>
        <w:left w:val="none" w:sz="0" w:space="0" w:color="auto"/>
        <w:bottom w:val="none" w:sz="0" w:space="0" w:color="auto"/>
        <w:right w:val="none" w:sz="0" w:space="0" w:color="auto"/>
      </w:divBdr>
    </w:div>
    <w:div w:id="1715421385">
      <w:bodyDiv w:val="1"/>
      <w:marLeft w:val="0"/>
      <w:marRight w:val="0"/>
      <w:marTop w:val="0"/>
      <w:marBottom w:val="0"/>
      <w:divBdr>
        <w:top w:val="none" w:sz="0" w:space="0" w:color="auto"/>
        <w:left w:val="none" w:sz="0" w:space="0" w:color="auto"/>
        <w:bottom w:val="none" w:sz="0" w:space="0" w:color="auto"/>
        <w:right w:val="none" w:sz="0" w:space="0" w:color="auto"/>
      </w:divBdr>
    </w:div>
    <w:div w:id="1733890362">
      <w:bodyDiv w:val="1"/>
      <w:marLeft w:val="0"/>
      <w:marRight w:val="0"/>
      <w:marTop w:val="0"/>
      <w:marBottom w:val="0"/>
      <w:divBdr>
        <w:top w:val="none" w:sz="0" w:space="0" w:color="auto"/>
        <w:left w:val="none" w:sz="0" w:space="0" w:color="auto"/>
        <w:bottom w:val="none" w:sz="0" w:space="0" w:color="auto"/>
        <w:right w:val="none" w:sz="0" w:space="0" w:color="auto"/>
      </w:divBdr>
    </w:div>
    <w:div w:id="1791511019">
      <w:bodyDiv w:val="1"/>
      <w:marLeft w:val="0"/>
      <w:marRight w:val="0"/>
      <w:marTop w:val="0"/>
      <w:marBottom w:val="0"/>
      <w:divBdr>
        <w:top w:val="none" w:sz="0" w:space="0" w:color="auto"/>
        <w:left w:val="none" w:sz="0" w:space="0" w:color="auto"/>
        <w:bottom w:val="none" w:sz="0" w:space="0" w:color="auto"/>
        <w:right w:val="none" w:sz="0" w:space="0" w:color="auto"/>
      </w:divBdr>
    </w:div>
    <w:div w:id="1811511946">
      <w:bodyDiv w:val="1"/>
      <w:marLeft w:val="0"/>
      <w:marRight w:val="0"/>
      <w:marTop w:val="0"/>
      <w:marBottom w:val="0"/>
      <w:divBdr>
        <w:top w:val="none" w:sz="0" w:space="0" w:color="auto"/>
        <w:left w:val="none" w:sz="0" w:space="0" w:color="auto"/>
        <w:bottom w:val="none" w:sz="0" w:space="0" w:color="auto"/>
        <w:right w:val="none" w:sz="0" w:space="0" w:color="auto"/>
      </w:divBdr>
    </w:div>
    <w:div w:id="1831405202">
      <w:bodyDiv w:val="1"/>
      <w:marLeft w:val="0"/>
      <w:marRight w:val="0"/>
      <w:marTop w:val="0"/>
      <w:marBottom w:val="0"/>
      <w:divBdr>
        <w:top w:val="none" w:sz="0" w:space="0" w:color="auto"/>
        <w:left w:val="none" w:sz="0" w:space="0" w:color="auto"/>
        <w:bottom w:val="none" w:sz="0" w:space="0" w:color="auto"/>
        <w:right w:val="none" w:sz="0" w:space="0" w:color="auto"/>
      </w:divBdr>
    </w:div>
    <w:div w:id="1857622341">
      <w:bodyDiv w:val="1"/>
      <w:marLeft w:val="0"/>
      <w:marRight w:val="0"/>
      <w:marTop w:val="0"/>
      <w:marBottom w:val="0"/>
      <w:divBdr>
        <w:top w:val="none" w:sz="0" w:space="0" w:color="auto"/>
        <w:left w:val="none" w:sz="0" w:space="0" w:color="auto"/>
        <w:bottom w:val="none" w:sz="0" w:space="0" w:color="auto"/>
        <w:right w:val="none" w:sz="0" w:space="0" w:color="auto"/>
      </w:divBdr>
    </w:div>
    <w:div w:id="1876234422">
      <w:bodyDiv w:val="1"/>
      <w:marLeft w:val="0"/>
      <w:marRight w:val="0"/>
      <w:marTop w:val="0"/>
      <w:marBottom w:val="0"/>
      <w:divBdr>
        <w:top w:val="none" w:sz="0" w:space="0" w:color="auto"/>
        <w:left w:val="none" w:sz="0" w:space="0" w:color="auto"/>
        <w:bottom w:val="none" w:sz="0" w:space="0" w:color="auto"/>
        <w:right w:val="none" w:sz="0" w:space="0" w:color="auto"/>
      </w:divBdr>
    </w:div>
    <w:div w:id="1989088619">
      <w:bodyDiv w:val="1"/>
      <w:marLeft w:val="0"/>
      <w:marRight w:val="0"/>
      <w:marTop w:val="0"/>
      <w:marBottom w:val="0"/>
      <w:divBdr>
        <w:top w:val="none" w:sz="0" w:space="0" w:color="auto"/>
        <w:left w:val="none" w:sz="0" w:space="0" w:color="auto"/>
        <w:bottom w:val="none" w:sz="0" w:space="0" w:color="auto"/>
        <w:right w:val="none" w:sz="0" w:space="0" w:color="auto"/>
      </w:divBdr>
    </w:div>
    <w:div w:id="212546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vier-Computer-Science/OctoNyte/issues/33" TargetMode="External"/><Relationship Id="rId13" Type="http://schemas.openxmlformats.org/officeDocument/2006/relationships/hyperlink" Target="https://github.com/Rivier-Computer-Science/OctoNyte/issues/33" TargetMode="External"/><Relationship Id="rId18" Type="http://schemas.openxmlformats.org/officeDocument/2006/relationships/hyperlink" Target="https://github.com/Rivier-Computer-Science/OctoNyte/issues/34" TargetMode="External"/><Relationship Id="rId3" Type="http://schemas.openxmlformats.org/officeDocument/2006/relationships/settings" Target="settings.xml"/><Relationship Id="rId7" Type="http://schemas.openxmlformats.org/officeDocument/2006/relationships/hyperlink" Target="https://github.com/Rivier-Computer-Science/OctoNyte/issues/1" TargetMode="External"/><Relationship Id="rId12" Type="http://schemas.openxmlformats.org/officeDocument/2006/relationships/hyperlink" Target="https://github.com/Rivier-Computer-Science/OctoNyte/issues/1" TargetMode="External"/><Relationship Id="rId17" Type="http://schemas.openxmlformats.org/officeDocument/2006/relationships/hyperlink" Target="https://github.com/Rivier-Computer-Science/OctoNyte/issues/33" TargetMode="External"/><Relationship Id="rId2" Type="http://schemas.openxmlformats.org/officeDocument/2006/relationships/styles" Target="styles.xml"/><Relationship Id="rId16" Type="http://schemas.openxmlformats.org/officeDocument/2006/relationships/hyperlink" Target="https://github.com/Rivier-Computer-Science/OctoNyte/issues/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Rivier-Computer-Science/OctoNyte/issues/34" TargetMode="External"/><Relationship Id="rId11" Type="http://schemas.openxmlformats.org/officeDocument/2006/relationships/hyperlink" Target="https://github.com/Rivier-Computer-Science/OctoNyte/pull/51/commits/c938d65df8cfbfd0a7f7f158d3d02e67e9bf899a" TargetMode="External"/><Relationship Id="rId5" Type="http://schemas.openxmlformats.org/officeDocument/2006/relationships/hyperlink" Target="https://github.com/Rivier-Computer-Science/OctoNyte/issues/33" TargetMode="External"/><Relationship Id="rId15" Type="http://schemas.openxmlformats.org/officeDocument/2006/relationships/hyperlink" Target="https://github.com/Rivier-Computer-Science/OctoNyte/pull/51/commits/7e8dfdaec1900700073bee9317a5a055764846dc" TargetMode="External"/><Relationship Id="rId10" Type="http://schemas.openxmlformats.org/officeDocument/2006/relationships/hyperlink" Target="https://github.com/Rivier-Computer-Science/OctoNyte/issues/3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ivier-Computer-Science/OctoNyte/issues/1" TargetMode="External"/><Relationship Id="rId14" Type="http://schemas.openxmlformats.org/officeDocument/2006/relationships/hyperlink" Target="https://github.com/Rivier-Computer-Science/OctoNyte/issues/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Muthyala</dc:creator>
  <cp:keywords/>
  <dc:description/>
  <cp:lastModifiedBy>Kavya Muthyala</cp:lastModifiedBy>
  <cp:revision>6</cp:revision>
  <dcterms:created xsi:type="dcterms:W3CDTF">2025-03-01T17:51:00Z</dcterms:created>
  <dcterms:modified xsi:type="dcterms:W3CDTF">2025-03-02T18:05:00Z</dcterms:modified>
</cp:coreProperties>
</file>