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131B" w14:textId="770A3C08" w:rsidR="002A17A7" w:rsidRDefault="00CB0B88">
      <w:r w:rsidRPr="00CB0B88">
        <w:drawing>
          <wp:inline distT="0" distB="0" distL="0" distR="0" wp14:anchorId="5EAE05DA" wp14:editId="392C4BC3">
            <wp:extent cx="5731510" cy="3222625"/>
            <wp:effectExtent l="0" t="0" r="2540" b="0"/>
            <wp:docPr id="10417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6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49F0" w14:textId="77777777" w:rsidR="00CB0B88" w:rsidRDefault="00CB0B88"/>
    <w:p w14:paraId="43B19859" w14:textId="77777777" w:rsidR="00CB0B88" w:rsidRDefault="00CB0B88"/>
    <w:p w14:paraId="047019DD" w14:textId="56226638" w:rsidR="00CB0B88" w:rsidRDefault="00CB0B88">
      <w:r w:rsidRPr="00CB0B88">
        <w:drawing>
          <wp:inline distT="0" distB="0" distL="0" distR="0" wp14:anchorId="00B85674" wp14:editId="5ADA6D05">
            <wp:extent cx="5731510" cy="3222625"/>
            <wp:effectExtent l="0" t="0" r="2540" b="0"/>
            <wp:docPr id="658025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254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B8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EFFD" w14:textId="77777777" w:rsidR="00E27BE7" w:rsidRDefault="00E27BE7" w:rsidP="00CB0B88">
      <w:pPr>
        <w:spacing w:after="0" w:line="240" w:lineRule="auto"/>
      </w:pPr>
      <w:r>
        <w:separator/>
      </w:r>
    </w:p>
  </w:endnote>
  <w:endnote w:type="continuationSeparator" w:id="0">
    <w:p w14:paraId="4160612D" w14:textId="77777777" w:rsidR="00E27BE7" w:rsidRDefault="00E27BE7" w:rsidP="00CB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4CB4F" w14:textId="36723451" w:rsidR="00CB0B88" w:rsidRDefault="00CB0B88">
    <w:pPr>
      <w:pStyle w:val="Footer"/>
      <w:rPr>
        <w:lang w:val="en-US"/>
      </w:rPr>
    </w:pPr>
    <w:r>
      <w:rPr>
        <w:lang w:val="en-US"/>
      </w:rPr>
      <w:t xml:space="preserve">KAVYANJALI THANGRAJ </w:t>
    </w:r>
  </w:p>
  <w:p w14:paraId="031B72A6" w14:textId="33E29726" w:rsidR="00CB0B88" w:rsidRPr="00CB0B88" w:rsidRDefault="00CB0B88">
    <w:pPr>
      <w:pStyle w:val="Footer"/>
      <w:rPr>
        <w:lang w:val="en-US"/>
      </w:rPr>
    </w:pPr>
    <w:r>
      <w:rPr>
        <w:lang w:val="en-US"/>
      </w:rPr>
      <w:t>S121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9A11" w14:textId="77777777" w:rsidR="00E27BE7" w:rsidRDefault="00E27BE7" w:rsidP="00CB0B88">
      <w:pPr>
        <w:spacing w:after="0" w:line="240" w:lineRule="auto"/>
      </w:pPr>
      <w:r>
        <w:separator/>
      </w:r>
    </w:p>
  </w:footnote>
  <w:footnote w:type="continuationSeparator" w:id="0">
    <w:p w14:paraId="3E0979E3" w14:textId="77777777" w:rsidR="00E27BE7" w:rsidRDefault="00E27BE7" w:rsidP="00CB0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625DB" w14:textId="4610647D" w:rsidR="00CB0B88" w:rsidRDefault="00CB0B88" w:rsidP="00CB0B88">
    <w:pPr>
      <w:pStyle w:val="Header"/>
      <w:jc w:val="center"/>
      <w:rPr>
        <w:sz w:val="44"/>
        <w:szCs w:val="44"/>
        <w:lang w:val="en-US"/>
      </w:rPr>
    </w:pPr>
    <w:sdt>
      <w:sdtPr>
        <w:rPr>
          <w:sz w:val="44"/>
          <w:szCs w:val="44"/>
          <w:lang w:val="en-US"/>
        </w:rPr>
        <w:id w:val="-69813988"/>
        <w:docPartObj>
          <w:docPartGallery w:val="Watermarks"/>
          <w:docPartUnique/>
        </w:docPartObj>
      </w:sdtPr>
      <w:sdtContent>
        <w:r w:rsidRPr="00CB0B88">
          <w:rPr>
            <w:noProof/>
            <w:sz w:val="44"/>
            <w:szCs w:val="44"/>
            <w:lang w:val="en-US"/>
          </w:rPr>
          <w:pict w14:anchorId="4619BF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87277564" o:spid="_x0000_s1025" type="#_x0000_t136" style="position:absolute;left:0;text-align:left;margin-left:0;margin-top:0;width:556.65pt;height:79.5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KAVYANJALI THANGRAJ S21"/>
              <w10:wrap anchorx="margin" anchory="margin"/>
            </v:shape>
          </w:pict>
        </w:r>
      </w:sdtContent>
    </w:sdt>
    <w:r>
      <w:rPr>
        <w:sz w:val="44"/>
        <w:szCs w:val="44"/>
        <w:lang w:val="en-US"/>
      </w:rPr>
      <w:t>SHETH LUJ COLLEGE</w:t>
    </w:r>
  </w:p>
  <w:p w14:paraId="6099809A" w14:textId="4709A9E4" w:rsidR="00CB0B88" w:rsidRPr="00CB0B88" w:rsidRDefault="00CB0B88" w:rsidP="00CB0B88">
    <w:pPr>
      <w:pStyle w:val="Header"/>
      <w:jc w:val="center"/>
      <w:rPr>
        <w:sz w:val="32"/>
        <w:szCs w:val="32"/>
        <w:lang w:val="en-US"/>
      </w:rPr>
    </w:pPr>
    <w:r>
      <w:rPr>
        <w:sz w:val="32"/>
        <w:szCs w:val="32"/>
        <w:lang w:val="en-US"/>
      </w:rPr>
      <w:t>R-PRORAGMMING PRACTICAL OUTP</w:t>
    </w:r>
    <w:r w:rsidR="00004A9B">
      <w:rPr>
        <w:sz w:val="32"/>
        <w:szCs w:val="32"/>
        <w:lang w:val="en-US"/>
      </w:rPr>
      <w:t>U</w:t>
    </w:r>
    <w:r>
      <w:rPr>
        <w:sz w:val="32"/>
        <w:szCs w:val="32"/>
        <w:lang w:val="en-US"/>
      </w:rPr>
      <w:t>T-5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88"/>
    <w:rsid w:val="00004A9B"/>
    <w:rsid w:val="002A17A7"/>
    <w:rsid w:val="00992A5F"/>
    <w:rsid w:val="00CB0B88"/>
    <w:rsid w:val="00E2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0EABD"/>
  <w15:chartTrackingRefBased/>
  <w15:docId w15:val="{98FCC978-B7EE-470A-8CFB-7994879C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B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0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B88"/>
  </w:style>
  <w:style w:type="paragraph" w:styleId="Footer">
    <w:name w:val="footer"/>
    <w:basedOn w:val="Normal"/>
    <w:link w:val="FooterChar"/>
    <w:uiPriority w:val="99"/>
    <w:unhideWhenUsed/>
    <w:rsid w:val="00CB0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daniyalkhan5025@outlook.com</dc:creator>
  <cp:keywords/>
  <dc:description/>
  <cp:lastModifiedBy>daniyalkhan5025@outlook.com</cp:lastModifiedBy>
  <cp:revision>2</cp:revision>
  <dcterms:created xsi:type="dcterms:W3CDTF">2025-12-03T14:42:00Z</dcterms:created>
  <dcterms:modified xsi:type="dcterms:W3CDTF">2025-12-03T14:46:00Z</dcterms:modified>
</cp:coreProperties>
</file>