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A1869" w14:textId="2084A3F5" w:rsidR="00B8150F" w:rsidRPr="00B44D42" w:rsidRDefault="00537DA6" w:rsidP="0076500F">
      <w:pPr>
        <w:ind w:left="-426" w:right="326"/>
        <w:rPr>
          <w:rFonts w:ascii="Times New Roman" w:hAnsi="Times New Roman" w:cs="Times New Roman"/>
          <w:color w:val="FF0000"/>
          <w:sz w:val="144"/>
          <w:szCs w:val="144"/>
        </w:rPr>
      </w:pPr>
      <w:bookmarkStart w:id="0" w:name="_Hlk196070728"/>
      <w:bookmarkEnd w:id="0"/>
      <w:r>
        <w:rPr>
          <w:rFonts w:ascii="Times New Roman" w:hAnsi="Times New Roman" w:cs="Times New Roman"/>
          <w:color w:val="FF0000"/>
          <w:sz w:val="144"/>
          <w:szCs w:val="144"/>
        </w:rPr>
        <w:t xml:space="preserve"> </w:t>
      </w:r>
      <w:r w:rsidR="0076500F">
        <w:rPr>
          <w:rFonts w:ascii="Times New Roman" w:hAnsi="Times New Roman" w:cs="Times New Roman"/>
          <w:color w:val="FF0000"/>
          <w:sz w:val="144"/>
          <w:szCs w:val="144"/>
        </w:rPr>
        <w:t xml:space="preserve"> </w:t>
      </w:r>
      <w:r w:rsidR="00B8150F" w:rsidRPr="00B44D42">
        <w:rPr>
          <w:rFonts w:ascii="Times New Roman" w:hAnsi="Times New Roman" w:cs="Times New Roman"/>
          <w:color w:val="FF0000"/>
          <w:sz w:val="144"/>
          <w:szCs w:val="144"/>
        </w:rPr>
        <w:t>Data science</w:t>
      </w:r>
    </w:p>
    <w:p w14:paraId="5B975493" w14:textId="77777777" w:rsidR="00B8150F" w:rsidRPr="00B44D42" w:rsidRDefault="00B8150F" w:rsidP="00B8150F">
      <w:pPr>
        <w:jc w:val="center"/>
        <w:rPr>
          <w:rFonts w:ascii="Times New Roman" w:hAnsi="Times New Roman" w:cs="Times New Roman"/>
          <w:color w:val="000000" w:themeColor="text1"/>
          <w:sz w:val="72"/>
          <w:szCs w:val="72"/>
        </w:rPr>
      </w:pPr>
    </w:p>
    <w:p w14:paraId="579482D6" w14:textId="119CA62E" w:rsidR="00B8150F" w:rsidRPr="00B44D42" w:rsidRDefault="00537DA6" w:rsidP="00537DA6">
      <w:pPr>
        <w:rPr>
          <w:rFonts w:ascii="Times New Roman" w:hAnsi="Times New Roman" w:cs="Times New Roman"/>
          <w:color w:val="4F81BD" w:themeColor="accent1"/>
          <w:sz w:val="72"/>
          <w:szCs w:val="72"/>
        </w:rPr>
      </w:pPr>
      <w:r>
        <w:rPr>
          <w:rFonts w:ascii="Times New Roman" w:hAnsi="Times New Roman" w:cs="Times New Roman"/>
          <w:color w:val="4F81BD" w:themeColor="accent1"/>
          <w:sz w:val="72"/>
          <w:szCs w:val="72"/>
        </w:rPr>
        <w:t xml:space="preserve">          </w:t>
      </w:r>
      <w:r w:rsidR="00B8150F" w:rsidRPr="00B44D42">
        <w:rPr>
          <w:rFonts w:ascii="Times New Roman" w:hAnsi="Times New Roman" w:cs="Times New Roman"/>
          <w:color w:val="4F81BD" w:themeColor="accent1"/>
          <w:sz w:val="72"/>
          <w:szCs w:val="72"/>
        </w:rPr>
        <w:t xml:space="preserve">Mini Project – </w:t>
      </w:r>
      <w:r>
        <w:rPr>
          <w:rFonts w:ascii="Times New Roman" w:hAnsi="Times New Roman" w:cs="Times New Roman"/>
          <w:color w:val="4F81BD" w:themeColor="accent1"/>
          <w:sz w:val="72"/>
          <w:szCs w:val="72"/>
        </w:rPr>
        <w:t>3</w:t>
      </w:r>
    </w:p>
    <w:p w14:paraId="776C3A1C" w14:textId="77777777" w:rsidR="00B8150F" w:rsidRPr="00B44D42" w:rsidRDefault="00B8150F" w:rsidP="00B8150F">
      <w:pPr>
        <w:jc w:val="center"/>
        <w:rPr>
          <w:rFonts w:ascii="Times New Roman" w:hAnsi="Times New Roman" w:cs="Times New Roman"/>
          <w:color w:val="000000" w:themeColor="text1"/>
          <w:sz w:val="48"/>
          <w:szCs w:val="48"/>
        </w:rPr>
      </w:pPr>
    </w:p>
    <w:p w14:paraId="0DFE335E" w14:textId="77777777" w:rsidR="00B8150F" w:rsidRPr="00B44D42" w:rsidRDefault="00B8150F" w:rsidP="00B8150F">
      <w:pPr>
        <w:jc w:val="center"/>
        <w:rPr>
          <w:rFonts w:ascii="Times New Roman" w:hAnsi="Times New Roman" w:cs="Times New Roman"/>
          <w:color w:val="002465"/>
          <w:sz w:val="48"/>
          <w:szCs w:val="48"/>
        </w:rPr>
      </w:pPr>
    </w:p>
    <w:p w14:paraId="747C5642" w14:textId="77777777" w:rsidR="00537DA6" w:rsidRDefault="00537DA6" w:rsidP="00537DA6">
      <w:pPr>
        <w:rPr>
          <w:rFonts w:ascii="Times New Roman" w:hAnsi="Times New Roman" w:cs="Times New Roman"/>
          <w:color w:val="002465"/>
          <w:sz w:val="48"/>
          <w:szCs w:val="48"/>
        </w:rPr>
      </w:pPr>
      <w:r>
        <w:rPr>
          <w:rFonts w:ascii="Times New Roman" w:hAnsi="Times New Roman" w:cs="Times New Roman"/>
          <w:color w:val="002465"/>
          <w:sz w:val="48"/>
          <w:szCs w:val="48"/>
        </w:rPr>
        <w:t xml:space="preserve">                 </w:t>
      </w:r>
      <w:r w:rsidR="00B8150F" w:rsidRPr="00B44D42">
        <w:rPr>
          <w:rFonts w:ascii="Times New Roman" w:hAnsi="Times New Roman" w:cs="Times New Roman"/>
          <w:color w:val="002465"/>
          <w:sz w:val="48"/>
          <w:szCs w:val="48"/>
        </w:rPr>
        <w:t>The Project Report On</w:t>
      </w:r>
    </w:p>
    <w:p w14:paraId="5C4DAF09" w14:textId="4A2E7CF3" w:rsidR="00537DA6" w:rsidRPr="00537DA6" w:rsidRDefault="00537DA6" w:rsidP="00537DA6">
      <w:pPr>
        <w:ind w:left="-993" w:right="-241"/>
        <w:rPr>
          <w:rFonts w:ascii="Times New Roman" w:hAnsi="Times New Roman" w:cs="Times New Roman"/>
          <w:color w:val="002465"/>
          <w:sz w:val="48"/>
          <w:szCs w:val="48"/>
        </w:rPr>
      </w:pPr>
      <w:r w:rsidRPr="00537DA6">
        <w:rPr>
          <w:rFonts w:ascii="Segoe UI Emoji" w:hAnsi="Segoe UI Emoji" w:cs="Segoe UI Emoji"/>
          <w:b/>
          <w:bCs/>
          <w:color w:val="7030A0"/>
          <w:sz w:val="48"/>
          <w:szCs w:val="48"/>
          <w:lang w:val="en-IN"/>
        </w:rPr>
        <w:t>🔌</w:t>
      </w:r>
      <w:r w:rsidRPr="00537DA6">
        <w:rPr>
          <w:rFonts w:ascii="Times New Roman" w:hAnsi="Times New Roman" w:cs="Times New Roman"/>
          <w:b/>
          <w:bCs/>
          <w:color w:val="7030A0"/>
          <w:sz w:val="48"/>
          <w:szCs w:val="48"/>
          <w:lang w:val="en-IN"/>
        </w:rPr>
        <w:t xml:space="preserve"> PowerPulse: Household Energy Usage Forecast</w:t>
      </w:r>
    </w:p>
    <w:p w14:paraId="30047399" w14:textId="0C8AF9F1" w:rsidR="00B8150F" w:rsidRPr="00B44D42" w:rsidRDefault="00B8150F" w:rsidP="00B8150F">
      <w:pPr>
        <w:jc w:val="center"/>
        <w:rPr>
          <w:rFonts w:ascii="Times New Roman" w:hAnsi="Times New Roman" w:cs="Times New Roman"/>
          <w:color w:val="000000" w:themeColor="text1"/>
        </w:rPr>
      </w:pPr>
    </w:p>
    <w:p w14:paraId="35D3880E" w14:textId="77777777" w:rsidR="00B8150F" w:rsidRPr="00B44D42" w:rsidRDefault="00B8150F" w:rsidP="00B8150F">
      <w:pPr>
        <w:jc w:val="center"/>
        <w:rPr>
          <w:rFonts w:ascii="Times New Roman" w:hAnsi="Times New Roman" w:cs="Times New Roman"/>
          <w:color w:val="000000" w:themeColor="text1"/>
        </w:rPr>
      </w:pPr>
    </w:p>
    <w:p w14:paraId="0F1741E7" w14:textId="77777777" w:rsidR="00B8150F" w:rsidRPr="00B44D42" w:rsidRDefault="00B8150F" w:rsidP="00B8150F">
      <w:pPr>
        <w:jc w:val="center"/>
        <w:rPr>
          <w:rFonts w:ascii="Times New Roman" w:hAnsi="Times New Roman" w:cs="Times New Roman"/>
          <w:color w:val="000000" w:themeColor="text1"/>
        </w:rPr>
      </w:pPr>
    </w:p>
    <w:p w14:paraId="20718682" w14:textId="77777777" w:rsidR="00B8150F" w:rsidRPr="00B44D42" w:rsidRDefault="00B8150F" w:rsidP="00B8150F">
      <w:pPr>
        <w:jc w:val="center"/>
        <w:rPr>
          <w:rFonts w:ascii="Times New Roman" w:hAnsi="Times New Roman" w:cs="Times New Roman"/>
          <w:color w:val="000000" w:themeColor="text1"/>
          <w:sz w:val="48"/>
          <w:szCs w:val="48"/>
        </w:rPr>
      </w:pPr>
    </w:p>
    <w:p w14:paraId="3E41E7F1" w14:textId="7364898D" w:rsidR="00B8150F" w:rsidRPr="00B44D42" w:rsidRDefault="00537DA6" w:rsidP="00537DA6">
      <w:pPr>
        <w:rPr>
          <w:rFonts w:ascii="Times New Roman" w:hAnsi="Times New Roman" w:cs="Times New Roman"/>
          <w:color w:val="000000" w:themeColor="text1"/>
          <w:sz w:val="48"/>
          <w:szCs w:val="48"/>
        </w:rPr>
      </w:pPr>
      <w:r>
        <w:rPr>
          <w:rFonts w:ascii="Times New Roman" w:hAnsi="Times New Roman" w:cs="Times New Roman"/>
          <w:color w:val="000000" w:themeColor="text1"/>
          <w:sz w:val="48"/>
          <w:szCs w:val="48"/>
        </w:rPr>
        <w:t xml:space="preserve">           </w:t>
      </w:r>
      <w:r w:rsidR="00B8150F" w:rsidRPr="00B44D42">
        <w:rPr>
          <w:rFonts w:ascii="Times New Roman" w:hAnsi="Times New Roman" w:cs="Times New Roman"/>
          <w:color w:val="000000" w:themeColor="text1"/>
          <w:sz w:val="48"/>
          <w:szCs w:val="48"/>
        </w:rPr>
        <w:t>Batch code: DS-C-WD-E-B39</w:t>
      </w:r>
    </w:p>
    <w:p w14:paraId="016BE3AB" w14:textId="77777777" w:rsidR="00B8150F" w:rsidRPr="00B44D42" w:rsidRDefault="00B8150F" w:rsidP="00537DA6">
      <w:pPr>
        <w:ind w:left="1440" w:firstLine="720"/>
        <w:rPr>
          <w:rFonts w:ascii="Times New Roman" w:hAnsi="Times New Roman" w:cs="Times New Roman"/>
          <w:color w:val="000000" w:themeColor="text1"/>
          <w:sz w:val="48"/>
          <w:szCs w:val="48"/>
        </w:rPr>
      </w:pPr>
      <w:r w:rsidRPr="00B44D42">
        <w:rPr>
          <w:rFonts w:ascii="Times New Roman" w:hAnsi="Times New Roman" w:cs="Times New Roman"/>
          <w:color w:val="000000" w:themeColor="text1"/>
          <w:sz w:val="48"/>
          <w:szCs w:val="48"/>
        </w:rPr>
        <w:t xml:space="preserve">Name: Kavya P </w:t>
      </w:r>
      <w:proofErr w:type="spellStart"/>
      <w:r w:rsidRPr="00B44D42">
        <w:rPr>
          <w:rFonts w:ascii="Times New Roman" w:hAnsi="Times New Roman" w:cs="Times New Roman"/>
          <w:color w:val="000000" w:themeColor="text1"/>
          <w:sz w:val="48"/>
          <w:szCs w:val="48"/>
        </w:rPr>
        <w:t>P</w:t>
      </w:r>
      <w:proofErr w:type="spellEnd"/>
    </w:p>
    <w:p w14:paraId="2309C5CE" w14:textId="77777777" w:rsidR="00B8150F" w:rsidRPr="00B44D42" w:rsidRDefault="00B8150F" w:rsidP="00B8150F">
      <w:pPr>
        <w:jc w:val="center"/>
        <w:rPr>
          <w:rFonts w:ascii="Times New Roman" w:hAnsi="Times New Roman" w:cs="Times New Roman"/>
          <w:color w:val="000000" w:themeColor="text1"/>
          <w:sz w:val="48"/>
          <w:szCs w:val="48"/>
        </w:rPr>
      </w:pPr>
    </w:p>
    <w:p w14:paraId="5D65E6A7" w14:textId="77777777" w:rsidR="005C34BC" w:rsidRDefault="005C34BC" w:rsidP="005C34BC">
      <w:pPr>
        <w:ind w:left="-567" w:right="468"/>
        <w:jc w:val="both"/>
        <w:rPr>
          <w:rFonts w:ascii="Segoe UI Emoji" w:hAnsi="Segoe UI Emoji" w:cs="Segoe UI Emoji"/>
          <w:b/>
          <w:bCs/>
          <w:lang w:val="en-IN"/>
        </w:rPr>
      </w:pPr>
    </w:p>
    <w:p w14:paraId="2275A6A4" w14:textId="3AC61D7C" w:rsidR="005C34BC" w:rsidRPr="005C34BC" w:rsidRDefault="005C34BC" w:rsidP="005C34BC">
      <w:pPr>
        <w:ind w:left="-567" w:right="468"/>
        <w:jc w:val="both"/>
        <w:rPr>
          <w:b/>
          <w:bCs/>
          <w:sz w:val="28"/>
          <w:szCs w:val="28"/>
          <w:lang w:val="en-IN"/>
        </w:rPr>
      </w:pPr>
      <w:r w:rsidRPr="005C34BC">
        <w:rPr>
          <w:rFonts w:ascii="Segoe UI Emoji" w:hAnsi="Segoe UI Emoji" w:cs="Segoe UI Emoji"/>
          <w:b/>
          <w:bCs/>
          <w:sz w:val="28"/>
          <w:szCs w:val="28"/>
          <w:lang w:val="en-IN"/>
        </w:rPr>
        <w:lastRenderedPageBreak/>
        <w:t>📝</w:t>
      </w:r>
      <w:r w:rsidRPr="005C34BC">
        <w:rPr>
          <w:b/>
          <w:bCs/>
          <w:sz w:val="28"/>
          <w:szCs w:val="28"/>
          <w:lang w:val="en-IN"/>
        </w:rPr>
        <w:t xml:space="preserve"> Introduction</w:t>
      </w:r>
    </w:p>
    <w:p w14:paraId="16869A14" w14:textId="77777777" w:rsidR="005C34BC" w:rsidRPr="005C34BC" w:rsidRDefault="005C34BC" w:rsidP="005C34BC">
      <w:pPr>
        <w:ind w:left="-567" w:right="468"/>
        <w:jc w:val="both"/>
        <w:rPr>
          <w:lang w:val="en-IN"/>
        </w:rPr>
      </w:pPr>
      <w:r w:rsidRPr="005C34BC">
        <w:rPr>
          <w:lang w:val="en-IN"/>
        </w:rPr>
        <w:t xml:space="preserve">With rising demand for electricity and an increase in household appliances, understanding and managing energy consumption is more important than ever. Homes today </w:t>
      </w:r>
      <w:proofErr w:type="gramStart"/>
      <w:r w:rsidRPr="005C34BC">
        <w:rPr>
          <w:lang w:val="en-IN"/>
        </w:rPr>
        <w:t>are</w:t>
      </w:r>
      <w:proofErr w:type="gramEnd"/>
      <w:r w:rsidRPr="005C34BC">
        <w:rPr>
          <w:lang w:val="en-IN"/>
        </w:rPr>
        <w:t xml:space="preserve"> filled with smart gadgets, HVAC systems, and multiple electronic devices that together contribute significantly to daily energy usage. However, without proper tools, consumers remain unaware of how, when, and where they consume the most energy.</w:t>
      </w:r>
    </w:p>
    <w:p w14:paraId="44D1A318" w14:textId="77777777" w:rsidR="005C34BC" w:rsidRPr="005C34BC" w:rsidRDefault="005C34BC" w:rsidP="005C34BC">
      <w:pPr>
        <w:ind w:left="-567" w:right="468"/>
        <w:jc w:val="both"/>
        <w:rPr>
          <w:lang w:val="en-IN"/>
        </w:rPr>
      </w:pPr>
      <w:proofErr w:type="spellStart"/>
      <w:r w:rsidRPr="005C34BC">
        <w:rPr>
          <w:b/>
          <w:bCs/>
          <w:lang w:val="en-IN"/>
        </w:rPr>
        <w:t>PowerPulse</w:t>
      </w:r>
      <w:proofErr w:type="spellEnd"/>
      <w:r w:rsidRPr="005C34BC">
        <w:rPr>
          <w:lang w:val="en-IN"/>
        </w:rPr>
        <w:t xml:space="preserve"> is a comprehensive energy monitoring and forecasting solution that leverages historical household power usage data to build predictive insights. This project aims to help users identify patterns, predict consumption, detect anomalies, and suggest energy-saving practices.</w:t>
      </w:r>
    </w:p>
    <w:p w14:paraId="396AA18B" w14:textId="77777777" w:rsidR="005C34BC" w:rsidRPr="005C34BC" w:rsidRDefault="009B0D5C" w:rsidP="005C34BC">
      <w:pPr>
        <w:ind w:left="-567" w:right="468"/>
        <w:jc w:val="both"/>
        <w:rPr>
          <w:lang w:val="en-IN"/>
        </w:rPr>
      </w:pPr>
      <w:r>
        <w:rPr>
          <w:lang w:val="en-IN"/>
        </w:rPr>
        <w:pict w14:anchorId="323B598C">
          <v:rect id="_x0000_i1025" style="width:0;height:1.5pt" o:hralign="center" o:hrstd="t" o:hr="t" fillcolor="#a0a0a0" stroked="f"/>
        </w:pict>
      </w:r>
    </w:p>
    <w:p w14:paraId="4AC41275" w14:textId="77777777" w:rsidR="005C34BC" w:rsidRPr="005C34BC" w:rsidRDefault="005C34BC" w:rsidP="005C34BC">
      <w:pPr>
        <w:ind w:left="-567" w:right="468"/>
        <w:jc w:val="both"/>
        <w:rPr>
          <w:b/>
          <w:bCs/>
          <w:sz w:val="28"/>
          <w:szCs w:val="28"/>
          <w:lang w:val="en-IN"/>
        </w:rPr>
      </w:pPr>
      <w:r w:rsidRPr="005C34BC">
        <w:rPr>
          <w:rFonts w:ascii="Segoe UI Emoji" w:hAnsi="Segoe UI Emoji" w:cs="Segoe UI Emoji"/>
          <w:b/>
          <w:bCs/>
          <w:sz w:val="28"/>
          <w:szCs w:val="28"/>
          <w:lang w:val="en-IN"/>
        </w:rPr>
        <w:t>❗</w:t>
      </w:r>
      <w:r w:rsidRPr="005C34BC">
        <w:rPr>
          <w:b/>
          <w:bCs/>
          <w:sz w:val="28"/>
          <w:szCs w:val="28"/>
          <w:lang w:val="en-IN"/>
        </w:rPr>
        <w:t xml:space="preserve"> Problem Statement</w:t>
      </w:r>
    </w:p>
    <w:p w14:paraId="5F04FED9" w14:textId="77777777" w:rsidR="005C34BC" w:rsidRPr="005C34BC" w:rsidRDefault="005C34BC" w:rsidP="005C34BC">
      <w:pPr>
        <w:ind w:left="-567" w:right="468"/>
        <w:jc w:val="both"/>
        <w:rPr>
          <w:lang w:val="en-IN"/>
        </w:rPr>
      </w:pPr>
      <w:r w:rsidRPr="005C34BC">
        <w:rPr>
          <w:lang w:val="en-IN"/>
        </w:rPr>
        <w:t>Most households lack visibility into their electricity consumption patterns. This unawareness often leads to inefficient usage, higher energy bills, and increased environmental impact. Energy providers, too, find it difficult to manage supply effectively without anticipating peak load periods. There's a critical need for a solution that can both monitor energy consumption and predict future usage.</w:t>
      </w:r>
    </w:p>
    <w:p w14:paraId="5DB1BDB2" w14:textId="77777777" w:rsidR="005C34BC" w:rsidRPr="005C34BC" w:rsidRDefault="009B0D5C" w:rsidP="005C34BC">
      <w:pPr>
        <w:ind w:left="-567" w:right="468"/>
        <w:jc w:val="both"/>
        <w:rPr>
          <w:lang w:val="en-IN"/>
        </w:rPr>
      </w:pPr>
      <w:r>
        <w:rPr>
          <w:lang w:val="en-IN"/>
        </w:rPr>
        <w:pict w14:anchorId="29E71C23">
          <v:rect id="_x0000_i1026" style="width:0;height:1.5pt" o:hralign="center" o:hrstd="t" o:hr="t" fillcolor="#a0a0a0" stroked="f"/>
        </w:pict>
      </w:r>
    </w:p>
    <w:p w14:paraId="06C740F7" w14:textId="77777777" w:rsidR="005C34BC" w:rsidRPr="005C34BC" w:rsidRDefault="005C34BC" w:rsidP="005C34BC">
      <w:pPr>
        <w:ind w:left="-567" w:right="468"/>
        <w:jc w:val="both"/>
        <w:rPr>
          <w:b/>
          <w:bCs/>
          <w:sz w:val="28"/>
          <w:szCs w:val="28"/>
          <w:lang w:val="en-IN"/>
        </w:rPr>
      </w:pPr>
      <w:r w:rsidRPr="005C34BC">
        <w:rPr>
          <w:rFonts w:ascii="Segoe UI Emoji" w:hAnsi="Segoe UI Emoji" w:cs="Segoe UI Emoji"/>
          <w:b/>
          <w:bCs/>
          <w:sz w:val="28"/>
          <w:szCs w:val="28"/>
          <w:lang w:val="en-IN"/>
        </w:rPr>
        <w:t>🎯</w:t>
      </w:r>
      <w:r w:rsidRPr="005C34BC">
        <w:rPr>
          <w:b/>
          <w:bCs/>
          <w:sz w:val="28"/>
          <w:szCs w:val="28"/>
          <w:lang w:val="en-IN"/>
        </w:rPr>
        <w:t xml:space="preserve"> Objectives</w:t>
      </w:r>
    </w:p>
    <w:p w14:paraId="2513FB67" w14:textId="77777777" w:rsidR="005C34BC" w:rsidRPr="005C34BC" w:rsidRDefault="005C34BC" w:rsidP="00C15BCE">
      <w:pPr>
        <w:numPr>
          <w:ilvl w:val="0"/>
          <w:numId w:val="7"/>
        </w:numPr>
        <w:tabs>
          <w:tab w:val="clear" w:pos="720"/>
        </w:tabs>
        <w:ind w:left="-567" w:right="468" w:firstLine="0"/>
        <w:jc w:val="both"/>
        <w:rPr>
          <w:lang w:val="en-IN"/>
        </w:rPr>
      </w:pPr>
      <w:r w:rsidRPr="005C34BC">
        <w:rPr>
          <w:lang w:val="en-IN"/>
        </w:rPr>
        <w:t xml:space="preserve">To </w:t>
      </w:r>
      <w:proofErr w:type="spellStart"/>
      <w:r w:rsidRPr="005C34BC">
        <w:rPr>
          <w:lang w:val="en-IN"/>
        </w:rPr>
        <w:t>analyze</w:t>
      </w:r>
      <w:proofErr w:type="spellEnd"/>
      <w:r w:rsidRPr="005C34BC">
        <w:rPr>
          <w:lang w:val="en-IN"/>
        </w:rPr>
        <w:t xml:space="preserve"> daily household electricity consumption patterns using historical data</w:t>
      </w:r>
    </w:p>
    <w:p w14:paraId="0AA076B0" w14:textId="77777777" w:rsidR="005C34BC" w:rsidRPr="005C34BC" w:rsidRDefault="005C34BC" w:rsidP="00C15BCE">
      <w:pPr>
        <w:numPr>
          <w:ilvl w:val="0"/>
          <w:numId w:val="7"/>
        </w:numPr>
        <w:tabs>
          <w:tab w:val="clear" w:pos="720"/>
        </w:tabs>
        <w:ind w:left="-567" w:right="468" w:firstLine="0"/>
        <w:jc w:val="both"/>
        <w:rPr>
          <w:lang w:val="en-IN"/>
        </w:rPr>
      </w:pPr>
      <w:r w:rsidRPr="005C34BC">
        <w:rPr>
          <w:lang w:val="en-IN"/>
        </w:rPr>
        <w:t>To forecast energy demand using machine learning models</w:t>
      </w:r>
    </w:p>
    <w:p w14:paraId="48F5F05D" w14:textId="77777777" w:rsidR="005C34BC" w:rsidRPr="005C34BC" w:rsidRDefault="005C34BC" w:rsidP="00C15BCE">
      <w:pPr>
        <w:numPr>
          <w:ilvl w:val="0"/>
          <w:numId w:val="7"/>
        </w:numPr>
        <w:tabs>
          <w:tab w:val="clear" w:pos="720"/>
        </w:tabs>
        <w:ind w:left="-567" w:right="468" w:firstLine="0"/>
        <w:jc w:val="both"/>
        <w:rPr>
          <w:lang w:val="en-IN"/>
        </w:rPr>
      </w:pPr>
      <w:r w:rsidRPr="005C34BC">
        <w:rPr>
          <w:lang w:val="en-IN"/>
        </w:rPr>
        <w:t>To visualize trends and detect unusual spikes in consumption</w:t>
      </w:r>
    </w:p>
    <w:p w14:paraId="1E1302FE" w14:textId="77777777" w:rsidR="005C34BC" w:rsidRPr="005C34BC" w:rsidRDefault="005C34BC" w:rsidP="00C15BCE">
      <w:pPr>
        <w:numPr>
          <w:ilvl w:val="0"/>
          <w:numId w:val="7"/>
        </w:numPr>
        <w:tabs>
          <w:tab w:val="clear" w:pos="720"/>
        </w:tabs>
        <w:ind w:left="-567" w:right="468" w:firstLine="0"/>
        <w:jc w:val="both"/>
        <w:rPr>
          <w:lang w:val="en-IN"/>
        </w:rPr>
      </w:pPr>
      <w:r w:rsidRPr="005C34BC">
        <w:rPr>
          <w:lang w:val="en-IN"/>
        </w:rPr>
        <w:t>To understand appliance-level usage through sub-metering analysis</w:t>
      </w:r>
    </w:p>
    <w:p w14:paraId="5A6690A1" w14:textId="77777777" w:rsidR="005C34BC" w:rsidRPr="005C34BC" w:rsidRDefault="005C34BC" w:rsidP="00C15BCE">
      <w:pPr>
        <w:numPr>
          <w:ilvl w:val="0"/>
          <w:numId w:val="7"/>
        </w:numPr>
        <w:tabs>
          <w:tab w:val="clear" w:pos="720"/>
        </w:tabs>
        <w:ind w:left="-567" w:right="468" w:firstLine="0"/>
        <w:jc w:val="both"/>
        <w:rPr>
          <w:lang w:val="en-IN"/>
        </w:rPr>
      </w:pPr>
      <w:r w:rsidRPr="005C34BC">
        <w:rPr>
          <w:lang w:val="en-IN"/>
        </w:rPr>
        <w:t>To estimate cost and CO₂ emissions based on consumption</w:t>
      </w:r>
    </w:p>
    <w:p w14:paraId="2BC75FD5" w14:textId="77777777" w:rsidR="005C34BC" w:rsidRPr="005C34BC" w:rsidRDefault="005C34BC" w:rsidP="00C15BCE">
      <w:pPr>
        <w:numPr>
          <w:ilvl w:val="0"/>
          <w:numId w:val="7"/>
        </w:numPr>
        <w:tabs>
          <w:tab w:val="clear" w:pos="720"/>
        </w:tabs>
        <w:ind w:left="-567" w:right="468" w:firstLine="0"/>
        <w:jc w:val="both"/>
        <w:rPr>
          <w:lang w:val="en-IN"/>
        </w:rPr>
      </w:pPr>
      <w:r w:rsidRPr="005C34BC">
        <w:rPr>
          <w:lang w:val="en-IN"/>
        </w:rPr>
        <w:t>To provide actionable insights and recommend energy-efficient practices</w:t>
      </w:r>
    </w:p>
    <w:p w14:paraId="1AB44513" w14:textId="77777777" w:rsidR="005C34BC" w:rsidRPr="005C34BC" w:rsidRDefault="009B0D5C" w:rsidP="005C34BC">
      <w:pPr>
        <w:ind w:left="-567" w:right="468"/>
        <w:jc w:val="both"/>
        <w:rPr>
          <w:lang w:val="en-IN"/>
        </w:rPr>
      </w:pPr>
      <w:r>
        <w:rPr>
          <w:lang w:val="en-IN"/>
        </w:rPr>
        <w:pict w14:anchorId="222F411C">
          <v:rect id="_x0000_i1027" style="width:0;height:1.5pt" o:hralign="center" o:hrstd="t" o:hr="t" fillcolor="#a0a0a0" stroked="f"/>
        </w:pict>
      </w:r>
    </w:p>
    <w:p w14:paraId="10CAA373" w14:textId="77777777" w:rsidR="005C34BC" w:rsidRPr="005C34BC" w:rsidRDefault="005C34BC" w:rsidP="005C34BC">
      <w:pPr>
        <w:ind w:left="-567" w:right="468"/>
        <w:jc w:val="both"/>
        <w:rPr>
          <w:b/>
          <w:bCs/>
          <w:lang w:val="en-IN"/>
        </w:rPr>
      </w:pPr>
      <w:r w:rsidRPr="005C34BC">
        <w:rPr>
          <w:rFonts w:ascii="Segoe UI Emoji" w:hAnsi="Segoe UI Emoji" w:cs="Segoe UI Emoji"/>
          <w:b/>
          <w:bCs/>
          <w:lang w:val="en-IN"/>
        </w:rPr>
        <w:t>💼</w:t>
      </w:r>
      <w:r w:rsidRPr="005C34BC">
        <w:rPr>
          <w:b/>
          <w:bCs/>
          <w:lang w:val="en-IN"/>
        </w:rPr>
        <w:t xml:space="preserve"> Business Use Cases</w:t>
      </w:r>
    </w:p>
    <w:p w14:paraId="48ED396F" w14:textId="77777777" w:rsidR="005C34BC" w:rsidRPr="005C34BC" w:rsidRDefault="005C34BC" w:rsidP="00C15BCE">
      <w:pPr>
        <w:pStyle w:val="ListParagraph"/>
        <w:numPr>
          <w:ilvl w:val="0"/>
          <w:numId w:val="8"/>
        </w:numPr>
        <w:spacing w:line="360" w:lineRule="auto"/>
        <w:ind w:right="468"/>
        <w:jc w:val="both"/>
        <w:rPr>
          <w:lang w:val="en-IN"/>
        </w:rPr>
      </w:pPr>
      <w:r w:rsidRPr="005C34BC">
        <w:rPr>
          <w:b/>
          <w:bCs/>
          <w:lang w:val="en-IN"/>
        </w:rPr>
        <w:t>Monitor Daily Usage:</w:t>
      </w:r>
      <w:r w:rsidRPr="005C34BC">
        <w:rPr>
          <w:lang w:val="en-IN"/>
        </w:rPr>
        <w:t xml:space="preserve"> Enable households to track day-to-day power consumption</w:t>
      </w:r>
    </w:p>
    <w:p w14:paraId="4FC13C2D" w14:textId="77777777" w:rsidR="005C34BC" w:rsidRPr="005C34BC" w:rsidRDefault="005C34BC" w:rsidP="00C15BCE">
      <w:pPr>
        <w:pStyle w:val="ListParagraph"/>
        <w:numPr>
          <w:ilvl w:val="0"/>
          <w:numId w:val="8"/>
        </w:numPr>
        <w:spacing w:line="360" w:lineRule="auto"/>
        <w:ind w:right="468"/>
        <w:jc w:val="both"/>
        <w:rPr>
          <w:lang w:val="en-IN"/>
        </w:rPr>
      </w:pPr>
      <w:r w:rsidRPr="005C34BC">
        <w:rPr>
          <w:b/>
          <w:bCs/>
          <w:lang w:val="en-IN"/>
        </w:rPr>
        <w:t>Appliance Analysis:</w:t>
      </w:r>
      <w:r w:rsidRPr="005C34BC">
        <w:rPr>
          <w:lang w:val="en-IN"/>
        </w:rPr>
        <w:t xml:space="preserve"> Understand which category (kitchen, laundry, AC) contributes most to usage</w:t>
      </w:r>
    </w:p>
    <w:p w14:paraId="432E76EB" w14:textId="77777777" w:rsidR="005C34BC" w:rsidRPr="005C34BC" w:rsidRDefault="005C34BC" w:rsidP="00C15BCE">
      <w:pPr>
        <w:pStyle w:val="ListParagraph"/>
        <w:numPr>
          <w:ilvl w:val="0"/>
          <w:numId w:val="8"/>
        </w:numPr>
        <w:spacing w:line="360" w:lineRule="auto"/>
        <w:ind w:right="468"/>
        <w:jc w:val="both"/>
        <w:rPr>
          <w:lang w:val="en-IN"/>
        </w:rPr>
      </w:pPr>
      <w:r w:rsidRPr="005C34BC">
        <w:rPr>
          <w:b/>
          <w:bCs/>
          <w:lang w:val="en-IN"/>
        </w:rPr>
        <w:t>Peak Load Prediction:</w:t>
      </w:r>
      <w:r w:rsidRPr="005C34BC">
        <w:rPr>
          <w:lang w:val="en-IN"/>
        </w:rPr>
        <w:t xml:space="preserve"> Identify times of high demand for better planning</w:t>
      </w:r>
    </w:p>
    <w:p w14:paraId="63B144DD" w14:textId="77777777" w:rsidR="005C34BC" w:rsidRPr="005C34BC" w:rsidRDefault="005C34BC" w:rsidP="00C15BCE">
      <w:pPr>
        <w:pStyle w:val="ListParagraph"/>
        <w:numPr>
          <w:ilvl w:val="0"/>
          <w:numId w:val="8"/>
        </w:numPr>
        <w:spacing w:line="360" w:lineRule="auto"/>
        <w:ind w:right="468"/>
        <w:jc w:val="both"/>
        <w:rPr>
          <w:lang w:val="en-IN"/>
        </w:rPr>
      </w:pPr>
      <w:r w:rsidRPr="005C34BC">
        <w:rPr>
          <w:b/>
          <w:bCs/>
          <w:lang w:val="en-IN"/>
        </w:rPr>
        <w:t>Cost Estimation:</w:t>
      </w:r>
      <w:r w:rsidRPr="005C34BC">
        <w:rPr>
          <w:lang w:val="en-IN"/>
        </w:rPr>
        <w:t xml:space="preserve"> Calculate electricity expenses based on standard unit rates</w:t>
      </w:r>
    </w:p>
    <w:p w14:paraId="35CC0F3A" w14:textId="08774C28" w:rsidR="005C34BC" w:rsidRPr="005C34BC" w:rsidRDefault="005C34BC" w:rsidP="00C15BCE">
      <w:pPr>
        <w:pStyle w:val="ListParagraph"/>
        <w:numPr>
          <w:ilvl w:val="0"/>
          <w:numId w:val="8"/>
        </w:numPr>
        <w:spacing w:line="360" w:lineRule="auto"/>
        <w:ind w:right="468"/>
        <w:jc w:val="both"/>
        <w:rPr>
          <w:lang w:val="en-IN"/>
        </w:rPr>
      </w:pPr>
      <w:r w:rsidRPr="005C34BC">
        <w:rPr>
          <w:b/>
          <w:bCs/>
          <w:lang w:val="en-IN"/>
        </w:rPr>
        <w:t>CO₂ Emission Estimation:</w:t>
      </w:r>
      <w:r w:rsidRPr="005C34BC">
        <w:rPr>
          <w:lang w:val="en-IN"/>
        </w:rPr>
        <w:t xml:space="preserve"> Translate power usage into environmental impact</w:t>
      </w:r>
    </w:p>
    <w:p w14:paraId="7071033A" w14:textId="77777777" w:rsidR="005C34BC" w:rsidRPr="005C34BC" w:rsidRDefault="005C34BC" w:rsidP="00C15BCE">
      <w:pPr>
        <w:pStyle w:val="ListParagraph"/>
        <w:numPr>
          <w:ilvl w:val="0"/>
          <w:numId w:val="8"/>
        </w:numPr>
        <w:spacing w:line="360" w:lineRule="auto"/>
        <w:ind w:right="468"/>
        <w:jc w:val="both"/>
        <w:rPr>
          <w:lang w:val="en-IN"/>
        </w:rPr>
      </w:pPr>
      <w:r w:rsidRPr="005C34BC">
        <w:rPr>
          <w:b/>
          <w:bCs/>
          <w:lang w:val="en-IN"/>
        </w:rPr>
        <w:lastRenderedPageBreak/>
        <w:t>Future Forecasting:</w:t>
      </w:r>
      <w:r w:rsidRPr="005C34BC">
        <w:rPr>
          <w:lang w:val="en-IN"/>
        </w:rPr>
        <w:t xml:space="preserve"> Predict upcoming power usage trends for proactive management</w:t>
      </w:r>
    </w:p>
    <w:p w14:paraId="3A95BC23" w14:textId="77777777" w:rsidR="005C34BC" w:rsidRPr="005C34BC" w:rsidRDefault="009B0D5C" w:rsidP="005C34BC">
      <w:pPr>
        <w:ind w:left="-567" w:right="468"/>
        <w:jc w:val="both"/>
        <w:rPr>
          <w:lang w:val="en-IN"/>
        </w:rPr>
      </w:pPr>
      <w:r>
        <w:rPr>
          <w:lang w:val="en-IN"/>
        </w:rPr>
        <w:pict w14:anchorId="09E19336">
          <v:rect id="_x0000_i1028" style="width:0;height:1.5pt" o:hralign="center" o:hrstd="t" o:hr="t" fillcolor="#a0a0a0" stroked="f"/>
        </w:pict>
      </w:r>
    </w:p>
    <w:p w14:paraId="1D5F4C21" w14:textId="77777777" w:rsidR="005C34BC" w:rsidRPr="005C34BC" w:rsidRDefault="005C34BC" w:rsidP="005C34BC">
      <w:pPr>
        <w:ind w:left="-567" w:right="468"/>
        <w:jc w:val="both"/>
        <w:rPr>
          <w:b/>
          <w:bCs/>
          <w:sz w:val="24"/>
          <w:szCs w:val="24"/>
          <w:lang w:val="en-IN"/>
        </w:rPr>
      </w:pPr>
      <w:r w:rsidRPr="005C34BC">
        <w:rPr>
          <w:rFonts w:ascii="Segoe UI Emoji" w:hAnsi="Segoe UI Emoji" w:cs="Segoe UI Emoji"/>
          <w:b/>
          <w:bCs/>
          <w:sz w:val="24"/>
          <w:szCs w:val="24"/>
          <w:lang w:val="en-IN"/>
        </w:rPr>
        <w:t>🧪</w:t>
      </w:r>
      <w:r w:rsidRPr="005C34BC">
        <w:rPr>
          <w:b/>
          <w:bCs/>
          <w:sz w:val="24"/>
          <w:szCs w:val="24"/>
          <w:lang w:val="en-IN"/>
        </w:rPr>
        <w:t xml:space="preserve"> Step 1: Import Libraries</w:t>
      </w:r>
    </w:p>
    <w:p w14:paraId="6BF8576A" w14:textId="77777777" w:rsidR="005C34BC" w:rsidRPr="005C34BC" w:rsidRDefault="005C34BC" w:rsidP="005C34BC">
      <w:pPr>
        <w:ind w:left="-567" w:right="468"/>
        <w:jc w:val="both"/>
        <w:rPr>
          <w:lang w:val="en-IN"/>
        </w:rPr>
      </w:pPr>
      <w:r w:rsidRPr="005C34BC">
        <w:rPr>
          <w:lang w:val="en-IN"/>
        </w:rPr>
        <w:t>The first step includes importing all necessary libraries for data manipulation, visualization, and model building. These include:</w:t>
      </w:r>
    </w:p>
    <w:p w14:paraId="313E7E03" w14:textId="77777777" w:rsidR="005C34BC" w:rsidRPr="005C34BC" w:rsidRDefault="005C34BC" w:rsidP="00C15BCE">
      <w:pPr>
        <w:pStyle w:val="ListParagraph"/>
        <w:numPr>
          <w:ilvl w:val="0"/>
          <w:numId w:val="9"/>
        </w:numPr>
        <w:spacing w:line="360" w:lineRule="auto"/>
        <w:ind w:right="468"/>
        <w:jc w:val="both"/>
        <w:rPr>
          <w:lang w:val="en-IN"/>
        </w:rPr>
      </w:pPr>
      <w:r w:rsidRPr="005C34BC">
        <w:rPr>
          <w:lang w:val="en-IN"/>
        </w:rPr>
        <w:t>pandas for data manipulation</w:t>
      </w:r>
    </w:p>
    <w:p w14:paraId="45750059" w14:textId="77777777" w:rsidR="005C34BC" w:rsidRPr="005C34BC" w:rsidRDefault="005C34BC" w:rsidP="00C15BCE">
      <w:pPr>
        <w:pStyle w:val="ListParagraph"/>
        <w:numPr>
          <w:ilvl w:val="0"/>
          <w:numId w:val="9"/>
        </w:numPr>
        <w:spacing w:line="360" w:lineRule="auto"/>
        <w:ind w:right="468"/>
        <w:jc w:val="both"/>
        <w:rPr>
          <w:lang w:val="en-IN"/>
        </w:rPr>
      </w:pPr>
      <w:proofErr w:type="spellStart"/>
      <w:r w:rsidRPr="005C34BC">
        <w:rPr>
          <w:lang w:val="en-IN"/>
        </w:rPr>
        <w:t>numpy</w:t>
      </w:r>
      <w:proofErr w:type="spellEnd"/>
      <w:r w:rsidRPr="005C34BC">
        <w:rPr>
          <w:lang w:val="en-IN"/>
        </w:rPr>
        <w:t xml:space="preserve"> for numerical operations</w:t>
      </w:r>
    </w:p>
    <w:p w14:paraId="349B2635" w14:textId="77777777" w:rsidR="005C34BC" w:rsidRPr="005C34BC" w:rsidRDefault="005C34BC" w:rsidP="00C15BCE">
      <w:pPr>
        <w:pStyle w:val="ListParagraph"/>
        <w:numPr>
          <w:ilvl w:val="0"/>
          <w:numId w:val="9"/>
        </w:numPr>
        <w:spacing w:line="360" w:lineRule="auto"/>
        <w:ind w:right="468"/>
        <w:jc w:val="both"/>
        <w:rPr>
          <w:lang w:val="en-IN"/>
        </w:rPr>
      </w:pPr>
      <w:r w:rsidRPr="005C34BC">
        <w:rPr>
          <w:lang w:val="en-IN"/>
        </w:rPr>
        <w:t>matplotlib and seaborn for visualizations</w:t>
      </w:r>
    </w:p>
    <w:p w14:paraId="3F158ADB" w14:textId="77777777" w:rsidR="005C34BC" w:rsidRPr="005C34BC" w:rsidRDefault="005C34BC" w:rsidP="00C15BCE">
      <w:pPr>
        <w:pStyle w:val="ListParagraph"/>
        <w:numPr>
          <w:ilvl w:val="0"/>
          <w:numId w:val="9"/>
        </w:numPr>
        <w:spacing w:line="360" w:lineRule="auto"/>
        <w:ind w:right="468"/>
        <w:jc w:val="both"/>
        <w:rPr>
          <w:lang w:val="en-IN"/>
        </w:rPr>
      </w:pPr>
      <w:proofErr w:type="spellStart"/>
      <w:r w:rsidRPr="005C34BC">
        <w:rPr>
          <w:lang w:val="en-IN"/>
        </w:rPr>
        <w:t>sklearn</w:t>
      </w:r>
      <w:proofErr w:type="spellEnd"/>
      <w:r w:rsidRPr="005C34BC">
        <w:rPr>
          <w:lang w:val="en-IN"/>
        </w:rPr>
        <w:t xml:space="preserve"> for machine learning models and evaluation metrics</w:t>
      </w:r>
    </w:p>
    <w:p w14:paraId="387CD7F7" w14:textId="77777777" w:rsidR="005C34BC" w:rsidRPr="005C34BC" w:rsidRDefault="009B0D5C" w:rsidP="005C34BC">
      <w:pPr>
        <w:ind w:left="-567" w:right="468"/>
        <w:jc w:val="both"/>
        <w:rPr>
          <w:lang w:val="en-IN"/>
        </w:rPr>
      </w:pPr>
      <w:r>
        <w:rPr>
          <w:lang w:val="en-IN"/>
        </w:rPr>
        <w:pict w14:anchorId="2DD92F66">
          <v:rect id="_x0000_i1029" style="width:0;height:1.5pt" o:hralign="center" o:hrstd="t" o:hr="t" fillcolor="#a0a0a0" stroked="f"/>
        </w:pict>
      </w:r>
    </w:p>
    <w:p w14:paraId="2875E17E" w14:textId="77777777" w:rsidR="005C34BC" w:rsidRPr="005C34BC" w:rsidRDefault="005C34BC" w:rsidP="005C34BC">
      <w:pPr>
        <w:ind w:left="-567" w:right="468"/>
        <w:jc w:val="both"/>
        <w:rPr>
          <w:b/>
          <w:bCs/>
          <w:sz w:val="24"/>
          <w:szCs w:val="24"/>
          <w:lang w:val="en-IN"/>
        </w:rPr>
      </w:pPr>
      <w:r w:rsidRPr="005C34BC">
        <w:rPr>
          <w:rFonts w:ascii="Segoe UI Emoji" w:hAnsi="Segoe UI Emoji" w:cs="Segoe UI Emoji"/>
          <w:b/>
          <w:bCs/>
          <w:sz w:val="24"/>
          <w:szCs w:val="24"/>
          <w:lang w:val="en-IN"/>
        </w:rPr>
        <w:t>📂</w:t>
      </w:r>
      <w:r w:rsidRPr="005C34BC">
        <w:rPr>
          <w:b/>
          <w:bCs/>
          <w:sz w:val="24"/>
          <w:szCs w:val="24"/>
          <w:lang w:val="en-IN"/>
        </w:rPr>
        <w:t xml:space="preserve"> Step 2: Load and Inspect Data</w:t>
      </w:r>
    </w:p>
    <w:p w14:paraId="4D58728B" w14:textId="77777777" w:rsidR="005C34BC" w:rsidRPr="005C34BC" w:rsidRDefault="005C34BC" w:rsidP="005C34BC">
      <w:pPr>
        <w:ind w:left="-567" w:right="468"/>
        <w:jc w:val="both"/>
        <w:rPr>
          <w:lang w:val="en-IN"/>
        </w:rPr>
      </w:pPr>
      <w:r w:rsidRPr="005C34BC">
        <w:rPr>
          <w:lang w:val="en-IN"/>
        </w:rPr>
        <w:t xml:space="preserve">The dataset was loaded using </w:t>
      </w:r>
      <w:proofErr w:type="spellStart"/>
      <w:proofErr w:type="gramStart"/>
      <w:r w:rsidRPr="005C34BC">
        <w:rPr>
          <w:lang w:val="en-IN"/>
        </w:rPr>
        <w:t>pd.read</w:t>
      </w:r>
      <w:proofErr w:type="gramEnd"/>
      <w:r w:rsidRPr="005C34BC">
        <w:rPr>
          <w:lang w:val="en-IN"/>
        </w:rPr>
        <w:t>_</w:t>
      </w:r>
      <w:proofErr w:type="gramStart"/>
      <w:r w:rsidRPr="005C34BC">
        <w:rPr>
          <w:lang w:val="en-IN"/>
        </w:rPr>
        <w:t>csv</w:t>
      </w:r>
      <w:proofErr w:type="spellEnd"/>
      <w:r w:rsidRPr="005C34BC">
        <w:rPr>
          <w:lang w:val="en-IN"/>
        </w:rPr>
        <w:t>(</w:t>
      </w:r>
      <w:proofErr w:type="gramEnd"/>
      <w:r w:rsidRPr="005C34BC">
        <w:rPr>
          <w:lang w:val="en-IN"/>
        </w:rPr>
        <w:t xml:space="preserve">) and inspected using </w:t>
      </w:r>
      <w:proofErr w:type="spellStart"/>
      <w:proofErr w:type="gramStart"/>
      <w:r w:rsidRPr="005C34BC">
        <w:rPr>
          <w:lang w:val="en-IN"/>
        </w:rPr>
        <w:t>df.head</w:t>
      </w:r>
      <w:proofErr w:type="spellEnd"/>
      <w:proofErr w:type="gramEnd"/>
      <w:r w:rsidRPr="005C34BC">
        <w:rPr>
          <w:lang w:val="en-IN"/>
        </w:rPr>
        <w:t xml:space="preserve">() and </w:t>
      </w:r>
      <w:proofErr w:type="gramStart"/>
      <w:r w:rsidRPr="005C34BC">
        <w:rPr>
          <w:lang w:val="en-IN"/>
        </w:rPr>
        <w:t>df.info(</w:t>
      </w:r>
      <w:proofErr w:type="gramEnd"/>
      <w:r w:rsidRPr="005C34BC">
        <w:rPr>
          <w:lang w:val="en-IN"/>
        </w:rPr>
        <w:t xml:space="preserve">) to check its structure. </w:t>
      </w:r>
      <w:proofErr w:type="spellStart"/>
      <w:r w:rsidRPr="005C34BC">
        <w:rPr>
          <w:lang w:val="en-IN"/>
        </w:rPr>
        <w:t>isnull</w:t>
      </w:r>
      <w:proofErr w:type="spellEnd"/>
      <w:r w:rsidRPr="005C34BC">
        <w:rPr>
          <w:lang w:val="en-IN"/>
        </w:rPr>
        <w:t>(</w:t>
      </w:r>
      <w:proofErr w:type="gramStart"/>
      <w:r w:rsidRPr="005C34BC">
        <w:rPr>
          <w:lang w:val="en-IN"/>
        </w:rPr>
        <w:t>).sum</w:t>
      </w:r>
      <w:proofErr w:type="gramEnd"/>
      <w:r w:rsidRPr="005C34BC">
        <w:rPr>
          <w:lang w:val="en-IN"/>
        </w:rPr>
        <w:t>() helped in identifying missing values. This step gave us an idea about:</w:t>
      </w:r>
    </w:p>
    <w:p w14:paraId="552F1B2E" w14:textId="77777777" w:rsidR="005C34BC" w:rsidRPr="005C34BC" w:rsidRDefault="005C34BC" w:rsidP="00C15BCE">
      <w:pPr>
        <w:pStyle w:val="ListParagraph"/>
        <w:numPr>
          <w:ilvl w:val="0"/>
          <w:numId w:val="10"/>
        </w:numPr>
        <w:spacing w:line="360" w:lineRule="auto"/>
        <w:ind w:right="468"/>
        <w:jc w:val="both"/>
        <w:rPr>
          <w:lang w:val="en-IN"/>
        </w:rPr>
      </w:pPr>
      <w:r w:rsidRPr="005C34BC">
        <w:rPr>
          <w:lang w:val="en-IN"/>
        </w:rPr>
        <w:t>Number of records</w:t>
      </w:r>
    </w:p>
    <w:p w14:paraId="0B32A801" w14:textId="77777777" w:rsidR="005C34BC" w:rsidRPr="005C34BC" w:rsidRDefault="005C34BC" w:rsidP="00C15BCE">
      <w:pPr>
        <w:pStyle w:val="ListParagraph"/>
        <w:numPr>
          <w:ilvl w:val="0"/>
          <w:numId w:val="10"/>
        </w:numPr>
        <w:spacing w:line="360" w:lineRule="auto"/>
        <w:ind w:right="468"/>
        <w:jc w:val="both"/>
        <w:rPr>
          <w:lang w:val="en-IN"/>
        </w:rPr>
      </w:pPr>
      <w:r w:rsidRPr="005C34BC">
        <w:rPr>
          <w:lang w:val="en-IN"/>
        </w:rPr>
        <w:t>Column names and types</w:t>
      </w:r>
    </w:p>
    <w:p w14:paraId="3163DE3E" w14:textId="77777777" w:rsidR="005C34BC" w:rsidRPr="005C34BC" w:rsidRDefault="005C34BC" w:rsidP="00C15BCE">
      <w:pPr>
        <w:pStyle w:val="ListParagraph"/>
        <w:numPr>
          <w:ilvl w:val="0"/>
          <w:numId w:val="10"/>
        </w:numPr>
        <w:spacing w:line="360" w:lineRule="auto"/>
        <w:ind w:left="142" w:right="468"/>
        <w:jc w:val="both"/>
        <w:rPr>
          <w:lang w:val="en-IN"/>
        </w:rPr>
      </w:pPr>
      <w:r w:rsidRPr="005C34BC">
        <w:rPr>
          <w:lang w:val="en-IN"/>
        </w:rPr>
        <w:t>Presence of null or malformed values</w:t>
      </w:r>
    </w:p>
    <w:p w14:paraId="5F51CCFC" w14:textId="77777777" w:rsidR="005C34BC" w:rsidRPr="005C34BC" w:rsidRDefault="009B0D5C" w:rsidP="005C34BC">
      <w:pPr>
        <w:ind w:left="-567" w:right="468"/>
        <w:jc w:val="both"/>
        <w:rPr>
          <w:lang w:val="en-IN"/>
        </w:rPr>
      </w:pPr>
      <w:r>
        <w:rPr>
          <w:lang w:val="en-IN"/>
        </w:rPr>
        <w:pict w14:anchorId="7FFC190B">
          <v:rect id="_x0000_i1030" style="width:0;height:1.5pt" o:hralign="center" o:hrstd="t" o:hr="t" fillcolor="#a0a0a0" stroked="f"/>
        </w:pict>
      </w:r>
    </w:p>
    <w:p w14:paraId="6031BEEE" w14:textId="77777777" w:rsidR="005C34BC" w:rsidRPr="005C34BC" w:rsidRDefault="005C34BC" w:rsidP="005C34BC">
      <w:pPr>
        <w:ind w:left="-567" w:right="468"/>
        <w:jc w:val="both"/>
        <w:rPr>
          <w:b/>
          <w:bCs/>
          <w:sz w:val="24"/>
          <w:szCs w:val="24"/>
          <w:lang w:val="en-IN"/>
        </w:rPr>
      </w:pPr>
      <w:r w:rsidRPr="005C34BC">
        <w:rPr>
          <w:rFonts w:ascii="Segoe UI Emoji" w:hAnsi="Segoe UI Emoji" w:cs="Segoe UI Emoji"/>
          <w:b/>
          <w:bCs/>
          <w:sz w:val="24"/>
          <w:szCs w:val="24"/>
          <w:lang w:val="en-IN"/>
        </w:rPr>
        <w:t>⏳</w:t>
      </w:r>
      <w:r w:rsidRPr="005C34BC">
        <w:rPr>
          <w:b/>
          <w:bCs/>
          <w:sz w:val="24"/>
          <w:szCs w:val="24"/>
          <w:lang w:val="en-IN"/>
        </w:rPr>
        <w:t xml:space="preserve"> Step 3: Handle Date and Time Columns</w:t>
      </w:r>
    </w:p>
    <w:p w14:paraId="6F769310" w14:textId="77777777" w:rsidR="005C34BC" w:rsidRPr="005C34BC" w:rsidRDefault="005C34BC" w:rsidP="005C34BC">
      <w:pPr>
        <w:ind w:left="-567" w:right="468"/>
        <w:jc w:val="both"/>
        <w:rPr>
          <w:lang w:val="en-IN"/>
        </w:rPr>
      </w:pPr>
      <w:r w:rsidRPr="005C34BC">
        <w:rPr>
          <w:lang w:val="en-IN"/>
        </w:rPr>
        <w:t xml:space="preserve">Household electricity data typically contains separate Date and Time columns. These were merged into a single Datetime column using </w:t>
      </w:r>
      <w:proofErr w:type="spellStart"/>
      <w:r w:rsidRPr="005C34BC">
        <w:rPr>
          <w:lang w:val="en-IN"/>
        </w:rPr>
        <w:t>pd.to_</w:t>
      </w:r>
      <w:proofErr w:type="gramStart"/>
      <w:r w:rsidRPr="005C34BC">
        <w:rPr>
          <w:lang w:val="en-IN"/>
        </w:rPr>
        <w:t>datetime</w:t>
      </w:r>
      <w:proofErr w:type="spellEnd"/>
      <w:r w:rsidRPr="005C34BC">
        <w:rPr>
          <w:lang w:val="en-IN"/>
        </w:rPr>
        <w:t>(</w:t>
      </w:r>
      <w:proofErr w:type="gramEnd"/>
      <w:r w:rsidRPr="005C34BC">
        <w:rPr>
          <w:lang w:val="en-IN"/>
        </w:rPr>
        <w:t>) and set as the index to facilitate time-series analysis. This makes it easier to resample and visualize data over time.</w:t>
      </w:r>
    </w:p>
    <w:p w14:paraId="32F4CE84" w14:textId="77777777" w:rsidR="005C34BC" w:rsidRPr="005C34BC" w:rsidRDefault="009B0D5C" w:rsidP="005C34BC">
      <w:pPr>
        <w:ind w:left="-567" w:right="468"/>
        <w:jc w:val="both"/>
        <w:rPr>
          <w:lang w:val="en-IN"/>
        </w:rPr>
      </w:pPr>
      <w:r>
        <w:rPr>
          <w:lang w:val="en-IN"/>
        </w:rPr>
        <w:pict w14:anchorId="0559B5A8">
          <v:rect id="_x0000_i1031" style="width:0;height:1.5pt" o:hralign="center" o:hrstd="t" o:hr="t" fillcolor="#a0a0a0" stroked="f"/>
        </w:pict>
      </w:r>
    </w:p>
    <w:p w14:paraId="74A3619C" w14:textId="77777777" w:rsidR="005C34BC" w:rsidRPr="005C34BC" w:rsidRDefault="005C34BC" w:rsidP="005C34BC">
      <w:pPr>
        <w:ind w:left="-567" w:right="468"/>
        <w:jc w:val="both"/>
        <w:rPr>
          <w:b/>
          <w:bCs/>
          <w:sz w:val="24"/>
          <w:szCs w:val="24"/>
          <w:lang w:val="en-IN"/>
        </w:rPr>
      </w:pPr>
      <w:r w:rsidRPr="005C34BC">
        <w:rPr>
          <w:rFonts w:ascii="Segoe UI Emoji" w:hAnsi="Segoe UI Emoji" w:cs="Segoe UI Emoji"/>
          <w:b/>
          <w:bCs/>
          <w:sz w:val="24"/>
          <w:szCs w:val="24"/>
          <w:lang w:val="en-IN"/>
        </w:rPr>
        <w:t>♻️</w:t>
      </w:r>
      <w:r w:rsidRPr="005C34BC">
        <w:rPr>
          <w:b/>
          <w:bCs/>
          <w:sz w:val="24"/>
          <w:szCs w:val="24"/>
          <w:lang w:val="en-IN"/>
        </w:rPr>
        <w:t xml:space="preserve"> Step 4: Data Cleaning</w:t>
      </w:r>
    </w:p>
    <w:p w14:paraId="3AE49EB3" w14:textId="77777777" w:rsidR="005C34BC" w:rsidRPr="005C34BC" w:rsidRDefault="005C34BC" w:rsidP="005C34BC">
      <w:pPr>
        <w:ind w:left="-567" w:right="468"/>
        <w:jc w:val="both"/>
        <w:rPr>
          <w:lang w:val="en-IN"/>
        </w:rPr>
      </w:pPr>
      <w:r w:rsidRPr="005C34BC">
        <w:rPr>
          <w:lang w:val="en-IN"/>
        </w:rPr>
        <w:t xml:space="preserve">Missing values and malformed entries (represented as '?') were handled by converting them to </w:t>
      </w:r>
      <w:proofErr w:type="spellStart"/>
      <w:r w:rsidRPr="005C34BC">
        <w:rPr>
          <w:lang w:val="en-IN"/>
        </w:rPr>
        <w:t>NaN</w:t>
      </w:r>
      <w:proofErr w:type="spellEnd"/>
      <w:r w:rsidRPr="005C34BC">
        <w:rPr>
          <w:lang w:val="en-IN"/>
        </w:rPr>
        <w:t xml:space="preserve"> and removing those rows. This step ensures model performance is not affected by corrupt data.</w:t>
      </w:r>
    </w:p>
    <w:p w14:paraId="6FA90AC6" w14:textId="77777777" w:rsidR="005C34BC" w:rsidRPr="005C34BC" w:rsidRDefault="009B0D5C" w:rsidP="005C34BC">
      <w:pPr>
        <w:ind w:left="-567" w:right="468"/>
        <w:jc w:val="both"/>
        <w:rPr>
          <w:lang w:val="en-IN"/>
        </w:rPr>
      </w:pPr>
      <w:r>
        <w:rPr>
          <w:lang w:val="en-IN"/>
        </w:rPr>
        <w:pict w14:anchorId="5D9AAED8">
          <v:rect id="_x0000_i1032" style="width:0;height:1.5pt" o:hralign="center" o:hrstd="t" o:hr="t" fillcolor="#a0a0a0" stroked="f"/>
        </w:pict>
      </w:r>
    </w:p>
    <w:p w14:paraId="430F2E4A" w14:textId="77777777" w:rsidR="005C34BC" w:rsidRPr="005C34BC" w:rsidRDefault="005C34BC" w:rsidP="005C34BC">
      <w:pPr>
        <w:ind w:left="-567" w:right="468"/>
        <w:jc w:val="both"/>
        <w:rPr>
          <w:b/>
          <w:bCs/>
          <w:sz w:val="24"/>
          <w:szCs w:val="24"/>
          <w:lang w:val="en-IN"/>
        </w:rPr>
      </w:pPr>
      <w:r w:rsidRPr="005C34BC">
        <w:rPr>
          <w:rFonts w:ascii="Segoe UI Emoji" w:hAnsi="Segoe UI Emoji" w:cs="Segoe UI Emoji"/>
          <w:b/>
          <w:bCs/>
          <w:sz w:val="24"/>
          <w:szCs w:val="24"/>
          <w:lang w:val="en-IN"/>
        </w:rPr>
        <w:t>📊</w:t>
      </w:r>
      <w:r w:rsidRPr="005C34BC">
        <w:rPr>
          <w:b/>
          <w:bCs/>
          <w:sz w:val="24"/>
          <w:szCs w:val="24"/>
          <w:lang w:val="en-IN"/>
        </w:rPr>
        <w:t xml:space="preserve"> Step 5: Exploratory Data Analysis (EDA)</w:t>
      </w:r>
    </w:p>
    <w:p w14:paraId="386F9723" w14:textId="77777777" w:rsidR="005C34BC" w:rsidRPr="005C34BC" w:rsidRDefault="005C34BC" w:rsidP="005C34BC">
      <w:pPr>
        <w:ind w:left="-567" w:right="468"/>
        <w:jc w:val="both"/>
        <w:rPr>
          <w:lang w:val="en-IN"/>
        </w:rPr>
      </w:pPr>
      <w:r w:rsidRPr="005C34BC">
        <w:rPr>
          <w:lang w:val="en-IN"/>
        </w:rPr>
        <w:t>EDA was conducted to understand data distribution, trends, and anomalies.</w:t>
      </w:r>
    </w:p>
    <w:p w14:paraId="2C05F3C8" w14:textId="77777777" w:rsidR="005C34BC" w:rsidRDefault="005C34BC" w:rsidP="00C15BCE">
      <w:pPr>
        <w:pStyle w:val="ListParagraph"/>
        <w:numPr>
          <w:ilvl w:val="0"/>
          <w:numId w:val="11"/>
        </w:numPr>
        <w:spacing w:line="360" w:lineRule="auto"/>
        <w:ind w:right="468"/>
        <w:jc w:val="both"/>
        <w:rPr>
          <w:lang w:val="en-IN"/>
        </w:rPr>
      </w:pPr>
      <w:r w:rsidRPr="005C34BC">
        <w:rPr>
          <w:b/>
          <w:bCs/>
          <w:lang w:val="en-IN"/>
        </w:rPr>
        <w:t>Line Plot:</w:t>
      </w:r>
      <w:r w:rsidRPr="005C34BC">
        <w:rPr>
          <w:lang w:val="en-IN"/>
        </w:rPr>
        <w:t xml:space="preserve"> Plotted </w:t>
      </w:r>
      <w:proofErr w:type="spellStart"/>
      <w:r w:rsidRPr="005C34BC">
        <w:rPr>
          <w:lang w:val="en-IN"/>
        </w:rPr>
        <w:t>Global_active_power</w:t>
      </w:r>
      <w:proofErr w:type="spellEnd"/>
      <w:r w:rsidRPr="005C34BC">
        <w:rPr>
          <w:lang w:val="en-IN"/>
        </w:rPr>
        <w:t xml:space="preserve"> over time to visualize consumption trends.</w:t>
      </w:r>
    </w:p>
    <w:p w14:paraId="2DE8E57B" w14:textId="22A1CBE0" w:rsidR="00D2246E" w:rsidRPr="005C34BC" w:rsidRDefault="00D2246E" w:rsidP="00D2246E">
      <w:pPr>
        <w:pStyle w:val="ListParagraph"/>
        <w:spacing w:line="360" w:lineRule="auto"/>
        <w:ind w:left="-567" w:right="468"/>
        <w:jc w:val="both"/>
        <w:rPr>
          <w:lang w:val="en-IN"/>
        </w:rPr>
      </w:pPr>
      <w:r w:rsidRPr="00D2246E">
        <w:rPr>
          <w:noProof/>
          <w:lang w:val="en-IN"/>
        </w:rPr>
        <w:lastRenderedPageBreak/>
        <w:drawing>
          <wp:inline distT="0" distB="0" distL="0" distR="0" wp14:anchorId="34171563" wp14:editId="035D395B">
            <wp:extent cx="6308090" cy="1653577"/>
            <wp:effectExtent l="0" t="0" r="0" b="3810"/>
            <wp:docPr id="56122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21565" name=""/>
                    <pic:cNvPicPr/>
                  </pic:nvPicPr>
                  <pic:blipFill>
                    <a:blip r:embed="rId8"/>
                    <a:stretch>
                      <a:fillRect/>
                    </a:stretch>
                  </pic:blipFill>
                  <pic:spPr>
                    <a:xfrm>
                      <a:off x="0" y="0"/>
                      <a:ext cx="6317837" cy="1656132"/>
                    </a:xfrm>
                    <a:prstGeom prst="rect">
                      <a:avLst/>
                    </a:prstGeom>
                  </pic:spPr>
                </pic:pic>
              </a:graphicData>
            </a:graphic>
          </wp:inline>
        </w:drawing>
      </w:r>
    </w:p>
    <w:p w14:paraId="7148066C" w14:textId="77777777" w:rsidR="00D03704" w:rsidRDefault="00D03704" w:rsidP="00D03704">
      <w:pPr>
        <w:spacing w:line="360" w:lineRule="auto"/>
        <w:ind w:right="468"/>
        <w:jc w:val="both"/>
        <w:rPr>
          <w:b/>
          <w:bCs/>
          <w:lang w:val="en-IN"/>
        </w:rPr>
      </w:pPr>
    </w:p>
    <w:p w14:paraId="7B65FFDE" w14:textId="27E758D7" w:rsidR="005C34BC" w:rsidRPr="00D03704" w:rsidRDefault="005C34BC" w:rsidP="00C15BCE">
      <w:pPr>
        <w:pStyle w:val="ListParagraph"/>
        <w:numPr>
          <w:ilvl w:val="0"/>
          <w:numId w:val="11"/>
        </w:numPr>
        <w:spacing w:line="360" w:lineRule="auto"/>
        <w:ind w:right="468"/>
        <w:jc w:val="both"/>
        <w:rPr>
          <w:lang w:val="en-IN"/>
        </w:rPr>
      </w:pPr>
      <w:r w:rsidRPr="00D03704">
        <w:rPr>
          <w:b/>
          <w:bCs/>
          <w:lang w:val="en-IN"/>
        </w:rPr>
        <w:t>Sub-Metering Trends:</w:t>
      </w:r>
      <w:r w:rsidRPr="00D03704">
        <w:rPr>
          <w:lang w:val="en-IN"/>
        </w:rPr>
        <w:t xml:space="preserve"> Visualized kitchen, laundry, and AC sub-metering to understand category-wise usage.</w:t>
      </w:r>
    </w:p>
    <w:p w14:paraId="4DAEC110" w14:textId="50EFD850" w:rsidR="00D2246E" w:rsidRPr="00D2246E" w:rsidRDefault="00D03704" w:rsidP="00D03704">
      <w:pPr>
        <w:pStyle w:val="ListParagraph"/>
        <w:spacing w:line="360" w:lineRule="auto"/>
        <w:ind w:left="-567" w:right="468"/>
        <w:jc w:val="both"/>
        <w:rPr>
          <w:lang w:val="en-IN"/>
        </w:rPr>
      </w:pPr>
      <w:r w:rsidRPr="00D03704">
        <w:rPr>
          <w:noProof/>
          <w:lang w:val="en-IN"/>
        </w:rPr>
        <w:drawing>
          <wp:inline distT="0" distB="0" distL="0" distR="0" wp14:anchorId="1C4A562C" wp14:editId="3366D291">
            <wp:extent cx="6148070" cy="2173605"/>
            <wp:effectExtent l="0" t="0" r="5080" b="0"/>
            <wp:docPr id="200963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37540" name=""/>
                    <pic:cNvPicPr/>
                  </pic:nvPicPr>
                  <pic:blipFill>
                    <a:blip r:embed="rId9"/>
                    <a:stretch>
                      <a:fillRect/>
                    </a:stretch>
                  </pic:blipFill>
                  <pic:spPr>
                    <a:xfrm>
                      <a:off x="0" y="0"/>
                      <a:ext cx="6148070" cy="2173605"/>
                    </a:xfrm>
                    <a:prstGeom prst="rect">
                      <a:avLst/>
                    </a:prstGeom>
                  </pic:spPr>
                </pic:pic>
              </a:graphicData>
            </a:graphic>
          </wp:inline>
        </w:drawing>
      </w:r>
    </w:p>
    <w:p w14:paraId="28F15278" w14:textId="77777777" w:rsidR="00D03704" w:rsidRPr="00D03704" w:rsidRDefault="00D03704" w:rsidP="00D03704">
      <w:pPr>
        <w:pStyle w:val="ListParagraph"/>
        <w:spacing w:line="360" w:lineRule="auto"/>
        <w:ind w:left="153" w:right="468"/>
        <w:jc w:val="both"/>
        <w:rPr>
          <w:lang w:val="en-IN"/>
        </w:rPr>
      </w:pPr>
    </w:p>
    <w:p w14:paraId="1315DB0B" w14:textId="6AC8805D" w:rsidR="005C34BC" w:rsidRDefault="005C34BC" w:rsidP="00C15BCE">
      <w:pPr>
        <w:pStyle w:val="ListParagraph"/>
        <w:numPr>
          <w:ilvl w:val="0"/>
          <w:numId w:val="11"/>
        </w:numPr>
        <w:spacing w:line="360" w:lineRule="auto"/>
        <w:ind w:right="468"/>
        <w:jc w:val="both"/>
        <w:rPr>
          <w:lang w:val="en-IN"/>
        </w:rPr>
      </w:pPr>
      <w:r w:rsidRPr="005C34BC">
        <w:rPr>
          <w:b/>
          <w:bCs/>
          <w:lang w:val="en-IN"/>
        </w:rPr>
        <w:t>Histogram:</w:t>
      </w:r>
      <w:r w:rsidRPr="005C34BC">
        <w:rPr>
          <w:lang w:val="en-IN"/>
        </w:rPr>
        <w:t xml:space="preserve"> </w:t>
      </w:r>
      <w:proofErr w:type="spellStart"/>
      <w:r w:rsidRPr="005C34BC">
        <w:rPr>
          <w:lang w:val="en-IN"/>
        </w:rPr>
        <w:t>Analyzed</w:t>
      </w:r>
      <w:proofErr w:type="spellEnd"/>
      <w:r w:rsidRPr="005C34BC">
        <w:rPr>
          <w:lang w:val="en-IN"/>
        </w:rPr>
        <w:t xml:space="preserve"> the distribution of power usage to check for skewness.</w:t>
      </w:r>
    </w:p>
    <w:p w14:paraId="017A2A79" w14:textId="11CC5149" w:rsidR="00D03704" w:rsidRPr="005C34BC" w:rsidRDefault="002A014F" w:rsidP="00D03704">
      <w:pPr>
        <w:pStyle w:val="ListParagraph"/>
        <w:spacing w:line="360" w:lineRule="auto"/>
        <w:ind w:left="153" w:right="468"/>
        <w:jc w:val="both"/>
        <w:rPr>
          <w:lang w:val="en-IN"/>
        </w:rPr>
      </w:pPr>
      <w:r>
        <w:rPr>
          <w:lang w:val="en-IN"/>
        </w:rPr>
        <w:t xml:space="preserve">                 </w:t>
      </w:r>
      <w:r w:rsidR="00D03704" w:rsidRPr="00D03704">
        <w:rPr>
          <w:noProof/>
          <w:lang w:val="en-IN"/>
        </w:rPr>
        <w:drawing>
          <wp:inline distT="0" distB="0" distL="0" distR="0" wp14:anchorId="3432838D" wp14:editId="68FEA6D8">
            <wp:extent cx="3589020" cy="2718773"/>
            <wp:effectExtent l="0" t="0" r="0" b="5715"/>
            <wp:docPr id="109268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84749" name=""/>
                    <pic:cNvPicPr/>
                  </pic:nvPicPr>
                  <pic:blipFill>
                    <a:blip r:embed="rId10"/>
                    <a:stretch>
                      <a:fillRect/>
                    </a:stretch>
                  </pic:blipFill>
                  <pic:spPr>
                    <a:xfrm>
                      <a:off x="0" y="0"/>
                      <a:ext cx="3610287" cy="2734883"/>
                    </a:xfrm>
                    <a:prstGeom prst="rect">
                      <a:avLst/>
                    </a:prstGeom>
                  </pic:spPr>
                </pic:pic>
              </a:graphicData>
            </a:graphic>
          </wp:inline>
        </w:drawing>
      </w:r>
    </w:p>
    <w:p w14:paraId="4880DDFB" w14:textId="238F128D" w:rsidR="005C34BC" w:rsidRDefault="005C34BC" w:rsidP="00C15BCE">
      <w:pPr>
        <w:pStyle w:val="ListParagraph"/>
        <w:numPr>
          <w:ilvl w:val="0"/>
          <w:numId w:val="11"/>
        </w:numPr>
        <w:spacing w:line="360" w:lineRule="auto"/>
        <w:ind w:right="468"/>
        <w:jc w:val="both"/>
        <w:rPr>
          <w:lang w:val="en-IN"/>
        </w:rPr>
      </w:pPr>
      <w:r w:rsidRPr="005C34BC">
        <w:rPr>
          <w:b/>
          <w:bCs/>
          <w:lang w:val="en-IN"/>
        </w:rPr>
        <w:lastRenderedPageBreak/>
        <w:t>Boxplot:</w:t>
      </w:r>
      <w:r w:rsidRPr="005C34BC">
        <w:rPr>
          <w:lang w:val="en-IN"/>
        </w:rPr>
        <w:t xml:space="preserve"> Detected outliers which could signal unusual consumption events.</w:t>
      </w:r>
    </w:p>
    <w:p w14:paraId="7F3129E1" w14:textId="5EE5B316" w:rsidR="00D03704" w:rsidRPr="005C34BC" w:rsidRDefault="002A014F" w:rsidP="00D03704">
      <w:pPr>
        <w:pStyle w:val="ListParagraph"/>
        <w:spacing w:line="360" w:lineRule="auto"/>
        <w:ind w:left="153" w:right="468"/>
        <w:jc w:val="both"/>
        <w:rPr>
          <w:lang w:val="en-IN"/>
        </w:rPr>
      </w:pPr>
      <w:r>
        <w:rPr>
          <w:lang w:val="en-IN"/>
        </w:rPr>
        <w:t xml:space="preserve">                            </w:t>
      </w:r>
      <w:r w:rsidR="00D03704" w:rsidRPr="00D03704">
        <w:rPr>
          <w:noProof/>
          <w:lang w:val="en-IN"/>
        </w:rPr>
        <w:drawing>
          <wp:inline distT="0" distB="0" distL="0" distR="0" wp14:anchorId="6359A559" wp14:editId="70247980">
            <wp:extent cx="3215640" cy="2801317"/>
            <wp:effectExtent l="0" t="0" r="3810" b="0"/>
            <wp:docPr id="137845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54475" name=""/>
                    <pic:cNvPicPr/>
                  </pic:nvPicPr>
                  <pic:blipFill>
                    <a:blip r:embed="rId11"/>
                    <a:stretch>
                      <a:fillRect/>
                    </a:stretch>
                  </pic:blipFill>
                  <pic:spPr>
                    <a:xfrm>
                      <a:off x="0" y="0"/>
                      <a:ext cx="3223119" cy="2807833"/>
                    </a:xfrm>
                    <a:prstGeom prst="rect">
                      <a:avLst/>
                    </a:prstGeom>
                  </pic:spPr>
                </pic:pic>
              </a:graphicData>
            </a:graphic>
          </wp:inline>
        </w:drawing>
      </w:r>
    </w:p>
    <w:p w14:paraId="12D0CDBD" w14:textId="77777777" w:rsidR="005C34BC" w:rsidRPr="005C34BC" w:rsidRDefault="009B0D5C" w:rsidP="005C34BC">
      <w:pPr>
        <w:ind w:left="-567" w:right="468"/>
        <w:jc w:val="both"/>
        <w:rPr>
          <w:sz w:val="24"/>
          <w:szCs w:val="24"/>
          <w:lang w:val="en-IN"/>
        </w:rPr>
      </w:pPr>
      <w:r>
        <w:rPr>
          <w:sz w:val="24"/>
          <w:szCs w:val="24"/>
          <w:lang w:val="en-IN"/>
        </w:rPr>
        <w:pict w14:anchorId="123272E2">
          <v:rect id="_x0000_i1033" style="width:0;height:1.5pt" o:hralign="center" o:hrstd="t" o:hr="t" fillcolor="#a0a0a0" stroked="f"/>
        </w:pict>
      </w:r>
    </w:p>
    <w:p w14:paraId="6F71802F" w14:textId="77777777" w:rsidR="005C34BC" w:rsidRPr="005C34BC" w:rsidRDefault="005C34BC" w:rsidP="005C34BC">
      <w:pPr>
        <w:ind w:left="-567" w:right="468"/>
        <w:jc w:val="both"/>
        <w:rPr>
          <w:b/>
          <w:bCs/>
          <w:sz w:val="24"/>
          <w:szCs w:val="24"/>
          <w:lang w:val="en-IN"/>
        </w:rPr>
      </w:pPr>
      <w:r w:rsidRPr="005C34BC">
        <w:rPr>
          <w:rFonts w:ascii="Segoe UI Emoji" w:hAnsi="Segoe UI Emoji" w:cs="Segoe UI Emoji"/>
          <w:b/>
          <w:bCs/>
          <w:sz w:val="24"/>
          <w:szCs w:val="24"/>
          <w:lang w:val="en-IN"/>
        </w:rPr>
        <w:t>🔥</w:t>
      </w:r>
      <w:r w:rsidRPr="005C34BC">
        <w:rPr>
          <w:b/>
          <w:bCs/>
          <w:sz w:val="24"/>
          <w:szCs w:val="24"/>
          <w:lang w:val="en-IN"/>
        </w:rPr>
        <w:t xml:space="preserve"> Step 6: Correlation Heatmap</w:t>
      </w:r>
    </w:p>
    <w:p w14:paraId="704F7193" w14:textId="77777777" w:rsidR="005C34BC" w:rsidRDefault="005C34BC" w:rsidP="005C34BC">
      <w:pPr>
        <w:ind w:left="-567" w:right="468"/>
        <w:jc w:val="both"/>
        <w:rPr>
          <w:lang w:val="en-IN"/>
        </w:rPr>
      </w:pPr>
      <w:r w:rsidRPr="005C34BC">
        <w:rPr>
          <w:lang w:val="en-IN"/>
        </w:rPr>
        <w:t xml:space="preserve">A heatmap was generated using </w:t>
      </w:r>
      <w:proofErr w:type="spellStart"/>
      <w:proofErr w:type="gramStart"/>
      <w:r w:rsidRPr="005C34BC">
        <w:rPr>
          <w:lang w:val="en-IN"/>
        </w:rPr>
        <w:t>df.corr</w:t>
      </w:r>
      <w:proofErr w:type="spellEnd"/>
      <w:proofErr w:type="gramEnd"/>
      <w:r w:rsidRPr="005C34BC">
        <w:rPr>
          <w:lang w:val="en-IN"/>
        </w:rPr>
        <w:t>() to find relationships between numerical columns. Features with strong correlation to the target variable (</w:t>
      </w:r>
      <w:proofErr w:type="spellStart"/>
      <w:r w:rsidRPr="005C34BC">
        <w:rPr>
          <w:lang w:val="en-IN"/>
        </w:rPr>
        <w:t>Global_active_power</w:t>
      </w:r>
      <w:proofErr w:type="spellEnd"/>
      <w:r w:rsidRPr="005C34BC">
        <w:rPr>
          <w:lang w:val="en-IN"/>
        </w:rPr>
        <w:t xml:space="preserve">) were considered useful for </w:t>
      </w:r>
      <w:proofErr w:type="spellStart"/>
      <w:r w:rsidRPr="005C34BC">
        <w:rPr>
          <w:lang w:val="en-IN"/>
        </w:rPr>
        <w:t>modeling</w:t>
      </w:r>
      <w:proofErr w:type="spellEnd"/>
      <w:r w:rsidRPr="005C34BC">
        <w:rPr>
          <w:lang w:val="en-IN"/>
        </w:rPr>
        <w:t>.</w:t>
      </w:r>
    </w:p>
    <w:p w14:paraId="7BE4164F" w14:textId="06817530" w:rsidR="00D03704" w:rsidRPr="005C34BC" w:rsidRDefault="00D03704" w:rsidP="005C34BC">
      <w:pPr>
        <w:ind w:left="-567" w:right="468"/>
        <w:jc w:val="both"/>
        <w:rPr>
          <w:lang w:val="en-IN"/>
        </w:rPr>
      </w:pPr>
      <w:r w:rsidRPr="00D03704">
        <w:rPr>
          <w:noProof/>
          <w:lang w:val="en-IN"/>
        </w:rPr>
        <w:drawing>
          <wp:inline distT="0" distB="0" distL="0" distR="0" wp14:anchorId="2F795C66" wp14:editId="3BE7F585">
            <wp:extent cx="6148070" cy="3942715"/>
            <wp:effectExtent l="0" t="0" r="5080" b="635"/>
            <wp:docPr id="1167347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47720" name=""/>
                    <pic:cNvPicPr/>
                  </pic:nvPicPr>
                  <pic:blipFill>
                    <a:blip r:embed="rId12"/>
                    <a:stretch>
                      <a:fillRect/>
                    </a:stretch>
                  </pic:blipFill>
                  <pic:spPr>
                    <a:xfrm>
                      <a:off x="0" y="0"/>
                      <a:ext cx="6148070" cy="3942715"/>
                    </a:xfrm>
                    <a:prstGeom prst="rect">
                      <a:avLst/>
                    </a:prstGeom>
                  </pic:spPr>
                </pic:pic>
              </a:graphicData>
            </a:graphic>
          </wp:inline>
        </w:drawing>
      </w:r>
    </w:p>
    <w:p w14:paraId="32C500D3" w14:textId="77777777" w:rsidR="005C34BC" w:rsidRPr="005C34BC" w:rsidRDefault="009B0D5C" w:rsidP="005C34BC">
      <w:pPr>
        <w:ind w:left="-567" w:right="468"/>
        <w:jc w:val="both"/>
        <w:rPr>
          <w:lang w:val="en-IN"/>
        </w:rPr>
      </w:pPr>
      <w:r>
        <w:rPr>
          <w:lang w:val="en-IN"/>
        </w:rPr>
        <w:lastRenderedPageBreak/>
        <w:pict w14:anchorId="346DF67C">
          <v:rect id="_x0000_i1034" style="width:0;height:1.5pt" o:hralign="center" o:hrstd="t" o:hr="t" fillcolor="#a0a0a0" stroked="f"/>
        </w:pict>
      </w:r>
    </w:p>
    <w:p w14:paraId="4ABD7232" w14:textId="77777777" w:rsidR="005C34BC" w:rsidRPr="005C34BC" w:rsidRDefault="005C34BC" w:rsidP="005C34BC">
      <w:pPr>
        <w:ind w:left="-567" w:right="468"/>
        <w:jc w:val="both"/>
        <w:rPr>
          <w:b/>
          <w:bCs/>
          <w:sz w:val="24"/>
          <w:szCs w:val="24"/>
          <w:lang w:val="en-IN"/>
        </w:rPr>
      </w:pPr>
      <w:r w:rsidRPr="005C34BC">
        <w:rPr>
          <w:rFonts w:ascii="Segoe UI Emoji" w:hAnsi="Segoe UI Emoji" w:cs="Segoe UI Emoji"/>
          <w:b/>
          <w:bCs/>
          <w:sz w:val="24"/>
          <w:szCs w:val="24"/>
          <w:lang w:val="en-IN"/>
        </w:rPr>
        <w:t>🧠</w:t>
      </w:r>
      <w:r w:rsidRPr="005C34BC">
        <w:rPr>
          <w:b/>
          <w:bCs/>
          <w:sz w:val="24"/>
          <w:szCs w:val="24"/>
          <w:lang w:val="en-IN"/>
        </w:rPr>
        <w:t xml:space="preserve"> Step 7: Feature Engineering</w:t>
      </w:r>
    </w:p>
    <w:p w14:paraId="60D2D64F" w14:textId="77777777" w:rsidR="005C34BC" w:rsidRPr="005C34BC" w:rsidRDefault="005C34BC" w:rsidP="005C34BC">
      <w:pPr>
        <w:ind w:left="-567" w:right="468"/>
        <w:jc w:val="both"/>
        <w:rPr>
          <w:lang w:val="en-IN"/>
        </w:rPr>
      </w:pPr>
      <w:r w:rsidRPr="005C34BC">
        <w:rPr>
          <w:lang w:val="en-IN"/>
        </w:rPr>
        <w:t>Time-related features were derived from the datetime index to help capture cyclic usage patterns:</w:t>
      </w:r>
    </w:p>
    <w:p w14:paraId="13746EFE" w14:textId="77777777" w:rsidR="005C34BC" w:rsidRPr="005C34BC" w:rsidRDefault="005C34BC" w:rsidP="00C15BCE">
      <w:pPr>
        <w:pStyle w:val="ListParagraph"/>
        <w:numPr>
          <w:ilvl w:val="0"/>
          <w:numId w:val="12"/>
        </w:numPr>
        <w:spacing w:line="360" w:lineRule="auto"/>
        <w:ind w:right="468"/>
        <w:jc w:val="both"/>
        <w:rPr>
          <w:lang w:val="en-IN"/>
        </w:rPr>
      </w:pPr>
      <w:r w:rsidRPr="005C34BC">
        <w:rPr>
          <w:lang w:val="en-IN"/>
        </w:rPr>
        <w:t>Hour of the day</w:t>
      </w:r>
    </w:p>
    <w:p w14:paraId="74D2B507" w14:textId="77777777" w:rsidR="005C34BC" w:rsidRPr="005C34BC" w:rsidRDefault="005C34BC" w:rsidP="00C15BCE">
      <w:pPr>
        <w:pStyle w:val="ListParagraph"/>
        <w:numPr>
          <w:ilvl w:val="0"/>
          <w:numId w:val="12"/>
        </w:numPr>
        <w:spacing w:line="360" w:lineRule="auto"/>
        <w:ind w:right="468"/>
        <w:jc w:val="both"/>
        <w:rPr>
          <w:lang w:val="en-IN"/>
        </w:rPr>
      </w:pPr>
      <w:r w:rsidRPr="005C34BC">
        <w:rPr>
          <w:lang w:val="en-IN"/>
        </w:rPr>
        <w:t>Day of the week</w:t>
      </w:r>
    </w:p>
    <w:p w14:paraId="5277B492" w14:textId="77777777" w:rsidR="005C34BC" w:rsidRPr="005C34BC" w:rsidRDefault="005C34BC" w:rsidP="00C15BCE">
      <w:pPr>
        <w:pStyle w:val="ListParagraph"/>
        <w:numPr>
          <w:ilvl w:val="0"/>
          <w:numId w:val="12"/>
        </w:numPr>
        <w:spacing w:line="360" w:lineRule="auto"/>
        <w:ind w:right="468"/>
        <w:jc w:val="both"/>
        <w:rPr>
          <w:lang w:val="en-IN"/>
        </w:rPr>
      </w:pPr>
      <w:r w:rsidRPr="005C34BC">
        <w:rPr>
          <w:lang w:val="en-IN"/>
        </w:rPr>
        <w:t>Month</w:t>
      </w:r>
    </w:p>
    <w:p w14:paraId="55571596" w14:textId="77777777" w:rsidR="005C34BC" w:rsidRPr="005C34BC" w:rsidRDefault="005C34BC" w:rsidP="00C15BCE">
      <w:pPr>
        <w:pStyle w:val="ListParagraph"/>
        <w:numPr>
          <w:ilvl w:val="0"/>
          <w:numId w:val="12"/>
        </w:numPr>
        <w:spacing w:line="360" w:lineRule="auto"/>
        <w:ind w:right="468"/>
        <w:jc w:val="both"/>
        <w:rPr>
          <w:lang w:val="en-IN"/>
        </w:rPr>
      </w:pPr>
      <w:r w:rsidRPr="005C34BC">
        <w:rPr>
          <w:lang w:val="en-IN"/>
        </w:rPr>
        <w:t>Weekday/weekend</w:t>
      </w:r>
    </w:p>
    <w:p w14:paraId="08E3FF73" w14:textId="77777777" w:rsidR="005C34BC" w:rsidRPr="005C34BC" w:rsidRDefault="005C34BC" w:rsidP="005C34BC">
      <w:pPr>
        <w:ind w:left="-567" w:right="468"/>
        <w:jc w:val="both"/>
        <w:rPr>
          <w:lang w:val="en-IN"/>
        </w:rPr>
      </w:pPr>
      <w:r w:rsidRPr="005C34BC">
        <w:rPr>
          <w:lang w:val="en-IN"/>
        </w:rPr>
        <w:t>A rolling mean was also calculated to smooth short-term fluctuations and observe longer trends.</w:t>
      </w:r>
    </w:p>
    <w:p w14:paraId="2DCB9E18" w14:textId="77777777" w:rsidR="005C34BC" w:rsidRPr="005C34BC" w:rsidRDefault="009B0D5C" w:rsidP="005C34BC">
      <w:pPr>
        <w:ind w:left="-567" w:right="468"/>
        <w:jc w:val="both"/>
        <w:rPr>
          <w:sz w:val="24"/>
          <w:szCs w:val="24"/>
          <w:lang w:val="en-IN"/>
        </w:rPr>
      </w:pPr>
      <w:r>
        <w:rPr>
          <w:sz w:val="24"/>
          <w:szCs w:val="24"/>
          <w:lang w:val="en-IN"/>
        </w:rPr>
        <w:pict w14:anchorId="7995B73A">
          <v:rect id="_x0000_i1035" style="width:0;height:1.5pt" o:hralign="center" o:hrstd="t" o:hr="t" fillcolor="#a0a0a0" stroked="f"/>
        </w:pict>
      </w:r>
    </w:p>
    <w:p w14:paraId="777CC4D9" w14:textId="77777777" w:rsidR="005C34BC" w:rsidRPr="005C34BC" w:rsidRDefault="005C34BC" w:rsidP="005C34BC">
      <w:pPr>
        <w:ind w:left="-567" w:right="468"/>
        <w:jc w:val="both"/>
        <w:rPr>
          <w:b/>
          <w:bCs/>
          <w:sz w:val="24"/>
          <w:szCs w:val="24"/>
          <w:lang w:val="en-IN"/>
        </w:rPr>
      </w:pPr>
      <w:r w:rsidRPr="005C34BC">
        <w:rPr>
          <w:rFonts w:ascii="Segoe UI Emoji" w:hAnsi="Segoe UI Emoji" w:cs="Segoe UI Emoji"/>
          <w:b/>
          <w:bCs/>
          <w:sz w:val="24"/>
          <w:szCs w:val="24"/>
          <w:lang w:val="en-IN"/>
        </w:rPr>
        <w:t>📅</w:t>
      </w:r>
      <w:r w:rsidRPr="005C34BC">
        <w:rPr>
          <w:b/>
          <w:bCs/>
          <w:sz w:val="24"/>
          <w:szCs w:val="24"/>
          <w:lang w:val="en-IN"/>
        </w:rPr>
        <w:t xml:space="preserve"> Step 8: Daily Aggregation</w:t>
      </w:r>
    </w:p>
    <w:p w14:paraId="0898B9A3" w14:textId="77777777" w:rsidR="005C34BC" w:rsidRPr="005C34BC" w:rsidRDefault="005C34BC" w:rsidP="005C34BC">
      <w:pPr>
        <w:ind w:left="-567" w:right="468"/>
        <w:jc w:val="both"/>
        <w:rPr>
          <w:lang w:val="en-IN"/>
        </w:rPr>
      </w:pPr>
      <w:r w:rsidRPr="005C34BC">
        <w:rPr>
          <w:lang w:val="en-IN"/>
        </w:rPr>
        <w:t xml:space="preserve">The dataset was resampled to a daily frequency using resample('D') and aggregated </w:t>
      </w:r>
      <w:proofErr w:type="gramStart"/>
      <w:r w:rsidRPr="005C34BC">
        <w:rPr>
          <w:lang w:val="en-IN"/>
        </w:rPr>
        <w:t>using .mean</w:t>
      </w:r>
      <w:proofErr w:type="gramEnd"/>
      <w:r w:rsidRPr="005C34BC">
        <w:rPr>
          <w:lang w:val="en-IN"/>
        </w:rPr>
        <w:t xml:space="preserve">() </w:t>
      </w:r>
      <w:proofErr w:type="gramStart"/>
      <w:r w:rsidRPr="005C34BC">
        <w:rPr>
          <w:lang w:val="en-IN"/>
        </w:rPr>
        <w:t>or .sum</w:t>
      </w:r>
      <w:proofErr w:type="gramEnd"/>
      <w:r w:rsidRPr="005C34BC">
        <w:rPr>
          <w:lang w:val="en-IN"/>
        </w:rPr>
        <w:t xml:space="preserve">(). This step reduces data noise and prepares it for forecasting and </w:t>
      </w:r>
      <w:proofErr w:type="spellStart"/>
      <w:r w:rsidRPr="005C34BC">
        <w:rPr>
          <w:lang w:val="en-IN"/>
        </w:rPr>
        <w:t>modeling</w:t>
      </w:r>
      <w:proofErr w:type="spellEnd"/>
      <w:r w:rsidRPr="005C34BC">
        <w:rPr>
          <w:lang w:val="en-IN"/>
        </w:rPr>
        <w:t>.</w:t>
      </w:r>
    </w:p>
    <w:p w14:paraId="66165EFB" w14:textId="77777777" w:rsidR="005C34BC" w:rsidRPr="005C34BC" w:rsidRDefault="009B0D5C" w:rsidP="005C34BC">
      <w:pPr>
        <w:ind w:left="-567" w:right="468"/>
        <w:jc w:val="both"/>
        <w:rPr>
          <w:lang w:val="en-IN"/>
        </w:rPr>
      </w:pPr>
      <w:r>
        <w:rPr>
          <w:lang w:val="en-IN"/>
        </w:rPr>
        <w:pict w14:anchorId="7FA33782">
          <v:rect id="_x0000_i1036" style="width:0;height:1.5pt" o:hralign="center" o:hrstd="t" o:hr="t" fillcolor="#a0a0a0" stroked="f"/>
        </w:pict>
      </w:r>
    </w:p>
    <w:p w14:paraId="0346A8F1" w14:textId="77777777" w:rsidR="005C34BC" w:rsidRPr="005C34BC" w:rsidRDefault="005C34BC" w:rsidP="005C34BC">
      <w:pPr>
        <w:ind w:left="-567" w:right="468"/>
        <w:jc w:val="both"/>
        <w:rPr>
          <w:b/>
          <w:bCs/>
          <w:sz w:val="24"/>
          <w:szCs w:val="24"/>
          <w:lang w:val="en-IN"/>
        </w:rPr>
      </w:pPr>
      <w:r w:rsidRPr="005C34BC">
        <w:rPr>
          <w:rFonts w:ascii="Segoe UI Emoji" w:hAnsi="Segoe UI Emoji" w:cs="Segoe UI Emoji"/>
          <w:b/>
          <w:bCs/>
          <w:sz w:val="24"/>
          <w:szCs w:val="24"/>
          <w:lang w:val="en-IN"/>
        </w:rPr>
        <w:t>🔀</w:t>
      </w:r>
      <w:r w:rsidRPr="005C34BC">
        <w:rPr>
          <w:b/>
          <w:bCs/>
          <w:sz w:val="24"/>
          <w:szCs w:val="24"/>
          <w:lang w:val="en-IN"/>
        </w:rPr>
        <w:t xml:space="preserve"> Step 9: Split Data</w:t>
      </w:r>
    </w:p>
    <w:p w14:paraId="48CBCC4A" w14:textId="77777777" w:rsidR="005C34BC" w:rsidRPr="005C34BC" w:rsidRDefault="005C34BC" w:rsidP="005C34BC">
      <w:pPr>
        <w:ind w:left="-567" w:right="468"/>
        <w:jc w:val="both"/>
        <w:rPr>
          <w:lang w:val="en-IN"/>
        </w:rPr>
      </w:pPr>
      <w:r w:rsidRPr="005C34BC">
        <w:rPr>
          <w:lang w:val="en-IN"/>
        </w:rPr>
        <w:t xml:space="preserve">The cleaned and engineered dataset was split into training and testing sets using </w:t>
      </w:r>
      <w:proofErr w:type="spellStart"/>
      <w:r w:rsidRPr="005C34BC">
        <w:rPr>
          <w:lang w:val="en-IN"/>
        </w:rPr>
        <w:t>train_test_</w:t>
      </w:r>
      <w:proofErr w:type="gramStart"/>
      <w:r w:rsidRPr="005C34BC">
        <w:rPr>
          <w:lang w:val="en-IN"/>
        </w:rPr>
        <w:t>split</w:t>
      </w:r>
      <w:proofErr w:type="spellEnd"/>
      <w:r w:rsidRPr="005C34BC">
        <w:rPr>
          <w:lang w:val="en-IN"/>
        </w:rPr>
        <w:t>(</w:t>
      </w:r>
      <w:proofErr w:type="gramEnd"/>
      <w:r w:rsidRPr="005C34BC">
        <w:rPr>
          <w:lang w:val="en-IN"/>
        </w:rPr>
        <w:t xml:space="preserve">) from </w:t>
      </w:r>
      <w:proofErr w:type="spellStart"/>
      <w:proofErr w:type="gramStart"/>
      <w:r w:rsidRPr="005C34BC">
        <w:rPr>
          <w:lang w:val="en-IN"/>
        </w:rPr>
        <w:t>sklearn.model</w:t>
      </w:r>
      <w:proofErr w:type="gramEnd"/>
      <w:r w:rsidRPr="005C34BC">
        <w:rPr>
          <w:lang w:val="en-IN"/>
        </w:rPr>
        <w:t>_selection</w:t>
      </w:r>
      <w:proofErr w:type="spellEnd"/>
      <w:r w:rsidRPr="005C34BC">
        <w:rPr>
          <w:lang w:val="en-IN"/>
        </w:rPr>
        <w:t>, with 80% used for training and 20% for testing.</w:t>
      </w:r>
    </w:p>
    <w:p w14:paraId="4D690934" w14:textId="77777777" w:rsidR="005C34BC" w:rsidRPr="005C34BC" w:rsidRDefault="009B0D5C" w:rsidP="005C34BC">
      <w:pPr>
        <w:ind w:left="-567" w:right="468"/>
        <w:jc w:val="both"/>
        <w:rPr>
          <w:lang w:val="en-IN"/>
        </w:rPr>
      </w:pPr>
      <w:r>
        <w:rPr>
          <w:lang w:val="en-IN"/>
        </w:rPr>
        <w:pict w14:anchorId="339577C7">
          <v:rect id="_x0000_i1037" style="width:0;height:1.5pt" o:hralign="center" o:hrstd="t" o:hr="t" fillcolor="#a0a0a0" stroked="f"/>
        </w:pict>
      </w:r>
    </w:p>
    <w:p w14:paraId="5192E3F6" w14:textId="77777777" w:rsidR="005C34BC" w:rsidRPr="005C34BC" w:rsidRDefault="005C34BC" w:rsidP="005C34BC">
      <w:pPr>
        <w:ind w:left="-567" w:right="468"/>
        <w:jc w:val="both"/>
        <w:rPr>
          <w:b/>
          <w:bCs/>
          <w:sz w:val="24"/>
          <w:szCs w:val="24"/>
          <w:lang w:val="en-IN"/>
        </w:rPr>
      </w:pPr>
      <w:r w:rsidRPr="005C34BC">
        <w:rPr>
          <w:rFonts w:ascii="Segoe UI Emoji" w:hAnsi="Segoe UI Emoji" w:cs="Segoe UI Emoji"/>
          <w:b/>
          <w:bCs/>
          <w:sz w:val="24"/>
          <w:szCs w:val="24"/>
          <w:lang w:val="en-IN"/>
        </w:rPr>
        <w:t>🧮</w:t>
      </w:r>
      <w:r w:rsidRPr="005C34BC">
        <w:rPr>
          <w:b/>
          <w:bCs/>
          <w:sz w:val="24"/>
          <w:szCs w:val="24"/>
          <w:lang w:val="en-IN"/>
        </w:rPr>
        <w:t xml:space="preserve"> Step 10: Train Models</w:t>
      </w:r>
    </w:p>
    <w:p w14:paraId="0B402691" w14:textId="77777777" w:rsidR="005C34BC" w:rsidRPr="005C34BC" w:rsidRDefault="005C34BC" w:rsidP="005C34BC">
      <w:pPr>
        <w:ind w:left="-567" w:right="468"/>
        <w:jc w:val="both"/>
        <w:rPr>
          <w:lang w:val="en-IN"/>
        </w:rPr>
      </w:pPr>
      <w:r w:rsidRPr="005C34BC">
        <w:rPr>
          <w:lang w:val="en-IN"/>
        </w:rPr>
        <w:t>Three regression models were trained:</w:t>
      </w:r>
    </w:p>
    <w:p w14:paraId="3714461E" w14:textId="77777777" w:rsidR="005C34BC" w:rsidRPr="005C34BC" w:rsidRDefault="005C34BC" w:rsidP="00C15BCE">
      <w:pPr>
        <w:pStyle w:val="ListParagraph"/>
        <w:numPr>
          <w:ilvl w:val="0"/>
          <w:numId w:val="13"/>
        </w:numPr>
        <w:spacing w:line="480" w:lineRule="auto"/>
        <w:ind w:right="468"/>
        <w:jc w:val="both"/>
        <w:rPr>
          <w:lang w:val="en-IN"/>
        </w:rPr>
      </w:pPr>
      <w:r w:rsidRPr="005C34BC">
        <w:rPr>
          <w:b/>
          <w:bCs/>
          <w:lang w:val="en-IN"/>
        </w:rPr>
        <w:t>Linear Regression</w:t>
      </w:r>
      <w:r w:rsidRPr="005C34BC">
        <w:rPr>
          <w:lang w:val="en-IN"/>
        </w:rPr>
        <w:t xml:space="preserve"> – Baseline model to understand linear relationships</w:t>
      </w:r>
    </w:p>
    <w:p w14:paraId="1FD2C4A4" w14:textId="77777777" w:rsidR="005C34BC" w:rsidRPr="005C34BC" w:rsidRDefault="005C34BC" w:rsidP="00C15BCE">
      <w:pPr>
        <w:pStyle w:val="ListParagraph"/>
        <w:numPr>
          <w:ilvl w:val="0"/>
          <w:numId w:val="13"/>
        </w:numPr>
        <w:spacing w:line="480" w:lineRule="auto"/>
        <w:ind w:right="468"/>
        <w:jc w:val="both"/>
        <w:rPr>
          <w:lang w:val="en-IN"/>
        </w:rPr>
      </w:pPr>
      <w:r w:rsidRPr="005C34BC">
        <w:rPr>
          <w:b/>
          <w:bCs/>
          <w:lang w:val="en-IN"/>
        </w:rPr>
        <w:t>Random Forest Regressor</w:t>
      </w:r>
      <w:r w:rsidRPr="005C34BC">
        <w:rPr>
          <w:lang w:val="en-IN"/>
        </w:rPr>
        <w:t xml:space="preserve"> – Ensemble model that handles non-linear patterns well</w:t>
      </w:r>
    </w:p>
    <w:p w14:paraId="73CE95F3" w14:textId="77777777" w:rsidR="005C34BC" w:rsidRPr="005C34BC" w:rsidRDefault="005C34BC" w:rsidP="00C15BCE">
      <w:pPr>
        <w:pStyle w:val="ListParagraph"/>
        <w:numPr>
          <w:ilvl w:val="0"/>
          <w:numId w:val="13"/>
        </w:numPr>
        <w:spacing w:line="480" w:lineRule="auto"/>
        <w:ind w:right="468"/>
        <w:jc w:val="both"/>
        <w:rPr>
          <w:lang w:val="en-IN"/>
        </w:rPr>
      </w:pPr>
      <w:r w:rsidRPr="005C34BC">
        <w:rPr>
          <w:b/>
          <w:bCs/>
          <w:lang w:val="en-IN"/>
        </w:rPr>
        <w:t>Gradient Boosting Regressor</w:t>
      </w:r>
      <w:r w:rsidRPr="005C34BC">
        <w:rPr>
          <w:lang w:val="en-IN"/>
        </w:rPr>
        <w:t xml:space="preserve"> – Builds models sequentially to correct previous errors</w:t>
      </w:r>
    </w:p>
    <w:p w14:paraId="575B8B54" w14:textId="77777777" w:rsidR="005C34BC" w:rsidRPr="005C34BC" w:rsidRDefault="009B0D5C" w:rsidP="005C34BC">
      <w:pPr>
        <w:ind w:left="-567" w:right="468"/>
        <w:jc w:val="both"/>
        <w:rPr>
          <w:lang w:val="en-IN"/>
        </w:rPr>
      </w:pPr>
      <w:r>
        <w:rPr>
          <w:lang w:val="en-IN"/>
        </w:rPr>
        <w:pict w14:anchorId="0820E962">
          <v:rect id="_x0000_i1038" style="width:0;height:1.5pt" o:hralign="center" o:hrstd="t" o:hr="t" fillcolor="#a0a0a0" stroked="f"/>
        </w:pict>
      </w:r>
    </w:p>
    <w:p w14:paraId="6DFCFFB0" w14:textId="77777777" w:rsidR="005C34BC" w:rsidRPr="005C34BC" w:rsidRDefault="005C34BC" w:rsidP="005C34BC">
      <w:pPr>
        <w:ind w:left="-567" w:right="468"/>
        <w:jc w:val="both"/>
        <w:rPr>
          <w:b/>
          <w:bCs/>
          <w:sz w:val="24"/>
          <w:szCs w:val="24"/>
          <w:lang w:val="en-IN"/>
        </w:rPr>
      </w:pPr>
      <w:r w:rsidRPr="005C34BC">
        <w:rPr>
          <w:rFonts w:ascii="Segoe UI Emoji" w:hAnsi="Segoe UI Emoji" w:cs="Segoe UI Emoji"/>
          <w:b/>
          <w:bCs/>
          <w:sz w:val="24"/>
          <w:szCs w:val="24"/>
          <w:lang w:val="en-IN"/>
        </w:rPr>
        <w:t>📏</w:t>
      </w:r>
      <w:r w:rsidRPr="005C34BC">
        <w:rPr>
          <w:b/>
          <w:bCs/>
          <w:sz w:val="24"/>
          <w:szCs w:val="24"/>
          <w:lang w:val="en-IN"/>
        </w:rPr>
        <w:t xml:space="preserve"> Step 11: Evaluate Models</w:t>
      </w:r>
    </w:p>
    <w:p w14:paraId="1DE9EB8A" w14:textId="77777777" w:rsidR="005C34BC" w:rsidRPr="005C34BC" w:rsidRDefault="005C34BC" w:rsidP="005C34BC">
      <w:pPr>
        <w:ind w:left="-567" w:right="468"/>
        <w:jc w:val="both"/>
        <w:rPr>
          <w:lang w:val="en-IN"/>
        </w:rPr>
      </w:pPr>
      <w:r w:rsidRPr="005C34BC">
        <w:rPr>
          <w:lang w:val="en-IN"/>
        </w:rPr>
        <w:t>Each model was evaluated using:</w:t>
      </w:r>
    </w:p>
    <w:p w14:paraId="31FDD67D" w14:textId="77777777" w:rsidR="005C34BC" w:rsidRPr="005C34BC" w:rsidRDefault="005C34BC" w:rsidP="00C15BCE">
      <w:pPr>
        <w:pStyle w:val="ListParagraph"/>
        <w:numPr>
          <w:ilvl w:val="0"/>
          <w:numId w:val="14"/>
        </w:numPr>
        <w:spacing w:line="480" w:lineRule="auto"/>
        <w:ind w:right="468"/>
        <w:jc w:val="both"/>
        <w:rPr>
          <w:lang w:val="en-IN"/>
        </w:rPr>
      </w:pPr>
      <w:r w:rsidRPr="005C34BC">
        <w:rPr>
          <w:b/>
          <w:bCs/>
          <w:lang w:val="en-IN"/>
        </w:rPr>
        <w:t>MAE (Mean Absolute Error)</w:t>
      </w:r>
      <w:r w:rsidRPr="005C34BC">
        <w:rPr>
          <w:lang w:val="en-IN"/>
        </w:rPr>
        <w:t>: Average of absolute differences</w:t>
      </w:r>
    </w:p>
    <w:p w14:paraId="721A4C94" w14:textId="77777777" w:rsidR="005C34BC" w:rsidRPr="005C34BC" w:rsidRDefault="005C34BC" w:rsidP="00C15BCE">
      <w:pPr>
        <w:pStyle w:val="ListParagraph"/>
        <w:numPr>
          <w:ilvl w:val="0"/>
          <w:numId w:val="14"/>
        </w:numPr>
        <w:spacing w:line="480" w:lineRule="auto"/>
        <w:ind w:right="468"/>
        <w:jc w:val="both"/>
        <w:rPr>
          <w:lang w:val="en-IN"/>
        </w:rPr>
      </w:pPr>
      <w:r w:rsidRPr="005C34BC">
        <w:rPr>
          <w:b/>
          <w:bCs/>
          <w:lang w:val="en-IN"/>
        </w:rPr>
        <w:t>RMSE (Root Mean Squared Error)</w:t>
      </w:r>
      <w:r w:rsidRPr="005C34BC">
        <w:rPr>
          <w:lang w:val="en-IN"/>
        </w:rPr>
        <w:t>: Penalizes larger errors more</w:t>
      </w:r>
    </w:p>
    <w:p w14:paraId="75F8BB6E" w14:textId="77777777" w:rsidR="005C34BC" w:rsidRDefault="005C34BC" w:rsidP="00C15BCE">
      <w:pPr>
        <w:pStyle w:val="ListParagraph"/>
        <w:numPr>
          <w:ilvl w:val="0"/>
          <w:numId w:val="14"/>
        </w:numPr>
        <w:spacing w:line="480" w:lineRule="auto"/>
        <w:ind w:right="468"/>
        <w:jc w:val="both"/>
        <w:rPr>
          <w:lang w:val="en-IN"/>
        </w:rPr>
      </w:pPr>
      <w:r w:rsidRPr="005C34BC">
        <w:rPr>
          <w:b/>
          <w:bCs/>
          <w:lang w:val="en-IN"/>
        </w:rPr>
        <w:lastRenderedPageBreak/>
        <w:t>R² Score</w:t>
      </w:r>
      <w:r w:rsidRPr="005C34BC">
        <w:rPr>
          <w:lang w:val="en-IN"/>
        </w:rPr>
        <w:t>: Measures how much variance is explained by the model</w:t>
      </w:r>
    </w:p>
    <w:p w14:paraId="59958A17" w14:textId="77777777" w:rsidR="00D2246E" w:rsidRDefault="00D2246E" w:rsidP="00D2246E">
      <w:pPr>
        <w:pStyle w:val="ListParagraph"/>
        <w:spacing w:line="480" w:lineRule="auto"/>
        <w:ind w:left="153" w:right="468"/>
        <w:jc w:val="both"/>
        <w:rPr>
          <w:lang w:val="en-IN"/>
        </w:rPr>
      </w:pPr>
    </w:p>
    <w:p w14:paraId="27A9D34A" w14:textId="3A9DFA3B" w:rsidR="00D2246E" w:rsidRPr="00D2246E" w:rsidRDefault="00D2246E" w:rsidP="00D2246E">
      <w:pPr>
        <w:pStyle w:val="ListParagraph"/>
        <w:spacing w:line="480" w:lineRule="auto"/>
        <w:ind w:left="153" w:right="468"/>
        <w:jc w:val="both"/>
        <w:rPr>
          <w:lang w:val="en-IN"/>
        </w:rPr>
      </w:pPr>
      <w:r w:rsidRPr="00D2246E">
        <w:rPr>
          <w:lang w:val="en-IN"/>
        </w:rPr>
        <w:t>Below is a summary table comparing all three models using common metrics:</w:t>
      </w:r>
    </w:p>
    <w:p w14:paraId="6F680A9B" w14:textId="5B828E67" w:rsidR="00D2246E" w:rsidRPr="00D2246E" w:rsidRDefault="00D2246E" w:rsidP="00D2246E">
      <w:pPr>
        <w:pStyle w:val="ListParagraph"/>
        <w:spacing w:line="480" w:lineRule="auto"/>
        <w:ind w:left="153" w:right="468"/>
        <w:jc w:val="both"/>
        <w:rPr>
          <w:lang w:val="en-IN"/>
        </w:rPr>
      </w:pPr>
      <w:r w:rsidRPr="00D2246E">
        <w:rPr>
          <w:lang w:val="en-IN"/>
        </w:rPr>
        <w:t xml:space="preserve">| Model              </w:t>
      </w:r>
      <w:r>
        <w:rPr>
          <w:lang w:val="en-IN"/>
        </w:rPr>
        <w:t xml:space="preserve">           </w:t>
      </w:r>
      <w:r w:rsidRPr="00D2246E">
        <w:rPr>
          <w:lang w:val="en-IN"/>
        </w:rPr>
        <w:t xml:space="preserve"> | MAE     </w:t>
      </w:r>
      <w:r>
        <w:rPr>
          <w:lang w:val="en-IN"/>
        </w:rPr>
        <w:t xml:space="preserve"> </w:t>
      </w:r>
      <w:r w:rsidRPr="00D2246E">
        <w:rPr>
          <w:lang w:val="en-IN"/>
        </w:rPr>
        <w:t>| RMSE    | R² Score |</w:t>
      </w:r>
    </w:p>
    <w:p w14:paraId="1311C0B5" w14:textId="1BEC83A2" w:rsidR="00D2246E" w:rsidRPr="00D2246E" w:rsidRDefault="00D2246E" w:rsidP="00D2246E">
      <w:pPr>
        <w:pStyle w:val="ListParagraph"/>
        <w:spacing w:line="480" w:lineRule="auto"/>
        <w:ind w:left="153" w:right="468"/>
        <w:jc w:val="both"/>
        <w:rPr>
          <w:lang w:val="en-IN"/>
        </w:rPr>
      </w:pPr>
      <w:r w:rsidRPr="00D2246E">
        <w:rPr>
          <w:lang w:val="en-IN"/>
        </w:rPr>
        <w:t xml:space="preserve">| Linear Regression  </w:t>
      </w:r>
      <w:r>
        <w:rPr>
          <w:lang w:val="en-IN"/>
        </w:rPr>
        <w:t xml:space="preserve"> </w:t>
      </w:r>
      <w:r w:rsidRPr="00D2246E">
        <w:rPr>
          <w:lang w:val="en-IN"/>
        </w:rPr>
        <w:t xml:space="preserve">| 0.58  </w:t>
      </w:r>
      <w:r>
        <w:rPr>
          <w:lang w:val="en-IN"/>
        </w:rPr>
        <w:t xml:space="preserve">  </w:t>
      </w:r>
      <w:r w:rsidRPr="00D2246E">
        <w:rPr>
          <w:lang w:val="en-IN"/>
        </w:rPr>
        <w:t xml:space="preserve"> </w:t>
      </w:r>
      <w:r>
        <w:rPr>
          <w:lang w:val="en-IN"/>
        </w:rPr>
        <w:t xml:space="preserve"> </w:t>
      </w:r>
      <w:r w:rsidRPr="00D2246E">
        <w:rPr>
          <w:lang w:val="en-IN"/>
        </w:rPr>
        <w:t xml:space="preserve"> | 0.79    </w:t>
      </w:r>
      <w:r>
        <w:rPr>
          <w:lang w:val="en-IN"/>
        </w:rPr>
        <w:t xml:space="preserve">   </w:t>
      </w:r>
      <w:r w:rsidRPr="00D2246E">
        <w:rPr>
          <w:lang w:val="en-IN"/>
        </w:rPr>
        <w:t>| 0.67     |</w:t>
      </w:r>
    </w:p>
    <w:p w14:paraId="2B1A8ECF" w14:textId="41A2C1AB" w:rsidR="00D2246E" w:rsidRPr="00D2246E" w:rsidRDefault="00D2246E" w:rsidP="00D2246E">
      <w:pPr>
        <w:pStyle w:val="ListParagraph"/>
        <w:spacing w:line="480" w:lineRule="auto"/>
        <w:ind w:left="153" w:right="468"/>
        <w:jc w:val="both"/>
        <w:rPr>
          <w:lang w:val="en-IN"/>
        </w:rPr>
      </w:pPr>
      <w:r w:rsidRPr="00D2246E">
        <w:rPr>
          <w:lang w:val="en-IN"/>
        </w:rPr>
        <w:t xml:space="preserve">| Random Forest    </w:t>
      </w:r>
      <w:r>
        <w:rPr>
          <w:lang w:val="en-IN"/>
        </w:rPr>
        <w:t xml:space="preserve">  </w:t>
      </w:r>
      <w:r w:rsidRPr="00D2246E">
        <w:rPr>
          <w:lang w:val="en-IN"/>
        </w:rPr>
        <w:t xml:space="preserve">  | 0.42    </w:t>
      </w:r>
      <w:r>
        <w:rPr>
          <w:lang w:val="en-IN"/>
        </w:rPr>
        <w:t xml:space="preserve">   </w:t>
      </w:r>
      <w:r w:rsidRPr="00D2246E">
        <w:rPr>
          <w:lang w:val="en-IN"/>
        </w:rPr>
        <w:t xml:space="preserve">| 0.60   </w:t>
      </w:r>
      <w:r>
        <w:rPr>
          <w:lang w:val="en-IN"/>
        </w:rPr>
        <w:t xml:space="preserve">   </w:t>
      </w:r>
      <w:r w:rsidRPr="00D2246E">
        <w:rPr>
          <w:lang w:val="en-IN"/>
        </w:rPr>
        <w:t xml:space="preserve"> | 0.85     |</w:t>
      </w:r>
    </w:p>
    <w:p w14:paraId="34E577BD" w14:textId="5C83A6CC" w:rsidR="00D2246E" w:rsidRPr="00D2246E" w:rsidRDefault="00D2246E" w:rsidP="00D2246E">
      <w:pPr>
        <w:pStyle w:val="ListParagraph"/>
        <w:spacing w:line="480" w:lineRule="auto"/>
        <w:ind w:left="153" w:right="468"/>
        <w:jc w:val="both"/>
        <w:rPr>
          <w:lang w:val="en-IN"/>
        </w:rPr>
      </w:pPr>
      <w:r w:rsidRPr="00D2246E">
        <w:rPr>
          <w:lang w:val="en-IN"/>
        </w:rPr>
        <w:t xml:space="preserve">| Gradient Boosting  </w:t>
      </w:r>
      <w:r>
        <w:rPr>
          <w:lang w:val="en-IN"/>
        </w:rPr>
        <w:t xml:space="preserve"> </w:t>
      </w:r>
      <w:r w:rsidRPr="00D2246E">
        <w:rPr>
          <w:lang w:val="en-IN"/>
        </w:rPr>
        <w:t xml:space="preserve">| 0.45    </w:t>
      </w:r>
      <w:r>
        <w:rPr>
          <w:lang w:val="en-IN"/>
        </w:rPr>
        <w:t xml:space="preserve">   </w:t>
      </w:r>
      <w:r w:rsidRPr="00D2246E">
        <w:rPr>
          <w:lang w:val="en-IN"/>
        </w:rPr>
        <w:t xml:space="preserve">| 0.63    </w:t>
      </w:r>
      <w:r>
        <w:rPr>
          <w:lang w:val="en-IN"/>
        </w:rPr>
        <w:t xml:space="preserve">  </w:t>
      </w:r>
      <w:r w:rsidRPr="00D2246E">
        <w:rPr>
          <w:lang w:val="en-IN"/>
        </w:rPr>
        <w:t>| 0.83     |</w:t>
      </w:r>
    </w:p>
    <w:p w14:paraId="623B59EE" w14:textId="77777777" w:rsidR="005C34BC" w:rsidRPr="005C34BC" w:rsidRDefault="009B0D5C" w:rsidP="005C34BC">
      <w:pPr>
        <w:ind w:left="-567" w:right="468"/>
        <w:jc w:val="both"/>
        <w:rPr>
          <w:lang w:val="en-IN"/>
        </w:rPr>
      </w:pPr>
      <w:r>
        <w:rPr>
          <w:lang w:val="en-IN"/>
        </w:rPr>
        <w:pict w14:anchorId="71A61124">
          <v:rect id="_x0000_i1039" style="width:0;height:1.5pt" o:hralign="center" o:hrstd="t" o:hr="t" fillcolor="#a0a0a0" stroked="f"/>
        </w:pict>
      </w:r>
    </w:p>
    <w:p w14:paraId="19F5D9C1" w14:textId="77777777" w:rsidR="005C34BC" w:rsidRPr="005C34BC" w:rsidRDefault="005C34BC" w:rsidP="005C34BC">
      <w:pPr>
        <w:ind w:left="-567" w:right="468"/>
        <w:jc w:val="both"/>
        <w:rPr>
          <w:b/>
          <w:bCs/>
          <w:sz w:val="24"/>
          <w:szCs w:val="24"/>
          <w:lang w:val="en-IN"/>
        </w:rPr>
      </w:pPr>
      <w:r w:rsidRPr="005C34BC">
        <w:rPr>
          <w:rFonts w:ascii="Segoe UI Emoji" w:hAnsi="Segoe UI Emoji" w:cs="Segoe UI Emoji"/>
          <w:b/>
          <w:bCs/>
          <w:sz w:val="24"/>
          <w:szCs w:val="24"/>
          <w:lang w:val="en-IN"/>
        </w:rPr>
        <w:t>📊</w:t>
      </w:r>
      <w:r w:rsidRPr="005C34BC">
        <w:rPr>
          <w:b/>
          <w:bCs/>
          <w:sz w:val="24"/>
          <w:szCs w:val="24"/>
          <w:lang w:val="en-IN"/>
        </w:rPr>
        <w:t xml:space="preserve"> Step 12: Compare Model Performance</w:t>
      </w:r>
    </w:p>
    <w:p w14:paraId="07AF6FDF" w14:textId="77777777" w:rsidR="005C34BC" w:rsidRDefault="005C34BC" w:rsidP="005C34BC">
      <w:pPr>
        <w:ind w:left="-567" w:right="468"/>
        <w:jc w:val="both"/>
        <w:rPr>
          <w:lang w:val="en-IN"/>
        </w:rPr>
      </w:pPr>
      <w:r w:rsidRPr="005C34BC">
        <w:rPr>
          <w:lang w:val="en-IN"/>
        </w:rPr>
        <w:t>A bar chart was plotted to compare MAE, RMSE, and R² scores of all models. This visual comparison helped in identifying the best-performing model.</w:t>
      </w:r>
    </w:p>
    <w:p w14:paraId="1064F0E3" w14:textId="600F4656" w:rsidR="00D2246E" w:rsidRPr="005C34BC" w:rsidRDefault="00D2246E" w:rsidP="005C34BC">
      <w:pPr>
        <w:ind w:left="-567" w:right="468"/>
        <w:jc w:val="both"/>
        <w:rPr>
          <w:lang w:val="en-IN"/>
        </w:rPr>
      </w:pPr>
      <w:r w:rsidRPr="00D2246E">
        <w:rPr>
          <w:noProof/>
          <w:lang w:val="en-IN"/>
        </w:rPr>
        <w:drawing>
          <wp:inline distT="0" distB="0" distL="0" distR="0" wp14:anchorId="450A4C0D" wp14:editId="77D345F0">
            <wp:extent cx="5814060" cy="3468499"/>
            <wp:effectExtent l="0" t="0" r="0" b="0"/>
            <wp:docPr id="171042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424418" name=""/>
                    <pic:cNvPicPr/>
                  </pic:nvPicPr>
                  <pic:blipFill>
                    <a:blip r:embed="rId13"/>
                    <a:stretch>
                      <a:fillRect/>
                    </a:stretch>
                  </pic:blipFill>
                  <pic:spPr>
                    <a:xfrm>
                      <a:off x="0" y="0"/>
                      <a:ext cx="5842805" cy="3485648"/>
                    </a:xfrm>
                    <a:prstGeom prst="rect">
                      <a:avLst/>
                    </a:prstGeom>
                  </pic:spPr>
                </pic:pic>
              </a:graphicData>
            </a:graphic>
          </wp:inline>
        </w:drawing>
      </w:r>
    </w:p>
    <w:p w14:paraId="70637EAC" w14:textId="77777777" w:rsidR="005C34BC" w:rsidRPr="005C34BC" w:rsidRDefault="009B0D5C" w:rsidP="005C34BC">
      <w:pPr>
        <w:ind w:left="-567" w:right="468"/>
        <w:jc w:val="both"/>
        <w:rPr>
          <w:lang w:val="en-IN"/>
        </w:rPr>
      </w:pPr>
      <w:r>
        <w:rPr>
          <w:lang w:val="en-IN"/>
        </w:rPr>
        <w:pict w14:anchorId="0AEC894B">
          <v:rect id="_x0000_i1040" style="width:0;height:1.5pt" o:hralign="center" o:hrstd="t" o:hr="t" fillcolor="#a0a0a0" stroked="f"/>
        </w:pict>
      </w:r>
    </w:p>
    <w:p w14:paraId="33FF8352" w14:textId="77777777" w:rsidR="005C34BC" w:rsidRPr="005C34BC" w:rsidRDefault="005C34BC" w:rsidP="005C34BC">
      <w:pPr>
        <w:ind w:left="-567" w:right="468"/>
        <w:jc w:val="both"/>
        <w:rPr>
          <w:b/>
          <w:bCs/>
          <w:sz w:val="24"/>
          <w:szCs w:val="24"/>
          <w:lang w:val="en-IN"/>
        </w:rPr>
      </w:pPr>
      <w:r w:rsidRPr="005C34BC">
        <w:rPr>
          <w:rFonts w:ascii="Segoe UI Emoji" w:hAnsi="Segoe UI Emoji" w:cs="Segoe UI Emoji"/>
          <w:b/>
          <w:bCs/>
          <w:sz w:val="24"/>
          <w:szCs w:val="24"/>
          <w:lang w:val="en-IN"/>
        </w:rPr>
        <w:t>🎯</w:t>
      </w:r>
      <w:r w:rsidRPr="005C34BC">
        <w:rPr>
          <w:b/>
          <w:bCs/>
          <w:sz w:val="24"/>
          <w:szCs w:val="24"/>
          <w:lang w:val="en-IN"/>
        </w:rPr>
        <w:t xml:space="preserve"> Step 13: Error Distribution</w:t>
      </w:r>
    </w:p>
    <w:p w14:paraId="6C5DBDEC" w14:textId="77777777" w:rsidR="005C34BC" w:rsidRDefault="005C34BC" w:rsidP="005C34BC">
      <w:pPr>
        <w:ind w:left="-567" w:right="468"/>
        <w:jc w:val="both"/>
        <w:rPr>
          <w:lang w:val="en-IN"/>
        </w:rPr>
      </w:pPr>
      <w:r w:rsidRPr="005C34BC">
        <w:rPr>
          <w:lang w:val="en-IN"/>
        </w:rPr>
        <w:t xml:space="preserve">A histogram was plotted to visualize the distribution of prediction errors (actual - predicted). A </w:t>
      </w:r>
      <w:proofErr w:type="spellStart"/>
      <w:r w:rsidRPr="005C34BC">
        <w:rPr>
          <w:lang w:val="en-IN"/>
        </w:rPr>
        <w:t>centered</w:t>
      </w:r>
      <w:proofErr w:type="spellEnd"/>
      <w:r w:rsidRPr="005C34BC">
        <w:rPr>
          <w:lang w:val="en-IN"/>
        </w:rPr>
        <w:t>, tight distribution indicates good model performance.</w:t>
      </w:r>
    </w:p>
    <w:p w14:paraId="417F25A3" w14:textId="712E5E4A" w:rsidR="00D03704" w:rsidRPr="005C34BC" w:rsidRDefault="00D03704" w:rsidP="005C34BC">
      <w:pPr>
        <w:ind w:left="-567" w:right="468"/>
        <w:jc w:val="both"/>
        <w:rPr>
          <w:lang w:val="en-IN"/>
        </w:rPr>
      </w:pPr>
      <w:r w:rsidRPr="00D03704">
        <w:rPr>
          <w:noProof/>
          <w:lang w:val="en-IN"/>
        </w:rPr>
        <w:lastRenderedPageBreak/>
        <w:drawing>
          <wp:inline distT="0" distB="0" distL="0" distR="0" wp14:anchorId="1AE43A04" wp14:editId="6F59A1F1">
            <wp:extent cx="6148070" cy="3046095"/>
            <wp:effectExtent l="0" t="0" r="5080" b="1905"/>
            <wp:docPr id="37153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30789" name=""/>
                    <pic:cNvPicPr/>
                  </pic:nvPicPr>
                  <pic:blipFill>
                    <a:blip r:embed="rId14"/>
                    <a:stretch>
                      <a:fillRect/>
                    </a:stretch>
                  </pic:blipFill>
                  <pic:spPr>
                    <a:xfrm>
                      <a:off x="0" y="0"/>
                      <a:ext cx="6148070" cy="3046095"/>
                    </a:xfrm>
                    <a:prstGeom prst="rect">
                      <a:avLst/>
                    </a:prstGeom>
                  </pic:spPr>
                </pic:pic>
              </a:graphicData>
            </a:graphic>
          </wp:inline>
        </w:drawing>
      </w:r>
    </w:p>
    <w:p w14:paraId="634BFE78" w14:textId="77777777" w:rsidR="005C34BC" w:rsidRPr="005C34BC" w:rsidRDefault="009B0D5C" w:rsidP="005C34BC">
      <w:pPr>
        <w:ind w:left="-567" w:right="468"/>
        <w:jc w:val="both"/>
        <w:rPr>
          <w:lang w:val="en-IN"/>
        </w:rPr>
      </w:pPr>
      <w:r>
        <w:rPr>
          <w:lang w:val="en-IN"/>
        </w:rPr>
        <w:pict w14:anchorId="2F5BB56C">
          <v:rect id="_x0000_i1041" style="width:0;height:1.5pt" o:hralign="center" o:hrstd="t" o:hr="t" fillcolor="#a0a0a0" stroked="f"/>
        </w:pict>
      </w:r>
    </w:p>
    <w:p w14:paraId="756E259F" w14:textId="77777777" w:rsidR="005C34BC" w:rsidRPr="005C34BC" w:rsidRDefault="005C34BC" w:rsidP="005C34BC">
      <w:pPr>
        <w:ind w:left="-567" w:right="468"/>
        <w:jc w:val="both"/>
        <w:rPr>
          <w:b/>
          <w:bCs/>
          <w:sz w:val="24"/>
          <w:szCs w:val="24"/>
          <w:lang w:val="en-IN"/>
        </w:rPr>
      </w:pPr>
      <w:r w:rsidRPr="005C34BC">
        <w:rPr>
          <w:rFonts w:ascii="Segoe UI Emoji" w:hAnsi="Segoe UI Emoji" w:cs="Segoe UI Emoji"/>
          <w:b/>
          <w:bCs/>
          <w:sz w:val="24"/>
          <w:szCs w:val="24"/>
          <w:lang w:val="en-IN"/>
        </w:rPr>
        <w:t>📈</w:t>
      </w:r>
      <w:r w:rsidRPr="005C34BC">
        <w:rPr>
          <w:b/>
          <w:bCs/>
          <w:sz w:val="24"/>
          <w:szCs w:val="24"/>
          <w:lang w:val="en-IN"/>
        </w:rPr>
        <w:t xml:space="preserve"> Step 14: Actual vs Predicted Plot</w:t>
      </w:r>
    </w:p>
    <w:p w14:paraId="1DA63169" w14:textId="77777777" w:rsidR="005C34BC" w:rsidRDefault="005C34BC" w:rsidP="005C34BC">
      <w:pPr>
        <w:ind w:left="-567" w:right="468"/>
        <w:jc w:val="both"/>
        <w:rPr>
          <w:lang w:val="en-IN"/>
        </w:rPr>
      </w:pPr>
      <w:r w:rsidRPr="005C34BC">
        <w:rPr>
          <w:lang w:val="en-IN"/>
        </w:rPr>
        <w:t>This line chart overlays predicted and actual values to visually assess prediction quality. Closer alignment indicates higher accuracy.</w:t>
      </w:r>
    </w:p>
    <w:p w14:paraId="7F29C8D2" w14:textId="32D948B9" w:rsidR="00D03704" w:rsidRPr="005C34BC" w:rsidRDefault="00D03704" w:rsidP="005C34BC">
      <w:pPr>
        <w:ind w:left="-567" w:right="468"/>
        <w:jc w:val="both"/>
        <w:rPr>
          <w:lang w:val="en-IN"/>
        </w:rPr>
      </w:pPr>
      <w:r w:rsidRPr="00D03704">
        <w:rPr>
          <w:noProof/>
          <w:lang w:val="en-IN"/>
        </w:rPr>
        <w:drawing>
          <wp:inline distT="0" distB="0" distL="0" distR="0" wp14:anchorId="54C7C217" wp14:editId="4B558065">
            <wp:extent cx="6148070" cy="2173605"/>
            <wp:effectExtent l="0" t="0" r="5080" b="0"/>
            <wp:docPr id="1416263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63343" name=""/>
                    <pic:cNvPicPr/>
                  </pic:nvPicPr>
                  <pic:blipFill>
                    <a:blip r:embed="rId15"/>
                    <a:stretch>
                      <a:fillRect/>
                    </a:stretch>
                  </pic:blipFill>
                  <pic:spPr>
                    <a:xfrm>
                      <a:off x="0" y="0"/>
                      <a:ext cx="6148070" cy="2173605"/>
                    </a:xfrm>
                    <a:prstGeom prst="rect">
                      <a:avLst/>
                    </a:prstGeom>
                  </pic:spPr>
                </pic:pic>
              </a:graphicData>
            </a:graphic>
          </wp:inline>
        </w:drawing>
      </w:r>
    </w:p>
    <w:p w14:paraId="0BC24B4F" w14:textId="77777777" w:rsidR="005C34BC" w:rsidRPr="005C34BC" w:rsidRDefault="009B0D5C" w:rsidP="005C34BC">
      <w:pPr>
        <w:ind w:left="-567" w:right="468"/>
        <w:jc w:val="both"/>
        <w:rPr>
          <w:lang w:val="en-IN"/>
        </w:rPr>
      </w:pPr>
      <w:r>
        <w:rPr>
          <w:lang w:val="en-IN"/>
        </w:rPr>
        <w:pict w14:anchorId="6C4BCC65">
          <v:rect id="_x0000_i1042" style="width:0;height:1.5pt" o:hralign="center" o:hrstd="t" o:hr="t" fillcolor="#a0a0a0" stroked="f"/>
        </w:pict>
      </w:r>
    </w:p>
    <w:p w14:paraId="37CFD816" w14:textId="77777777" w:rsidR="005C34BC" w:rsidRPr="005C34BC" w:rsidRDefault="005C34BC" w:rsidP="005C34BC">
      <w:pPr>
        <w:ind w:left="-567" w:right="468"/>
        <w:jc w:val="both"/>
        <w:rPr>
          <w:b/>
          <w:bCs/>
          <w:sz w:val="24"/>
          <w:szCs w:val="24"/>
          <w:lang w:val="en-IN"/>
        </w:rPr>
      </w:pPr>
      <w:r w:rsidRPr="005C34BC">
        <w:rPr>
          <w:rFonts w:ascii="Segoe UI Emoji" w:hAnsi="Segoe UI Emoji" w:cs="Segoe UI Emoji"/>
          <w:b/>
          <w:bCs/>
          <w:sz w:val="24"/>
          <w:szCs w:val="24"/>
          <w:lang w:val="en-IN"/>
        </w:rPr>
        <w:t>🧪</w:t>
      </w:r>
      <w:r w:rsidRPr="005C34BC">
        <w:rPr>
          <w:b/>
          <w:bCs/>
          <w:sz w:val="24"/>
          <w:szCs w:val="24"/>
          <w:lang w:val="en-IN"/>
        </w:rPr>
        <w:t xml:space="preserve"> Step 15: Residual vs Predicted Plot</w:t>
      </w:r>
    </w:p>
    <w:p w14:paraId="3BA19B49" w14:textId="77777777" w:rsidR="005C34BC" w:rsidRDefault="005C34BC" w:rsidP="005C34BC">
      <w:pPr>
        <w:ind w:left="-567" w:right="468"/>
        <w:jc w:val="both"/>
        <w:rPr>
          <w:lang w:val="en-IN"/>
        </w:rPr>
      </w:pPr>
      <w:r w:rsidRPr="005C34BC">
        <w:rPr>
          <w:lang w:val="en-IN"/>
        </w:rPr>
        <w:t>This scatter plot checks whether residuals (errors) are randomly distributed. Non-random patterns indicate model bias.</w:t>
      </w:r>
    </w:p>
    <w:p w14:paraId="6113220D" w14:textId="514273E9" w:rsidR="00D03704" w:rsidRPr="005C34BC" w:rsidRDefault="00D03704" w:rsidP="005C34BC">
      <w:pPr>
        <w:ind w:left="-567" w:right="468"/>
        <w:jc w:val="both"/>
        <w:rPr>
          <w:lang w:val="en-IN"/>
        </w:rPr>
      </w:pPr>
      <w:r w:rsidRPr="00D03704">
        <w:rPr>
          <w:noProof/>
          <w:lang w:val="en-IN"/>
        </w:rPr>
        <w:lastRenderedPageBreak/>
        <w:drawing>
          <wp:inline distT="0" distB="0" distL="0" distR="0" wp14:anchorId="7D658AF5" wp14:editId="5995A2A8">
            <wp:extent cx="6148070" cy="3813175"/>
            <wp:effectExtent l="0" t="0" r="5080" b="0"/>
            <wp:docPr id="28925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57350" name=""/>
                    <pic:cNvPicPr/>
                  </pic:nvPicPr>
                  <pic:blipFill>
                    <a:blip r:embed="rId16"/>
                    <a:stretch>
                      <a:fillRect/>
                    </a:stretch>
                  </pic:blipFill>
                  <pic:spPr>
                    <a:xfrm>
                      <a:off x="0" y="0"/>
                      <a:ext cx="6148070" cy="3813175"/>
                    </a:xfrm>
                    <a:prstGeom prst="rect">
                      <a:avLst/>
                    </a:prstGeom>
                  </pic:spPr>
                </pic:pic>
              </a:graphicData>
            </a:graphic>
          </wp:inline>
        </w:drawing>
      </w:r>
    </w:p>
    <w:p w14:paraId="41CF0A73" w14:textId="77777777" w:rsidR="005C34BC" w:rsidRPr="005C34BC" w:rsidRDefault="009B0D5C" w:rsidP="005C34BC">
      <w:pPr>
        <w:ind w:left="-567" w:right="468"/>
        <w:jc w:val="both"/>
        <w:rPr>
          <w:lang w:val="en-IN"/>
        </w:rPr>
      </w:pPr>
      <w:r>
        <w:rPr>
          <w:lang w:val="en-IN"/>
        </w:rPr>
        <w:pict w14:anchorId="32ED2891">
          <v:rect id="_x0000_i1043" style="width:0;height:1.5pt" o:hralign="center" o:hrstd="t" o:hr="t" fillcolor="#a0a0a0" stroked="f"/>
        </w:pict>
      </w:r>
    </w:p>
    <w:p w14:paraId="3ED0A9D4" w14:textId="77777777" w:rsidR="005C34BC" w:rsidRPr="005C34BC" w:rsidRDefault="005C34BC" w:rsidP="005C34BC">
      <w:pPr>
        <w:ind w:left="-567" w:right="468"/>
        <w:jc w:val="both"/>
        <w:rPr>
          <w:b/>
          <w:bCs/>
          <w:sz w:val="24"/>
          <w:szCs w:val="24"/>
          <w:lang w:val="en-IN"/>
        </w:rPr>
      </w:pPr>
      <w:r w:rsidRPr="005C34BC">
        <w:rPr>
          <w:rFonts w:ascii="Segoe UI Emoji" w:hAnsi="Segoe UI Emoji" w:cs="Segoe UI Emoji"/>
          <w:b/>
          <w:bCs/>
          <w:sz w:val="24"/>
          <w:szCs w:val="24"/>
          <w:lang w:val="en-IN"/>
        </w:rPr>
        <w:t>📊</w:t>
      </w:r>
      <w:r w:rsidRPr="005C34BC">
        <w:rPr>
          <w:b/>
          <w:bCs/>
          <w:sz w:val="24"/>
          <w:szCs w:val="24"/>
          <w:lang w:val="en-IN"/>
        </w:rPr>
        <w:t xml:space="preserve"> Step 16: Feature Importance</w:t>
      </w:r>
    </w:p>
    <w:p w14:paraId="661011DD" w14:textId="77777777" w:rsidR="005C34BC" w:rsidRDefault="005C34BC" w:rsidP="005C34BC">
      <w:pPr>
        <w:ind w:left="-567" w:right="468"/>
        <w:jc w:val="both"/>
        <w:rPr>
          <w:lang w:val="en-IN"/>
        </w:rPr>
      </w:pPr>
      <w:r w:rsidRPr="005C34BC">
        <w:rPr>
          <w:lang w:val="en-IN"/>
        </w:rPr>
        <w:t>Random Forest and Gradient Boosting models provide feature importance scores. These scores help in identifying which features (e.g., hour, day, voltage) influence power usage most.</w:t>
      </w:r>
    </w:p>
    <w:p w14:paraId="4E486B06" w14:textId="4408BCE1" w:rsidR="00D03704" w:rsidRPr="005C34BC" w:rsidRDefault="00D03704" w:rsidP="005C34BC">
      <w:pPr>
        <w:ind w:left="-567" w:right="468"/>
        <w:jc w:val="both"/>
        <w:rPr>
          <w:lang w:val="en-IN"/>
        </w:rPr>
      </w:pPr>
      <w:r>
        <w:rPr>
          <w:lang w:val="en-IN"/>
        </w:rPr>
        <w:t xml:space="preserve">                       </w:t>
      </w:r>
      <w:r w:rsidRPr="00D03704">
        <w:rPr>
          <w:noProof/>
          <w:lang w:val="en-IN"/>
        </w:rPr>
        <w:drawing>
          <wp:inline distT="0" distB="0" distL="0" distR="0" wp14:anchorId="5E714032" wp14:editId="1D4280D7">
            <wp:extent cx="3947160" cy="2944707"/>
            <wp:effectExtent l="0" t="0" r="0" b="8255"/>
            <wp:docPr id="166483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3461" name=""/>
                    <pic:cNvPicPr/>
                  </pic:nvPicPr>
                  <pic:blipFill>
                    <a:blip r:embed="rId17"/>
                    <a:stretch>
                      <a:fillRect/>
                    </a:stretch>
                  </pic:blipFill>
                  <pic:spPr>
                    <a:xfrm>
                      <a:off x="0" y="0"/>
                      <a:ext cx="3956995" cy="2952045"/>
                    </a:xfrm>
                    <a:prstGeom prst="rect">
                      <a:avLst/>
                    </a:prstGeom>
                  </pic:spPr>
                </pic:pic>
              </a:graphicData>
            </a:graphic>
          </wp:inline>
        </w:drawing>
      </w:r>
    </w:p>
    <w:p w14:paraId="118A420D" w14:textId="77777777" w:rsidR="005C34BC" w:rsidRPr="005C34BC" w:rsidRDefault="009B0D5C" w:rsidP="005C34BC">
      <w:pPr>
        <w:ind w:left="-567" w:right="468"/>
        <w:jc w:val="both"/>
        <w:rPr>
          <w:lang w:val="en-IN"/>
        </w:rPr>
      </w:pPr>
      <w:r>
        <w:rPr>
          <w:lang w:val="en-IN"/>
        </w:rPr>
        <w:pict w14:anchorId="4F3A0F7A">
          <v:rect id="_x0000_i1044" style="width:0;height:1.5pt" o:hralign="center" o:hrstd="t" o:hr="t" fillcolor="#a0a0a0" stroked="f"/>
        </w:pict>
      </w:r>
    </w:p>
    <w:p w14:paraId="00149C62" w14:textId="77777777" w:rsidR="005C34BC" w:rsidRPr="005C34BC" w:rsidRDefault="005C34BC" w:rsidP="005C34BC">
      <w:pPr>
        <w:ind w:left="-567" w:right="468"/>
        <w:jc w:val="both"/>
        <w:rPr>
          <w:b/>
          <w:bCs/>
          <w:sz w:val="24"/>
          <w:szCs w:val="24"/>
          <w:lang w:val="en-IN"/>
        </w:rPr>
      </w:pPr>
      <w:r w:rsidRPr="005C34BC">
        <w:rPr>
          <w:rFonts w:ascii="Segoe UI Emoji" w:hAnsi="Segoe UI Emoji" w:cs="Segoe UI Emoji"/>
          <w:b/>
          <w:bCs/>
          <w:sz w:val="24"/>
          <w:szCs w:val="24"/>
          <w:lang w:val="en-IN"/>
        </w:rPr>
        <w:lastRenderedPageBreak/>
        <w:t>🧩</w:t>
      </w:r>
      <w:r w:rsidRPr="005C34BC">
        <w:rPr>
          <w:b/>
          <w:bCs/>
          <w:sz w:val="24"/>
          <w:szCs w:val="24"/>
          <w:lang w:val="en-IN"/>
        </w:rPr>
        <w:t xml:space="preserve"> Step 17: Combined Model Plot</w:t>
      </w:r>
    </w:p>
    <w:p w14:paraId="31BFFCCC" w14:textId="77777777" w:rsidR="005C34BC" w:rsidRDefault="005C34BC" w:rsidP="005C34BC">
      <w:pPr>
        <w:ind w:left="-567" w:right="468"/>
        <w:jc w:val="both"/>
        <w:rPr>
          <w:lang w:val="en-IN"/>
        </w:rPr>
      </w:pPr>
      <w:r w:rsidRPr="005C34BC">
        <w:rPr>
          <w:lang w:val="en-IN"/>
        </w:rPr>
        <w:t>A single graph overlays actual power usage against predictions from all three models to visually compare performance.</w:t>
      </w:r>
    </w:p>
    <w:p w14:paraId="0477FCBF" w14:textId="0FCBD252" w:rsidR="00D03704" w:rsidRPr="005C34BC" w:rsidRDefault="00D03704" w:rsidP="005C34BC">
      <w:pPr>
        <w:ind w:left="-567" w:right="468"/>
        <w:jc w:val="both"/>
        <w:rPr>
          <w:lang w:val="en-IN"/>
        </w:rPr>
      </w:pPr>
      <w:r w:rsidRPr="00D03704">
        <w:rPr>
          <w:noProof/>
          <w:lang w:val="en-IN"/>
        </w:rPr>
        <w:drawing>
          <wp:inline distT="0" distB="0" distL="0" distR="0" wp14:anchorId="19504AB7" wp14:editId="779BE4A7">
            <wp:extent cx="6148070" cy="2533650"/>
            <wp:effectExtent l="0" t="0" r="5080" b="0"/>
            <wp:docPr id="123502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27825" name=""/>
                    <pic:cNvPicPr/>
                  </pic:nvPicPr>
                  <pic:blipFill>
                    <a:blip r:embed="rId18"/>
                    <a:stretch>
                      <a:fillRect/>
                    </a:stretch>
                  </pic:blipFill>
                  <pic:spPr>
                    <a:xfrm>
                      <a:off x="0" y="0"/>
                      <a:ext cx="6148070" cy="2533650"/>
                    </a:xfrm>
                    <a:prstGeom prst="rect">
                      <a:avLst/>
                    </a:prstGeom>
                  </pic:spPr>
                </pic:pic>
              </a:graphicData>
            </a:graphic>
          </wp:inline>
        </w:drawing>
      </w:r>
    </w:p>
    <w:p w14:paraId="2D51E37F" w14:textId="77777777" w:rsidR="005C34BC" w:rsidRPr="005C34BC" w:rsidRDefault="009B0D5C" w:rsidP="005C34BC">
      <w:pPr>
        <w:ind w:left="-567" w:right="468"/>
        <w:jc w:val="both"/>
        <w:rPr>
          <w:lang w:val="en-IN"/>
        </w:rPr>
      </w:pPr>
      <w:r>
        <w:rPr>
          <w:lang w:val="en-IN"/>
        </w:rPr>
        <w:pict w14:anchorId="01709C22">
          <v:rect id="_x0000_i1045" style="width:0;height:1.5pt" o:hralign="center" o:hrstd="t" o:hr="t" fillcolor="#a0a0a0" stroked="f"/>
        </w:pict>
      </w:r>
    </w:p>
    <w:p w14:paraId="027DF0EF" w14:textId="77777777" w:rsidR="00D03704" w:rsidRDefault="00D03704" w:rsidP="005C34BC">
      <w:pPr>
        <w:ind w:left="-567" w:right="468"/>
        <w:jc w:val="both"/>
        <w:rPr>
          <w:rFonts w:ascii="Segoe UI Emoji" w:hAnsi="Segoe UI Emoji" w:cs="Segoe UI Emoji"/>
          <w:b/>
          <w:bCs/>
          <w:sz w:val="24"/>
          <w:szCs w:val="24"/>
          <w:lang w:val="en-IN"/>
        </w:rPr>
      </w:pPr>
    </w:p>
    <w:p w14:paraId="219DDA41" w14:textId="26861FC8" w:rsidR="005C34BC" w:rsidRPr="005C34BC" w:rsidRDefault="005C34BC" w:rsidP="005C34BC">
      <w:pPr>
        <w:ind w:left="-567" w:right="468"/>
        <w:jc w:val="both"/>
        <w:rPr>
          <w:b/>
          <w:bCs/>
          <w:sz w:val="24"/>
          <w:szCs w:val="24"/>
          <w:lang w:val="en-IN"/>
        </w:rPr>
      </w:pPr>
      <w:r w:rsidRPr="005C34BC">
        <w:rPr>
          <w:rFonts w:ascii="Segoe UI Emoji" w:hAnsi="Segoe UI Emoji" w:cs="Segoe UI Emoji"/>
          <w:b/>
          <w:bCs/>
          <w:sz w:val="24"/>
          <w:szCs w:val="24"/>
          <w:lang w:val="en-IN"/>
        </w:rPr>
        <w:t>🚨</w:t>
      </w:r>
      <w:r w:rsidRPr="005C34BC">
        <w:rPr>
          <w:b/>
          <w:bCs/>
          <w:sz w:val="24"/>
          <w:szCs w:val="24"/>
          <w:lang w:val="en-IN"/>
        </w:rPr>
        <w:t xml:space="preserve"> Step 1</w:t>
      </w:r>
      <w:r w:rsidR="00D03704">
        <w:rPr>
          <w:b/>
          <w:bCs/>
          <w:sz w:val="24"/>
          <w:szCs w:val="24"/>
          <w:lang w:val="en-IN"/>
        </w:rPr>
        <w:t>8</w:t>
      </w:r>
      <w:r w:rsidRPr="005C34BC">
        <w:rPr>
          <w:b/>
          <w:bCs/>
          <w:sz w:val="24"/>
          <w:szCs w:val="24"/>
          <w:lang w:val="en-IN"/>
        </w:rPr>
        <w:t>: Anomaly Detection</w:t>
      </w:r>
    </w:p>
    <w:p w14:paraId="3FCAB8AB" w14:textId="77777777" w:rsidR="005C34BC" w:rsidRDefault="005C34BC" w:rsidP="005C34BC">
      <w:pPr>
        <w:ind w:left="-567" w:right="468"/>
        <w:jc w:val="both"/>
        <w:rPr>
          <w:lang w:val="en-IN"/>
        </w:rPr>
      </w:pPr>
      <w:r w:rsidRPr="005C34BC">
        <w:rPr>
          <w:b/>
          <w:bCs/>
          <w:lang w:val="en-IN"/>
        </w:rPr>
        <w:t>Isolation Forest</w:t>
      </w:r>
      <w:r w:rsidRPr="005C34BC">
        <w:rPr>
          <w:lang w:val="en-IN"/>
        </w:rPr>
        <w:t xml:space="preserve"> was used to detect anomalies in power usage. These anomalies could indicate faults, unusual appliance behavior, or external influences.</w:t>
      </w:r>
    </w:p>
    <w:p w14:paraId="6D1C6049" w14:textId="4489B403" w:rsidR="00D03704" w:rsidRPr="005C34BC" w:rsidRDefault="00D03704" w:rsidP="005C34BC">
      <w:pPr>
        <w:ind w:left="-567" w:right="468"/>
        <w:jc w:val="both"/>
        <w:rPr>
          <w:lang w:val="en-IN"/>
        </w:rPr>
      </w:pPr>
      <w:r w:rsidRPr="00D03704">
        <w:rPr>
          <w:noProof/>
          <w:lang w:val="en-IN"/>
        </w:rPr>
        <w:drawing>
          <wp:inline distT="0" distB="0" distL="0" distR="0" wp14:anchorId="71CBA5E9" wp14:editId="6D356E4B">
            <wp:extent cx="6148070" cy="2542540"/>
            <wp:effectExtent l="0" t="0" r="5080" b="0"/>
            <wp:docPr id="125226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69888" name=""/>
                    <pic:cNvPicPr/>
                  </pic:nvPicPr>
                  <pic:blipFill>
                    <a:blip r:embed="rId19"/>
                    <a:stretch>
                      <a:fillRect/>
                    </a:stretch>
                  </pic:blipFill>
                  <pic:spPr>
                    <a:xfrm>
                      <a:off x="0" y="0"/>
                      <a:ext cx="6148070" cy="2542540"/>
                    </a:xfrm>
                    <a:prstGeom prst="rect">
                      <a:avLst/>
                    </a:prstGeom>
                  </pic:spPr>
                </pic:pic>
              </a:graphicData>
            </a:graphic>
          </wp:inline>
        </w:drawing>
      </w:r>
    </w:p>
    <w:p w14:paraId="5F1B55C8" w14:textId="77777777" w:rsidR="005C34BC" w:rsidRPr="005C34BC" w:rsidRDefault="009B0D5C" w:rsidP="005C34BC">
      <w:pPr>
        <w:ind w:left="-567" w:right="468"/>
        <w:jc w:val="both"/>
        <w:rPr>
          <w:lang w:val="en-IN"/>
        </w:rPr>
      </w:pPr>
      <w:r>
        <w:rPr>
          <w:lang w:val="en-IN"/>
        </w:rPr>
        <w:pict w14:anchorId="3B8466E6">
          <v:rect id="_x0000_i1046" style="width:0;height:1.5pt" o:hralign="center" o:hrstd="t" o:hr="t" fillcolor="#a0a0a0" stroked="f"/>
        </w:pict>
      </w:r>
    </w:p>
    <w:p w14:paraId="4EA525C1" w14:textId="77777777" w:rsidR="00D03704" w:rsidRDefault="00D03704" w:rsidP="005C34BC">
      <w:pPr>
        <w:ind w:left="-567" w:right="468"/>
        <w:jc w:val="both"/>
        <w:rPr>
          <w:rFonts w:ascii="Segoe UI Emoji" w:hAnsi="Segoe UI Emoji" w:cs="Segoe UI Emoji"/>
          <w:b/>
          <w:bCs/>
          <w:sz w:val="24"/>
          <w:szCs w:val="24"/>
          <w:lang w:val="en-IN"/>
        </w:rPr>
      </w:pPr>
    </w:p>
    <w:p w14:paraId="36B6B572" w14:textId="30A631EF" w:rsidR="005C34BC" w:rsidRPr="005C34BC" w:rsidRDefault="005C34BC" w:rsidP="005C34BC">
      <w:pPr>
        <w:ind w:left="-567" w:right="468"/>
        <w:jc w:val="both"/>
        <w:rPr>
          <w:b/>
          <w:bCs/>
          <w:sz w:val="24"/>
          <w:szCs w:val="24"/>
          <w:lang w:val="en-IN"/>
        </w:rPr>
      </w:pPr>
      <w:r w:rsidRPr="005C34BC">
        <w:rPr>
          <w:rFonts w:ascii="Segoe UI Emoji" w:hAnsi="Segoe UI Emoji" w:cs="Segoe UI Emoji"/>
          <w:b/>
          <w:bCs/>
          <w:sz w:val="24"/>
          <w:szCs w:val="24"/>
          <w:lang w:val="en-IN"/>
        </w:rPr>
        <w:lastRenderedPageBreak/>
        <w:t>📦</w:t>
      </w:r>
      <w:r w:rsidRPr="005C34BC">
        <w:rPr>
          <w:b/>
          <w:bCs/>
          <w:sz w:val="24"/>
          <w:szCs w:val="24"/>
          <w:lang w:val="en-IN"/>
        </w:rPr>
        <w:t xml:space="preserve"> Combined Business Use Cases</w:t>
      </w:r>
    </w:p>
    <w:p w14:paraId="1A5B9D73" w14:textId="77777777" w:rsidR="005C34BC" w:rsidRPr="005C34BC" w:rsidRDefault="005C34BC" w:rsidP="005C34BC">
      <w:pPr>
        <w:ind w:left="-567" w:right="468"/>
        <w:jc w:val="both"/>
        <w:rPr>
          <w:b/>
          <w:bCs/>
          <w:lang w:val="en-IN"/>
        </w:rPr>
      </w:pPr>
      <w:r w:rsidRPr="005C34BC">
        <w:rPr>
          <w:rFonts w:ascii="Segoe UI Emoji" w:hAnsi="Segoe UI Emoji" w:cs="Segoe UI Emoji"/>
          <w:b/>
          <w:bCs/>
          <w:lang w:val="en-IN"/>
        </w:rPr>
        <w:t>⚡</w:t>
      </w:r>
      <w:r w:rsidRPr="005C34BC">
        <w:rPr>
          <w:b/>
          <w:bCs/>
          <w:lang w:val="en-IN"/>
        </w:rPr>
        <w:t xml:space="preserve"> Energy Management</w:t>
      </w:r>
    </w:p>
    <w:p w14:paraId="47B3FFBF" w14:textId="77777777" w:rsidR="005C34BC" w:rsidRPr="005C34BC" w:rsidRDefault="005C34BC" w:rsidP="00C15BCE">
      <w:pPr>
        <w:pStyle w:val="ListParagraph"/>
        <w:numPr>
          <w:ilvl w:val="0"/>
          <w:numId w:val="15"/>
        </w:numPr>
        <w:spacing w:line="360" w:lineRule="auto"/>
        <w:ind w:right="468"/>
        <w:jc w:val="both"/>
        <w:rPr>
          <w:lang w:val="en-IN"/>
        </w:rPr>
      </w:pPr>
      <w:r w:rsidRPr="005C34BC">
        <w:rPr>
          <w:lang w:val="en-IN"/>
        </w:rPr>
        <w:t>Daily and weekly usage trend plots</w:t>
      </w:r>
    </w:p>
    <w:p w14:paraId="5F671A5A" w14:textId="77777777" w:rsidR="005C34BC" w:rsidRPr="005C34BC" w:rsidRDefault="005C34BC" w:rsidP="00C15BCE">
      <w:pPr>
        <w:pStyle w:val="ListParagraph"/>
        <w:numPr>
          <w:ilvl w:val="0"/>
          <w:numId w:val="15"/>
        </w:numPr>
        <w:spacing w:line="360" w:lineRule="auto"/>
        <w:ind w:right="468"/>
        <w:jc w:val="both"/>
        <w:rPr>
          <w:lang w:val="en-IN"/>
        </w:rPr>
      </w:pPr>
      <w:r w:rsidRPr="005C34BC">
        <w:rPr>
          <w:lang w:val="en-IN"/>
        </w:rPr>
        <w:t>Sub-metering comparison by appliance</w:t>
      </w:r>
    </w:p>
    <w:p w14:paraId="116AD1FA" w14:textId="77777777" w:rsidR="005C34BC" w:rsidRPr="005C34BC" w:rsidRDefault="005C34BC" w:rsidP="00C15BCE">
      <w:pPr>
        <w:pStyle w:val="ListParagraph"/>
        <w:numPr>
          <w:ilvl w:val="0"/>
          <w:numId w:val="15"/>
        </w:numPr>
        <w:spacing w:line="360" w:lineRule="auto"/>
        <w:ind w:right="468"/>
        <w:jc w:val="both"/>
        <w:rPr>
          <w:lang w:val="en-IN"/>
        </w:rPr>
      </w:pPr>
      <w:r w:rsidRPr="005C34BC">
        <w:rPr>
          <w:lang w:val="en-IN"/>
        </w:rPr>
        <w:t>Hourly usage patterns by time of day</w:t>
      </w:r>
    </w:p>
    <w:p w14:paraId="4A063125" w14:textId="77777777" w:rsidR="005C34BC" w:rsidRPr="005C34BC" w:rsidRDefault="005C34BC" w:rsidP="005C34BC">
      <w:pPr>
        <w:ind w:left="-567" w:right="468"/>
        <w:jc w:val="both"/>
        <w:rPr>
          <w:b/>
          <w:bCs/>
          <w:lang w:val="en-IN"/>
        </w:rPr>
      </w:pPr>
      <w:r w:rsidRPr="005C34BC">
        <w:rPr>
          <w:rFonts w:ascii="Segoe UI Emoji" w:hAnsi="Segoe UI Emoji" w:cs="Segoe UI Emoji"/>
          <w:b/>
          <w:bCs/>
          <w:lang w:val="en-IN"/>
        </w:rPr>
        <w:t>💰</w:t>
      </w:r>
      <w:r w:rsidRPr="005C34BC">
        <w:rPr>
          <w:b/>
          <w:bCs/>
          <w:lang w:val="en-IN"/>
        </w:rPr>
        <w:t xml:space="preserve"> Cost Estimation</w:t>
      </w:r>
    </w:p>
    <w:p w14:paraId="6A9843A9" w14:textId="77777777" w:rsidR="005C34BC" w:rsidRPr="005C34BC" w:rsidRDefault="005C34BC" w:rsidP="00C15BCE">
      <w:pPr>
        <w:pStyle w:val="ListParagraph"/>
        <w:numPr>
          <w:ilvl w:val="0"/>
          <w:numId w:val="16"/>
        </w:numPr>
        <w:ind w:right="468"/>
        <w:jc w:val="both"/>
        <w:rPr>
          <w:lang w:val="en-IN"/>
        </w:rPr>
      </w:pPr>
      <w:r w:rsidRPr="005C34BC">
        <w:rPr>
          <w:lang w:val="en-IN"/>
        </w:rPr>
        <w:t>Calculated daily electricity cost using ₹5/kWh rate</w:t>
      </w:r>
    </w:p>
    <w:p w14:paraId="6E68A7D2" w14:textId="77777777" w:rsidR="005C34BC" w:rsidRPr="005C34BC" w:rsidRDefault="005C34BC" w:rsidP="005C34BC">
      <w:pPr>
        <w:ind w:left="-567" w:right="468"/>
        <w:jc w:val="both"/>
        <w:rPr>
          <w:b/>
          <w:bCs/>
          <w:lang w:val="en-IN"/>
        </w:rPr>
      </w:pPr>
      <w:r w:rsidRPr="005C34BC">
        <w:rPr>
          <w:rFonts w:ascii="Segoe UI Emoji" w:hAnsi="Segoe UI Emoji" w:cs="Segoe UI Emoji"/>
          <w:b/>
          <w:bCs/>
          <w:lang w:val="en-IN"/>
        </w:rPr>
        <w:t>🌱</w:t>
      </w:r>
      <w:r w:rsidRPr="005C34BC">
        <w:rPr>
          <w:b/>
          <w:bCs/>
          <w:lang w:val="en-IN"/>
        </w:rPr>
        <w:t xml:space="preserve"> CO₂ Emissions &amp; Appliance Breakdown</w:t>
      </w:r>
    </w:p>
    <w:p w14:paraId="3FFB260A" w14:textId="77777777" w:rsidR="005C34BC" w:rsidRPr="005C34BC" w:rsidRDefault="005C34BC" w:rsidP="00C15BCE">
      <w:pPr>
        <w:pStyle w:val="ListParagraph"/>
        <w:numPr>
          <w:ilvl w:val="0"/>
          <w:numId w:val="17"/>
        </w:numPr>
        <w:ind w:right="468"/>
        <w:jc w:val="both"/>
        <w:rPr>
          <w:lang w:val="en-IN"/>
        </w:rPr>
      </w:pPr>
      <w:r w:rsidRPr="005C34BC">
        <w:rPr>
          <w:lang w:val="en-IN"/>
        </w:rPr>
        <w:t>Estimated total CO₂ emissions based on 0.82 kg per kWh</w:t>
      </w:r>
    </w:p>
    <w:p w14:paraId="20EF2620" w14:textId="77777777" w:rsidR="005C34BC" w:rsidRPr="005C34BC" w:rsidRDefault="005C34BC" w:rsidP="00C15BCE">
      <w:pPr>
        <w:pStyle w:val="ListParagraph"/>
        <w:numPr>
          <w:ilvl w:val="0"/>
          <w:numId w:val="17"/>
        </w:numPr>
        <w:ind w:right="468"/>
        <w:jc w:val="both"/>
        <w:rPr>
          <w:lang w:val="en-IN"/>
        </w:rPr>
      </w:pPr>
      <w:r w:rsidRPr="005C34BC">
        <w:rPr>
          <w:lang w:val="en-IN"/>
        </w:rPr>
        <w:t>Pie chart visualizes contributions by each appliance</w:t>
      </w:r>
    </w:p>
    <w:p w14:paraId="119660F6" w14:textId="77777777" w:rsidR="005C34BC" w:rsidRPr="005C34BC" w:rsidRDefault="005C34BC" w:rsidP="005C34BC">
      <w:pPr>
        <w:ind w:left="-567" w:right="468"/>
        <w:jc w:val="both"/>
        <w:rPr>
          <w:b/>
          <w:bCs/>
          <w:lang w:val="en-IN"/>
        </w:rPr>
      </w:pPr>
      <w:r w:rsidRPr="005C34BC">
        <w:rPr>
          <w:rFonts w:ascii="Segoe UI Emoji" w:hAnsi="Segoe UI Emoji" w:cs="Segoe UI Emoji"/>
          <w:b/>
          <w:bCs/>
          <w:lang w:val="en-IN"/>
        </w:rPr>
        <w:t>⏰</w:t>
      </w:r>
      <w:r w:rsidRPr="005C34BC">
        <w:rPr>
          <w:b/>
          <w:bCs/>
          <w:lang w:val="en-IN"/>
        </w:rPr>
        <w:t xml:space="preserve"> Peak Load Prediction</w:t>
      </w:r>
    </w:p>
    <w:p w14:paraId="51126DD8" w14:textId="77777777" w:rsidR="005C34BC" w:rsidRPr="005C34BC" w:rsidRDefault="005C34BC" w:rsidP="00C15BCE">
      <w:pPr>
        <w:pStyle w:val="ListParagraph"/>
        <w:numPr>
          <w:ilvl w:val="0"/>
          <w:numId w:val="18"/>
        </w:numPr>
        <w:ind w:right="468"/>
        <w:jc w:val="both"/>
        <w:rPr>
          <w:lang w:val="en-IN"/>
        </w:rPr>
      </w:pPr>
      <w:r w:rsidRPr="005C34BC">
        <w:rPr>
          <w:lang w:val="en-IN"/>
        </w:rPr>
        <w:t>Visual bar charts highlighted days with usage above 90th percentile</w:t>
      </w:r>
    </w:p>
    <w:p w14:paraId="4B0CE550" w14:textId="77777777" w:rsidR="005C34BC" w:rsidRPr="005C34BC" w:rsidRDefault="005C34BC" w:rsidP="005C34BC">
      <w:pPr>
        <w:ind w:left="-567" w:right="468"/>
        <w:jc w:val="both"/>
        <w:rPr>
          <w:b/>
          <w:bCs/>
          <w:lang w:val="en-IN"/>
        </w:rPr>
      </w:pPr>
      <w:r w:rsidRPr="005C34BC">
        <w:rPr>
          <w:rFonts w:ascii="Segoe UI Emoji" w:hAnsi="Segoe UI Emoji" w:cs="Segoe UI Emoji"/>
          <w:b/>
          <w:bCs/>
          <w:lang w:val="en-IN"/>
        </w:rPr>
        <w:t>⚙️</w:t>
      </w:r>
      <w:r w:rsidRPr="005C34BC">
        <w:rPr>
          <w:b/>
          <w:bCs/>
          <w:lang w:val="en-IN"/>
        </w:rPr>
        <w:t xml:space="preserve"> Control Logic Simulation</w:t>
      </w:r>
    </w:p>
    <w:p w14:paraId="48C612D7" w14:textId="77777777" w:rsidR="005C34BC" w:rsidRPr="005C34BC" w:rsidRDefault="005C34BC" w:rsidP="00C15BCE">
      <w:pPr>
        <w:pStyle w:val="ListParagraph"/>
        <w:numPr>
          <w:ilvl w:val="0"/>
          <w:numId w:val="18"/>
        </w:numPr>
        <w:ind w:right="468"/>
        <w:jc w:val="both"/>
        <w:rPr>
          <w:lang w:val="en-IN"/>
        </w:rPr>
      </w:pPr>
      <w:r w:rsidRPr="005C34BC">
        <w:rPr>
          <w:lang w:val="en-IN"/>
        </w:rPr>
        <w:t>Suggested actions (e.g., "Turn off AC") during peak load times based on thresholds</w:t>
      </w:r>
    </w:p>
    <w:p w14:paraId="71CDA7B5" w14:textId="77777777" w:rsidR="005C34BC" w:rsidRPr="005C34BC" w:rsidRDefault="005C34BC" w:rsidP="005C34BC">
      <w:pPr>
        <w:ind w:left="-567" w:right="468"/>
        <w:jc w:val="both"/>
        <w:rPr>
          <w:b/>
          <w:bCs/>
          <w:lang w:val="en-IN"/>
        </w:rPr>
      </w:pPr>
      <w:r w:rsidRPr="005C34BC">
        <w:rPr>
          <w:rFonts w:ascii="Segoe UI Emoji" w:hAnsi="Segoe UI Emoji" w:cs="Segoe UI Emoji"/>
          <w:b/>
          <w:bCs/>
          <w:lang w:val="en-IN"/>
        </w:rPr>
        <w:t>🔮</w:t>
      </w:r>
      <w:r w:rsidRPr="005C34BC">
        <w:rPr>
          <w:b/>
          <w:bCs/>
          <w:lang w:val="en-IN"/>
        </w:rPr>
        <w:t xml:space="preserve"> Prophet Forecasting</w:t>
      </w:r>
    </w:p>
    <w:p w14:paraId="79A7B047" w14:textId="77777777" w:rsidR="005C34BC" w:rsidRPr="005C34BC" w:rsidRDefault="005C34BC" w:rsidP="00C15BCE">
      <w:pPr>
        <w:pStyle w:val="ListParagraph"/>
        <w:numPr>
          <w:ilvl w:val="0"/>
          <w:numId w:val="19"/>
        </w:numPr>
        <w:ind w:right="468"/>
        <w:jc w:val="both"/>
        <w:rPr>
          <w:lang w:val="en-IN"/>
        </w:rPr>
      </w:pPr>
      <w:r w:rsidRPr="005C34BC">
        <w:rPr>
          <w:lang w:val="en-IN"/>
        </w:rPr>
        <w:t>Forecasted daily power usage for the next 30 days</w:t>
      </w:r>
    </w:p>
    <w:p w14:paraId="312298CB" w14:textId="77777777" w:rsidR="005C34BC" w:rsidRPr="005C34BC" w:rsidRDefault="005C34BC" w:rsidP="00C15BCE">
      <w:pPr>
        <w:pStyle w:val="ListParagraph"/>
        <w:numPr>
          <w:ilvl w:val="0"/>
          <w:numId w:val="19"/>
        </w:numPr>
        <w:ind w:right="468"/>
        <w:jc w:val="both"/>
        <w:rPr>
          <w:lang w:val="en-IN"/>
        </w:rPr>
      </w:pPr>
      <w:r w:rsidRPr="005C34BC">
        <w:rPr>
          <w:lang w:val="en-IN"/>
        </w:rPr>
        <w:t>Used Facebook Prophet model to capture seasonality and trends</w:t>
      </w:r>
    </w:p>
    <w:p w14:paraId="174C671C" w14:textId="77777777" w:rsidR="005C34BC" w:rsidRPr="005C34BC" w:rsidRDefault="009B0D5C" w:rsidP="005C34BC">
      <w:pPr>
        <w:ind w:left="-567" w:right="468"/>
        <w:jc w:val="both"/>
        <w:rPr>
          <w:lang w:val="en-IN"/>
        </w:rPr>
      </w:pPr>
      <w:r>
        <w:rPr>
          <w:lang w:val="en-IN"/>
        </w:rPr>
        <w:pict w14:anchorId="616C5BB8">
          <v:rect id="_x0000_i1047" style="width:0;height:1.5pt" o:hralign="center" o:hrstd="t" o:hr="t" fillcolor="#a0a0a0" stroked="f"/>
        </w:pict>
      </w:r>
    </w:p>
    <w:p w14:paraId="691C5BF6" w14:textId="77777777" w:rsidR="005C34BC" w:rsidRPr="005C34BC" w:rsidRDefault="005C34BC" w:rsidP="005C34BC">
      <w:pPr>
        <w:ind w:left="-567" w:right="468"/>
        <w:jc w:val="both"/>
        <w:rPr>
          <w:b/>
          <w:bCs/>
          <w:sz w:val="28"/>
          <w:szCs w:val="28"/>
          <w:lang w:val="en-IN"/>
        </w:rPr>
      </w:pPr>
      <w:r w:rsidRPr="005C34BC">
        <w:rPr>
          <w:rFonts w:ascii="Segoe UI Emoji" w:hAnsi="Segoe UI Emoji" w:cs="Segoe UI Emoji"/>
          <w:b/>
          <w:bCs/>
          <w:sz w:val="28"/>
          <w:szCs w:val="28"/>
          <w:lang w:val="en-IN"/>
        </w:rPr>
        <w:t>📈</w:t>
      </w:r>
      <w:r w:rsidRPr="005C34BC">
        <w:rPr>
          <w:b/>
          <w:bCs/>
          <w:sz w:val="28"/>
          <w:szCs w:val="28"/>
          <w:lang w:val="en-IN"/>
        </w:rPr>
        <w:t xml:space="preserve"> Model Comparison &amp; Conclusion</w:t>
      </w:r>
    </w:p>
    <w:p w14:paraId="0000CE74" w14:textId="77777777" w:rsidR="005C34BC" w:rsidRPr="005C34BC" w:rsidRDefault="005C34BC" w:rsidP="005C34BC">
      <w:pPr>
        <w:ind w:left="-567" w:right="468"/>
        <w:jc w:val="both"/>
        <w:rPr>
          <w:lang w:val="en-IN"/>
        </w:rPr>
      </w:pPr>
      <w:r w:rsidRPr="005C34BC">
        <w:rPr>
          <w:lang w:val="en-IN"/>
        </w:rPr>
        <w:t xml:space="preserve">Among all models, </w:t>
      </w:r>
      <w:r w:rsidRPr="005C34BC">
        <w:rPr>
          <w:b/>
          <w:bCs/>
          <w:lang w:val="en-IN"/>
        </w:rPr>
        <w:t>Random Forest Regressor</w:t>
      </w:r>
      <w:r w:rsidRPr="005C34BC">
        <w:rPr>
          <w:lang w:val="en-IN"/>
        </w:rPr>
        <w:t xml:space="preserve"> provided the best performance based on evaluation metrics and plots. It handled complex relationships in the data effectively.</w:t>
      </w:r>
    </w:p>
    <w:p w14:paraId="39FCE2B3" w14:textId="77777777" w:rsidR="005C34BC" w:rsidRDefault="009B0D5C" w:rsidP="005C34BC">
      <w:pPr>
        <w:ind w:left="-567" w:right="468"/>
        <w:jc w:val="both"/>
        <w:rPr>
          <w:lang w:val="en-IN"/>
        </w:rPr>
      </w:pPr>
      <w:r>
        <w:rPr>
          <w:lang w:val="en-IN"/>
        </w:rPr>
        <w:pict w14:anchorId="15079DB4">
          <v:rect id="_x0000_i1048" style="width:0;height:1.5pt" o:hralign="center" o:hrstd="t" o:hr="t" fillcolor="#a0a0a0" stroked="f"/>
        </w:pict>
      </w:r>
    </w:p>
    <w:p w14:paraId="119BD795" w14:textId="77777777" w:rsidR="005C34BC" w:rsidRPr="005C34BC" w:rsidRDefault="005C34BC" w:rsidP="005C34BC">
      <w:pPr>
        <w:ind w:left="-567" w:right="468"/>
        <w:jc w:val="both"/>
        <w:rPr>
          <w:b/>
          <w:bCs/>
          <w:sz w:val="24"/>
          <w:szCs w:val="24"/>
          <w:lang w:val="en-IN"/>
        </w:rPr>
      </w:pPr>
      <w:r w:rsidRPr="005C34BC">
        <w:rPr>
          <w:rFonts w:ascii="Segoe UI Emoji" w:hAnsi="Segoe UI Emoji" w:cs="Segoe UI Emoji"/>
          <w:b/>
          <w:bCs/>
          <w:sz w:val="24"/>
          <w:szCs w:val="24"/>
          <w:lang w:val="en-IN"/>
        </w:rPr>
        <w:t>✅</w:t>
      </w:r>
      <w:r w:rsidRPr="005C34BC">
        <w:rPr>
          <w:b/>
          <w:bCs/>
          <w:sz w:val="24"/>
          <w:szCs w:val="24"/>
          <w:lang w:val="en-IN"/>
        </w:rPr>
        <w:t xml:space="preserve"> Conclusion</w:t>
      </w:r>
    </w:p>
    <w:p w14:paraId="22AA33EA" w14:textId="77777777" w:rsidR="005C34BC" w:rsidRPr="005C34BC" w:rsidRDefault="005C34BC" w:rsidP="005C34BC">
      <w:pPr>
        <w:ind w:left="-567" w:right="468"/>
        <w:jc w:val="both"/>
        <w:rPr>
          <w:lang w:val="en-IN"/>
        </w:rPr>
      </w:pPr>
      <w:r w:rsidRPr="005C34BC">
        <w:rPr>
          <w:lang w:val="en-IN"/>
        </w:rPr>
        <w:t xml:space="preserve">This project successfully demonstrates the power of data science and machine learning in understanding and managing household electricity consumption. Through careful analysis of historical data, </w:t>
      </w:r>
      <w:proofErr w:type="spellStart"/>
      <w:r w:rsidRPr="005C34BC">
        <w:rPr>
          <w:lang w:val="en-IN"/>
        </w:rPr>
        <w:t>PowerPulse</w:t>
      </w:r>
      <w:proofErr w:type="spellEnd"/>
      <w:r w:rsidRPr="005C34BC">
        <w:rPr>
          <w:lang w:val="en-IN"/>
        </w:rPr>
        <w:t xml:space="preserve"> has been able to uncover consumption trends, detect irregularities, and forecast future energy demand. By employing models such as Random Forest and Gradient Boosting, we achieved high prediction accuracy and valuable insights into user behavior.</w:t>
      </w:r>
    </w:p>
    <w:p w14:paraId="7696681A" w14:textId="77777777" w:rsidR="005C34BC" w:rsidRPr="005C34BC" w:rsidRDefault="005C34BC" w:rsidP="005C34BC">
      <w:pPr>
        <w:ind w:left="-567" w:right="468"/>
        <w:jc w:val="both"/>
        <w:rPr>
          <w:lang w:val="en-IN"/>
        </w:rPr>
      </w:pPr>
      <w:r w:rsidRPr="005C34BC">
        <w:rPr>
          <w:lang w:val="en-IN"/>
        </w:rPr>
        <w:lastRenderedPageBreak/>
        <w:t>The combination of visualizations, anomaly detection, and cost/CO₂ estimation makes this tool not only powerful for homeowners, but also scalable for utility providers or smart grid applications. The modular structure of the solution allows for easy adaptation to real-time monitoring systems and integration into energy-saving platforms.</w:t>
      </w:r>
    </w:p>
    <w:p w14:paraId="0324B452" w14:textId="77777777" w:rsidR="005C34BC" w:rsidRPr="005C34BC" w:rsidRDefault="005C34BC" w:rsidP="005C34BC">
      <w:pPr>
        <w:ind w:left="-567" w:right="468"/>
        <w:jc w:val="both"/>
        <w:rPr>
          <w:lang w:val="en-IN"/>
        </w:rPr>
      </w:pPr>
      <w:r w:rsidRPr="005C34BC">
        <w:rPr>
          <w:lang w:val="en-IN"/>
        </w:rPr>
        <w:t xml:space="preserve">By understanding patterns and forecasting needs, </w:t>
      </w:r>
      <w:proofErr w:type="spellStart"/>
      <w:r w:rsidRPr="005C34BC">
        <w:rPr>
          <w:lang w:val="en-IN"/>
        </w:rPr>
        <w:t>PowerPulse</w:t>
      </w:r>
      <w:proofErr w:type="spellEnd"/>
      <w:r w:rsidRPr="005C34BC">
        <w:rPr>
          <w:lang w:val="en-IN"/>
        </w:rPr>
        <w:t xml:space="preserve"> empowers users to make smarter, eco-conscious decisions that ultimately reduce cost, optimize energy use, and contribute to environmental sustainability.</w:t>
      </w:r>
    </w:p>
    <w:p w14:paraId="6F08FE5A" w14:textId="4C36B884" w:rsidR="005C34BC" w:rsidRPr="005C34BC" w:rsidRDefault="009B0D5C" w:rsidP="005C34BC">
      <w:pPr>
        <w:ind w:left="-567" w:right="468"/>
        <w:jc w:val="both"/>
        <w:rPr>
          <w:lang w:val="en-IN"/>
        </w:rPr>
      </w:pPr>
      <w:r>
        <w:rPr>
          <w:lang w:val="en-IN"/>
        </w:rPr>
        <w:pict w14:anchorId="7283FABA">
          <v:rect id="_x0000_i1049" style="width:0;height:1.5pt" o:hralign="center" o:hrstd="t" o:hr="t" fillcolor="#a0a0a0" stroked="f"/>
        </w:pict>
      </w:r>
    </w:p>
    <w:p w14:paraId="3591CD76" w14:textId="77777777" w:rsidR="005C34BC" w:rsidRPr="005C34BC" w:rsidRDefault="005C34BC" w:rsidP="005C34BC">
      <w:pPr>
        <w:ind w:left="-567" w:right="468"/>
        <w:jc w:val="both"/>
        <w:rPr>
          <w:b/>
          <w:bCs/>
          <w:sz w:val="28"/>
          <w:szCs w:val="28"/>
          <w:lang w:val="en-IN"/>
        </w:rPr>
      </w:pPr>
      <w:r w:rsidRPr="005C34BC">
        <w:rPr>
          <w:rFonts w:ascii="Segoe UI Emoji" w:hAnsi="Segoe UI Emoji" w:cs="Segoe UI Emoji"/>
          <w:b/>
          <w:bCs/>
          <w:sz w:val="28"/>
          <w:szCs w:val="28"/>
          <w:lang w:val="en-IN"/>
        </w:rPr>
        <w:t>💡</w:t>
      </w:r>
      <w:r w:rsidRPr="005C34BC">
        <w:rPr>
          <w:b/>
          <w:bCs/>
          <w:sz w:val="28"/>
          <w:szCs w:val="28"/>
          <w:lang w:val="en-IN"/>
        </w:rPr>
        <w:t xml:space="preserve"> Final Recommendations</w:t>
      </w:r>
    </w:p>
    <w:p w14:paraId="358406BA" w14:textId="77777777" w:rsidR="005C34BC" w:rsidRPr="005C34BC" w:rsidRDefault="005C34BC" w:rsidP="00C15BCE">
      <w:pPr>
        <w:pStyle w:val="ListParagraph"/>
        <w:numPr>
          <w:ilvl w:val="0"/>
          <w:numId w:val="20"/>
        </w:numPr>
        <w:spacing w:line="480" w:lineRule="auto"/>
        <w:ind w:right="468"/>
        <w:jc w:val="both"/>
        <w:rPr>
          <w:lang w:val="en-IN"/>
        </w:rPr>
      </w:pPr>
      <w:r w:rsidRPr="005C34BC">
        <w:rPr>
          <w:lang w:val="en-IN"/>
        </w:rPr>
        <w:t>Use Random Forest for accurate and reliable power consumption forecasting</w:t>
      </w:r>
    </w:p>
    <w:p w14:paraId="2502E5C3" w14:textId="77777777" w:rsidR="005C34BC" w:rsidRPr="005C34BC" w:rsidRDefault="005C34BC" w:rsidP="00C15BCE">
      <w:pPr>
        <w:pStyle w:val="ListParagraph"/>
        <w:numPr>
          <w:ilvl w:val="0"/>
          <w:numId w:val="20"/>
        </w:numPr>
        <w:spacing w:line="480" w:lineRule="auto"/>
        <w:ind w:right="468"/>
        <w:jc w:val="both"/>
        <w:rPr>
          <w:lang w:val="en-IN"/>
        </w:rPr>
      </w:pPr>
      <w:r w:rsidRPr="005C34BC">
        <w:rPr>
          <w:lang w:val="en-IN"/>
        </w:rPr>
        <w:t>Shift usage of heavy appliances to non-peak hours</w:t>
      </w:r>
    </w:p>
    <w:p w14:paraId="7B353BA9" w14:textId="77777777" w:rsidR="005C34BC" w:rsidRPr="005C34BC" w:rsidRDefault="005C34BC" w:rsidP="00C15BCE">
      <w:pPr>
        <w:pStyle w:val="ListParagraph"/>
        <w:numPr>
          <w:ilvl w:val="0"/>
          <w:numId w:val="20"/>
        </w:numPr>
        <w:spacing w:line="480" w:lineRule="auto"/>
        <w:ind w:right="468"/>
        <w:jc w:val="both"/>
        <w:rPr>
          <w:lang w:val="en-IN"/>
        </w:rPr>
      </w:pPr>
      <w:r w:rsidRPr="005C34BC">
        <w:rPr>
          <w:lang w:val="en-IN"/>
        </w:rPr>
        <w:t>Enable real-time monitoring for early detection of anomalies</w:t>
      </w:r>
    </w:p>
    <w:p w14:paraId="443EA9B9" w14:textId="77777777" w:rsidR="005C34BC" w:rsidRPr="005C34BC" w:rsidRDefault="005C34BC" w:rsidP="00C15BCE">
      <w:pPr>
        <w:pStyle w:val="ListParagraph"/>
        <w:numPr>
          <w:ilvl w:val="0"/>
          <w:numId w:val="20"/>
        </w:numPr>
        <w:spacing w:line="480" w:lineRule="auto"/>
        <w:ind w:right="468"/>
        <w:jc w:val="both"/>
        <w:rPr>
          <w:lang w:val="en-IN"/>
        </w:rPr>
      </w:pPr>
      <w:r w:rsidRPr="005C34BC">
        <w:rPr>
          <w:lang w:val="en-IN"/>
        </w:rPr>
        <w:t>Calculate daily cost and emission estimates to raise awareness</w:t>
      </w:r>
    </w:p>
    <w:p w14:paraId="3301E444" w14:textId="77777777" w:rsidR="005C34BC" w:rsidRPr="005C34BC" w:rsidRDefault="005C34BC" w:rsidP="00C15BCE">
      <w:pPr>
        <w:pStyle w:val="ListParagraph"/>
        <w:numPr>
          <w:ilvl w:val="0"/>
          <w:numId w:val="20"/>
        </w:numPr>
        <w:spacing w:line="480" w:lineRule="auto"/>
        <w:ind w:right="468"/>
        <w:jc w:val="both"/>
        <w:rPr>
          <w:lang w:val="en-IN"/>
        </w:rPr>
      </w:pPr>
      <w:r w:rsidRPr="005C34BC">
        <w:rPr>
          <w:lang w:val="en-IN"/>
        </w:rPr>
        <w:t>Retrain models periodically to keep up with evolving consumption behavior</w:t>
      </w:r>
    </w:p>
    <w:sectPr w:rsidR="005C34BC" w:rsidRPr="005C34BC" w:rsidSect="007A45E5">
      <w:headerReference w:type="even" r:id="rId20"/>
      <w:headerReference w:type="default" r:id="rId21"/>
      <w:footerReference w:type="even" r:id="rId22"/>
      <w:footerReference w:type="default" r:id="rId23"/>
      <w:headerReference w:type="first" r:id="rId24"/>
      <w:footerReference w:type="first" r:id="rId25"/>
      <w:pgSz w:w="12240" w:h="15840"/>
      <w:pgMar w:top="1135" w:right="758"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D4154" w14:textId="77777777" w:rsidR="00C90A28" w:rsidRDefault="00C90A28" w:rsidP="00F529B7">
      <w:pPr>
        <w:spacing w:after="0" w:line="240" w:lineRule="auto"/>
      </w:pPr>
      <w:r>
        <w:separator/>
      </w:r>
    </w:p>
  </w:endnote>
  <w:endnote w:type="continuationSeparator" w:id="0">
    <w:p w14:paraId="25ACE744" w14:textId="77777777" w:rsidR="00C90A28" w:rsidRDefault="00C90A28" w:rsidP="00F52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E9667" w14:textId="77777777" w:rsidR="00F529B7" w:rsidRDefault="00F52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00E4E" w14:textId="77777777" w:rsidR="00F529B7" w:rsidRDefault="00F529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1F376" w14:textId="77777777" w:rsidR="00F529B7" w:rsidRDefault="00F52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56794" w14:textId="77777777" w:rsidR="00C90A28" w:rsidRDefault="00C90A28" w:rsidP="00F529B7">
      <w:pPr>
        <w:spacing w:after="0" w:line="240" w:lineRule="auto"/>
      </w:pPr>
      <w:r>
        <w:separator/>
      </w:r>
    </w:p>
  </w:footnote>
  <w:footnote w:type="continuationSeparator" w:id="0">
    <w:p w14:paraId="3F688282" w14:textId="77777777" w:rsidR="00C90A28" w:rsidRDefault="00C90A28" w:rsidP="00F52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BAC95" w14:textId="43CF3B9C" w:rsidR="00F529B7" w:rsidRDefault="009B0D5C">
    <w:pPr>
      <w:pStyle w:val="Header"/>
    </w:pPr>
    <w:r>
      <w:rPr>
        <w:noProof/>
      </w:rPr>
      <w:pict w14:anchorId="002EA7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5854954" o:spid="_x0000_s1026" type="#_x0000_t75" style="position:absolute;margin-left:0;margin-top:0;width:337.5pt;height:337.5pt;z-index:-251657216;mso-position-horizontal:center;mso-position-horizontal-relative:margin;mso-position-vertical:center;mso-position-vertical-relative:margin" o:allowincell="f">
          <v:imagedata r:id="rId1" o:title="download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5AF82" w14:textId="18D95BE3" w:rsidR="00F529B7" w:rsidRDefault="009B0D5C">
    <w:pPr>
      <w:pStyle w:val="Header"/>
    </w:pPr>
    <w:r>
      <w:rPr>
        <w:noProof/>
      </w:rPr>
      <w:pict w14:anchorId="65A6C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5854955" o:spid="_x0000_s1027" type="#_x0000_t75" style="position:absolute;margin-left:0;margin-top:0;width:337.5pt;height:337.5pt;z-index:-251656192;mso-position-horizontal:center;mso-position-horizontal-relative:margin;mso-position-vertical:center;mso-position-vertical-relative:margin" o:allowincell="f">
          <v:imagedata r:id="rId1" o:title="download (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C50AA" w14:textId="6045F997" w:rsidR="00F529B7" w:rsidRDefault="009B0D5C">
    <w:pPr>
      <w:pStyle w:val="Header"/>
    </w:pPr>
    <w:r>
      <w:rPr>
        <w:noProof/>
      </w:rPr>
      <w:pict w14:anchorId="7784FC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5854953" o:spid="_x0000_s1025" type="#_x0000_t75" style="position:absolute;margin-left:0;margin-top:0;width:337.5pt;height:337.5pt;z-index:-251658240;mso-position-horizontal:center;mso-position-horizontal-relative:margin;mso-position-vertical:center;mso-position-vertical-relative:margin" o:allowincell="f">
          <v:imagedata r:id="rId1" o:title="download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74E6D89"/>
    <w:multiLevelType w:val="hybridMultilevel"/>
    <w:tmpl w:val="9E640B46"/>
    <w:lvl w:ilvl="0" w:tplc="4009000B">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7" w15:restartNumberingAfterBreak="0">
    <w:nsid w:val="07603084"/>
    <w:multiLevelType w:val="hybridMultilevel"/>
    <w:tmpl w:val="7D68A05C"/>
    <w:lvl w:ilvl="0" w:tplc="4009000B">
      <w:start w:val="1"/>
      <w:numFmt w:val="bullet"/>
      <w:lvlText w:val=""/>
      <w:lvlJc w:val="left"/>
      <w:pPr>
        <w:ind w:left="153" w:hanging="360"/>
      </w:pPr>
      <w:rPr>
        <w:rFonts w:ascii="Wingdings" w:hAnsi="Wingdings"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8" w15:restartNumberingAfterBreak="0">
    <w:nsid w:val="14F7093A"/>
    <w:multiLevelType w:val="hybridMultilevel"/>
    <w:tmpl w:val="6BBCA816"/>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9" w15:restartNumberingAfterBreak="0">
    <w:nsid w:val="18A34A90"/>
    <w:multiLevelType w:val="hybridMultilevel"/>
    <w:tmpl w:val="626AD5A0"/>
    <w:lvl w:ilvl="0" w:tplc="4009000B">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0" w15:restartNumberingAfterBreak="0">
    <w:nsid w:val="1C3846D4"/>
    <w:multiLevelType w:val="multilevel"/>
    <w:tmpl w:val="CC76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133CB"/>
    <w:multiLevelType w:val="hybridMultilevel"/>
    <w:tmpl w:val="450E7924"/>
    <w:lvl w:ilvl="0" w:tplc="4009000B">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2" w15:restartNumberingAfterBreak="0">
    <w:nsid w:val="22B938C7"/>
    <w:multiLevelType w:val="hybridMultilevel"/>
    <w:tmpl w:val="D3D2A120"/>
    <w:lvl w:ilvl="0" w:tplc="4009000B">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3" w15:restartNumberingAfterBreak="0">
    <w:nsid w:val="24092BB0"/>
    <w:multiLevelType w:val="hybridMultilevel"/>
    <w:tmpl w:val="5574D526"/>
    <w:lvl w:ilvl="0" w:tplc="4009000B">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4" w15:restartNumberingAfterBreak="0">
    <w:nsid w:val="27FB6FE2"/>
    <w:multiLevelType w:val="hybridMultilevel"/>
    <w:tmpl w:val="20B8A41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5" w15:restartNumberingAfterBreak="0">
    <w:nsid w:val="346C627E"/>
    <w:multiLevelType w:val="hybridMultilevel"/>
    <w:tmpl w:val="A5229F28"/>
    <w:lvl w:ilvl="0" w:tplc="4009000F">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16" w15:restartNumberingAfterBreak="0">
    <w:nsid w:val="40745588"/>
    <w:multiLevelType w:val="hybridMultilevel"/>
    <w:tmpl w:val="2F983B60"/>
    <w:lvl w:ilvl="0" w:tplc="4009000B">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7" w15:restartNumberingAfterBreak="0">
    <w:nsid w:val="42D075E8"/>
    <w:multiLevelType w:val="hybridMultilevel"/>
    <w:tmpl w:val="21D67DFC"/>
    <w:lvl w:ilvl="0" w:tplc="4009000B">
      <w:start w:val="1"/>
      <w:numFmt w:val="bullet"/>
      <w:lvlText w:val=""/>
      <w:lvlJc w:val="left"/>
      <w:pPr>
        <w:ind w:left="153" w:hanging="360"/>
      </w:pPr>
      <w:rPr>
        <w:rFonts w:ascii="Wingdings" w:hAnsi="Wingdings"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18" w15:restartNumberingAfterBreak="0">
    <w:nsid w:val="76253E78"/>
    <w:multiLevelType w:val="hybridMultilevel"/>
    <w:tmpl w:val="26200A34"/>
    <w:lvl w:ilvl="0" w:tplc="4009000B">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9" w15:restartNumberingAfterBreak="0">
    <w:nsid w:val="78906B96"/>
    <w:multiLevelType w:val="hybridMultilevel"/>
    <w:tmpl w:val="5E1E1A5C"/>
    <w:lvl w:ilvl="0" w:tplc="4009000B">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997995033">
    <w:abstractNumId w:val="5"/>
  </w:num>
  <w:num w:numId="2" w16cid:durableId="1166743503">
    <w:abstractNumId w:val="3"/>
  </w:num>
  <w:num w:numId="3" w16cid:durableId="280263965">
    <w:abstractNumId w:val="2"/>
  </w:num>
  <w:num w:numId="4" w16cid:durableId="2141412433">
    <w:abstractNumId w:val="4"/>
  </w:num>
  <w:num w:numId="5" w16cid:durableId="616760926">
    <w:abstractNumId w:val="1"/>
  </w:num>
  <w:num w:numId="6" w16cid:durableId="251476460">
    <w:abstractNumId w:val="0"/>
  </w:num>
  <w:num w:numId="7" w16cid:durableId="1968317830">
    <w:abstractNumId w:val="10"/>
  </w:num>
  <w:num w:numId="8" w16cid:durableId="1324553127">
    <w:abstractNumId w:val="14"/>
  </w:num>
  <w:num w:numId="9" w16cid:durableId="1689986068">
    <w:abstractNumId w:val="7"/>
  </w:num>
  <w:num w:numId="10" w16cid:durableId="1859418020">
    <w:abstractNumId w:val="11"/>
  </w:num>
  <w:num w:numId="11" w16cid:durableId="1699892215">
    <w:abstractNumId w:val="6"/>
  </w:num>
  <w:num w:numId="12" w16cid:durableId="173108445">
    <w:abstractNumId w:val="9"/>
  </w:num>
  <w:num w:numId="13" w16cid:durableId="1460412655">
    <w:abstractNumId w:val="15"/>
  </w:num>
  <w:num w:numId="14" w16cid:durableId="1384478428">
    <w:abstractNumId w:val="13"/>
  </w:num>
  <w:num w:numId="15" w16cid:durableId="1811093709">
    <w:abstractNumId w:val="12"/>
  </w:num>
  <w:num w:numId="16" w16cid:durableId="213660623">
    <w:abstractNumId w:val="16"/>
  </w:num>
  <w:num w:numId="17" w16cid:durableId="230122572">
    <w:abstractNumId w:val="19"/>
  </w:num>
  <w:num w:numId="18" w16cid:durableId="211163126">
    <w:abstractNumId w:val="18"/>
  </w:num>
  <w:num w:numId="19" w16cid:durableId="409693588">
    <w:abstractNumId w:val="17"/>
  </w:num>
  <w:num w:numId="20" w16cid:durableId="2089309009">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75"/>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A014F"/>
    <w:rsid w:val="00326F90"/>
    <w:rsid w:val="003729AC"/>
    <w:rsid w:val="003A3B71"/>
    <w:rsid w:val="003F0547"/>
    <w:rsid w:val="004E0558"/>
    <w:rsid w:val="00537DA6"/>
    <w:rsid w:val="005C34BC"/>
    <w:rsid w:val="006B6CAC"/>
    <w:rsid w:val="0076500F"/>
    <w:rsid w:val="007A45E5"/>
    <w:rsid w:val="009E1AC1"/>
    <w:rsid w:val="00AA1D8D"/>
    <w:rsid w:val="00B47730"/>
    <w:rsid w:val="00B8150F"/>
    <w:rsid w:val="00C15BCE"/>
    <w:rsid w:val="00C90A28"/>
    <w:rsid w:val="00CB0664"/>
    <w:rsid w:val="00D03704"/>
    <w:rsid w:val="00D13B63"/>
    <w:rsid w:val="00D2246E"/>
    <w:rsid w:val="00F529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5"/>
    <o:shapelayout v:ext="edit">
      <o:idmap v:ext="edit" data="2"/>
    </o:shapelayout>
  </w:shapeDefaults>
  <w:decimalSymbol w:val="."/>
  <w:listSeparator w:val=","/>
  <w14:docId w14:val="605B48A2"/>
  <w14:defaultImageDpi w14:val="300"/>
  <w15:docId w15:val="{FED2578B-A49B-49C5-BC75-7505CB46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5772">
      <w:bodyDiv w:val="1"/>
      <w:marLeft w:val="0"/>
      <w:marRight w:val="0"/>
      <w:marTop w:val="0"/>
      <w:marBottom w:val="0"/>
      <w:divBdr>
        <w:top w:val="none" w:sz="0" w:space="0" w:color="auto"/>
        <w:left w:val="none" w:sz="0" w:space="0" w:color="auto"/>
        <w:bottom w:val="none" w:sz="0" w:space="0" w:color="auto"/>
        <w:right w:val="none" w:sz="0" w:space="0" w:color="auto"/>
      </w:divBdr>
    </w:div>
    <w:div w:id="408385157">
      <w:bodyDiv w:val="1"/>
      <w:marLeft w:val="0"/>
      <w:marRight w:val="0"/>
      <w:marTop w:val="0"/>
      <w:marBottom w:val="0"/>
      <w:divBdr>
        <w:top w:val="none" w:sz="0" w:space="0" w:color="auto"/>
        <w:left w:val="none" w:sz="0" w:space="0" w:color="auto"/>
        <w:bottom w:val="none" w:sz="0" w:space="0" w:color="auto"/>
        <w:right w:val="none" w:sz="0" w:space="0" w:color="auto"/>
      </w:divBdr>
    </w:div>
    <w:div w:id="1166750775">
      <w:bodyDiv w:val="1"/>
      <w:marLeft w:val="0"/>
      <w:marRight w:val="0"/>
      <w:marTop w:val="0"/>
      <w:marBottom w:val="0"/>
      <w:divBdr>
        <w:top w:val="none" w:sz="0" w:space="0" w:color="auto"/>
        <w:left w:val="none" w:sz="0" w:space="0" w:color="auto"/>
        <w:bottom w:val="none" w:sz="0" w:space="0" w:color="auto"/>
        <w:right w:val="none" w:sz="0" w:space="0" w:color="auto"/>
      </w:divBdr>
    </w:div>
    <w:div w:id="1174342016">
      <w:bodyDiv w:val="1"/>
      <w:marLeft w:val="0"/>
      <w:marRight w:val="0"/>
      <w:marTop w:val="0"/>
      <w:marBottom w:val="0"/>
      <w:divBdr>
        <w:top w:val="none" w:sz="0" w:space="0" w:color="auto"/>
        <w:left w:val="none" w:sz="0" w:space="0" w:color="auto"/>
        <w:bottom w:val="none" w:sz="0" w:space="0" w:color="auto"/>
        <w:right w:val="none" w:sz="0" w:space="0" w:color="auto"/>
      </w:divBdr>
    </w:div>
    <w:div w:id="1354264120">
      <w:bodyDiv w:val="1"/>
      <w:marLeft w:val="0"/>
      <w:marRight w:val="0"/>
      <w:marTop w:val="0"/>
      <w:marBottom w:val="0"/>
      <w:divBdr>
        <w:top w:val="none" w:sz="0" w:space="0" w:color="auto"/>
        <w:left w:val="none" w:sz="0" w:space="0" w:color="auto"/>
        <w:bottom w:val="none" w:sz="0" w:space="0" w:color="auto"/>
        <w:right w:val="none" w:sz="0" w:space="0" w:color="auto"/>
      </w:divBdr>
    </w:div>
    <w:div w:id="1884631621">
      <w:bodyDiv w:val="1"/>
      <w:marLeft w:val="0"/>
      <w:marRight w:val="0"/>
      <w:marTop w:val="0"/>
      <w:marBottom w:val="0"/>
      <w:divBdr>
        <w:top w:val="none" w:sz="0" w:space="0" w:color="auto"/>
        <w:left w:val="none" w:sz="0" w:space="0" w:color="auto"/>
        <w:bottom w:val="none" w:sz="0" w:space="0" w:color="auto"/>
        <w:right w:val="none" w:sz="0" w:space="0" w:color="auto"/>
      </w:divBdr>
    </w:div>
    <w:div w:id="1981155234">
      <w:bodyDiv w:val="1"/>
      <w:marLeft w:val="0"/>
      <w:marRight w:val="0"/>
      <w:marTop w:val="0"/>
      <w:marBottom w:val="0"/>
      <w:divBdr>
        <w:top w:val="none" w:sz="0" w:space="0" w:color="auto"/>
        <w:left w:val="none" w:sz="0" w:space="0" w:color="auto"/>
        <w:bottom w:val="none" w:sz="0" w:space="0" w:color="auto"/>
        <w:right w:val="none" w:sz="0" w:space="0" w:color="auto"/>
      </w:divBdr>
    </w:div>
    <w:div w:id="20680696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KAVYA PUJAR</cp:lastModifiedBy>
  <cp:revision>2</cp:revision>
  <cp:lastPrinted>2025-05-10T06:42:00Z</cp:lastPrinted>
  <dcterms:created xsi:type="dcterms:W3CDTF">2025-05-11T17:49:00Z</dcterms:created>
  <dcterms:modified xsi:type="dcterms:W3CDTF">2025-05-11T17:49:00Z</dcterms:modified>
  <cp:category/>
</cp:coreProperties>
</file>