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797D6" w14:textId="77777777" w:rsidR="00E339BE" w:rsidRDefault="00E339BE"/>
    <w:p w14:paraId="46D1EAC7" w14:textId="77967813" w:rsidR="00D41E18" w:rsidRPr="00D41E18" w:rsidRDefault="009E10BC" w:rsidP="0052111D">
      <w:pPr>
        <w:pStyle w:val="Title"/>
        <w:jc w:val="both"/>
        <w:rPr>
          <w:b/>
          <w:bCs/>
          <w:sz w:val="48"/>
          <w:szCs w:val="48"/>
        </w:rPr>
      </w:pPr>
      <w:r w:rsidRPr="009E10BC">
        <w:t>Use Case Document</w:t>
      </w:r>
      <w:r w:rsidRPr="00D41E18">
        <w:rPr>
          <w:sz w:val="48"/>
          <w:szCs w:val="48"/>
        </w:rPr>
        <w:t>:</w:t>
      </w:r>
      <w:r w:rsidR="00D41E18" w:rsidRPr="00D41E18">
        <w:rPr>
          <w:rFonts w:ascii="Times New Roman" w:eastAsia="Times New Roman" w:hAnsi="Times New Roman" w:cs="Times New Roman"/>
          <w:b/>
          <w:bCs/>
          <w:kern w:val="0"/>
          <w:sz w:val="48"/>
          <w:szCs w:val="48"/>
          <w:lang w:eastAsia="en-IN"/>
          <w14:ligatures w14:val="none"/>
        </w:rPr>
        <w:t xml:space="preserve"> </w:t>
      </w:r>
      <w:r w:rsidR="00D41E18" w:rsidRPr="00D41E18">
        <w:rPr>
          <w:b/>
          <w:bCs/>
          <w:sz w:val="48"/>
          <w:szCs w:val="48"/>
        </w:rPr>
        <w:t>Movement Classification for Palletized Goods Using IoT and Data Analytics</w:t>
      </w:r>
    </w:p>
    <w:p w14:paraId="1D267E09" w14:textId="77777777" w:rsidR="00D41E18" w:rsidRDefault="00D41E18" w:rsidP="0052111D">
      <w:pPr>
        <w:jc w:val="both"/>
        <w:rPr>
          <w:b/>
          <w:bCs/>
        </w:rPr>
      </w:pPr>
    </w:p>
    <w:p w14:paraId="5F17CCB9" w14:textId="686249AE" w:rsidR="009E10BC" w:rsidRDefault="009E10BC" w:rsidP="0052111D">
      <w:pPr>
        <w:jc w:val="both"/>
        <w:rPr>
          <w:b/>
          <w:bCs/>
        </w:rPr>
      </w:pPr>
      <w:r>
        <w:rPr>
          <w:b/>
          <w:bCs/>
        </w:rPr>
        <w:t>Domain:</w:t>
      </w:r>
      <w:r w:rsidRPr="00D41E18">
        <w:t xml:space="preserve"> </w:t>
      </w:r>
      <w:r w:rsidR="00D41E18" w:rsidRPr="00D41E18">
        <w:t>Logistics</w:t>
      </w:r>
    </w:p>
    <w:p w14:paraId="2F15C201" w14:textId="77777777" w:rsidR="009E10BC" w:rsidRDefault="009E10BC" w:rsidP="0052111D">
      <w:pPr>
        <w:jc w:val="both"/>
        <w:rPr>
          <w:b/>
          <w:bCs/>
        </w:rPr>
      </w:pPr>
    </w:p>
    <w:p w14:paraId="70C0704F" w14:textId="617C12DE" w:rsidR="009E10BC" w:rsidRPr="00D41E18" w:rsidRDefault="009E10BC" w:rsidP="0052111D">
      <w:pPr>
        <w:jc w:val="both"/>
        <w:rPr>
          <w:rFonts w:cstheme="minorHAnsi"/>
        </w:rPr>
      </w:pPr>
      <w:r w:rsidRPr="009E10BC">
        <w:rPr>
          <w:b/>
          <w:bCs/>
        </w:rPr>
        <w:t>Use Case Name:</w:t>
      </w:r>
      <w:r w:rsidR="00D41E18">
        <w:t xml:space="preserve"> </w:t>
      </w:r>
      <w:r w:rsidR="00D41E18" w:rsidRPr="00D41E18">
        <w:rPr>
          <w:rFonts w:ascii="Times New Roman" w:eastAsia="Times New Roman" w:hAnsi="Times New Roman" w:cs="Times New Roman"/>
          <w:b/>
          <w:bCs/>
          <w:kern w:val="0"/>
          <w:lang w:eastAsia="en-IN"/>
          <w14:ligatures w14:val="none"/>
        </w:rPr>
        <w:t xml:space="preserve"> </w:t>
      </w:r>
      <w:r w:rsidR="00D41E18" w:rsidRPr="00D41E18">
        <w:rPr>
          <w:rFonts w:eastAsiaTheme="majorEastAsia" w:cstheme="minorHAnsi"/>
          <w:spacing w:val="-10"/>
          <w:kern w:val="28"/>
        </w:rPr>
        <w:t>Movement Classification for Palletized Goods Using IoT and Data Analytics</w:t>
      </w:r>
    </w:p>
    <w:p w14:paraId="21A17FA3" w14:textId="77777777" w:rsidR="009E10BC" w:rsidRPr="00D41E18" w:rsidRDefault="009E10BC" w:rsidP="0052111D">
      <w:pPr>
        <w:jc w:val="both"/>
        <w:rPr>
          <w:rFonts w:cstheme="minorHAnsi"/>
        </w:rPr>
      </w:pPr>
    </w:p>
    <w:p w14:paraId="4DC82FCC" w14:textId="3696BE04" w:rsidR="00D41E18" w:rsidRPr="00D41E18" w:rsidRDefault="009E10BC" w:rsidP="0052111D">
      <w:pPr>
        <w:jc w:val="both"/>
      </w:pPr>
      <w:r w:rsidRPr="009E10BC">
        <w:rPr>
          <w:b/>
          <w:bCs/>
        </w:rPr>
        <w:t>Use Case Description:</w:t>
      </w:r>
      <w:r w:rsidRPr="009E10BC">
        <w:t xml:space="preserve"> </w:t>
      </w:r>
      <w:r w:rsidR="00D41E18" w:rsidRPr="00D41E18">
        <w:t xml:space="preserve">This </w:t>
      </w:r>
      <w:r w:rsidR="00D41E18">
        <w:t>use case</w:t>
      </w:r>
      <w:r w:rsidR="00D41E18" w:rsidRPr="00D41E18">
        <w:t xml:space="preserve"> aims to simulate and classify mechanical stress patterns experienced by palletized goods during different phases of transportation. Using IoT sensors (e.g., accelerometers, gyroscopes) and data analytics, the system will identify and differentiate between four distinct movement classes.</w:t>
      </w:r>
    </w:p>
    <w:p w14:paraId="4BAA4A49" w14:textId="13DE7416" w:rsidR="009E10BC" w:rsidRPr="00D41E18" w:rsidRDefault="009E10BC" w:rsidP="0052111D">
      <w:pPr>
        <w:jc w:val="both"/>
      </w:pPr>
    </w:p>
    <w:p w14:paraId="50C0C639" w14:textId="241950DE" w:rsidR="009E10BC" w:rsidRDefault="009E10BC" w:rsidP="0052111D">
      <w:pPr>
        <w:jc w:val="both"/>
        <w:rPr>
          <w:rFonts w:ascii="Times New Roman" w:eastAsia="Times New Roman" w:hAnsi="Times New Roman" w:cs="Times New Roman"/>
          <w:kern w:val="0"/>
          <w:lang w:eastAsia="en-IN"/>
          <w14:ligatures w14:val="none"/>
        </w:rPr>
      </w:pPr>
      <w:r w:rsidRPr="009E10BC">
        <w:rPr>
          <w:b/>
          <w:bCs/>
        </w:rPr>
        <w:t>Use Case Goal</w:t>
      </w:r>
      <w:r w:rsidR="00D41E18">
        <w:rPr>
          <w:b/>
          <w:bCs/>
        </w:rPr>
        <w:t>:</w:t>
      </w:r>
      <w:r w:rsidR="00D41E18" w:rsidRPr="00D41E18">
        <w:rPr>
          <w:rFonts w:ascii="Times New Roman" w:eastAsia="Times New Roman" w:hAnsi="Times New Roman" w:cs="Times New Roman"/>
          <w:kern w:val="0"/>
          <w:lang w:eastAsia="en-IN"/>
          <w14:ligatures w14:val="none"/>
        </w:rPr>
        <w:t xml:space="preserve"> </w:t>
      </w:r>
      <w:r w:rsidR="002E02A8" w:rsidRPr="002E02A8">
        <w:rPr>
          <w:rFonts w:ascii="Times New Roman" w:eastAsia="Times New Roman" w:hAnsi="Times New Roman" w:cs="Times New Roman"/>
          <w:kern w:val="0"/>
          <w:lang w:eastAsia="en-IN"/>
          <w14:ligatures w14:val="none"/>
        </w:rPr>
        <w:t xml:space="preserve">To accurately classify the type of movement (Maritime, Terrestrial, Lift, Idle) experienced by palletized goods using IoT sensor and </w:t>
      </w:r>
      <w:r w:rsidR="002E02A8">
        <w:rPr>
          <w:rFonts w:ascii="Times New Roman" w:eastAsia="Times New Roman" w:hAnsi="Times New Roman" w:cs="Times New Roman"/>
          <w:kern w:val="0"/>
          <w:lang w:eastAsia="en-IN"/>
          <w14:ligatures w14:val="none"/>
        </w:rPr>
        <w:t>Data analytics</w:t>
      </w:r>
      <w:r w:rsidR="002E02A8" w:rsidRPr="002E02A8">
        <w:rPr>
          <w:rFonts w:ascii="Times New Roman" w:eastAsia="Times New Roman" w:hAnsi="Times New Roman" w:cs="Times New Roman"/>
          <w:kern w:val="0"/>
          <w:lang w:eastAsia="en-IN"/>
          <w14:ligatures w14:val="none"/>
        </w:rPr>
        <w:t>, in order to improve logistics handling and reduce product damage.</w:t>
      </w:r>
    </w:p>
    <w:p w14:paraId="07A3CCDC" w14:textId="77777777" w:rsidR="002E02A8" w:rsidRPr="009E10BC" w:rsidRDefault="002E02A8" w:rsidP="0052111D">
      <w:pPr>
        <w:jc w:val="both"/>
      </w:pPr>
    </w:p>
    <w:p w14:paraId="157BD1AD" w14:textId="0E782474" w:rsidR="009E10BC" w:rsidRPr="009E10BC" w:rsidRDefault="009E10BC" w:rsidP="0052111D">
      <w:pPr>
        <w:jc w:val="both"/>
      </w:pPr>
      <w:r w:rsidRPr="009E10BC">
        <w:rPr>
          <w:b/>
          <w:bCs/>
        </w:rPr>
        <w:t>Actor:</w:t>
      </w:r>
      <w:r w:rsidRPr="009E10BC">
        <w:t xml:space="preserve"> </w:t>
      </w:r>
      <w:r w:rsidR="002E02A8">
        <w:t>Logistics managers, warehouse staff.</w:t>
      </w:r>
    </w:p>
    <w:p w14:paraId="4A279BA2" w14:textId="77777777" w:rsidR="009E10BC" w:rsidRDefault="009E10BC" w:rsidP="0052111D">
      <w:pPr>
        <w:jc w:val="both"/>
        <w:rPr>
          <w:b/>
          <w:bCs/>
        </w:rPr>
      </w:pPr>
    </w:p>
    <w:p w14:paraId="6C8A821F" w14:textId="77777777" w:rsidR="009E10BC" w:rsidRDefault="009E10BC" w:rsidP="0052111D">
      <w:pPr>
        <w:jc w:val="both"/>
        <w:rPr>
          <w:b/>
          <w:bCs/>
        </w:rPr>
      </w:pPr>
      <w:r w:rsidRPr="009E10BC">
        <w:rPr>
          <w:b/>
          <w:bCs/>
        </w:rPr>
        <w:t>Pre-Conditions:</w:t>
      </w:r>
    </w:p>
    <w:p w14:paraId="12AD7038" w14:textId="77777777" w:rsidR="002E02A8" w:rsidRDefault="002E02A8" w:rsidP="0052111D">
      <w:pPr>
        <w:pStyle w:val="ListParagraph"/>
        <w:numPr>
          <w:ilvl w:val="0"/>
          <w:numId w:val="8"/>
        </w:numPr>
        <w:jc w:val="both"/>
      </w:pPr>
      <w:r>
        <w:t>IoT sensors (accelerometer, gyroscope) are properly installed and functioning on pallets.</w:t>
      </w:r>
    </w:p>
    <w:p w14:paraId="05337F38" w14:textId="58D79810" w:rsidR="002E02A8" w:rsidRDefault="002E02A8" w:rsidP="0052111D">
      <w:pPr>
        <w:pStyle w:val="ListParagraph"/>
        <w:numPr>
          <w:ilvl w:val="0"/>
          <w:numId w:val="8"/>
        </w:numPr>
        <w:jc w:val="both"/>
      </w:pPr>
      <w:r>
        <w:t>Internet connectivity is available for data transmission.</w:t>
      </w:r>
    </w:p>
    <w:p w14:paraId="22235276" w14:textId="769A198F" w:rsidR="002E02A8" w:rsidRPr="009E10BC" w:rsidRDefault="002E02A8" w:rsidP="0052111D">
      <w:pPr>
        <w:pStyle w:val="ListParagraph"/>
        <w:numPr>
          <w:ilvl w:val="0"/>
          <w:numId w:val="8"/>
        </w:numPr>
        <w:jc w:val="both"/>
      </w:pPr>
      <w:r w:rsidRPr="002E02A8">
        <w:t>Data analytics system is deployed and running.</w:t>
      </w:r>
    </w:p>
    <w:p w14:paraId="3578A9FA" w14:textId="77777777" w:rsidR="009E10BC" w:rsidRPr="009E10BC" w:rsidRDefault="009E10BC" w:rsidP="0052111D">
      <w:pPr>
        <w:jc w:val="both"/>
      </w:pPr>
      <w:r w:rsidRPr="009E10BC">
        <w:rPr>
          <w:b/>
          <w:bCs/>
        </w:rPr>
        <w:t>Post-Conditions:</w:t>
      </w:r>
    </w:p>
    <w:p w14:paraId="5CF55A45" w14:textId="77777777" w:rsidR="002E02A8" w:rsidRPr="002E02A8" w:rsidRDefault="002E02A8" w:rsidP="0052111D">
      <w:pPr>
        <w:pStyle w:val="ListParagraph"/>
        <w:numPr>
          <w:ilvl w:val="0"/>
          <w:numId w:val="9"/>
        </w:numPr>
        <w:jc w:val="both"/>
      </w:pPr>
      <w:r w:rsidRPr="002E02A8">
        <w:t>Sensor data is transmitted, processed, and classified into one of the four movement types.</w:t>
      </w:r>
    </w:p>
    <w:p w14:paraId="2E2CFDC7" w14:textId="77777777" w:rsidR="002E02A8" w:rsidRPr="002E02A8" w:rsidRDefault="002E02A8" w:rsidP="0052111D">
      <w:pPr>
        <w:pStyle w:val="ListParagraph"/>
        <w:numPr>
          <w:ilvl w:val="0"/>
          <w:numId w:val="9"/>
        </w:numPr>
        <w:jc w:val="both"/>
      </w:pPr>
      <w:r w:rsidRPr="002E02A8">
        <w:t>Visual dashboards are updated with timelines and movement classifications.</w:t>
      </w:r>
    </w:p>
    <w:p w14:paraId="5D527990" w14:textId="063C78CF" w:rsidR="002E02A8" w:rsidRPr="002E02A8" w:rsidRDefault="002E02A8" w:rsidP="0052111D">
      <w:pPr>
        <w:pStyle w:val="ListParagraph"/>
        <w:numPr>
          <w:ilvl w:val="0"/>
          <w:numId w:val="9"/>
        </w:numPr>
        <w:jc w:val="both"/>
      </w:pPr>
      <w:r w:rsidRPr="002E02A8">
        <w:t>Logistics insights (e.g., high-stress points) are generated.</w:t>
      </w:r>
    </w:p>
    <w:p w14:paraId="3EE1E387" w14:textId="77777777" w:rsidR="002E02A8" w:rsidRPr="002E02A8" w:rsidRDefault="002E02A8" w:rsidP="0052111D">
      <w:pPr>
        <w:jc w:val="both"/>
        <w:rPr>
          <w:b/>
          <w:bCs/>
        </w:rPr>
      </w:pPr>
    </w:p>
    <w:p w14:paraId="4C532115" w14:textId="7AE28908" w:rsidR="009E10BC" w:rsidRDefault="002E02A8" w:rsidP="0052111D">
      <w:pPr>
        <w:jc w:val="both"/>
        <w:rPr>
          <w:b/>
          <w:bCs/>
        </w:rPr>
      </w:pPr>
      <w:r w:rsidRPr="002E02A8">
        <w:rPr>
          <w:b/>
          <w:bCs/>
        </w:rPr>
        <w:t>Logistics managers review data for operational insights.</w:t>
      </w:r>
    </w:p>
    <w:p w14:paraId="2C290CE1" w14:textId="77777777" w:rsidR="009E10BC" w:rsidRDefault="009E10BC" w:rsidP="0052111D">
      <w:pPr>
        <w:jc w:val="both"/>
        <w:rPr>
          <w:b/>
          <w:bCs/>
        </w:rPr>
      </w:pPr>
      <w:r w:rsidRPr="009E10BC">
        <w:rPr>
          <w:b/>
          <w:bCs/>
        </w:rPr>
        <w:t>Main Flow (Basic Path):</w:t>
      </w:r>
    </w:p>
    <w:p w14:paraId="275AB215" w14:textId="77777777" w:rsidR="002B44EC" w:rsidRPr="002B44EC" w:rsidRDefault="002B44EC" w:rsidP="0052111D">
      <w:pPr>
        <w:jc w:val="both"/>
        <w:rPr>
          <w:b/>
          <w:bCs/>
        </w:rPr>
      </w:pPr>
      <w:r w:rsidRPr="002B44EC">
        <w:rPr>
          <w:b/>
          <w:bCs/>
        </w:rPr>
        <w:t>IoT Layer:</w:t>
      </w:r>
    </w:p>
    <w:p w14:paraId="5D6E84FA" w14:textId="77777777" w:rsidR="002B44EC" w:rsidRPr="002B44EC" w:rsidRDefault="002B44EC" w:rsidP="0052111D">
      <w:pPr>
        <w:numPr>
          <w:ilvl w:val="0"/>
          <w:numId w:val="10"/>
        </w:numPr>
        <w:jc w:val="both"/>
      </w:pPr>
      <w:r w:rsidRPr="002B44EC">
        <w:t>Attach IoT sensor modules to pallets to record:</w:t>
      </w:r>
    </w:p>
    <w:p w14:paraId="73F0513F" w14:textId="77777777" w:rsidR="002B44EC" w:rsidRPr="002B44EC" w:rsidRDefault="002B44EC" w:rsidP="0052111D">
      <w:pPr>
        <w:numPr>
          <w:ilvl w:val="1"/>
          <w:numId w:val="10"/>
        </w:numPr>
        <w:jc w:val="both"/>
      </w:pPr>
      <w:r w:rsidRPr="002B44EC">
        <w:t>Acceleration (X, Y, Z axes)</w:t>
      </w:r>
    </w:p>
    <w:p w14:paraId="6569C356" w14:textId="77777777" w:rsidR="002B44EC" w:rsidRPr="002B44EC" w:rsidRDefault="002B44EC" w:rsidP="0052111D">
      <w:pPr>
        <w:numPr>
          <w:ilvl w:val="1"/>
          <w:numId w:val="10"/>
        </w:numPr>
        <w:jc w:val="both"/>
      </w:pPr>
      <w:r w:rsidRPr="002B44EC">
        <w:t>Angular velocity (gyroscope)</w:t>
      </w:r>
    </w:p>
    <w:p w14:paraId="2577B859" w14:textId="77777777" w:rsidR="002B44EC" w:rsidRPr="002B44EC" w:rsidRDefault="002B44EC" w:rsidP="0052111D">
      <w:pPr>
        <w:numPr>
          <w:ilvl w:val="1"/>
          <w:numId w:val="10"/>
        </w:numPr>
        <w:jc w:val="both"/>
      </w:pPr>
      <w:r w:rsidRPr="002B44EC">
        <w:t>Vibration patterns</w:t>
      </w:r>
    </w:p>
    <w:p w14:paraId="7CE7FCB4" w14:textId="77777777" w:rsidR="002B44EC" w:rsidRPr="002B44EC" w:rsidRDefault="002B44EC" w:rsidP="0052111D">
      <w:pPr>
        <w:numPr>
          <w:ilvl w:val="1"/>
          <w:numId w:val="10"/>
        </w:numPr>
        <w:jc w:val="both"/>
      </w:pPr>
      <w:r w:rsidRPr="002B44EC">
        <w:t>Optional: GPS (to aid in location tagging)</w:t>
      </w:r>
    </w:p>
    <w:p w14:paraId="6AD68571" w14:textId="77777777" w:rsidR="002B44EC" w:rsidRPr="002B44EC" w:rsidRDefault="002B44EC" w:rsidP="0052111D">
      <w:pPr>
        <w:numPr>
          <w:ilvl w:val="0"/>
          <w:numId w:val="10"/>
        </w:numPr>
        <w:jc w:val="both"/>
      </w:pPr>
      <w:r w:rsidRPr="002B44EC">
        <w:t>Data collection at high frequency during transport and handling phases</w:t>
      </w:r>
    </w:p>
    <w:p w14:paraId="42CA2A39" w14:textId="77777777" w:rsidR="002B44EC" w:rsidRPr="002B44EC" w:rsidRDefault="002B44EC" w:rsidP="0052111D">
      <w:pPr>
        <w:jc w:val="both"/>
        <w:rPr>
          <w:b/>
          <w:bCs/>
        </w:rPr>
      </w:pPr>
      <w:r w:rsidRPr="002B44EC">
        <w:rPr>
          <w:b/>
          <w:bCs/>
        </w:rPr>
        <w:t>Data Analytics Layer:</w:t>
      </w:r>
    </w:p>
    <w:p w14:paraId="60C2B561" w14:textId="77777777" w:rsidR="002B44EC" w:rsidRPr="002B44EC" w:rsidRDefault="002B44EC" w:rsidP="0052111D">
      <w:pPr>
        <w:numPr>
          <w:ilvl w:val="0"/>
          <w:numId w:val="11"/>
        </w:numPr>
        <w:jc w:val="both"/>
      </w:pPr>
      <w:r w:rsidRPr="002B44EC">
        <w:t>Preprocess sensor data (noise filtering, normalization)</w:t>
      </w:r>
    </w:p>
    <w:p w14:paraId="28B540ED" w14:textId="77777777" w:rsidR="002B44EC" w:rsidRPr="002B44EC" w:rsidRDefault="002B44EC" w:rsidP="0052111D">
      <w:pPr>
        <w:numPr>
          <w:ilvl w:val="0"/>
          <w:numId w:val="11"/>
        </w:numPr>
        <w:jc w:val="both"/>
      </w:pPr>
      <w:r w:rsidRPr="002B44EC">
        <w:t>Feature extraction (e.g., RMS acceleration, frequency domain features)</w:t>
      </w:r>
    </w:p>
    <w:p w14:paraId="4C889326" w14:textId="77777777" w:rsidR="002B44EC" w:rsidRPr="002B44EC" w:rsidRDefault="002B44EC" w:rsidP="002B44EC">
      <w:pPr>
        <w:numPr>
          <w:ilvl w:val="0"/>
          <w:numId w:val="11"/>
        </w:numPr>
      </w:pPr>
      <w:r w:rsidRPr="002B44EC">
        <w:t>Classification using ML algorithms (e.g., Random Forest, SVM, CNN for time-series)</w:t>
      </w:r>
    </w:p>
    <w:p w14:paraId="2E81E47C" w14:textId="77777777" w:rsidR="002B44EC" w:rsidRPr="002B44EC" w:rsidRDefault="002B44EC" w:rsidP="002B44EC">
      <w:pPr>
        <w:numPr>
          <w:ilvl w:val="0"/>
          <w:numId w:val="11"/>
        </w:numPr>
      </w:pPr>
      <w:r w:rsidRPr="002B44EC">
        <w:t>Output: Classify into one of the four states:</w:t>
      </w:r>
    </w:p>
    <w:p w14:paraId="48272E0E" w14:textId="77777777" w:rsidR="002B44EC" w:rsidRPr="002B44EC" w:rsidRDefault="002B44EC" w:rsidP="0052111D">
      <w:pPr>
        <w:numPr>
          <w:ilvl w:val="1"/>
          <w:numId w:val="11"/>
        </w:numPr>
        <w:jc w:val="both"/>
      </w:pPr>
      <w:r w:rsidRPr="002B44EC">
        <w:rPr>
          <w:b/>
          <w:bCs/>
        </w:rPr>
        <w:lastRenderedPageBreak/>
        <w:t>Maritime</w:t>
      </w:r>
    </w:p>
    <w:p w14:paraId="221EB417" w14:textId="77777777" w:rsidR="002B44EC" w:rsidRPr="002B44EC" w:rsidRDefault="002B44EC" w:rsidP="0052111D">
      <w:pPr>
        <w:numPr>
          <w:ilvl w:val="1"/>
          <w:numId w:val="11"/>
        </w:numPr>
        <w:jc w:val="both"/>
      </w:pPr>
      <w:r w:rsidRPr="002B44EC">
        <w:rPr>
          <w:b/>
          <w:bCs/>
        </w:rPr>
        <w:t>Terrestrial (Truck/Train)</w:t>
      </w:r>
    </w:p>
    <w:p w14:paraId="0EEFAA81" w14:textId="77777777" w:rsidR="002B44EC" w:rsidRPr="002B44EC" w:rsidRDefault="002B44EC" w:rsidP="0052111D">
      <w:pPr>
        <w:numPr>
          <w:ilvl w:val="1"/>
          <w:numId w:val="11"/>
        </w:numPr>
        <w:jc w:val="both"/>
      </w:pPr>
      <w:r w:rsidRPr="002B44EC">
        <w:rPr>
          <w:b/>
          <w:bCs/>
        </w:rPr>
        <w:t>Lift (Forklift Handling)</w:t>
      </w:r>
    </w:p>
    <w:p w14:paraId="1B6CC9AB" w14:textId="77777777" w:rsidR="002B44EC" w:rsidRPr="002B44EC" w:rsidRDefault="002B44EC" w:rsidP="0052111D">
      <w:pPr>
        <w:numPr>
          <w:ilvl w:val="1"/>
          <w:numId w:val="11"/>
        </w:numPr>
        <w:jc w:val="both"/>
      </w:pPr>
      <w:r w:rsidRPr="002B44EC">
        <w:rPr>
          <w:b/>
          <w:bCs/>
        </w:rPr>
        <w:t>Idle (Warehouse Storage)</w:t>
      </w:r>
    </w:p>
    <w:p w14:paraId="37815E71" w14:textId="77777777" w:rsidR="002B44EC" w:rsidRPr="002B44EC" w:rsidRDefault="002B44EC" w:rsidP="0052111D">
      <w:pPr>
        <w:jc w:val="both"/>
        <w:rPr>
          <w:b/>
          <w:bCs/>
        </w:rPr>
      </w:pPr>
      <w:r w:rsidRPr="002B44EC">
        <w:rPr>
          <w:b/>
          <w:bCs/>
        </w:rPr>
        <w:t>Technology Stack:</w:t>
      </w:r>
    </w:p>
    <w:p w14:paraId="7910ED2A" w14:textId="77777777" w:rsidR="002B44EC" w:rsidRPr="002B44EC" w:rsidRDefault="002B44EC" w:rsidP="0052111D">
      <w:pPr>
        <w:numPr>
          <w:ilvl w:val="0"/>
          <w:numId w:val="12"/>
        </w:numPr>
        <w:jc w:val="both"/>
      </w:pPr>
      <w:r w:rsidRPr="002B44EC">
        <w:rPr>
          <w:b/>
          <w:bCs/>
        </w:rPr>
        <w:t>Hardware:</w:t>
      </w:r>
      <w:r w:rsidRPr="002B44EC">
        <w:t xml:space="preserve"> MPU6050 (accelerometer + gyroscope), ESP32, battery pack</w:t>
      </w:r>
    </w:p>
    <w:p w14:paraId="1967557A" w14:textId="77777777" w:rsidR="002B44EC" w:rsidRPr="002B44EC" w:rsidRDefault="002B44EC" w:rsidP="0052111D">
      <w:pPr>
        <w:numPr>
          <w:ilvl w:val="0"/>
          <w:numId w:val="12"/>
        </w:numPr>
        <w:jc w:val="both"/>
      </w:pPr>
      <w:r w:rsidRPr="002B44EC">
        <w:rPr>
          <w:b/>
          <w:bCs/>
        </w:rPr>
        <w:t>Connectivity:</w:t>
      </w:r>
      <w:r w:rsidRPr="002B44EC">
        <w:t xml:space="preserve"> Wi-Fi </w:t>
      </w:r>
    </w:p>
    <w:p w14:paraId="2C46EE7B" w14:textId="77777777" w:rsidR="002B44EC" w:rsidRPr="002B44EC" w:rsidRDefault="002B44EC" w:rsidP="0052111D">
      <w:pPr>
        <w:numPr>
          <w:ilvl w:val="0"/>
          <w:numId w:val="12"/>
        </w:numPr>
        <w:jc w:val="both"/>
      </w:pPr>
      <w:r w:rsidRPr="002B44EC">
        <w:rPr>
          <w:b/>
          <w:bCs/>
        </w:rPr>
        <w:t>Data Pipeline:</w:t>
      </w:r>
      <w:r w:rsidRPr="002B44EC">
        <w:t xml:space="preserve"> MQTT/HTTP → Cloud Storage (AWS/Azure/GCP)</w:t>
      </w:r>
    </w:p>
    <w:p w14:paraId="3837B143" w14:textId="77777777" w:rsidR="002B44EC" w:rsidRPr="002B44EC" w:rsidRDefault="002B44EC" w:rsidP="0052111D">
      <w:pPr>
        <w:numPr>
          <w:ilvl w:val="0"/>
          <w:numId w:val="12"/>
        </w:numPr>
        <w:jc w:val="both"/>
      </w:pPr>
      <w:r w:rsidRPr="002B44EC">
        <w:rPr>
          <w:b/>
          <w:bCs/>
        </w:rPr>
        <w:t>Analytics:</w:t>
      </w:r>
      <w:r w:rsidRPr="002B44EC">
        <w:t xml:space="preserve"> Python (Pandas, Scikit-learn, TensorFlow), Jupyter Notebooks</w:t>
      </w:r>
    </w:p>
    <w:p w14:paraId="401D218C" w14:textId="11853175" w:rsidR="002B44EC" w:rsidRPr="002B44EC" w:rsidRDefault="002B44EC" w:rsidP="0052111D">
      <w:pPr>
        <w:numPr>
          <w:ilvl w:val="0"/>
          <w:numId w:val="12"/>
        </w:numPr>
        <w:jc w:val="both"/>
      </w:pPr>
      <w:r w:rsidRPr="002B44EC">
        <w:rPr>
          <w:b/>
          <w:bCs/>
        </w:rPr>
        <w:t>Visualization:</w:t>
      </w:r>
      <w:r w:rsidRPr="002B44EC">
        <w:t xml:space="preserve"> Grafana dashboard to visualize movement classification</w:t>
      </w:r>
      <w:r>
        <w:t>.</w:t>
      </w:r>
    </w:p>
    <w:p w14:paraId="17BEB636" w14:textId="77777777" w:rsidR="002B44EC" w:rsidRDefault="002B44EC" w:rsidP="0052111D">
      <w:pPr>
        <w:jc w:val="both"/>
      </w:pPr>
    </w:p>
    <w:p w14:paraId="1FAB4B33" w14:textId="3DC7095B" w:rsidR="009E10BC" w:rsidRDefault="009E10BC" w:rsidP="0052111D">
      <w:pPr>
        <w:jc w:val="both"/>
        <w:rPr>
          <w:b/>
          <w:bCs/>
        </w:rPr>
      </w:pPr>
      <w:r w:rsidRPr="009E10BC">
        <w:rPr>
          <w:b/>
          <w:bCs/>
        </w:rPr>
        <w:t>Alternative Flows:</w:t>
      </w:r>
    </w:p>
    <w:p w14:paraId="6FD8768E" w14:textId="77777777" w:rsidR="00DB20F2" w:rsidRDefault="00DB20F2" w:rsidP="0052111D">
      <w:pPr>
        <w:pStyle w:val="ListParagraph"/>
        <w:numPr>
          <w:ilvl w:val="0"/>
          <w:numId w:val="13"/>
        </w:numPr>
        <w:jc w:val="both"/>
      </w:pPr>
      <w:r w:rsidRPr="00DB20F2">
        <w:rPr>
          <w:b/>
          <w:bCs/>
        </w:rPr>
        <w:t>Sensor Malfunction or Disconnection</w:t>
      </w:r>
      <w:r>
        <w:t>:</w:t>
      </w:r>
      <w:r w:rsidRPr="002B44EC">
        <w:t xml:space="preserve"> IoT sensor stops transmitting data due to hardware failure or low battery.</w:t>
      </w:r>
      <w:r>
        <w:t xml:space="preserve"> </w:t>
      </w:r>
      <w:r w:rsidRPr="002B44EC">
        <w:t>System detects missing or irregular data stream.</w:t>
      </w:r>
      <w:r>
        <w:t xml:space="preserve">  </w:t>
      </w:r>
      <w:r w:rsidRPr="002B44EC">
        <w:t>Alert is generated and sent to the warehouse/logistics team.</w:t>
      </w:r>
    </w:p>
    <w:p w14:paraId="33A97142" w14:textId="5AD226BF" w:rsidR="00DB20F2" w:rsidRDefault="00DB20F2" w:rsidP="0052111D">
      <w:pPr>
        <w:pStyle w:val="ListParagraph"/>
        <w:numPr>
          <w:ilvl w:val="0"/>
          <w:numId w:val="13"/>
        </w:numPr>
        <w:jc w:val="both"/>
      </w:pPr>
      <w:r w:rsidRPr="00DB20F2">
        <w:rPr>
          <w:b/>
          <w:bCs/>
        </w:rPr>
        <w:t>Noisy or Incomplete Data:</w:t>
      </w:r>
      <w:r>
        <w:t xml:space="preserve"> Sensor data is too noisy, inconsistent, or missing segments.</w:t>
      </w:r>
      <w:r>
        <w:t xml:space="preserve"> </w:t>
      </w:r>
      <w:r>
        <w:t>Data preprocessing flags low-quality data. The system may attempt to interpolate or clean the data.</w:t>
      </w:r>
    </w:p>
    <w:p w14:paraId="461991F5" w14:textId="6572CE87" w:rsidR="00DB20F2" w:rsidRDefault="00DB20F2" w:rsidP="0052111D">
      <w:pPr>
        <w:pStyle w:val="ListParagraph"/>
        <w:numPr>
          <w:ilvl w:val="0"/>
          <w:numId w:val="13"/>
        </w:numPr>
        <w:jc w:val="both"/>
      </w:pPr>
      <w:r w:rsidRPr="00DB20F2">
        <w:rPr>
          <w:b/>
          <w:bCs/>
        </w:rPr>
        <w:t>Loss of Connectivity (Wi-Fi/Internet):</w:t>
      </w:r>
      <w:r>
        <w:t xml:space="preserve"> Pallet moves through a zone with no Wi-Fi coverag e.</w:t>
      </w:r>
      <w:r>
        <w:t xml:space="preserve"> </w:t>
      </w:r>
      <w:r>
        <w:t>sensor stores data locally in buffer memory. Upon reconnecting, buffered data is uploaded in batch. System timestamps and aligns delayed data accordingly.</w:t>
      </w:r>
    </w:p>
    <w:p w14:paraId="7A78300E" w14:textId="5ED9E5A5" w:rsidR="00DB20F2" w:rsidRDefault="00DB20F2" w:rsidP="0052111D">
      <w:pPr>
        <w:pStyle w:val="ListParagraph"/>
        <w:numPr>
          <w:ilvl w:val="0"/>
          <w:numId w:val="13"/>
        </w:numPr>
        <w:jc w:val="both"/>
      </w:pPr>
      <w:r w:rsidRPr="00DB20F2">
        <w:rPr>
          <w:b/>
          <w:bCs/>
        </w:rPr>
        <w:t>Misclassification by ML Model</w:t>
      </w:r>
      <w:r>
        <w:t>: Movement is incorrectly classified due to model limitations.</w:t>
      </w:r>
      <w:r>
        <w:t xml:space="preserve"> </w:t>
      </w:r>
      <w:r>
        <w:t>Anomaly detection flags unusual patterns or inconsistent transitions. Data is logged for model retraining. Optionally, a manual review can override classification in critical cases.</w:t>
      </w:r>
    </w:p>
    <w:p w14:paraId="702BBC91" w14:textId="77777777" w:rsidR="00DB20F2" w:rsidRPr="009E10BC" w:rsidRDefault="00DB20F2" w:rsidP="0052111D">
      <w:pPr>
        <w:jc w:val="both"/>
      </w:pPr>
    </w:p>
    <w:p w14:paraId="2625D03A" w14:textId="77777777" w:rsidR="009E10BC" w:rsidRDefault="009E10BC" w:rsidP="0052111D">
      <w:pPr>
        <w:jc w:val="both"/>
        <w:rPr>
          <w:b/>
          <w:bCs/>
        </w:rPr>
      </w:pPr>
      <w:r w:rsidRPr="009E10BC">
        <w:rPr>
          <w:b/>
          <w:bCs/>
        </w:rPr>
        <w:t>Exception Handling:</w:t>
      </w:r>
    </w:p>
    <w:p w14:paraId="6F417837" w14:textId="07B8E602" w:rsidR="00DB20F2" w:rsidRDefault="00DB20F2" w:rsidP="0052111D">
      <w:pPr>
        <w:pStyle w:val="ListParagraph"/>
        <w:numPr>
          <w:ilvl w:val="0"/>
          <w:numId w:val="14"/>
        </w:numPr>
        <w:jc w:val="both"/>
      </w:pPr>
      <w:r w:rsidRPr="00726F08">
        <w:rPr>
          <w:b/>
          <w:bCs/>
        </w:rPr>
        <w:t>Sensor Hardware Failure</w:t>
      </w:r>
      <w:r w:rsidRPr="00726F08">
        <w:rPr>
          <w:b/>
          <w:bCs/>
        </w:rPr>
        <w:t>:</w:t>
      </w:r>
      <w:r>
        <w:t xml:space="preserve"> </w:t>
      </w:r>
      <w:r>
        <w:t>Sensor is physically damaged or non-functional</w:t>
      </w:r>
      <w:r>
        <w:t xml:space="preserve">. </w:t>
      </w:r>
      <w:r>
        <w:t>System detects no incoming data for a predefined time.</w:t>
      </w:r>
      <w:r>
        <w:t xml:space="preserve"> </w:t>
      </w:r>
      <w:r>
        <w:t>Status is updated as "Sensor Offline."</w:t>
      </w:r>
      <w:r>
        <w:t xml:space="preserve"> </w:t>
      </w:r>
      <w:r>
        <w:t>Notification sent to maintenance/logistics team for inspection.</w:t>
      </w:r>
      <w:r>
        <w:t xml:space="preserve"> </w:t>
      </w:r>
      <w:r>
        <w:t>Log entry created with timestamp for traceability.</w:t>
      </w:r>
    </w:p>
    <w:p w14:paraId="7B22693C" w14:textId="6CE655DE" w:rsidR="00DB20F2" w:rsidRPr="009E10BC" w:rsidRDefault="00DB20F2" w:rsidP="0052111D">
      <w:pPr>
        <w:pStyle w:val="ListParagraph"/>
        <w:numPr>
          <w:ilvl w:val="0"/>
          <w:numId w:val="14"/>
        </w:numPr>
        <w:jc w:val="both"/>
      </w:pPr>
      <w:r w:rsidRPr="00726F08">
        <w:rPr>
          <w:b/>
          <w:bCs/>
        </w:rPr>
        <w:t>Power Loss / Battery Drain</w:t>
      </w:r>
      <w:r w:rsidRPr="00726F08">
        <w:rPr>
          <w:b/>
          <w:bCs/>
        </w:rPr>
        <w:t>:</w:t>
      </w:r>
      <w:r>
        <w:t xml:space="preserve"> </w:t>
      </w:r>
      <w:r>
        <w:t>ESP32 or sensor module runs out of power.</w:t>
      </w:r>
      <w:r>
        <w:t xml:space="preserve"> </w:t>
      </w:r>
      <w:r>
        <w:t>System flags the last known battery status (if monitored).</w:t>
      </w:r>
      <w:r>
        <w:t xml:space="preserve"> </w:t>
      </w:r>
      <w:r>
        <w:t>Logs the exact time of power loss.</w:t>
      </w:r>
      <w:r>
        <w:t xml:space="preserve"> </w:t>
      </w:r>
      <w:r>
        <w:t>Alerts team for immediate battery replacement or recharge.</w:t>
      </w:r>
    </w:p>
    <w:p w14:paraId="53227F3B" w14:textId="4ACB047C" w:rsidR="002B44EC" w:rsidRPr="0052111D" w:rsidRDefault="00726F08" w:rsidP="0052111D">
      <w:pPr>
        <w:pStyle w:val="ListParagraph"/>
        <w:numPr>
          <w:ilvl w:val="0"/>
          <w:numId w:val="14"/>
        </w:numPr>
        <w:jc w:val="both"/>
        <w:rPr>
          <w:b/>
          <w:bCs/>
        </w:rPr>
      </w:pPr>
      <w:r w:rsidRPr="00726F08">
        <w:rPr>
          <w:b/>
          <w:bCs/>
        </w:rPr>
        <w:t>Data Upload Failure</w:t>
      </w:r>
      <w:r w:rsidRPr="00726F08">
        <w:rPr>
          <w:b/>
          <w:bCs/>
        </w:rPr>
        <w:t xml:space="preserve">: </w:t>
      </w:r>
      <w:r>
        <w:t>Data transmission to cloud fails due to network outage or server error.</w:t>
      </w:r>
      <w:r w:rsidR="0052111D">
        <w:t xml:space="preserve"> </w:t>
      </w:r>
      <w:r>
        <w:t>ESP32 caches data locally (in flash memory).</w:t>
      </w:r>
      <w:r>
        <w:t xml:space="preserve"> </w:t>
      </w:r>
      <w:r>
        <w:t>Retry mechanism triggers periodic reattempts to upload data.</w:t>
      </w:r>
      <w:r>
        <w:t xml:space="preserve"> </w:t>
      </w:r>
      <w:r>
        <w:t>On successful reconnection, buffered data is uploaded in sequence.</w:t>
      </w:r>
    </w:p>
    <w:p w14:paraId="2C6FEC90" w14:textId="499F9B40" w:rsidR="002B44EC" w:rsidRDefault="00726F08" w:rsidP="0052111D">
      <w:pPr>
        <w:pStyle w:val="ListParagraph"/>
        <w:numPr>
          <w:ilvl w:val="0"/>
          <w:numId w:val="14"/>
        </w:numPr>
        <w:jc w:val="both"/>
      </w:pPr>
      <w:r w:rsidRPr="00726F08">
        <w:rPr>
          <w:b/>
          <w:bCs/>
        </w:rPr>
        <w:t>Machine Learning Model Crash:</w:t>
      </w:r>
      <w:r>
        <w:t xml:space="preserve"> ML inference process fails due to corrupted input, timeout, or server error.</w:t>
      </w:r>
      <w:r>
        <w:t xml:space="preserve"> </w:t>
      </w:r>
      <w:r>
        <w:t>Invalid input is logged and discarded.</w:t>
      </w:r>
      <w:r>
        <w:t xml:space="preserve"> </w:t>
      </w:r>
      <w:r>
        <w:t>Fallback logic can retry with previous data segment or apply a default rule (e.g., mark as "Unknown").</w:t>
      </w:r>
      <w:r>
        <w:t xml:space="preserve"> </w:t>
      </w:r>
      <w:r>
        <w:t>System health monitor restarts ML service if crash is detected.</w:t>
      </w:r>
    </w:p>
    <w:p w14:paraId="3CEFD2C0" w14:textId="3ADC4FD2" w:rsidR="00726F08" w:rsidRDefault="00726F08" w:rsidP="0052111D">
      <w:pPr>
        <w:pStyle w:val="ListParagraph"/>
        <w:numPr>
          <w:ilvl w:val="0"/>
          <w:numId w:val="14"/>
        </w:numPr>
        <w:jc w:val="both"/>
      </w:pPr>
      <w:r w:rsidRPr="00726F08">
        <w:rPr>
          <w:b/>
          <w:bCs/>
        </w:rPr>
        <w:t>Classification Conflict</w:t>
      </w:r>
      <w:r>
        <w:t xml:space="preserve">: </w:t>
      </w:r>
      <w:r>
        <w:t>Two movement types are classified at the same timestamp (e.g., Maritime and Lift)</w:t>
      </w:r>
      <w:r>
        <w:t>.</w:t>
      </w:r>
      <w:r>
        <w:t>Conflict resolution rule applied (e.g., prioritize Lift over Maritime during high acceleration).Segment flagged for manual review if confidence scores are close</w:t>
      </w:r>
      <w:r>
        <w:t>.</w:t>
      </w:r>
    </w:p>
    <w:p w14:paraId="2DEFD0F4" w14:textId="3B5A0592" w:rsidR="002B44EC" w:rsidRDefault="00726F08" w:rsidP="0052111D">
      <w:pPr>
        <w:pStyle w:val="ListParagraph"/>
        <w:numPr>
          <w:ilvl w:val="0"/>
          <w:numId w:val="14"/>
        </w:numPr>
        <w:jc w:val="both"/>
      </w:pPr>
      <w:r w:rsidRPr="00726F08">
        <w:rPr>
          <w:b/>
          <w:bCs/>
        </w:rPr>
        <w:lastRenderedPageBreak/>
        <w:t>I</w:t>
      </w:r>
      <w:r w:rsidRPr="00726F08">
        <w:rPr>
          <w:b/>
          <w:bCs/>
        </w:rPr>
        <w:t>ncomplete Feature Extraction</w:t>
      </w:r>
      <w:r>
        <w:t>: Missing values in time series prevent full feature set from being generated.</w:t>
      </w:r>
      <w:r>
        <w:t xml:space="preserve">  </w:t>
      </w:r>
      <w:r>
        <w:t>System skips affected window</w:t>
      </w:r>
      <w:r>
        <w:t xml:space="preserve"> </w:t>
      </w:r>
      <w:r>
        <w:t>.Logs issue and continues with next valid data window.</w:t>
      </w:r>
      <w:r>
        <w:t xml:space="preserve"> </w:t>
      </w:r>
      <w:r>
        <w:t>Dashboard visually marks skipped sections.</w:t>
      </w:r>
    </w:p>
    <w:p w14:paraId="1F2A980C" w14:textId="06076220" w:rsidR="002B44EC" w:rsidRPr="002B44EC" w:rsidRDefault="002B44EC" w:rsidP="0052111D">
      <w:pPr>
        <w:jc w:val="both"/>
      </w:pPr>
    </w:p>
    <w:p w14:paraId="30944AB9" w14:textId="77777777" w:rsidR="009E10BC" w:rsidRDefault="009E10BC" w:rsidP="009E10BC">
      <w:pPr>
        <w:rPr>
          <w:b/>
          <w:bCs/>
        </w:rPr>
      </w:pPr>
      <w:r w:rsidRPr="009E10BC">
        <w:rPr>
          <w:b/>
          <w:bCs/>
        </w:rPr>
        <w:t>Possible Test Cases:</w:t>
      </w:r>
    </w:p>
    <w:p w14:paraId="44036C5B" w14:textId="77777777" w:rsidR="009E10BC" w:rsidRPr="009E10BC" w:rsidRDefault="009E10BC" w:rsidP="009E10BC"/>
    <w:tbl>
      <w:tblPr>
        <w:tblW w:w="9443" w:type="dxa"/>
        <w:tblLook w:val="04A0" w:firstRow="1" w:lastRow="0" w:firstColumn="1" w:lastColumn="0" w:noHBand="0" w:noVBand="1"/>
      </w:tblPr>
      <w:tblGrid>
        <w:gridCol w:w="1216"/>
        <w:gridCol w:w="3008"/>
        <w:gridCol w:w="2776"/>
        <w:gridCol w:w="2443"/>
      </w:tblGrid>
      <w:tr w:rsidR="0052111D" w:rsidRPr="009E10BC" w14:paraId="2A55CFF8" w14:textId="77777777" w:rsidTr="009E10BC">
        <w:trPr>
          <w:trHeight w:val="340"/>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0AE08" w14:textId="77777777" w:rsidR="009E10BC" w:rsidRPr="009E10BC" w:rsidRDefault="009E10BC" w:rsidP="009E10BC">
            <w:pPr>
              <w:rPr>
                <w:rFonts w:ascii="Calibri" w:eastAsia="Times New Roman" w:hAnsi="Calibri" w:cs="Calibri"/>
                <w:b/>
                <w:bCs/>
                <w:color w:val="000000"/>
                <w:kern w:val="0"/>
                <w:lang w:eastAsia="en-GB"/>
                <w14:ligatures w14:val="none"/>
              </w:rPr>
            </w:pPr>
            <w:r w:rsidRPr="009E10BC">
              <w:rPr>
                <w:rFonts w:ascii="Calibri" w:eastAsia="Times New Roman" w:hAnsi="Calibri" w:cs="Calibri"/>
                <w:b/>
                <w:bCs/>
                <w:color w:val="000000"/>
                <w:kern w:val="0"/>
                <w:lang w:eastAsia="en-GB"/>
                <w14:ligatures w14:val="none"/>
              </w:rPr>
              <w:t>Test Case ID</w:t>
            </w:r>
          </w:p>
        </w:tc>
        <w:tc>
          <w:tcPr>
            <w:tcW w:w="3333" w:type="dxa"/>
            <w:tcBorders>
              <w:top w:val="single" w:sz="4" w:space="0" w:color="auto"/>
              <w:left w:val="nil"/>
              <w:bottom w:val="single" w:sz="4" w:space="0" w:color="auto"/>
              <w:right w:val="single" w:sz="4" w:space="0" w:color="auto"/>
            </w:tcBorders>
            <w:shd w:val="clear" w:color="auto" w:fill="auto"/>
            <w:vAlign w:val="bottom"/>
            <w:hideMark/>
          </w:tcPr>
          <w:p w14:paraId="620153FA" w14:textId="77777777" w:rsidR="009E10BC" w:rsidRPr="009E10BC" w:rsidRDefault="009E10BC" w:rsidP="009E10BC">
            <w:pPr>
              <w:rPr>
                <w:rFonts w:ascii="Calibri" w:eastAsia="Times New Roman" w:hAnsi="Calibri" w:cs="Calibri"/>
                <w:b/>
                <w:bCs/>
                <w:color w:val="000000"/>
                <w:kern w:val="0"/>
                <w:lang w:eastAsia="en-GB"/>
                <w14:ligatures w14:val="none"/>
              </w:rPr>
            </w:pPr>
            <w:r w:rsidRPr="009E10BC">
              <w:rPr>
                <w:rFonts w:ascii="Calibri" w:eastAsia="Times New Roman" w:hAnsi="Calibri" w:cs="Calibri"/>
                <w:b/>
                <w:bCs/>
                <w:color w:val="000000"/>
                <w:kern w:val="0"/>
                <w:lang w:eastAsia="en-GB"/>
                <w14:ligatures w14:val="none"/>
              </w:rPr>
              <w:t>Description</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14:paraId="67FF8D50" w14:textId="77777777" w:rsidR="009E10BC" w:rsidRPr="009E10BC" w:rsidRDefault="009E10BC" w:rsidP="009E10BC">
            <w:pPr>
              <w:rPr>
                <w:rFonts w:ascii="Calibri" w:eastAsia="Times New Roman" w:hAnsi="Calibri" w:cs="Calibri"/>
                <w:b/>
                <w:bCs/>
                <w:color w:val="000000"/>
                <w:kern w:val="0"/>
                <w:lang w:eastAsia="en-GB"/>
                <w14:ligatures w14:val="none"/>
              </w:rPr>
            </w:pPr>
            <w:r w:rsidRPr="009E10BC">
              <w:rPr>
                <w:rFonts w:ascii="Calibri" w:eastAsia="Times New Roman" w:hAnsi="Calibri" w:cs="Calibri"/>
                <w:b/>
                <w:bCs/>
                <w:color w:val="000000"/>
                <w:kern w:val="0"/>
                <w:lang w:eastAsia="en-GB"/>
                <w14:ligatures w14:val="none"/>
              </w:rPr>
              <w:t>Input Data</w:t>
            </w:r>
          </w:p>
        </w:tc>
        <w:tc>
          <w:tcPr>
            <w:tcW w:w="2502" w:type="dxa"/>
            <w:tcBorders>
              <w:top w:val="single" w:sz="4" w:space="0" w:color="auto"/>
              <w:left w:val="nil"/>
              <w:bottom w:val="single" w:sz="4" w:space="0" w:color="auto"/>
              <w:right w:val="single" w:sz="4" w:space="0" w:color="auto"/>
            </w:tcBorders>
            <w:shd w:val="clear" w:color="auto" w:fill="auto"/>
            <w:vAlign w:val="bottom"/>
            <w:hideMark/>
          </w:tcPr>
          <w:p w14:paraId="51DD1AB1" w14:textId="77777777" w:rsidR="009E10BC" w:rsidRPr="009E10BC" w:rsidRDefault="009E10BC" w:rsidP="009E10BC">
            <w:pPr>
              <w:rPr>
                <w:rFonts w:ascii="Calibri" w:eastAsia="Times New Roman" w:hAnsi="Calibri" w:cs="Calibri"/>
                <w:b/>
                <w:bCs/>
                <w:color w:val="000000"/>
                <w:kern w:val="0"/>
                <w:lang w:eastAsia="en-GB"/>
                <w14:ligatures w14:val="none"/>
              </w:rPr>
            </w:pPr>
            <w:r w:rsidRPr="009E10BC">
              <w:rPr>
                <w:rFonts w:ascii="Calibri" w:eastAsia="Times New Roman" w:hAnsi="Calibri" w:cs="Calibri"/>
                <w:b/>
                <w:bCs/>
                <w:color w:val="000000"/>
                <w:kern w:val="0"/>
                <w:lang w:eastAsia="en-GB"/>
                <w14:ligatures w14:val="none"/>
              </w:rPr>
              <w:t>Expected Outcome</w:t>
            </w:r>
          </w:p>
        </w:tc>
      </w:tr>
      <w:tr w:rsidR="0052111D" w:rsidRPr="009E10BC" w14:paraId="5A073BEA"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39182480" w14:textId="77777777" w:rsidR="009E10BC" w:rsidRPr="009E10BC" w:rsidRDefault="009E10BC" w:rsidP="009E10BC">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TP01</w:t>
            </w:r>
          </w:p>
        </w:tc>
        <w:tc>
          <w:tcPr>
            <w:tcW w:w="3333" w:type="dxa"/>
            <w:tcBorders>
              <w:top w:val="nil"/>
              <w:left w:val="nil"/>
              <w:bottom w:val="single" w:sz="4" w:space="0" w:color="auto"/>
              <w:right w:val="single" w:sz="4" w:space="0" w:color="auto"/>
            </w:tcBorders>
            <w:shd w:val="clear" w:color="auto" w:fill="auto"/>
            <w:vAlign w:val="bottom"/>
            <w:hideMark/>
          </w:tcPr>
          <w:p w14:paraId="6E3D204F" w14:textId="5958C6B1" w:rsidR="009E10BC" w:rsidRPr="009E10BC" w:rsidRDefault="00726F08" w:rsidP="009E10BC">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Sensor data transmission from pallet.</w:t>
            </w:r>
          </w:p>
        </w:tc>
        <w:tc>
          <w:tcPr>
            <w:tcW w:w="2268" w:type="dxa"/>
            <w:tcBorders>
              <w:top w:val="nil"/>
              <w:left w:val="nil"/>
              <w:bottom w:val="single" w:sz="4" w:space="0" w:color="auto"/>
              <w:right w:val="single" w:sz="4" w:space="0" w:color="auto"/>
            </w:tcBorders>
            <w:shd w:val="clear" w:color="auto" w:fill="auto"/>
            <w:vAlign w:val="bottom"/>
            <w:hideMark/>
          </w:tcPr>
          <w:p w14:paraId="3A0D606C" w14:textId="7CB874EE" w:rsidR="009E10BC" w:rsidRPr="009E10BC" w:rsidRDefault="00452D81" w:rsidP="009E10BC">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Accelerometer+gyroscope data via ESP32 over wifi</w:t>
            </w:r>
          </w:p>
        </w:tc>
        <w:tc>
          <w:tcPr>
            <w:tcW w:w="2502" w:type="dxa"/>
            <w:tcBorders>
              <w:top w:val="nil"/>
              <w:left w:val="nil"/>
              <w:bottom w:val="single" w:sz="4" w:space="0" w:color="auto"/>
              <w:right w:val="single" w:sz="4" w:space="0" w:color="auto"/>
            </w:tcBorders>
            <w:shd w:val="clear" w:color="auto" w:fill="auto"/>
            <w:vAlign w:val="bottom"/>
            <w:hideMark/>
          </w:tcPr>
          <w:p w14:paraId="2E38F477" w14:textId="091DE54E" w:rsidR="009E10BC" w:rsidRPr="009E10BC" w:rsidRDefault="00AB55CE" w:rsidP="009E10BC">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Data is successfully received and logged in cloud storage</w:t>
            </w:r>
          </w:p>
        </w:tc>
      </w:tr>
      <w:tr w:rsidR="0052111D" w:rsidRPr="009E10BC" w14:paraId="3BF25294"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6292732C" w14:textId="77777777" w:rsidR="009E10BC" w:rsidRPr="009E10BC" w:rsidRDefault="009E10BC" w:rsidP="009E10BC">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TP02</w:t>
            </w:r>
          </w:p>
        </w:tc>
        <w:tc>
          <w:tcPr>
            <w:tcW w:w="3333" w:type="dxa"/>
            <w:tcBorders>
              <w:top w:val="nil"/>
              <w:left w:val="nil"/>
              <w:bottom w:val="single" w:sz="4" w:space="0" w:color="auto"/>
              <w:right w:val="single" w:sz="4" w:space="0" w:color="auto"/>
            </w:tcBorders>
            <w:shd w:val="clear" w:color="auto" w:fill="auto"/>
            <w:vAlign w:val="bottom"/>
            <w:hideMark/>
          </w:tcPr>
          <w:p w14:paraId="27593FCB" w14:textId="091C3FC5" w:rsidR="009E10BC" w:rsidRPr="009E10BC" w:rsidRDefault="00726F08" w:rsidP="009E10BC">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Movement classification- maritime</w:t>
            </w:r>
          </w:p>
        </w:tc>
        <w:tc>
          <w:tcPr>
            <w:tcW w:w="2268" w:type="dxa"/>
            <w:tcBorders>
              <w:top w:val="nil"/>
              <w:left w:val="nil"/>
              <w:bottom w:val="single" w:sz="4" w:space="0" w:color="auto"/>
              <w:right w:val="single" w:sz="4" w:space="0" w:color="auto"/>
            </w:tcBorders>
            <w:shd w:val="clear" w:color="auto" w:fill="auto"/>
            <w:vAlign w:val="bottom"/>
            <w:hideMark/>
          </w:tcPr>
          <w:p w14:paraId="25F11C4C" w14:textId="57F4854F" w:rsidR="009E10BC" w:rsidRPr="009E10BC" w:rsidRDefault="00452D81" w:rsidP="009E10BC">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Simulated acceleration and vibration pattern of sea transport</w:t>
            </w:r>
          </w:p>
        </w:tc>
        <w:tc>
          <w:tcPr>
            <w:tcW w:w="2502" w:type="dxa"/>
            <w:tcBorders>
              <w:top w:val="nil"/>
              <w:left w:val="nil"/>
              <w:bottom w:val="single" w:sz="4" w:space="0" w:color="auto"/>
              <w:right w:val="single" w:sz="4" w:space="0" w:color="auto"/>
            </w:tcBorders>
            <w:shd w:val="clear" w:color="auto" w:fill="auto"/>
            <w:vAlign w:val="bottom"/>
            <w:hideMark/>
          </w:tcPr>
          <w:p w14:paraId="0B1A5D62" w14:textId="77777777" w:rsidR="00AB55CE" w:rsidRPr="002B44EC" w:rsidRDefault="00AB55CE" w:rsidP="00AB55CE">
            <w:r>
              <w:rPr>
                <w:rFonts w:ascii="Calibri" w:eastAsia="Times New Roman" w:hAnsi="Calibri" w:cs="Calibri"/>
                <w:color w:val="000000"/>
                <w:kern w:val="0"/>
                <w:lang w:eastAsia="en-GB"/>
                <w14:ligatures w14:val="none"/>
              </w:rPr>
              <w:t>Output=</w:t>
            </w:r>
            <w:r>
              <w:t>“maritime”</w:t>
            </w:r>
          </w:p>
          <w:p w14:paraId="2DD76960" w14:textId="5C665889" w:rsidR="009E10BC" w:rsidRPr="009E10BC" w:rsidRDefault="00AB55CE" w:rsidP="009E10BC">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Classification with confidence&gt; 90%</w:t>
            </w:r>
          </w:p>
        </w:tc>
      </w:tr>
      <w:tr w:rsidR="0052111D" w:rsidRPr="009E10BC" w14:paraId="1D340453"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5A56D546"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TP03</w:t>
            </w:r>
          </w:p>
        </w:tc>
        <w:tc>
          <w:tcPr>
            <w:tcW w:w="3333" w:type="dxa"/>
            <w:tcBorders>
              <w:top w:val="nil"/>
              <w:left w:val="nil"/>
              <w:bottom w:val="single" w:sz="4" w:space="0" w:color="auto"/>
              <w:right w:val="single" w:sz="4" w:space="0" w:color="auto"/>
            </w:tcBorders>
            <w:shd w:val="clear" w:color="auto" w:fill="auto"/>
            <w:vAlign w:val="bottom"/>
            <w:hideMark/>
          </w:tcPr>
          <w:p w14:paraId="5040D2A5" w14:textId="16F91DB4" w:rsidR="00726F08" w:rsidRPr="009E10BC" w:rsidRDefault="00726F08"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Movement classification- </w:t>
            </w:r>
            <w:r>
              <w:rPr>
                <w:rFonts w:ascii="Calibri" w:eastAsia="Times New Roman" w:hAnsi="Calibri" w:cs="Calibri"/>
                <w:color w:val="000000"/>
                <w:kern w:val="0"/>
                <w:lang w:eastAsia="en-GB"/>
                <w14:ligatures w14:val="none"/>
              </w:rPr>
              <w:t>terrestrial</w:t>
            </w:r>
          </w:p>
        </w:tc>
        <w:tc>
          <w:tcPr>
            <w:tcW w:w="2268" w:type="dxa"/>
            <w:tcBorders>
              <w:top w:val="nil"/>
              <w:left w:val="nil"/>
              <w:bottom w:val="single" w:sz="4" w:space="0" w:color="auto"/>
              <w:right w:val="single" w:sz="4" w:space="0" w:color="auto"/>
            </w:tcBorders>
            <w:shd w:val="clear" w:color="auto" w:fill="auto"/>
            <w:vAlign w:val="bottom"/>
            <w:hideMark/>
          </w:tcPr>
          <w:p w14:paraId="61DDD337" w14:textId="2BF52381"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Simulated truck/train motion data</w:t>
            </w:r>
          </w:p>
        </w:tc>
        <w:tc>
          <w:tcPr>
            <w:tcW w:w="2502" w:type="dxa"/>
            <w:tcBorders>
              <w:top w:val="nil"/>
              <w:left w:val="nil"/>
              <w:bottom w:val="single" w:sz="4" w:space="0" w:color="auto"/>
              <w:right w:val="single" w:sz="4" w:space="0" w:color="auto"/>
            </w:tcBorders>
            <w:shd w:val="clear" w:color="auto" w:fill="auto"/>
            <w:vAlign w:val="bottom"/>
            <w:hideMark/>
          </w:tcPr>
          <w:p w14:paraId="088E91C9" w14:textId="07971951" w:rsidR="00AB55CE" w:rsidRPr="002B44EC" w:rsidRDefault="00AB55CE" w:rsidP="00AB55CE">
            <w:r>
              <w:rPr>
                <w:rFonts w:ascii="Calibri" w:eastAsia="Times New Roman" w:hAnsi="Calibri" w:cs="Calibri"/>
                <w:color w:val="000000"/>
                <w:kern w:val="0"/>
                <w:lang w:eastAsia="en-GB"/>
                <w14:ligatures w14:val="none"/>
              </w:rPr>
              <w:t>Output=</w:t>
            </w:r>
            <w:r>
              <w:t>“</w:t>
            </w:r>
            <w:r>
              <w:t>terrestrial</w:t>
            </w:r>
            <w:r>
              <w:t>”</w:t>
            </w:r>
          </w:p>
          <w:p w14:paraId="15FCC591" w14:textId="607B8DA8" w:rsidR="00726F08" w:rsidRPr="009E10BC" w:rsidRDefault="00AB55CE" w:rsidP="00AB55C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Classification with confidence&gt; 90%</w:t>
            </w:r>
          </w:p>
        </w:tc>
      </w:tr>
      <w:tr w:rsidR="0052111D" w:rsidRPr="009E10BC" w14:paraId="497EB7F0"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6F96A3EA"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TP04</w:t>
            </w:r>
          </w:p>
        </w:tc>
        <w:tc>
          <w:tcPr>
            <w:tcW w:w="3333" w:type="dxa"/>
            <w:tcBorders>
              <w:top w:val="nil"/>
              <w:left w:val="nil"/>
              <w:bottom w:val="single" w:sz="4" w:space="0" w:color="auto"/>
              <w:right w:val="single" w:sz="4" w:space="0" w:color="auto"/>
            </w:tcBorders>
            <w:shd w:val="clear" w:color="auto" w:fill="auto"/>
            <w:vAlign w:val="bottom"/>
            <w:hideMark/>
          </w:tcPr>
          <w:p w14:paraId="011B37F4" w14:textId="058EEE90" w:rsidR="00726F08" w:rsidRPr="009E10BC" w:rsidRDefault="00726F08"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Movement classification-</w:t>
            </w:r>
            <w:r>
              <w:rPr>
                <w:rFonts w:ascii="Calibri" w:eastAsia="Times New Roman" w:hAnsi="Calibri" w:cs="Calibri"/>
                <w:color w:val="000000"/>
                <w:kern w:val="0"/>
                <w:lang w:eastAsia="en-GB"/>
                <w14:ligatures w14:val="none"/>
              </w:rPr>
              <w:t xml:space="preserve"> lift</w:t>
            </w:r>
          </w:p>
        </w:tc>
        <w:tc>
          <w:tcPr>
            <w:tcW w:w="2268" w:type="dxa"/>
            <w:tcBorders>
              <w:top w:val="nil"/>
              <w:left w:val="nil"/>
              <w:bottom w:val="single" w:sz="4" w:space="0" w:color="auto"/>
              <w:right w:val="single" w:sz="4" w:space="0" w:color="auto"/>
            </w:tcBorders>
            <w:shd w:val="clear" w:color="auto" w:fill="auto"/>
            <w:vAlign w:val="bottom"/>
            <w:hideMark/>
          </w:tcPr>
          <w:p w14:paraId="0C3E4D82" w14:textId="7546260C"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Short, sharp lift pattern from forklift simulation</w:t>
            </w:r>
          </w:p>
        </w:tc>
        <w:tc>
          <w:tcPr>
            <w:tcW w:w="2502" w:type="dxa"/>
            <w:tcBorders>
              <w:top w:val="nil"/>
              <w:left w:val="nil"/>
              <w:bottom w:val="single" w:sz="4" w:space="0" w:color="auto"/>
              <w:right w:val="single" w:sz="4" w:space="0" w:color="auto"/>
            </w:tcBorders>
            <w:shd w:val="clear" w:color="auto" w:fill="auto"/>
            <w:vAlign w:val="bottom"/>
            <w:hideMark/>
          </w:tcPr>
          <w:p w14:paraId="11BA4025" w14:textId="56442DA5" w:rsidR="00AB55CE" w:rsidRPr="002B44EC" w:rsidRDefault="00AB55CE" w:rsidP="00AB55CE">
            <w:r>
              <w:rPr>
                <w:rFonts w:ascii="Calibri" w:eastAsia="Times New Roman" w:hAnsi="Calibri" w:cs="Calibri"/>
                <w:color w:val="000000"/>
                <w:kern w:val="0"/>
                <w:lang w:eastAsia="en-GB"/>
                <w14:ligatures w14:val="none"/>
              </w:rPr>
              <w:t>Output=</w:t>
            </w:r>
            <w:r>
              <w:t>“</w:t>
            </w:r>
            <w:r>
              <w:t>lift</w:t>
            </w:r>
            <w:r>
              <w:t>”</w:t>
            </w:r>
          </w:p>
          <w:p w14:paraId="4D301ABE" w14:textId="313B8896" w:rsidR="00726F08" w:rsidRPr="009E10BC" w:rsidRDefault="00AB55CE" w:rsidP="00AB55C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Classification with confidence&gt; 90%</w:t>
            </w:r>
          </w:p>
        </w:tc>
      </w:tr>
      <w:tr w:rsidR="0052111D" w:rsidRPr="009E10BC" w14:paraId="25E8D7ED"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1D634A4E"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TP05</w:t>
            </w:r>
          </w:p>
        </w:tc>
        <w:tc>
          <w:tcPr>
            <w:tcW w:w="3333" w:type="dxa"/>
            <w:tcBorders>
              <w:top w:val="nil"/>
              <w:left w:val="nil"/>
              <w:bottom w:val="single" w:sz="4" w:space="0" w:color="auto"/>
              <w:right w:val="single" w:sz="4" w:space="0" w:color="auto"/>
            </w:tcBorders>
            <w:shd w:val="clear" w:color="auto" w:fill="auto"/>
            <w:vAlign w:val="bottom"/>
            <w:hideMark/>
          </w:tcPr>
          <w:p w14:paraId="05265D31" w14:textId="2073903A" w:rsidR="00726F08" w:rsidRPr="009E10BC" w:rsidRDefault="00726F08"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Movement classification-</w:t>
            </w:r>
            <w:r>
              <w:rPr>
                <w:rFonts w:ascii="Calibri" w:eastAsia="Times New Roman" w:hAnsi="Calibri" w:cs="Calibri"/>
                <w:color w:val="000000"/>
                <w:kern w:val="0"/>
                <w:lang w:eastAsia="en-GB"/>
                <w14:ligatures w14:val="none"/>
              </w:rPr>
              <w:t xml:space="preserve"> idle</w:t>
            </w:r>
          </w:p>
        </w:tc>
        <w:tc>
          <w:tcPr>
            <w:tcW w:w="2268" w:type="dxa"/>
            <w:tcBorders>
              <w:top w:val="nil"/>
              <w:left w:val="nil"/>
              <w:bottom w:val="single" w:sz="4" w:space="0" w:color="auto"/>
              <w:right w:val="single" w:sz="4" w:space="0" w:color="auto"/>
            </w:tcBorders>
            <w:shd w:val="clear" w:color="auto" w:fill="auto"/>
            <w:vAlign w:val="bottom"/>
            <w:hideMark/>
          </w:tcPr>
          <w:p w14:paraId="2BD1E5E3" w14:textId="65C6748C"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No movement very low acceleration values</w:t>
            </w:r>
          </w:p>
        </w:tc>
        <w:tc>
          <w:tcPr>
            <w:tcW w:w="2502" w:type="dxa"/>
            <w:tcBorders>
              <w:top w:val="nil"/>
              <w:left w:val="nil"/>
              <w:bottom w:val="single" w:sz="4" w:space="0" w:color="auto"/>
              <w:right w:val="single" w:sz="4" w:space="0" w:color="auto"/>
            </w:tcBorders>
            <w:shd w:val="clear" w:color="auto" w:fill="auto"/>
            <w:vAlign w:val="bottom"/>
            <w:hideMark/>
          </w:tcPr>
          <w:p w14:paraId="4E2E9DD6" w14:textId="748E8CA8" w:rsidR="00AB55CE" w:rsidRPr="002B44EC" w:rsidRDefault="00AB55CE" w:rsidP="00AB55CE">
            <w:r>
              <w:rPr>
                <w:rFonts w:ascii="Calibri" w:eastAsia="Times New Roman" w:hAnsi="Calibri" w:cs="Calibri"/>
                <w:color w:val="000000"/>
                <w:kern w:val="0"/>
                <w:lang w:eastAsia="en-GB"/>
                <w14:ligatures w14:val="none"/>
              </w:rPr>
              <w:t>Output=</w:t>
            </w:r>
            <w:r>
              <w:t>“</w:t>
            </w:r>
            <w:r>
              <w:t>idle</w:t>
            </w:r>
            <w:r>
              <w:t>”</w:t>
            </w:r>
          </w:p>
          <w:p w14:paraId="2E6CFB13" w14:textId="3A130455" w:rsidR="00726F08" w:rsidRPr="009E10BC" w:rsidRDefault="00AB55CE" w:rsidP="00AB55C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Classification </w:t>
            </w:r>
          </w:p>
        </w:tc>
      </w:tr>
      <w:tr w:rsidR="0052111D" w:rsidRPr="009E10BC" w14:paraId="791910F0" w14:textId="77777777" w:rsidTr="009E10BC">
        <w:trPr>
          <w:trHeight w:val="68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70B078A2"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TP06</w:t>
            </w:r>
          </w:p>
        </w:tc>
        <w:tc>
          <w:tcPr>
            <w:tcW w:w="3333" w:type="dxa"/>
            <w:tcBorders>
              <w:top w:val="nil"/>
              <w:left w:val="nil"/>
              <w:bottom w:val="single" w:sz="4" w:space="0" w:color="auto"/>
              <w:right w:val="single" w:sz="4" w:space="0" w:color="auto"/>
            </w:tcBorders>
            <w:shd w:val="clear" w:color="auto" w:fill="auto"/>
            <w:vAlign w:val="bottom"/>
            <w:hideMark/>
          </w:tcPr>
          <w:p w14:paraId="3D10E161" w14:textId="114DC87E" w:rsidR="00726F08" w:rsidRPr="009E10BC" w:rsidRDefault="00726F08"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Handle sensor disconnection</w:t>
            </w:r>
          </w:p>
        </w:tc>
        <w:tc>
          <w:tcPr>
            <w:tcW w:w="2268" w:type="dxa"/>
            <w:tcBorders>
              <w:top w:val="nil"/>
              <w:left w:val="nil"/>
              <w:bottom w:val="single" w:sz="4" w:space="0" w:color="auto"/>
              <w:right w:val="single" w:sz="4" w:space="0" w:color="auto"/>
            </w:tcBorders>
            <w:shd w:val="clear" w:color="auto" w:fill="auto"/>
            <w:vAlign w:val="bottom"/>
            <w:hideMark/>
          </w:tcPr>
          <w:p w14:paraId="4BA309E6" w14:textId="17A9EA5E"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Sudden loss of sensor data string</w:t>
            </w:r>
          </w:p>
        </w:tc>
        <w:tc>
          <w:tcPr>
            <w:tcW w:w="2502" w:type="dxa"/>
            <w:tcBorders>
              <w:top w:val="nil"/>
              <w:left w:val="nil"/>
              <w:bottom w:val="single" w:sz="4" w:space="0" w:color="auto"/>
              <w:right w:val="single" w:sz="4" w:space="0" w:color="auto"/>
            </w:tcBorders>
            <w:shd w:val="clear" w:color="auto" w:fill="auto"/>
            <w:vAlign w:val="bottom"/>
            <w:hideMark/>
          </w:tcPr>
          <w:p w14:paraId="48BF9738" w14:textId="122A0BB2" w:rsidR="00726F08" w:rsidRPr="009E10BC" w:rsidRDefault="00AB55CE"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System logs disconnection and sends alert</w:t>
            </w:r>
          </w:p>
        </w:tc>
      </w:tr>
      <w:tr w:rsidR="0052111D" w:rsidRPr="009E10BC" w14:paraId="591809CF"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51ABBFF9"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TP07</w:t>
            </w:r>
          </w:p>
        </w:tc>
        <w:tc>
          <w:tcPr>
            <w:tcW w:w="3333" w:type="dxa"/>
            <w:tcBorders>
              <w:top w:val="nil"/>
              <w:left w:val="nil"/>
              <w:bottom w:val="single" w:sz="4" w:space="0" w:color="auto"/>
              <w:right w:val="single" w:sz="4" w:space="0" w:color="auto"/>
            </w:tcBorders>
            <w:shd w:val="clear" w:color="auto" w:fill="auto"/>
            <w:vAlign w:val="bottom"/>
            <w:hideMark/>
          </w:tcPr>
          <w:p w14:paraId="44F085CE" w14:textId="3CB42EFE" w:rsidR="00726F08" w:rsidRPr="009E10BC" w:rsidRDefault="00726F08"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Data preprocessing- noise filtering</w:t>
            </w:r>
          </w:p>
        </w:tc>
        <w:tc>
          <w:tcPr>
            <w:tcW w:w="2268" w:type="dxa"/>
            <w:tcBorders>
              <w:top w:val="nil"/>
              <w:left w:val="nil"/>
              <w:bottom w:val="single" w:sz="4" w:space="0" w:color="auto"/>
              <w:right w:val="single" w:sz="4" w:space="0" w:color="auto"/>
            </w:tcBorders>
            <w:shd w:val="clear" w:color="auto" w:fill="auto"/>
            <w:vAlign w:val="bottom"/>
            <w:hideMark/>
          </w:tcPr>
          <w:p w14:paraId="5A49FB36" w14:textId="5EB91DFC"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Raw sensor data with noise</w:t>
            </w:r>
          </w:p>
        </w:tc>
        <w:tc>
          <w:tcPr>
            <w:tcW w:w="2502" w:type="dxa"/>
            <w:tcBorders>
              <w:top w:val="nil"/>
              <w:left w:val="nil"/>
              <w:bottom w:val="single" w:sz="4" w:space="0" w:color="auto"/>
              <w:right w:val="single" w:sz="4" w:space="0" w:color="auto"/>
            </w:tcBorders>
            <w:shd w:val="clear" w:color="auto" w:fill="auto"/>
            <w:vAlign w:val="bottom"/>
            <w:hideMark/>
          </w:tcPr>
          <w:p w14:paraId="63373C7A" w14:textId="24E8B473" w:rsidR="00726F08" w:rsidRPr="009E10BC" w:rsidRDefault="00AB55CE"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Filtered and smoked signal ready for feature extraction</w:t>
            </w:r>
          </w:p>
        </w:tc>
      </w:tr>
      <w:tr w:rsidR="0052111D" w:rsidRPr="009E10BC" w14:paraId="0FADFD71"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0A3D1CD9"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TP08</w:t>
            </w:r>
          </w:p>
        </w:tc>
        <w:tc>
          <w:tcPr>
            <w:tcW w:w="3333" w:type="dxa"/>
            <w:tcBorders>
              <w:top w:val="nil"/>
              <w:left w:val="nil"/>
              <w:bottom w:val="single" w:sz="4" w:space="0" w:color="auto"/>
              <w:right w:val="single" w:sz="4" w:space="0" w:color="auto"/>
            </w:tcBorders>
            <w:shd w:val="clear" w:color="auto" w:fill="auto"/>
            <w:vAlign w:val="bottom"/>
            <w:hideMark/>
          </w:tcPr>
          <w:p w14:paraId="658871B8" w14:textId="7D34D044"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D</w:t>
            </w:r>
            <w:r>
              <w:rPr>
                <w:rFonts w:ascii="Calibri" w:eastAsia="Times New Roman" w:hAnsi="Calibri" w:cs="Calibri"/>
                <w:color w:val="000000"/>
                <w:kern w:val="0"/>
                <w:lang w:eastAsia="en-GB"/>
                <w14:ligatures w14:val="none"/>
              </w:rPr>
              <w:t>ata upload failure and retry</w:t>
            </w:r>
          </w:p>
        </w:tc>
        <w:tc>
          <w:tcPr>
            <w:tcW w:w="2268" w:type="dxa"/>
            <w:tcBorders>
              <w:top w:val="nil"/>
              <w:left w:val="nil"/>
              <w:bottom w:val="single" w:sz="4" w:space="0" w:color="auto"/>
              <w:right w:val="single" w:sz="4" w:space="0" w:color="auto"/>
            </w:tcBorders>
            <w:shd w:val="clear" w:color="auto" w:fill="auto"/>
            <w:vAlign w:val="bottom"/>
            <w:hideMark/>
          </w:tcPr>
          <w:p w14:paraId="3E7F8539" w14:textId="399BE4EB"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Simulate network failure during data upload</w:t>
            </w:r>
          </w:p>
        </w:tc>
        <w:tc>
          <w:tcPr>
            <w:tcW w:w="2502" w:type="dxa"/>
            <w:tcBorders>
              <w:top w:val="nil"/>
              <w:left w:val="nil"/>
              <w:bottom w:val="single" w:sz="4" w:space="0" w:color="auto"/>
              <w:right w:val="single" w:sz="4" w:space="0" w:color="auto"/>
            </w:tcBorders>
            <w:shd w:val="clear" w:color="auto" w:fill="auto"/>
            <w:vAlign w:val="bottom"/>
            <w:hideMark/>
          </w:tcPr>
          <w:p w14:paraId="3D26AC55" w14:textId="4DCE4E1A" w:rsidR="00726F08" w:rsidRPr="009E10BC" w:rsidRDefault="00AB55CE"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Data is stored locally and uploaded once connection resumes</w:t>
            </w:r>
          </w:p>
        </w:tc>
      </w:tr>
      <w:tr w:rsidR="0052111D" w:rsidRPr="009E10BC" w14:paraId="56E02FEB" w14:textId="77777777" w:rsidTr="00452D81">
        <w:trPr>
          <w:trHeight w:val="788"/>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20E0933F"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TP09</w:t>
            </w:r>
          </w:p>
        </w:tc>
        <w:tc>
          <w:tcPr>
            <w:tcW w:w="3333" w:type="dxa"/>
            <w:tcBorders>
              <w:top w:val="nil"/>
              <w:left w:val="nil"/>
              <w:bottom w:val="single" w:sz="4" w:space="0" w:color="auto"/>
              <w:right w:val="single" w:sz="4" w:space="0" w:color="auto"/>
            </w:tcBorders>
            <w:shd w:val="clear" w:color="auto" w:fill="auto"/>
            <w:vAlign w:val="bottom"/>
            <w:hideMark/>
          </w:tcPr>
          <w:p w14:paraId="627D9E64" w14:textId="341FFBCE"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Classification with incomplete data</w:t>
            </w:r>
          </w:p>
        </w:tc>
        <w:tc>
          <w:tcPr>
            <w:tcW w:w="2268" w:type="dxa"/>
            <w:tcBorders>
              <w:top w:val="nil"/>
              <w:left w:val="nil"/>
              <w:bottom w:val="single" w:sz="4" w:space="0" w:color="auto"/>
              <w:right w:val="single" w:sz="4" w:space="0" w:color="auto"/>
            </w:tcBorders>
            <w:shd w:val="clear" w:color="auto" w:fill="auto"/>
            <w:vAlign w:val="bottom"/>
            <w:hideMark/>
          </w:tcPr>
          <w:p w14:paraId="08325F9D" w14:textId="07569CBE"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Partial feature vector due to </w:t>
            </w:r>
            <w:r w:rsidR="00AB55CE">
              <w:rPr>
                <w:rFonts w:ascii="Calibri" w:eastAsia="Times New Roman" w:hAnsi="Calibri" w:cs="Calibri"/>
                <w:color w:val="000000"/>
                <w:kern w:val="0"/>
                <w:lang w:eastAsia="en-GB"/>
                <w14:ligatures w14:val="none"/>
              </w:rPr>
              <w:t>dropped packet</w:t>
            </w:r>
          </w:p>
        </w:tc>
        <w:tc>
          <w:tcPr>
            <w:tcW w:w="2502" w:type="dxa"/>
            <w:tcBorders>
              <w:top w:val="nil"/>
              <w:left w:val="nil"/>
              <w:bottom w:val="single" w:sz="4" w:space="0" w:color="auto"/>
              <w:right w:val="single" w:sz="4" w:space="0" w:color="auto"/>
            </w:tcBorders>
            <w:shd w:val="clear" w:color="auto" w:fill="auto"/>
            <w:vAlign w:val="bottom"/>
            <w:hideMark/>
          </w:tcPr>
          <w:p w14:paraId="0F8AB220" w14:textId="31A468FB"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 xml:space="preserve">System </w:t>
            </w:r>
            <w:r w:rsidR="00AB55CE">
              <w:rPr>
                <w:rFonts w:ascii="Calibri" w:eastAsia="Times New Roman" w:hAnsi="Calibri" w:cs="Calibri"/>
                <w:color w:val="000000"/>
                <w:kern w:val="0"/>
                <w:lang w:eastAsia="en-GB"/>
                <w14:ligatures w14:val="none"/>
              </w:rPr>
              <w:t xml:space="preserve">skips classification or returns </w:t>
            </w:r>
            <w:r w:rsidR="0052111D">
              <w:rPr>
                <w:rFonts w:ascii="Calibri" w:eastAsia="Times New Roman" w:hAnsi="Calibri" w:cs="Calibri"/>
                <w:color w:val="000000"/>
                <w:kern w:val="0"/>
                <w:lang w:eastAsia="en-GB"/>
                <w14:ligatures w14:val="none"/>
              </w:rPr>
              <w:t>“unknown” status with    appropriate flag</w:t>
            </w:r>
          </w:p>
        </w:tc>
      </w:tr>
      <w:tr w:rsidR="0052111D" w:rsidRPr="009E10BC" w14:paraId="2F16E2B6" w14:textId="77777777" w:rsidTr="009E10BC">
        <w:trPr>
          <w:trHeight w:val="34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719B3059"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TP10</w:t>
            </w:r>
          </w:p>
        </w:tc>
        <w:tc>
          <w:tcPr>
            <w:tcW w:w="3333" w:type="dxa"/>
            <w:tcBorders>
              <w:top w:val="nil"/>
              <w:left w:val="nil"/>
              <w:bottom w:val="single" w:sz="4" w:space="0" w:color="auto"/>
              <w:right w:val="single" w:sz="4" w:space="0" w:color="auto"/>
            </w:tcBorders>
            <w:shd w:val="clear" w:color="auto" w:fill="auto"/>
            <w:vAlign w:val="bottom"/>
            <w:hideMark/>
          </w:tcPr>
          <w:p w14:paraId="699AA856" w14:textId="78284FF6"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Dashboard update and visualization</w:t>
            </w:r>
          </w:p>
        </w:tc>
        <w:tc>
          <w:tcPr>
            <w:tcW w:w="2268" w:type="dxa"/>
            <w:tcBorders>
              <w:top w:val="nil"/>
              <w:left w:val="nil"/>
              <w:bottom w:val="single" w:sz="4" w:space="0" w:color="auto"/>
              <w:right w:val="single" w:sz="4" w:space="0" w:color="auto"/>
            </w:tcBorders>
            <w:shd w:val="clear" w:color="auto" w:fill="auto"/>
            <w:vAlign w:val="bottom"/>
            <w:hideMark/>
          </w:tcPr>
          <w:p w14:paraId="6D38DB8F" w14:textId="292945E1" w:rsidR="00726F08" w:rsidRPr="009E10BC" w:rsidRDefault="00AB55CE"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Valid classification result from ML model</w:t>
            </w:r>
          </w:p>
        </w:tc>
        <w:tc>
          <w:tcPr>
            <w:tcW w:w="2502" w:type="dxa"/>
            <w:tcBorders>
              <w:top w:val="nil"/>
              <w:left w:val="nil"/>
              <w:bottom w:val="single" w:sz="4" w:space="0" w:color="auto"/>
              <w:right w:val="single" w:sz="4" w:space="0" w:color="auto"/>
            </w:tcBorders>
            <w:shd w:val="clear" w:color="auto" w:fill="auto"/>
            <w:vAlign w:val="bottom"/>
            <w:hideMark/>
          </w:tcPr>
          <w:p w14:paraId="394BE181" w14:textId="58763B1E" w:rsidR="00726F08" w:rsidRPr="009E10BC" w:rsidRDefault="0052111D"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Grafana dashboard updates with correct moment type and timestamp</w:t>
            </w:r>
          </w:p>
        </w:tc>
      </w:tr>
      <w:tr w:rsidR="0052111D" w:rsidRPr="009E10BC" w14:paraId="4314FDDF" w14:textId="77777777" w:rsidTr="009E10BC">
        <w:trPr>
          <w:trHeight w:val="68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1C043996"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TP11</w:t>
            </w:r>
          </w:p>
        </w:tc>
        <w:tc>
          <w:tcPr>
            <w:tcW w:w="3333" w:type="dxa"/>
            <w:tcBorders>
              <w:top w:val="nil"/>
              <w:left w:val="nil"/>
              <w:bottom w:val="single" w:sz="4" w:space="0" w:color="auto"/>
              <w:right w:val="single" w:sz="4" w:space="0" w:color="auto"/>
            </w:tcBorders>
            <w:shd w:val="clear" w:color="auto" w:fill="auto"/>
            <w:vAlign w:val="bottom"/>
            <w:hideMark/>
          </w:tcPr>
          <w:p w14:paraId="6921DE52" w14:textId="7FC957E5"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Conflict in classification output</w:t>
            </w:r>
          </w:p>
        </w:tc>
        <w:tc>
          <w:tcPr>
            <w:tcW w:w="2268" w:type="dxa"/>
            <w:tcBorders>
              <w:top w:val="nil"/>
              <w:left w:val="nil"/>
              <w:bottom w:val="single" w:sz="4" w:space="0" w:color="auto"/>
              <w:right w:val="single" w:sz="4" w:space="0" w:color="auto"/>
            </w:tcBorders>
            <w:shd w:val="clear" w:color="auto" w:fill="auto"/>
            <w:vAlign w:val="bottom"/>
            <w:hideMark/>
          </w:tcPr>
          <w:p w14:paraId="535ADDC8" w14:textId="05A77238" w:rsidR="00726F08" w:rsidRPr="009E10BC" w:rsidRDefault="00AB55CE"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Two classes output simantaneously</w:t>
            </w:r>
          </w:p>
        </w:tc>
        <w:tc>
          <w:tcPr>
            <w:tcW w:w="2502" w:type="dxa"/>
            <w:tcBorders>
              <w:top w:val="nil"/>
              <w:left w:val="nil"/>
              <w:bottom w:val="single" w:sz="4" w:space="0" w:color="auto"/>
              <w:right w:val="single" w:sz="4" w:space="0" w:color="auto"/>
            </w:tcBorders>
            <w:shd w:val="clear" w:color="auto" w:fill="auto"/>
            <w:vAlign w:val="bottom"/>
            <w:hideMark/>
          </w:tcPr>
          <w:p w14:paraId="5FFB345F" w14:textId="571C94D8" w:rsidR="00726F08" w:rsidRPr="009E10BC" w:rsidRDefault="0052111D"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Conflict resolved using rules ; classification decision logged</w:t>
            </w:r>
          </w:p>
        </w:tc>
      </w:tr>
      <w:tr w:rsidR="0052111D" w:rsidRPr="009E10BC" w14:paraId="2D941AEE" w14:textId="77777777" w:rsidTr="009E10BC">
        <w:trPr>
          <w:trHeight w:val="68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175C3A4B" w14:textId="77777777" w:rsidR="00726F08" w:rsidRPr="009E10BC" w:rsidRDefault="00726F08" w:rsidP="00726F08">
            <w:pPr>
              <w:rPr>
                <w:rFonts w:ascii="Calibri" w:eastAsia="Times New Roman" w:hAnsi="Calibri" w:cs="Calibri"/>
                <w:color w:val="000000"/>
                <w:kern w:val="0"/>
                <w:lang w:eastAsia="en-GB"/>
                <w14:ligatures w14:val="none"/>
              </w:rPr>
            </w:pPr>
            <w:r w:rsidRPr="009E10BC">
              <w:rPr>
                <w:rFonts w:ascii="Calibri" w:eastAsia="Times New Roman" w:hAnsi="Calibri" w:cs="Calibri"/>
                <w:color w:val="000000"/>
                <w:kern w:val="0"/>
                <w:lang w:eastAsia="en-GB"/>
                <w14:ligatures w14:val="none"/>
              </w:rPr>
              <w:t>TP12</w:t>
            </w:r>
          </w:p>
        </w:tc>
        <w:tc>
          <w:tcPr>
            <w:tcW w:w="3333" w:type="dxa"/>
            <w:tcBorders>
              <w:top w:val="nil"/>
              <w:left w:val="nil"/>
              <w:bottom w:val="single" w:sz="4" w:space="0" w:color="auto"/>
              <w:right w:val="single" w:sz="4" w:space="0" w:color="auto"/>
            </w:tcBorders>
            <w:shd w:val="clear" w:color="auto" w:fill="auto"/>
            <w:vAlign w:val="bottom"/>
            <w:hideMark/>
          </w:tcPr>
          <w:p w14:paraId="48350066" w14:textId="534E5E70" w:rsidR="00726F08" w:rsidRPr="009E10BC" w:rsidRDefault="00452D81"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Sensor calibration accuracy</w:t>
            </w:r>
          </w:p>
        </w:tc>
        <w:tc>
          <w:tcPr>
            <w:tcW w:w="2268" w:type="dxa"/>
            <w:tcBorders>
              <w:top w:val="nil"/>
              <w:left w:val="nil"/>
              <w:bottom w:val="single" w:sz="4" w:space="0" w:color="auto"/>
              <w:right w:val="single" w:sz="4" w:space="0" w:color="auto"/>
            </w:tcBorders>
            <w:shd w:val="clear" w:color="auto" w:fill="auto"/>
            <w:vAlign w:val="bottom"/>
            <w:hideMark/>
          </w:tcPr>
          <w:p w14:paraId="345D28E4" w14:textId="4C5A2184" w:rsidR="00726F08" w:rsidRPr="009E10BC" w:rsidRDefault="00AB55CE"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Known movement pattern with calibrated sensor</w:t>
            </w:r>
          </w:p>
        </w:tc>
        <w:tc>
          <w:tcPr>
            <w:tcW w:w="2502" w:type="dxa"/>
            <w:tcBorders>
              <w:top w:val="nil"/>
              <w:left w:val="nil"/>
              <w:bottom w:val="single" w:sz="4" w:space="0" w:color="auto"/>
              <w:right w:val="single" w:sz="4" w:space="0" w:color="auto"/>
            </w:tcBorders>
            <w:shd w:val="clear" w:color="auto" w:fill="auto"/>
            <w:vAlign w:val="bottom"/>
            <w:hideMark/>
          </w:tcPr>
          <w:p w14:paraId="74F67284" w14:textId="0C073073" w:rsidR="00726F08" w:rsidRPr="009E10BC" w:rsidRDefault="0052111D" w:rsidP="00726F08">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Output matches expected classification </w:t>
            </w:r>
            <w:r>
              <w:rPr>
                <w:rFonts w:ascii="Calibri" w:eastAsia="Times New Roman" w:hAnsi="Calibri" w:cs="Calibri"/>
                <w:color w:val="000000"/>
                <w:kern w:val="0"/>
                <w:lang w:eastAsia="en-GB"/>
                <w14:ligatures w14:val="none"/>
              </w:rPr>
              <w:lastRenderedPageBreak/>
              <w:t>within defined error margin</w:t>
            </w:r>
          </w:p>
        </w:tc>
      </w:tr>
    </w:tbl>
    <w:p w14:paraId="25D9E25F" w14:textId="77777777" w:rsidR="009E10BC" w:rsidRDefault="009E10BC" w:rsidP="009E10BC"/>
    <w:p w14:paraId="2816C16B" w14:textId="77777777" w:rsidR="009E10BC" w:rsidRDefault="009E10BC" w:rsidP="009E10BC"/>
    <w:p w14:paraId="0C06DD2C" w14:textId="77777777" w:rsidR="009E10BC" w:rsidRPr="009E10BC" w:rsidRDefault="009E10BC" w:rsidP="0052111D">
      <w:pPr>
        <w:jc w:val="both"/>
      </w:pPr>
      <w:r w:rsidRPr="009E10BC">
        <w:rPr>
          <w:b/>
          <w:bCs/>
        </w:rPr>
        <w:t>Expected Outcome:</w:t>
      </w:r>
    </w:p>
    <w:p w14:paraId="1FE24DF3" w14:textId="77777777" w:rsidR="0052111D" w:rsidRPr="0052111D" w:rsidRDefault="0052111D" w:rsidP="0052111D">
      <w:pPr>
        <w:numPr>
          <w:ilvl w:val="0"/>
          <w:numId w:val="15"/>
        </w:numPr>
        <w:jc w:val="both"/>
      </w:pPr>
      <w:r w:rsidRPr="0052111D">
        <w:t>Accurate classification of movement/stress type with &gt;90% accuracy</w:t>
      </w:r>
    </w:p>
    <w:p w14:paraId="47D53912" w14:textId="77777777" w:rsidR="0052111D" w:rsidRPr="0052111D" w:rsidRDefault="0052111D" w:rsidP="0052111D">
      <w:pPr>
        <w:numPr>
          <w:ilvl w:val="0"/>
          <w:numId w:val="15"/>
        </w:numPr>
        <w:jc w:val="both"/>
      </w:pPr>
      <w:r w:rsidRPr="0052111D">
        <w:t>Visual timelines of movement patterns per pallet</w:t>
      </w:r>
    </w:p>
    <w:p w14:paraId="59FB408D" w14:textId="77777777" w:rsidR="0052111D" w:rsidRPr="0052111D" w:rsidRDefault="0052111D" w:rsidP="0052111D">
      <w:pPr>
        <w:numPr>
          <w:ilvl w:val="0"/>
          <w:numId w:val="15"/>
        </w:numPr>
        <w:jc w:val="both"/>
      </w:pPr>
      <w:r w:rsidRPr="0052111D">
        <w:t>Identification of high-stress points for logistics optimization</w:t>
      </w:r>
    </w:p>
    <w:p w14:paraId="16E85956" w14:textId="77777777" w:rsidR="0052111D" w:rsidRPr="0052111D" w:rsidRDefault="0052111D" w:rsidP="0052111D">
      <w:pPr>
        <w:numPr>
          <w:ilvl w:val="0"/>
          <w:numId w:val="15"/>
        </w:numPr>
        <w:jc w:val="both"/>
      </w:pPr>
      <w:r w:rsidRPr="0052111D">
        <w:t>Actionable insights to improve packaging, handling, or route planning</w:t>
      </w:r>
    </w:p>
    <w:p w14:paraId="5531EBC9" w14:textId="77777777" w:rsidR="009E10BC" w:rsidRDefault="009E10BC" w:rsidP="0052111D">
      <w:pPr>
        <w:jc w:val="both"/>
      </w:pPr>
    </w:p>
    <w:p w14:paraId="772F5515" w14:textId="77777777" w:rsidR="009E10BC" w:rsidRPr="009E10BC" w:rsidRDefault="009E10BC" w:rsidP="0052111D">
      <w:pPr>
        <w:jc w:val="both"/>
        <w:rPr>
          <w:b/>
          <w:bCs/>
        </w:rPr>
      </w:pPr>
      <w:r w:rsidRPr="009E10BC">
        <w:rPr>
          <w:b/>
          <w:bCs/>
        </w:rPr>
        <w:t>Expected Deliverables</w:t>
      </w:r>
    </w:p>
    <w:p w14:paraId="6DE00960" w14:textId="77777777" w:rsidR="009E10BC" w:rsidRDefault="009E10BC" w:rsidP="0052111D">
      <w:pPr>
        <w:pStyle w:val="ListParagraph"/>
        <w:numPr>
          <w:ilvl w:val="0"/>
          <w:numId w:val="7"/>
        </w:numPr>
        <w:jc w:val="both"/>
      </w:pPr>
      <w:r>
        <w:t xml:space="preserve">Extend the use case document to have </w:t>
      </w:r>
    </w:p>
    <w:p w14:paraId="46D4A6BA" w14:textId="77777777" w:rsidR="009E10BC" w:rsidRDefault="009E10BC" w:rsidP="0052111D">
      <w:pPr>
        <w:pStyle w:val="ListParagraph"/>
        <w:numPr>
          <w:ilvl w:val="1"/>
          <w:numId w:val="7"/>
        </w:numPr>
        <w:jc w:val="both"/>
      </w:pPr>
      <w:r>
        <w:t>Sequence diagram</w:t>
      </w:r>
    </w:p>
    <w:p w14:paraId="670D1B57" w14:textId="77777777" w:rsidR="009E10BC" w:rsidRDefault="009E10BC" w:rsidP="0052111D">
      <w:pPr>
        <w:pStyle w:val="ListParagraph"/>
        <w:numPr>
          <w:ilvl w:val="1"/>
          <w:numId w:val="7"/>
        </w:numPr>
        <w:jc w:val="both"/>
      </w:pPr>
      <w:r>
        <w:t>Workflow diagram</w:t>
      </w:r>
    </w:p>
    <w:p w14:paraId="7CDEB66A" w14:textId="77777777" w:rsidR="009E10BC" w:rsidRDefault="009E10BC" w:rsidP="0052111D">
      <w:pPr>
        <w:pStyle w:val="ListParagraph"/>
        <w:numPr>
          <w:ilvl w:val="1"/>
          <w:numId w:val="7"/>
        </w:numPr>
        <w:jc w:val="both"/>
      </w:pPr>
      <w:r>
        <w:t>Functional Architecture diagram</w:t>
      </w:r>
    </w:p>
    <w:p w14:paraId="0708EA3C" w14:textId="77777777" w:rsidR="009E10BC" w:rsidRDefault="009E10BC" w:rsidP="0052111D">
      <w:pPr>
        <w:pStyle w:val="ListParagraph"/>
        <w:numPr>
          <w:ilvl w:val="1"/>
          <w:numId w:val="7"/>
        </w:numPr>
        <w:jc w:val="both"/>
      </w:pPr>
      <w:r>
        <w:t>Database architecture diagram</w:t>
      </w:r>
    </w:p>
    <w:p w14:paraId="7C0EBEA9" w14:textId="77777777" w:rsidR="009E10BC" w:rsidRDefault="009E10BC" w:rsidP="0052111D">
      <w:pPr>
        <w:pStyle w:val="ListParagraph"/>
        <w:numPr>
          <w:ilvl w:val="0"/>
          <w:numId w:val="7"/>
        </w:numPr>
        <w:jc w:val="both"/>
      </w:pPr>
      <w:r>
        <w:t xml:space="preserve">UI / UX – If applicable </w:t>
      </w:r>
    </w:p>
    <w:p w14:paraId="5CB54271" w14:textId="77777777" w:rsidR="009E10BC" w:rsidRDefault="009E10BC" w:rsidP="0052111D">
      <w:pPr>
        <w:pStyle w:val="ListParagraph"/>
        <w:numPr>
          <w:ilvl w:val="0"/>
          <w:numId w:val="7"/>
        </w:numPr>
        <w:jc w:val="both"/>
      </w:pPr>
      <w:r>
        <w:t xml:space="preserve">Work in progress code – Code repository Git </w:t>
      </w:r>
    </w:p>
    <w:p w14:paraId="30C2DC5E" w14:textId="77777777" w:rsidR="009E10BC" w:rsidRDefault="009E10BC" w:rsidP="0052111D">
      <w:pPr>
        <w:pStyle w:val="ListParagraph"/>
        <w:numPr>
          <w:ilvl w:val="0"/>
          <w:numId w:val="7"/>
        </w:numPr>
        <w:jc w:val="both"/>
      </w:pPr>
      <w:r>
        <w:t xml:space="preserve">Test cases – Plan Vs Actuals </w:t>
      </w:r>
    </w:p>
    <w:p w14:paraId="3E8CCA88" w14:textId="77777777" w:rsidR="009E10BC" w:rsidRDefault="009E10BC" w:rsidP="0052111D">
      <w:pPr>
        <w:pStyle w:val="ListParagraph"/>
        <w:numPr>
          <w:ilvl w:val="0"/>
          <w:numId w:val="7"/>
        </w:numPr>
        <w:jc w:val="both"/>
      </w:pPr>
      <w:r>
        <w:t xml:space="preserve">Summary Report </w:t>
      </w:r>
    </w:p>
    <w:p w14:paraId="3A4288B7" w14:textId="77777777" w:rsidR="009E10BC" w:rsidRDefault="009E10BC" w:rsidP="0052111D">
      <w:pPr>
        <w:pStyle w:val="ListParagraph"/>
        <w:numPr>
          <w:ilvl w:val="1"/>
          <w:numId w:val="7"/>
        </w:numPr>
        <w:jc w:val="both"/>
      </w:pPr>
      <w:r>
        <w:t xml:space="preserve">Technical summary </w:t>
      </w:r>
    </w:p>
    <w:p w14:paraId="2583AEFF" w14:textId="77777777" w:rsidR="009E10BC" w:rsidRDefault="009E10BC" w:rsidP="0052111D">
      <w:pPr>
        <w:pStyle w:val="ListParagraph"/>
        <w:numPr>
          <w:ilvl w:val="1"/>
          <w:numId w:val="7"/>
        </w:numPr>
        <w:jc w:val="both"/>
      </w:pPr>
      <w:r>
        <w:t>Challenges faced</w:t>
      </w:r>
    </w:p>
    <w:p w14:paraId="47DD304C" w14:textId="77777777" w:rsidR="009E10BC" w:rsidRDefault="009E10BC" w:rsidP="0052111D">
      <w:pPr>
        <w:pStyle w:val="ListParagraph"/>
        <w:numPr>
          <w:ilvl w:val="1"/>
          <w:numId w:val="7"/>
        </w:numPr>
        <w:jc w:val="both"/>
      </w:pPr>
      <w:r>
        <w:t>Lesson learnt</w:t>
      </w:r>
    </w:p>
    <w:p w14:paraId="0B92AE47" w14:textId="77777777" w:rsidR="009E10BC" w:rsidRDefault="009E10BC" w:rsidP="0052111D">
      <w:pPr>
        <w:pStyle w:val="ListParagraph"/>
        <w:numPr>
          <w:ilvl w:val="0"/>
          <w:numId w:val="7"/>
        </w:numPr>
        <w:jc w:val="both"/>
      </w:pPr>
      <w:r>
        <w:t>LinkedIn – Update project work</w:t>
      </w:r>
    </w:p>
    <w:sectPr w:rsidR="009E10BC" w:rsidSect="00AA5BC2">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6C094" w14:textId="77777777" w:rsidR="00490CC5" w:rsidRDefault="00490CC5" w:rsidP="009E10BC">
      <w:r>
        <w:separator/>
      </w:r>
    </w:p>
  </w:endnote>
  <w:endnote w:type="continuationSeparator" w:id="0">
    <w:p w14:paraId="70C4C721" w14:textId="77777777" w:rsidR="00490CC5" w:rsidRDefault="00490CC5" w:rsidP="009E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93CD5" w14:textId="77777777" w:rsidR="009E10BC" w:rsidRPr="009E10BC" w:rsidRDefault="009E10BC">
    <w:pPr>
      <w:pStyle w:val="Footer"/>
      <w:rPr>
        <w:lang w:val="en-US"/>
      </w:rPr>
    </w:pPr>
    <w:r>
      <w:rPr>
        <w:lang w:val="en-US"/>
      </w:rPr>
      <w:t>Maintain Payee Use case v 1 0</w:t>
    </w:r>
    <w:r>
      <w:rPr>
        <w:lang w:val="en-US"/>
      </w:rPr>
      <w:tab/>
    </w:r>
    <w:hyperlink r:id="rId1" w:history="1">
      <w:r w:rsidRPr="004140A6">
        <w:rPr>
          <w:rStyle w:val="Hyperlink"/>
          <w:lang w:val="en-US"/>
        </w:rPr>
        <w:t>www.dlithe.com</w:t>
      </w:r>
    </w:hyperlink>
    <w:r>
      <w:rPr>
        <w:lang w:val="en-US"/>
      </w:rPr>
      <w:tab/>
      <w:t>info@dlithe.com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9B0E8" w14:textId="77777777" w:rsidR="00490CC5" w:rsidRDefault="00490CC5" w:rsidP="009E10BC">
      <w:r>
        <w:separator/>
      </w:r>
    </w:p>
  </w:footnote>
  <w:footnote w:type="continuationSeparator" w:id="0">
    <w:p w14:paraId="33268619" w14:textId="77777777" w:rsidR="00490CC5" w:rsidRDefault="00490CC5" w:rsidP="009E1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2AD0" w14:textId="77777777" w:rsidR="009E10BC" w:rsidRDefault="009E10BC">
    <w:pPr>
      <w:pStyle w:val="Header"/>
    </w:pPr>
    <w:r>
      <w:rPr>
        <w:noProof/>
      </w:rPr>
      <w:drawing>
        <wp:inline distT="0" distB="0" distL="0" distR="0" wp14:anchorId="19EA5055" wp14:editId="4D188A52">
          <wp:extent cx="1079893" cy="506185"/>
          <wp:effectExtent l="0" t="0" r="0" b="1905"/>
          <wp:docPr id="106573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2436" name="Picture 1065732436"/>
                  <pic:cNvPicPr/>
                </pic:nvPicPr>
                <pic:blipFill>
                  <a:blip r:embed="rId1">
                    <a:extLst>
                      <a:ext uri="{28A0092B-C50C-407E-A947-70E740481C1C}">
                        <a14:useLocalDpi xmlns:a14="http://schemas.microsoft.com/office/drawing/2010/main" val="0"/>
                      </a:ext>
                    </a:extLst>
                  </a:blip>
                  <a:stretch>
                    <a:fillRect/>
                  </a:stretch>
                </pic:blipFill>
                <pic:spPr>
                  <a:xfrm>
                    <a:off x="0" y="0"/>
                    <a:ext cx="1112008" cy="5212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78B2"/>
    <w:multiLevelType w:val="hybridMultilevel"/>
    <w:tmpl w:val="07D27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85EE7"/>
    <w:multiLevelType w:val="multilevel"/>
    <w:tmpl w:val="217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D69FB"/>
    <w:multiLevelType w:val="multilevel"/>
    <w:tmpl w:val="29F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B47C4"/>
    <w:multiLevelType w:val="hybridMultilevel"/>
    <w:tmpl w:val="BDE69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D2451"/>
    <w:multiLevelType w:val="multilevel"/>
    <w:tmpl w:val="CF662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E57AF"/>
    <w:multiLevelType w:val="multilevel"/>
    <w:tmpl w:val="142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40A92"/>
    <w:multiLevelType w:val="multilevel"/>
    <w:tmpl w:val="464E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F692A"/>
    <w:multiLevelType w:val="multilevel"/>
    <w:tmpl w:val="9D068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4"/>
        </w:tabs>
        <w:ind w:left="1494"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A6E9D"/>
    <w:multiLevelType w:val="hybridMultilevel"/>
    <w:tmpl w:val="A1B06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45443"/>
    <w:multiLevelType w:val="multilevel"/>
    <w:tmpl w:val="BF7C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B47D1"/>
    <w:multiLevelType w:val="hybridMultilevel"/>
    <w:tmpl w:val="BD388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A43A02"/>
    <w:multiLevelType w:val="multilevel"/>
    <w:tmpl w:val="607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A5084"/>
    <w:multiLevelType w:val="multilevel"/>
    <w:tmpl w:val="5CC8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D5371"/>
    <w:multiLevelType w:val="multilevel"/>
    <w:tmpl w:val="DFF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2523C"/>
    <w:multiLevelType w:val="hybridMultilevel"/>
    <w:tmpl w:val="A7DE5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0422951">
    <w:abstractNumId w:val="5"/>
  </w:num>
  <w:num w:numId="2" w16cid:durableId="2038193048">
    <w:abstractNumId w:val="11"/>
  </w:num>
  <w:num w:numId="3" w16cid:durableId="1102342621">
    <w:abstractNumId w:val="4"/>
  </w:num>
  <w:num w:numId="4" w16cid:durableId="74674126">
    <w:abstractNumId w:val="2"/>
  </w:num>
  <w:num w:numId="5" w16cid:durableId="1486238403">
    <w:abstractNumId w:val="13"/>
  </w:num>
  <w:num w:numId="6" w16cid:durableId="810441923">
    <w:abstractNumId w:val="1"/>
  </w:num>
  <w:num w:numId="7" w16cid:durableId="1467695143">
    <w:abstractNumId w:val="14"/>
  </w:num>
  <w:num w:numId="8" w16cid:durableId="1840390384">
    <w:abstractNumId w:val="8"/>
  </w:num>
  <w:num w:numId="9" w16cid:durableId="791830499">
    <w:abstractNumId w:val="10"/>
  </w:num>
  <w:num w:numId="10" w16cid:durableId="1107969364">
    <w:abstractNumId w:val="12"/>
    <w:lvlOverride w:ilvl="0"/>
    <w:lvlOverride w:ilvl="1"/>
    <w:lvlOverride w:ilvl="2"/>
    <w:lvlOverride w:ilvl="3"/>
    <w:lvlOverride w:ilvl="4"/>
    <w:lvlOverride w:ilvl="5"/>
    <w:lvlOverride w:ilvl="6"/>
    <w:lvlOverride w:ilvl="7"/>
    <w:lvlOverride w:ilvl="8"/>
  </w:num>
  <w:num w:numId="11" w16cid:durableId="130289347">
    <w:abstractNumId w:val="7"/>
    <w:lvlOverride w:ilvl="0"/>
    <w:lvlOverride w:ilvl="1">
      <w:startOverride w:val="1"/>
    </w:lvlOverride>
    <w:lvlOverride w:ilvl="2"/>
    <w:lvlOverride w:ilvl="3"/>
    <w:lvlOverride w:ilvl="4"/>
    <w:lvlOverride w:ilvl="5"/>
    <w:lvlOverride w:ilvl="6"/>
    <w:lvlOverride w:ilvl="7"/>
    <w:lvlOverride w:ilvl="8"/>
  </w:num>
  <w:num w:numId="12" w16cid:durableId="1398554556">
    <w:abstractNumId w:val="9"/>
    <w:lvlOverride w:ilvl="0"/>
    <w:lvlOverride w:ilvl="1"/>
    <w:lvlOverride w:ilvl="2"/>
    <w:lvlOverride w:ilvl="3"/>
    <w:lvlOverride w:ilvl="4"/>
    <w:lvlOverride w:ilvl="5"/>
    <w:lvlOverride w:ilvl="6"/>
    <w:lvlOverride w:ilvl="7"/>
    <w:lvlOverride w:ilvl="8"/>
  </w:num>
  <w:num w:numId="13" w16cid:durableId="1981419444">
    <w:abstractNumId w:val="3"/>
  </w:num>
  <w:num w:numId="14" w16cid:durableId="1296528421">
    <w:abstractNumId w:val="0"/>
  </w:num>
  <w:num w:numId="15" w16cid:durableId="92839267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BC"/>
    <w:rsid w:val="002B44EC"/>
    <w:rsid w:val="002E02A8"/>
    <w:rsid w:val="0043086B"/>
    <w:rsid w:val="00452D81"/>
    <w:rsid w:val="00490CC5"/>
    <w:rsid w:val="0052111D"/>
    <w:rsid w:val="00726F08"/>
    <w:rsid w:val="00750569"/>
    <w:rsid w:val="00773AF2"/>
    <w:rsid w:val="009E10BC"/>
    <w:rsid w:val="00AA5BC2"/>
    <w:rsid w:val="00AB55CE"/>
    <w:rsid w:val="00D41E18"/>
    <w:rsid w:val="00DB20F2"/>
    <w:rsid w:val="00E339BE"/>
    <w:rsid w:val="00E93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FF14"/>
  <w15:chartTrackingRefBased/>
  <w15:docId w15:val="{823D330F-63C0-D44E-A3EA-E7273F32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0BC"/>
    <w:pPr>
      <w:tabs>
        <w:tab w:val="center" w:pos="4513"/>
        <w:tab w:val="right" w:pos="9026"/>
      </w:tabs>
    </w:pPr>
  </w:style>
  <w:style w:type="character" w:customStyle="1" w:styleId="HeaderChar">
    <w:name w:val="Header Char"/>
    <w:basedOn w:val="DefaultParagraphFont"/>
    <w:link w:val="Header"/>
    <w:uiPriority w:val="99"/>
    <w:rsid w:val="009E10BC"/>
  </w:style>
  <w:style w:type="paragraph" w:styleId="Footer">
    <w:name w:val="footer"/>
    <w:basedOn w:val="Normal"/>
    <w:link w:val="FooterChar"/>
    <w:uiPriority w:val="99"/>
    <w:unhideWhenUsed/>
    <w:rsid w:val="009E10BC"/>
    <w:pPr>
      <w:tabs>
        <w:tab w:val="center" w:pos="4513"/>
        <w:tab w:val="right" w:pos="9026"/>
      </w:tabs>
    </w:pPr>
  </w:style>
  <w:style w:type="character" w:customStyle="1" w:styleId="FooterChar">
    <w:name w:val="Footer Char"/>
    <w:basedOn w:val="DefaultParagraphFont"/>
    <w:link w:val="Footer"/>
    <w:uiPriority w:val="99"/>
    <w:rsid w:val="009E10BC"/>
  </w:style>
  <w:style w:type="character" w:styleId="Hyperlink">
    <w:name w:val="Hyperlink"/>
    <w:basedOn w:val="DefaultParagraphFont"/>
    <w:uiPriority w:val="99"/>
    <w:unhideWhenUsed/>
    <w:rsid w:val="009E10BC"/>
    <w:rPr>
      <w:color w:val="0563C1" w:themeColor="hyperlink"/>
      <w:u w:val="single"/>
    </w:rPr>
  </w:style>
  <w:style w:type="character" w:styleId="UnresolvedMention">
    <w:name w:val="Unresolved Mention"/>
    <w:basedOn w:val="DefaultParagraphFont"/>
    <w:uiPriority w:val="99"/>
    <w:semiHidden/>
    <w:unhideWhenUsed/>
    <w:rsid w:val="009E10BC"/>
    <w:rPr>
      <w:color w:val="605E5C"/>
      <w:shd w:val="clear" w:color="auto" w:fill="E1DFDD"/>
    </w:rPr>
  </w:style>
  <w:style w:type="paragraph" w:styleId="Title">
    <w:name w:val="Title"/>
    <w:basedOn w:val="Normal"/>
    <w:next w:val="Normal"/>
    <w:link w:val="TitleChar"/>
    <w:uiPriority w:val="10"/>
    <w:qFormat/>
    <w:rsid w:val="009E10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0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6238">
      <w:bodyDiv w:val="1"/>
      <w:marLeft w:val="0"/>
      <w:marRight w:val="0"/>
      <w:marTop w:val="0"/>
      <w:marBottom w:val="0"/>
      <w:divBdr>
        <w:top w:val="none" w:sz="0" w:space="0" w:color="auto"/>
        <w:left w:val="none" w:sz="0" w:space="0" w:color="auto"/>
        <w:bottom w:val="none" w:sz="0" w:space="0" w:color="auto"/>
        <w:right w:val="none" w:sz="0" w:space="0" w:color="auto"/>
      </w:divBdr>
    </w:div>
    <w:div w:id="332757367">
      <w:bodyDiv w:val="1"/>
      <w:marLeft w:val="0"/>
      <w:marRight w:val="0"/>
      <w:marTop w:val="0"/>
      <w:marBottom w:val="0"/>
      <w:divBdr>
        <w:top w:val="none" w:sz="0" w:space="0" w:color="auto"/>
        <w:left w:val="none" w:sz="0" w:space="0" w:color="auto"/>
        <w:bottom w:val="none" w:sz="0" w:space="0" w:color="auto"/>
        <w:right w:val="none" w:sz="0" w:space="0" w:color="auto"/>
      </w:divBdr>
    </w:div>
    <w:div w:id="716702866">
      <w:bodyDiv w:val="1"/>
      <w:marLeft w:val="0"/>
      <w:marRight w:val="0"/>
      <w:marTop w:val="0"/>
      <w:marBottom w:val="0"/>
      <w:divBdr>
        <w:top w:val="none" w:sz="0" w:space="0" w:color="auto"/>
        <w:left w:val="none" w:sz="0" w:space="0" w:color="auto"/>
        <w:bottom w:val="none" w:sz="0" w:space="0" w:color="auto"/>
        <w:right w:val="none" w:sz="0" w:space="0" w:color="auto"/>
      </w:divBdr>
    </w:div>
    <w:div w:id="961348389">
      <w:bodyDiv w:val="1"/>
      <w:marLeft w:val="0"/>
      <w:marRight w:val="0"/>
      <w:marTop w:val="0"/>
      <w:marBottom w:val="0"/>
      <w:divBdr>
        <w:top w:val="none" w:sz="0" w:space="0" w:color="auto"/>
        <w:left w:val="none" w:sz="0" w:space="0" w:color="auto"/>
        <w:bottom w:val="none" w:sz="0" w:space="0" w:color="auto"/>
        <w:right w:val="none" w:sz="0" w:space="0" w:color="auto"/>
      </w:divBdr>
    </w:div>
    <w:div w:id="1036933716">
      <w:bodyDiv w:val="1"/>
      <w:marLeft w:val="0"/>
      <w:marRight w:val="0"/>
      <w:marTop w:val="0"/>
      <w:marBottom w:val="0"/>
      <w:divBdr>
        <w:top w:val="none" w:sz="0" w:space="0" w:color="auto"/>
        <w:left w:val="none" w:sz="0" w:space="0" w:color="auto"/>
        <w:bottom w:val="none" w:sz="0" w:space="0" w:color="auto"/>
        <w:right w:val="none" w:sz="0" w:space="0" w:color="auto"/>
      </w:divBdr>
    </w:div>
    <w:div w:id="1376850483">
      <w:bodyDiv w:val="1"/>
      <w:marLeft w:val="0"/>
      <w:marRight w:val="0"/>
      <w:marTop w:val="0"/>
      <w:marBottom w:val="0"/>
      <w:divBdr>
        <w:top w:val="none" w:sz="0" w:space="0" w:color="auto"/>
        <w:left w:val="none" w:sz="0" w:space="0" w:color="auto"/>
        <w:bottom w:val="none" w:sz="0" w:space="0" w:color="auto"/>
        <w:right w:val="none" w:sz="0" w:space="0" w:color="auto"/>
      </w:divBdr>
    </w:div>
    <w:div w:id="1492482529">
      <w:bodyDiv w:val="1"/>
      <w:marLeft w:val="0"/>
      <w:marRight w:val="0"/>
      <w:marTop w:val="0"/>
      <w:marBottom w:val="0"/>
      <w:divBdr>
        <w:top w:val="none" w:sz="0" w:space="0" w:color="auto"/>
        <w:left w:val="none" w:sz="0" w:space="0" w:color="auto"/>
        <w:bottom w:val="none" w:sz="0" w:space="0" w:color="auto"/>
        <w:right w:val="none" w:sz="0" w:space="0" w:color="auto"/>
      </w:divBdr>
    </w:div>
    <w:div w:id="1578633411">
      <w:bodyDiv w:val="1"/>
      <w:marLeft w:val="0"/>
      <w:marRight w:val="0"/>
      <w:marTop w:val="0"/>
      <w:marBottom w:val="0"/>
      <w:divBdr>
        <w:top w:val="none" w:sz="0" w:space="0" w:color="auto"/>
        <w:left w:val="none" w:sz="0" w:space="0" w:color="auto"/>
        <w:bottom w:val="none" w:sz="0" w:space="0" w:color="auto"/>
        <w:right w:val="none" w:sz="0" w:space="0" w:color="auto"/>
      </w:divBdr>
      <w:divsChild>
        <w:div w:id="526914498">
          <w:marLeft w:val="0"/>
          <w:marRight w:val="0"/>
          <w:marTop w:val="0"/>
          <w:marBottom w:val="0"/>
          <w:divBdr>
            <w:top w:val="none" w:sz="0" w:space="0" w:color="auto"/>
            <w:left w:val="none" w:sz="0" w:space="0" w:color="auto"/>
            <w:bottom w:val="none" w:sz="0" w:space="0" w:color="auto"/>
            <w:right w:val="none" w:sz="0" w:space="0" w:color="auto"/>
          </w:divBdr>
          <w:divsChild>
            <w:div w:id="1960796624">
              <w:marLeft w:val="0"/>
              <w:marRight w:val="0"/>
              <w:marTop w:val="0"/>
              <w:marBottom w:val="0"/>
              <w:divBdr>
                <w:top w:val="none" w:sz="0" w:space="0" w:color="auto"/>
                <w:left w:val="none" w:sz="0" w:space="0" w:color="auto"/>
                <w:bottom w:val="none" w:sz="0" w:space="0" w:color="auto"/>
                <w:right w:val="none" w:sz="0" w:space="0" w:color="auto"/>
              </w:divBdr>
              <w:divsChild>
                <w:div w:id="1505899146">
                  <w:marLeft w:val="0"/>
                  <w:marRight w:val="0"/>
                  <w:marTop w:val="0"/>
                  <w:marBottom w:val="0"/>
                  <w:divBdr>
                    <w:top w:val="none" w:sz="0" w:space="0" w:color="auto"/>
                    <w:left w:val="none" w:sz="0" w:space="0" w:color="auto"/>
                    <w:bottom w:val="none" w:sz="0" w:space="0" w:color="auto"/>
                    <w:right w:val="none" w:sz="0" w:space="0" w:color="auto"/>
                  </w:divBdr>
                  <w:divsChild>
                    <w:div w:id="316420374">
                      <w:marLeft w:val="0"/>
                      <w:marRight w:val="0"/>
                      <w:marTop w:val="0"/>
                      <w:marBottom w:val="0"/>
                      <w:divBdr>
                        <w:top w:val="none" w:sz="0" w:space="0" w:color="auto"/>
                        <w:left w:val="none" w:sz="0" w:space="0" w:color="auto"/>
                        <w:bottom w:val="none" w:sz="0" w:space="0" w:color="auto"/>
                        <w:right w:val="none" w:sz="0" w:space="0" w:color="auto"/>
                      </w:divBdr>
                    </w:div>
                    <w:div w:id="8825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9352">
      <w:bodyDiv w:val="1"/>
      <w:marLeft w:val="0"/>
      <w:marRight w:val="0"/>
      <w:marTop w:val="0"/>
      <w:marBottom w:val="0"/>
      <w:divBdr>
        <w:top w:val="none" w:sz="0" w:space="0" w:color="auto"/>
        <w:left w:val="none" w:sz="0" w:space="0" w:color="auto"/>
        <w:bottom w:val="none" w:sz="0" w:space="0" w:color="auto"/>
        <w:right w:val="none" w:sz="0" w:space="0" w:color="auto"/>
      </w:divBdr>
    </w:div>
    <w:div w:id="1750617842">
      <w:bodyDiv w:val="1"/>
      <w:marLeft w:val="0"/>
      <w:marRight w:val="0"/>
      <w:marTop w:val="0"/>
      <w:marBottom w:val="0"/>
      <w:divBdr>
        <w:top w:val="none" w:sz="0" w:space="0" w:color="auto"/>
        <w:left w:val="none" w:sz="0" w:space="0" w:color="auto"/>
        <w:bottom w:val="none" w:sz="0" w:space="0" w:color="auto"/>
        <w:right w:val="none" w:sz="0" w:space="0" w:color="auto"/>
      </w:divBdr>
      <w:divsChild>
        <w:div w:id="421950551">
          <w:marLeft w:val="0"/>
          <w:marRight w:val="0"/>
          <w:marTop w:val="0"/>
          <w:marBottom w:val="0"/>
          <w:divBdr>
            <w:top w:val="none" w:sz="0" w:space="0" w:color="auto"/>
            <w:left w:val="none" w:sz="0" w:space="0" w:color="auto"/>
            <w:bottom w:val="none" w:sz="0" w:space="0" w:color="auto"/>
            <w:right w:val="none" w:sz="0" w:space="0" w:color="auto"/>
          </w:divBdr>
          <w:divsChild>
            <w:div w:id="2102676292">
              <w:marLeft w:val="0"/>
              <w:marRight w:val="0"/>
              <w:marTop w:val="0"/>
              <w:marBottom w:val="0"/>
              <w:divBdr>
                <w:top w:val="none" w:sz="0" w:space="0" w:color="auto"/>
                <w:left w:val="none" w:sz="0" w:space="0" w:color="auto"/>
                <w:bottom w:val="none" w:sz="0" w:space="0" w:color="auto"/>
                <w:right w:val="none" w:sz="0" w:space="0" w:color="auto"/>
              </w:divBdr>
              <w:divsChild>
                <w:div w:id="1021780811">
                  <w:marLeft w:val="0"/>
                  <w:marRight w:val="0"/>
                  <w:marTop w:val="0"/>
                  <w:marBottom w:val="0"/>
                  <w:divBdr>
                    <w:top w:val="none" w:sz="0" w:space="0" w:color="auto"/>
                    <w:left w:val="none" w:sz="0" w:space="0" w:color="auto"/>
                    <w:bottom w:val="none" w:sz="0" w:space="0" w:color="auto"/>
                    <w:right w:val="none" w:sz="0" w:space="0" w:color="auto"/>
                  </w:divBdr>
                  <w:divsChild>
                    <w:div w:id="986318551">
                      <w:marLeft w:val="0"/>
                      <w:marRight w:val="0"/>
                      <w:marTop w:val="0"/>
                      <w:marBottom w:val="0"/>
                      <w:divBdr>
                        <w:top w:val="none" w:sz="0" w:space="0" w:color="auto"/>
                        <w:left w:val="none" w:sz="0" w:space="0" w:color="auto"/>
                        <w:bottom w:val="none" w:sz="0" w:space="0" w:color="auto"/>
                        <w:right w:val="none" w:sz="0" w:space="0" w:color="auto"/>
                      </w:divBdr>
                    </w:div>
                    <w:div w:id="475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00762">
      <w:bodyDiv w:val="1"/>
      <w:marLeft w:val="0"/>
      <w:marRight w:val="0"/>
      <w:marTop w:val="0"/>
      <w:marBottom w:val="0"/>
      <w:divBdr>
        <w:top w:val="none" w:sz="0" w:space="0" w:color="auto"/>
        <w:left w:val="none" w:sz="0" w:space="0" w:color="auto"/>
        <w:bottom w:val="none" w:sz="0" w:space="0" w:color="auto"/>
        <w:right w:val="none" w:sz="0" w:space="0" w:color="auto"/>
      </w:divBdr>
    </w:div>
    <w:div w:id="2034070780">
      <w:bodyDiv w:val="1"/>
      <w:marLeft w:val="0"/>
      <w:marRight w:val="0"/>
      <w:marTop w:val="0"/>
      <w:marBottom w:val="0"/>
      <w:divBdr>
        <w:top w:val="none" w:sz="0" w:space="0" w:color="auto"/>
        <w:left w:val="none" w:sz="0" w:space="0" w:color="auto"/>
        <w:bottom w:val="none" w:sz="0" w:space="0" w:color="auto"/>
        <w:right w:val="none" w:sz="0" w:space="0" w:color="auto"/>
      </w:divBdr>
    </w:div>
    <w:div w:id="20434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lith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Rakshita Mujumdar</cp:lastModifiedBy>
  <cp:revision>2</cp:revision>
  <dcterms:created xsi:type="dcterms:W3CDTF">2025-04-07T06:41:00Z</dcterms:created>
  <dcterms:modified xsi:type="dcterms:W3CDTF">2025-04-07T06:41:00Z</dcterms:modified>
</cp:coreProperties>
</file>