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Titreprincipal"/>
        <w:rPr/>
      </w:pPr>
      <w:r>
        <w:rPr/>
        <w:t>Exercice 1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Soit la table Clients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10760" cy="293370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ab/>
        <w:t>Soit la table Historique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743960" cy="3258185"/>
            <wp:effectExtent l="0" t="0" r="0" b="0"/>
            <wp:docPr id="2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u w:val="single"/>
        </w:rPr>
      </w:pPr>
      <w:r>
        <w:rPr/>
        <w:tab/>
        <w:tab/>
        <w:tab/>
        <w:tab/>
      </w:r>
      <w:r>
        <w:rPr>
          <w:i/>
          <w:iCs/>
          <w:u w:val="single"/>
        </w:rPr>
        <w:t>DateLiv est sous la forme AAMMJJ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Ecrire les requêtes SQL donnant :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>
          <w:b/>
          <w:u w:val="single"/>
        </w:rPr>
        <w:t>SQL</w:t>
      </w:r>
      <w:r>
        <w:rPr/>
        <w:t> : Nombre de colis par client par année (</w:t>
      </w:r>
      <w:r>
        <w:rPr>
          <w:b/>
          <w:bCs/>
        </w:rPr>
        <w:t>nom / année / nombre de colis</w:t>
      </w:r>
      <w:r>
        <w:rPr/>
        <w:t>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SELECT Clients.Nom, Historique.DateLiv, SUM(Historique.NbColis)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FROM Clients, Historique WHERE Clients.Code = historique.CodeClient ORDER BY Clients.Nom ASC;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1"/>
          <w:numId w:val="3"/>
        </w:numPr>
        <w:rPr/>
      </w:pPr>
      <w:r>
        <w:rPr>
          <w:b/>
          <w:u w:val="single"/>
        </w:rPr>
        <w:t>SQL</w:t>
      </w:r>
      <w:r>
        <w:rPr/>
        <w:t> : La moyenne de la températures et précipitations par année / mois pour les températures &gt;= 5 et les précipitations &gt; 0 (</w:t>
      </w:r>
      <w:r>
        <w:rPr>
          <w:b/>
          <w:bCs/>
        </w:rPr>
        <w:t>année / mois / moyennes</w:t>
      </w:r>
      <w:r>
        <w:rPr/>
        <w:t>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ab/>
        <w:t>SELECT Clients.Code, historique.DateLiv, historique.CodeClient, AVG(historique.Temperature), AVG(historique.Precipitations)  FROM clients, historique WHERE historique.Precipitations &gt;</w:t>
      </w:r>
      <w:r>
        <w:rPr/>
        <w:t xml:space="preserve">=5 AND historique.Precipitations &gt;0 AND </w:t>
      </w:r>
      <w:r>
        <w:rPr/>
        <w:t>Clients.Code = historique.CodeClient ORDER BY historique.</w:t>
      </w:r>
      <w:r>
        <w:rPr/>
        <w:t>DateLiv</w:t>
      </w:r>
      <w:r>
        <w:rPr/>
        <w:t>;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ascii="Calibri Light" w:hAnsi="Calibri Light" w:asciiTheme="majorHAnsi" w:cstheme="majorBidi" w:eastAsiaTheme="majorEastAsia" w:hAnsiTheme="majorHAnsi"/>
          <w:spacing w:val="-10"/>
          <w:kern w:val="2"/>
          <w:sz w:val="56"/>
          <w:szCs w:val="56"/>
        </w:rPr>
        <w:tab/>
        <w:tab/>
        <w:t xml:space="preserve">→ </w:t>
      </w:r>
      <w:r>
        <w:rPr>
          <w:rStyle w:val="Textesource"/>
        </w:rPr>
        <w:t>sql_mode=only_full_group_by</w:t>
      </w:r>
      <w:r>
        <w:rPr/>
        <w:t xml:space="preserve">  </w:t>
      </w:r>
      <w:r>
        <w:rPr/>
        <w:t>doit être activé</w:t>
      </w:r>
      <w:r>
        <w:br w:type="page"/>
      </w:r>
    </w:p>
    <w:p>
      <w:pPr>
        <w:pStyle w:val="Titreprincipal"/>
        <w:rPr/>
      </w:pPr>
      <w:r>
        <w:rPr/>
        <w:t>Exercice 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3"/>
          <w:numId w:val="3"/>
        </w:numPr>
        <w:ind w:left="567" w:hanging="141"/>
        <w:jc w:val="both"/>
        <w:rPr/>
      </w:pPr>
      <w:r>
        <w:rPr/>
        <w:t>Générer une liste aléatoire de nombres compris en -10000 et +10000</w:t>
      </w:r>
    </w:p>
    <w:p>
      <w:pPr>
        <w:pStyle w:val="ListParagraph"/>
        <w:numPr>
          <w:ilvl w:val="3"/>
          <w:numId w:val="3"/>
        </w:numPr>
        <w:ind w:left="567" w:hanging="141"/>
        <w:jc w:val="both"/>
        <w:rPr/>
      </w:pPr>
      <w:r>
        <w:rPr/>
        <w:t>Trouver le premier trou (premier nombre absent dans la suite) strictement supérieur a zéro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426" w:hanging="0"/>
        <w:jc w:val="both"/>
        <w:rPr/>
      </w:pPr>
      <w:r>
        <w:rPr/>
        <w:t xml:space="preserve">Exemples : </w:t>
      </w:r>
    </w:p>
    <w:p>
      <w:pPr>
        <w:pStyle w:val="Normal"/>
        <w:ind w:left="426" w:hanging="0"/>
        <w:jc w:val="both"/>
        <w:rPr/>
      </w:pPr>
      <w:r>
        <w:rPr/>
        <w:t>-100, -21, 1, 20 : le résultat sera 2</w:t>
      </w:r>
    </w:p>
    <w:p>
      <w:pPr>
        <w:pStyle w:val="Normal"/>
        <w:ind w:left="426" w:hanging="0"/>
        <w:jc w:val="both"/>
        <w:rPr/>
      </w:pPr>
      <w:r>
        <w:rPr/>
        <w:t>-100, -1, 0, 9, 20 : le résultat sera 1</w:t>
      </w:r>
    </w:p>
    <w:p>
      <w:pPr>
        <w:pStyle w:val="Normal"/>
        <w:ind w:left="426" w:hanging="0"/>
        <w:jc w:val="both"/>
        <w:rPr/>
      </w:pPr>
      <w:r>
        <w:rPr/>
        <w:t>-100, -1, 0, 1, 2, 9, 20 : le résultat sera 3</w:t>
      </w:r>
    </w:p>
    <w:p>
      <w:pPr>
        <w:pStyle w:val="Normal"/>
        <w:ind w:left="426" w:hanging="0"/>
        <w:jc w:val="both"/>
        <w:rPr/>
      </w:pPr>
      <w:r>
        <w:rPr/>
        <w:t>…</w:t>
      </w:r>
      <w:r>
        <w:rPr/>
        <w:t>..</w:t>
      </w:r>
    </w:p>
    <w:p>
      <w:pPr>
        <w:pStyle w:val="Normal"/>
        <w:ind w:left="426" w:hanging="0"/>
        <w:jc w:val="both"/>
        <w:rPr/>
      </w:pPr>
      <w:r>
        <w:rPr/>
      </w:r>
    </w:p>
    <w:p>
      <w:pPr>
        <w:pStyle w:val="Normal"/>
        <w:ind w:left="426" w:hanging="0"/>
        <w:jc w:val="both"/>
        <w:rPr/>
      </w:pPr>
      <w:r>
        <w:rPr/>
      </w:r>
    </w:p>
    <w:p>
      <w:pPr>
        <w:pStyle w:val="ListParagraph"/>
        <w:ind w:left="28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libri Light" w:hAnsi="Calibri Light"/>
          <w:spacing w:val="-10"/>
          <w:kern w:val="2"/>
          <w:sz w:val="56"/>
          <w:szCs w:val="56"/>
        </w:rPr>
      </w:r>
      <w:r>
        <w:br w:type="page"/>
      </w:r>
    </w:p>
    <w:p>
      <w:pPr>
        <w:pStyle w:val="Titreprincipal"/>
        <w:rPr/>
      </w:pPr>
      <w:r>
        <w:rPr/>
      </w:r>
    </w:p>
    <w:p>
      <w:pPr>
        <w:pStyle w:val="Titreprincipal"/>
        <w:rPr/>
      </w:pPr>
      <w:r>
        <w:rPr/>
        <w:t>Exercice 3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Soit une liste de plages horaires </w:t>
      </w:r>
      <w:r>
        <w:rPr>
          <w:b/>
          <w:bCs/>
        </w:rPr>
        <w:t>aléatoire</w:t>
      </w:r>
    </w:p>
    <w:p>
      <w:pPr>
        <w:pStyle w:val="Normal"/>
        <w:rPr/>
      </w:pPr>
      <w:r>
        <w:rPr/>
        <w:t xml:space="preserve">Lundi </w:t>
        <w:tab/>
        <w:t>08 :00 – 08 :15</w:t>
      </w:r>
    </w:p>
    <w:p>
      <w:pPr>
        <w:pStyle w:val="Normal"/>
        <w:rPr/>
      </w:pPr>
      <w:r>
        <w:rPr/>
        <w:t xml:space="preserve">Lundi </w:t>
        <w:tab/>
        <w:t>11 :00 – 12 :30</w:t>
      </w:r>
    </w:p>
    <w:p>
      <w:pPr>
        <w:pStyle w:val="Normal"/>
        <w:rPr/>
      </w:pPr>
      <w:r>
        <w:rPr/>
        <w:t xml:space="preserve">Mardi </w:t>
        <w:tab/>
        <w:t>08 :00 – 08 :30</w:t>
      </w:r>
    </w:p>
    <w:p>
      <w:pPr>
        <w:pStyle w:val="Normal"/>
        <w:rPr/>
      </w:pPr>
      <w:r>
        <w:rPr/>
        <w:t xml:space="preserve">Mardi </w:t>
        <w:tab/>
        <w:t>14 :00 – 14 :10</w:t>
      </w:r>
    </w:p>
    <w:p>
      <w:pPr>
        <w:pStyle w:val="Normal"/>
        <w:rPr/>
      </w:pPr>
      <w:r>
        <w:rPr/>
        <w:t xml:space="preserve">Jeudi </w:t>
        <w:tab/>
        <w:t>14 :12 – 15 :00</w:t>
      </w:r>
    </w:p>
    <w:p>
      <w:pPr>
        <w:pStyle w:val="Normal"/>
        <w:rPr/>
      </w:pPr>
      <w:r>
        <w:rPr/>
        <w:t>Etc …..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Afficher une telle liste remplie </w:t>
      </w:r>
      <w:r>
        <w:rPr>
          <w:b/>
          <w:bCs/>
          <w:u w:val="single"/>
        </w:rPr>
        <w:t>aléatoirement</w:t>
      </w:r>
    </w:p>
    <w:p>
      <w:pPr>
        <w:pStyle w:val="ListParagraph"/>
        <w:numPr>
          <w:ilvl w:val="1"/>
          <w:numId w:val="2"/>
        </w:numPr>
        <w:rPr/>
      </w:pPr>
      <w:r>
        <w:rPr/>
        <w:t>Fusionner les plages horaires (</w:t>
      </w:r>
      <w:r>
        <w:rPr>
          <w:b/>
          <w:bCs/>
          <w:u w:val="single"/>
        </w:rPr>
        <w:t>par jour</w:t>
      </w:r>
      <w:r>
        <w:rPr/>
        <w:t>)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ind w:left="1440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 wp14:anchorId="3DA7474A">
                <wp:simplePos x="0" y="0"/>
                <wp:positionH relativeFrom="column">
                  <wp:posOffset>3017520</wp:posOffset>
                </wp:positionH>
                <wp:positionV relativeFrom="paragraph">
                  <wp:posOffset>836295</wp:posOffset>
                </wp:positionV>
                <wp:extent cx="462915" cy="635"/>
                <wp:effectExtent l="0" t="0" r="0" b="0"/>
                <wp:wrapNone/>
                <wp:docPr id="3" name="Connecteur droit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7.6pt,65.85pt" to="273.95pt,65.85pt" ID="Connecteur droit 14" stroked="t" style="position:absolute" wp14:anchorId="3DA7474A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0E7014F1">
                <wp:simplePos x="0" y="0"/>
                <wp:positionH relativeFrom="column">
                  <wp:posOffset>2362200</wp:posOffset>
                </wp:positionH>
                <wp:positionV relativeFrom="paragraph">
                  <wp:posOffset>431165</wp:posOffset>
                </wp:positionV>
                <wp:extent cx="328295" cy="230505"/>
                <wp:effectExtent l="0" t="0" r="0" b="0"/>
                <wp:wrapNone/>
                <wp:docPr id="4" name="Zone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7h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16" stroked="f" style="position:absolute;margin-left:186pt;margin-top:33.95pt;width:25.75pt;height:18.05pt;mso-wrap-style:square;v-text-anchor:top" wp14:anchorId="0E7014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7h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 wp14:anchorId="3E7CA459">
                <wp:simplePos x="0" y="0"/>
                <wp:positionH relativeFrom="column">
                  <wp:posOffset>3665220</wp:posOffset>
                </wp:positionH>
                <wp:positionV relativeFrom="paragraph">
                  <wp:posOffset>851535</wp:posOffset>
                </wp:positionV>
                <wp:extent cx="303530" cy="230505"/>
                <wp:effectExtent l="0" t="0" r="0" b="0"/>
                <wp:wrapNone/>
                <wp:docPr id="6" name="Zone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9h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19" stroked="f" style="position:absolute;margin-left:288.6pt;margin-top:67.05pt;width:23.8pt;height:18.05pt;mso-wrap-style:square;v-text-anchor:top" wp14:anchorId="3E7CA45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9h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 wp14:anchorId="028B75A4">
                <wp:simplePos x="0" y="0"/>
                <wp:positionH relativeFrom="column">
                  <wp:posOffset>2667000</wp:posOffset>
                </wp:positionH>
                <wp:positionV relativeFrom="paragraph">
                  <wp:posOffset>815975</wp:posOffset>
                </wp:positionV>
                <wp:extent cx="419100" cy="230505"/>
                <wp:effectExtent l="0" t="0" r="0" b="0"/>
                <wp:wrapNone/>
                <wp:docPr id="8" name="Zone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2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7h30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20" stroked="f" style="position:absolute;margin-left:210pt;margin-top:64.25pt;width:32.9pt;height:18.05pt;mso-wrap-style:square;v-text-anchor:top" wp14:anchorId="028B75A4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7h30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 wp14:anchorId="65383661">
                <wp:simplePos x="0" y="0"/>
                <wp:positionH relativeFrom="column">
                  <wp:posOffset>890270</wp:posOffset>
                </wp:positionH>
                <wp:positionV relativeFrom="paragraph">
                  <wp:posOffset>501015</wp:posOffset>
                </wp:positionV>
                <wp:extent cx="630555" cy="635"/>
                <wp:effectExtent l="0" t="0" r="0" b="0"/>
                <wp:wrapNone/>
                <wp:docPr id="10" name="Connecteur droit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1pt,39.45pt" to="119.65pt,39.45pt" ID="Connecteur droit 25" stroked="t" style="position:absolute" wp14:anchorId="65383661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 wp14:anchorId="7EEA680A">
                <wp:simplePos x="0" y="0"/>
                <wp:positionH relativeFrom="column">
                  <wp:posOffset>528320</wp:posOffset>
                </wp:positionH>
                <wp:positionV relativeFrom="paragraph">
                  <wp:posOffset>871855</wp:posOffset>
                </wp:positionV>
                <wp:extent cx="462915" cy="635"/>
                <wp:effectExtent l="0" t="0" r="0" b="0"/>
                <wp:wrapNone/>
                <wp:docPr id="11" name="Connecteur droit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6pt,68.65pt" to="77.95pt,68.65pt" ID="Connecteur droit 28" stroked="t" style="position:absolute" wp14:anchorId="7EEA680A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0" wp14:anchorId="55BD3747">
                <wp:simplePos x="0" y="0"/>
                <wp:positionH relativeFrom="column">
                  <wp:posOffset>1174750</wp:posOffset>
                </wp:positionH>
                <wp:positionV relativeFrom="paragraph">
                  <wp:posOffset>887095</wp:posOffset>
                </wp:positionV>
                <wp:extent cx="303530" cy="230505"/>
                <wp:effectExtent l="0" t="0" r="0" b="0"/>
                <wp:wrapNone/>
                <wp:docPr id="12" name="ZoneText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5h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29" stroked="f" style="position:absolute;margin-left:92.5pt;margin-top:69.85pt;width:23.8pt;height:18.05pt;mso-wrap-style:square;v-text-anchor:top" wp14:anchorId="55BD374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5h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 wp14:anchorId="67841AD5">
                <wp:simplePos x="0" y="0"/>
                <wp:positionH relativeFrom="column">
                  <wp:posOffset>177800</wp:posOffset>
                </wp:positionH>
                <wp:positionV relativeFrom="paragraph">
                  <wp:posOffset>851535</wp:posOffset>
                </wp:positionV>
                <wp:extent cx="303530" cy="230505"/>
                <wp:effectExtent l="0" t="0" r="0" b="0"/>
                <wp:wrapNone/>
                <wp:docPr id="14" name="ZoneText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4h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30" stroked="f" style="position:absolute;margin-left:14pt;margin-top:67.05pt;width:23.8pt;height:18.05pt;mso-wrap-style:square;v-text-anchor:top" wp14:anchorId="67841AD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4h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 wp14:anchorId="6F353A60">
                <wp:simplePos x="0" y="0"/>
                <wp:positionH relativeFrom="column">
                  <wp:posOffset>2757805</wp:posOffset>
                </wp:positionH>
                <wp:positionV relativeFrom="paragraph">
                  <wp:posOffset>136525</wp:posOffset>
                </wp:positionV>
                <wp:extent cx="1487170" cy="8255"/>
                <wp:effectExtent l="0" t="0" r="37465" b="30480"/>
                <wp:wrapNone/>
                <wp:docPr id="16" name="Connecteur droit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86440" cy="75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15pt,10.75pt" to="334.15pt,11.3pt" ID="Connecteur droit 11" stroked="t" style="position:absolute;flip:y" wp14:anchorId="6F353A60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 wp14:anchorId="680949BC">
                <wp:simplePos x="0" y="0"/>
                <wp:positionH relativeFrom="column">
                  <wp:posOffset>4366895</wp:posOffset>
                </wp:positionH>
                <wp:positionV relativeFrom="paragraph">
                  <wp:posOffset>6350</wp:posOffset>
                </wp:positionV>
                <wp:extent cx="469900" cy="230505"/>
                <wp:effectExtent l="0" t="0" r="0" b="0"/>
                <wp:wrapNone/>
                <wp:docPr id="17" name="Zone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4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10h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18" stroked="f" style="position:absolute;margin-left:343.85pt;margin-top:0.5pt;width:36.9pt;height:18.05pt;mso-wrap-style:square;v-text-anchor:top" wp14:anchorId="680949B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10h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 wp14:anchorId="12BE9BDD">
                <wp:simplePos x="0" y="0"/>
                <wp:positionH relativeFrom="column">
                  <wp:posOffset>1612900</wp:posOffset>
                </wp:positionH>
                <wp:positionV relativeFrom="paragraph">
                  <wp:posOffset>9525</wp:posOffset>
                </wp:positionV>
                <wp:extent cx="419100" cy="230505"/>
                <wp:effectExtent l="0" t="0" r="0" b="0"/>
                <wp:wrapNone/>
                <wp:docPr id="19" name="ZoneText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2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6h30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26" stroked="f" style="position:absolute;margin-left:127pt;margin-top:0.75pt;width:32.9pt;height:18.05pt;mso-wrap-style:square;v-text-anchor:top" wp14:anchorId="12BE9BD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6h30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 wp14:anchorId="5B9599E6">
                <wp:simplePos x="0" y="0"/>
                <wp:positionH relativeFrom="column">
                  <wp:posOffset>403860</wp:posOffset>
                </wp:positionH>
                <wp:positionV relativeFrom="paragraph">
                  <wp:posOffset>8890</wp:posOffset>
                </wp:positionV>
                <wp:extent cx="469900" cy="230505"/>
                <wp:effectExtent l="0" t="0" r="0" b="0"/>
                <wp:wrapNone/>
                <wp:docPr id="21" name="ZoneText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4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4h30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27" stroked="f" style="position:absolute;margin-left:31.8pt;margin-top:0.7pt;width:36.9pt;height:18.05pt;mso-wrap-style:square;v-text-anchor:top" wp14:anchorId="5B9599E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4h30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 wp14:anchorId="61E8F21E">
                <wp:simplePos x="0" y="0"/>
                <wp:positionH relativeFrom="column">
                  <wp:posOffset>5125720</wp:posOffset>
                </wp:positionH>
                <wp:positionV relativeFrom="paragraph">
                  <wp:posOffset>218440</wp:posOffset>
                </wp:positionV>
                <wp:extent cx="630555" cy="1270"/>
                <wp:effectExtent l="0" t="0" r="0" b="0"/>
                <wp:wrapNone/>
                <wp:docPr id="23" name="Connecteur droit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3.6pt,17.2pt" to="453.15pt,17.2pt" ID="Connecteur droit 12" stroked="t" style="position:absolute" wp14:anchorId="61E8F21E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48C9F098">
                <wp:simplePos x="0" y="0"/>
                <wp:positionH relativeFrom="margin">
                  <wp:posOffset>5636895</wp:posOffset>
                </wp:positionH>
                <wp:positionV relativeFrom="paragraph">
                  <wp:posOffset>170815</wp:posOffset>
                </wp:positionV>
                <wp:extent cx="813435" cy="230505"/>
                <wp:effectExtent l="0" t="0" r="0" b="0"/>
                <wp:wrapNone/>
                <wp:docPr id="24" name="Zone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13h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17" stroked="f" style="position:absolute;margin-left:443.85pt;margin-top:13.45pt;width:63.95pt;height:18.05pt;mso-wrap-style:square;v-text-anchor:top;mso-position-horizontal-relative:margin" wp14:anchorId="48C9F09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13h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" wp14:anchorId="493947F1">
                <wp:simplePos x="0" y="0"/>
                <wp:positionH relativeFrom="column">
                  <wp:posOffset>4796155</wp:posOffset>
                </wp:positionH>
                <wp:positionV relativeFrom="paragraph">
                  <wp:posOffset>176530</wp:posOffset>
                </wp:positionV>
                <wp:extent cx="565150" cy="230505"/>
                <wp:effectExtent l="0" t="0" r="0" b="0"/>
                <wp:wrapNone/>
                <wp:docPr id="26" name="Zone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8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11h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21" stroked="f" style="position:absolute;margin-left:377.65pt;margin-top:13.9pt;width:44.4pt;height:18.05pt;mso-wrap-style:square;v-text-anchor:top" wp14:anchorId="493947F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11h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5" wp14:anchorId="072BEF49">
                <wp:simplePos x="0" y="0"/>
                <wp:positionH relativeFrom="column">
                  <wp:posOffset>2466340</wp:posOffset>
                </wp:positionH>
                <wp:positionV relativeFrom="paragraph">
                  <wp:posOffset>123190</wp:posOffset>
                </wp:positionV>
                <wp:extent cx="517525" cy="827405"/>
                <wp:effectExtent l="19050" t="0" r="36195" b="30480"/>
                <wp:wrapNone/>
                <wp:docPr id="28" name="Flèche : ba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60" cy="826920"/>
                        </a:xfrm>
                        <a:prstGeom prst="down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67" coordsize="21600,21600" o:spt="67" adj="10800,10800" path="m0@3l@5@3l@5,l@6,l@6@3l21600@3l10800,21600xe">
                <v:stroke joinstyle="miter"/>
                <v:formulas>
                  <v:f eqn="val 21600"/>
                  <v:f eqn="val #1"/>
                  <v:f eqn="val #0"/>
                  <v:f eqn="sum height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@5,0,@6,@8"/>
                <v:handles>
                  <v:h position="@5,0"/>
                  <v:h position="0,@3"/>
                </v:handles>
              </v:shapetype>
              <v:shape id="shape_0" ID="Flèche : bas 1" fillcolor="#4472c4" stroked="t" style="position:absolute;margin-left:194.2pt;margin-top:9.7pt;width:40.65pt;height:65.05pt;mso-wrap-style:none;v-text-anchor:middle" wp14:anchorId="072BEF49" type="shapetype_67">
                <v:fill o:detectmouseclick="t" type="solid" color2="#bb8d3b"/>
                <v:stroke color="#325490" weight="12600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4" wp14:anchorId="515F4BC7">
                <wp:simplePos x="0" y="0"/>
                <wp:positionH relativeFrom="column">
                  <wp:posOffset>2465705</wp:posOffset>
                </wp:positionH>
                <wp:positionV relativeFrom="paragraph">
                  <wp:posOffset>173355</wp:posOffset>
                </wp:positionV>
                <wp:extent cx="328295" cy="230505"/>
                <wp:effectExtent l="0" t="0" r="0" b="0"/>
                <wp:wrapNone/>
                <wp:docPr id="29" name="ZoneText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7h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23" stroked="f" style="position:absolute;margin-left:194.15pt;margin-top:13.65pt;width:25.75pt;height:18.05pt;mso-wrap-style:square;v-text-anchor:top" wp14:anchorId="515F4BC7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7h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 wp14:anchorId="053C6725">
                <wp:simplePos x="0" y="0"/>
                <wp:positionH relativeFrom="column">
                  <wp:posOffset>4373245</wp:posOffset>
                </wp:positionH>
                <wp:positionV relativeFrom="paragraph">
                  <wp:posOffset>192405</wp:posOffset>
                </wp:positionV>
                <wp:extent cx="469900" cy="230505"/>
                <wp:effectExtent l="0" t="0" r="0" b="0"/>
                <wp:wrapNone/>
                <wp:docPr id="31" name="ZoneText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4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10 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24" stroked="f" style="position:absolute;margin-left:344.35pt;margin-top:15.15pt;width:36.9pt;height:18.05pt;mso-wrap-style:square;v-text-anchor:top" wp14:anchorId="053C6725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10 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" wp14:anchorId="704BA88D">
                <wp:simplePos x="0" y="0"/>
                <wp:positionH relativeFrom="column">
                  <wp:posOffset>866775</wp:posOffset>
                </wp:positionH>
                <wp:positionV relativeFrom="paragraph">
                  <wp:posOffset>324485</wp:posOffset>
                </wp:positionV>
                <wp:extent cx="775970" cy="3810"/>
                <wp:effectExtent l="0" t="0" r="24765" b="34925"/>
                <wp:wrapNone/>
                <wp:docPr id="33" name="Connecteur droit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440" cy="3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25pt,25.55pt" to="129.25pt,25.75pt" ID="Connecteur droit 31" stroked="t" style="position:absolute" wp14:anchorId="704BA88D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" wp14:anchorId="546063AA">
                <wp:simplePos x="0" y="0"/>
                <wp:positionH relativeFrom="column">
                  <wp:posOffset>335280</wp:posOffset>
                </wp:positionH>
                <wp:positionV relativeFrom="paragraph">
                  <wp:posOffset>190500</wp:posOffset>
                </wp:positionV>
                <wp:extent cx="328295" cy="230505"/>
                <wp:effectExtent l="0" t="0" r="0" b="0"/>
                <wp:wrapNone/>
                <wp:docPr id="34" name="ZoneText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0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4h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32" stroked="f" style="position:absolute;margin-left:26.4pt;margin-top:15pt;width:25.75pt;height:18.05pt;mso-wrap-style:square;v-text-anchor:top" wp14:anchorId="546063AA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4h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 wp14:anchorId="62CD0F51">
                <wp:simplePos x="0" y="0"/>
                <wp:positionH relativeFrom="column">
                  <wp:posOffset>1836420</wp:posOffset>
                </wp:positionH>
                <wp:positionV relativeFrom="paragraph">
                  <wp:posOffset>186690</wp:posOffset>
                </wp:positionV>
                <wp:extent cx="469900" cy="230505"/>
                <wp:effectExtent l="0" t="0" r="0" b="0"/>
                <wp:wrapNone/>
                <wp:docPr id="36" name="ZoneTexte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4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6h30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33" stroked="f" style="position:absolute;margin-left:144.6pt;margin-top:14.7pt;width:36.9pt;height:18.05pt;mso-wrap-style:square;v-text-anchor:top" wp14:anchorId="62CD0F51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6h30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 wp14:anchorId="5C09DED8">
                <wp:simplePos x="0" y="0"/>
                <wp:positionH relativeFrom="margin">
                  <wp:posOffset>5860415</wp:posOffset>
                </wp:positionH>
                <wp:positionV relativeFrom="paragraph">
                  <wp:posOffset>189865</wp:posOffset>
                </wp:positionV>
                <wp:extent cx="813435" cy="230505"/>
                <wp:effectExtent l="0" t="0" r="0" b="0"/>
                <wp:wrapNone/>
                <wp:docPr id="38" name="Zone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8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13h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17" stroked="f" style="position:absolute;margin-left:461.45pt;margin-top:14.95pt;width:63.95pt;height:18.05pt;mso-wrap-style:square;v-text-anchor:top;mso-position-horizontal-relative:margin" wp14:anchorId="5C09DED8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13h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7" wp14:anchorId="6058A469">
                <wp:simplePos x="0" y="0"/>
                <wp:positionH relativeFrom="column">
                  <wp:posOffset>4933950</wp:posOffset>
                </wp:positionH>
                <wp:positionV relativeFrom="paragraph">
                  <wp:posOffset>195580</wp:posOffset>
                </wp:positionV>
                <wp:extent cx="565150" cy="230505"/>
                <wp:effectExtent l="0" t="0" r="0" b="0"/>
                <wp:wrapNone/>
                <wp:docPr id="40" name="Zone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8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0"/>
                              <w:rPr/>
                            </w:pPr>
                            <w:r>
                              <w:rPr>
                                <w:rFonts w:cs="" w:ascii="Calibri" w:hAnsi="Calibri" w:asciiTheme="minorHAnsi" w:cstheme="minorBidi"/>
                                <w:color w:val="000000" w:themeColor="text1"/>
                                <w:kern w:val="2"/>
                                <w:sz w:val="18"/>
                                <w:szCs w:val="18"/>
                              </w:rPr>
                              <w:t>11h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21" stroked="f" style="position:absolute;margin-left:388.5pt;margin-top:15.4pt;width:44.4pt;height:18.05pt;mso-wrap-style:square;v-text-anchor:top" wp14:anchorId="6058A469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0"/>
                        <w:rPr/>
                      </w:pPr>
                      <w:r>
                        <w:rPr>
                          <w:rFonts w:cs="" w:ascii="Calibri" w:hAnsi="Calibri" w:asciiTheme="minorHAnsi" w:cstheme="minorBidi"/>
                          <w:color w:val="000000" w:themeColor="text1"/>
                          <w:kern w:val="2"/>
                          <w:sz w:val="18"/>
                          <w:szCs w:val="18"/>
                        </w:rPr>
                        <w:t>11h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 wp14:anchorId="5AF4B4F3">
                <wp:simplePos x="0" y="0"/>
                <wp:positionH relativeFrom="column">
                  <wp:posOffset>5267325</wp:posOffset>
                </wp:positionH>
                <wp:positionV relativeFrom="paragraph">
                  <wp:posOffset>238125</wp:posOffset>
                </wp:positionV>
                <wp:extent cx="630555" cy="1270"/>
                <wp:effectExtent l="0" t="0" r="0" b="0"/>
                <wp:wrapNone/>
                <wp:docPr id="42" name="Connecteur droit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4.75pt,18.75pt" to="464.3pt,18.75pt" ID="Connecteur droit 12" stroked="t" style="position:absolute" wp14:anchorId="5AF4B4F3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 wp14:anchorId="32967864">
                <wp:simplePos x="0" y="0"/>
                <wp:positionH relativeFrom="column">
                  <wp:posOffset>2786380</wp:posOffset>
                </wp:positionH>
                <wp:positionV relativeFrom="paragraph">
                  <wp:posOffset>62865</wp:posOffset>
                </wp:positionV>
                <wp:extent cx="1515110" cy="10160"/>
                <wp:effectExtent l="0" t="0" r="28575" b="28575"/>
                <wp:wrapNone/>
                <wp:docPr id="43" name="Connecteur droit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520" cy="936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9.4pt,4.95pt" to="338.6pt,5.65pt" ID="Connecteur droit 22" stroked="t" style="position:absolute" wp14:anchorId="32967864">
                <v:stroke color="#4472c4" weight="64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libri Light" w:hAnsi="Calibri Light"/>
          <w:spacing w:val="-10"/>
          <w:kern w:val="2"/>
          <w:sz w:val="56"/>
          <w:szCs w:val="56"/>
        </w:rPr>
      </w:r>
      <w:r>
        <w:br w:type="page"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libri Light" w:hAnsi="Calibri Light"/>
          <w:spacing w:val="-10"/>
          <w:kern w:val="2"/>
          <w:sz w:val="56"/>
          <w:szCs w:val="56"/>
        </w:rPr>
      </w:r>
    </w:p>
    <w:p>
      <w:pPr>
        <w:pStyle w:val="Titreprincipal"/>
        <w:rPr/>
      </w:pPr>
      <w:r>
        <w:rPr/>
        <w:t>Définitions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Les commandes transports sont composées de :</w:t>
      </w:r>
    </w:p>
    <w:p>
      <w:pPr>
        <w:pStyle w:val="ListParagraph"/>
        <w:numPr>
          <w:ilvl w:val="1"/>
          <w:numId w:val="1"/>
        </w:numPr>
        <w:rPr/>
      </w:pPr>
      <w:r>
        <w:rPr/>
        <w:t>Point d’enlèvement</w:t>
      </w:r>
    </w:p>
    <w:p>
      <w:pPr>
        <w:pStyle w:val="ListParagraph"/>
        <w:numPr>
          <w:ilvl w:val="2"/>
          <w:numId w:val="1"/>
        </w:numPr>
        <w:rPr/>
      </w:pPr>
      <w:r>
        <w:rPr/>
        <w:t>Ville, Code Postal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Date d’enlèvement </w:t>
      </w:r>
    </w:p>
    <w:p>
      <w:pPr>
        <w:pStyle w:val="ListParagraph"/>
        <w:numPr>
          <w:ilvl w:val="1"/>
          <w:numId w:val="1"/>
        </w:numPr>
        <w:rPr/>
      </w:pPr>
      <w:r>
        <w:rPr/>
        <w:t>Point de livraison</w:t>
      </w:r>
    </w:p>
    <w:p>
      <w:pPr>
        <w:pStyle w:val="ListParagraph"/>
        <w:numPr>
          <w:ilvl w:val="2"/>
          <w:numId w:val="1"/>
        </w:numPr>
        <w:rPr/>
      </w:pPr>
      <w:r>
        <w:rPr/>
        <w:t>Ville, Code Postal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Date de livraison </w:t>
      </w:r>
    </w:p>
    <w:p>
      <w:pPr>
        <w:pStyle w:val="ListParagraph"/>
        <w:numPr>
          <w:ilvl w:val="1"/>
          <w:numId w:val="1"/>
        </w:numPr>
        <w:rPr/>
      </w:pPr>
      <w:r>
        <w:rPr/>
        <w:t>Marchandise</w:t>
      </w:r>
    </w:p>
    <w:p>
      <w:pPr>
        <w:pStyle w:val="ListParagraph"/>
        <w:numPr>
          <w:ilvl w:val="1"/>
          <w:numId w:val="1"/>
        </w:numPr>
        <w:rPr/>
      </w:pPr>
      <w:r>
        <w:rPr/>
        <w:t>Poids</w:t>
      </w:r>
    </w:p>
    <w:p>
      <w:pPr>
        <w:pStyle w:val="ListParagraph"/>
        <w:numPr>
          <w:ilvl w:val="1"/>
          <w:numId w:val="1"/>
        </w:numPr>
        <w:rPr/>
      </w:pPr>
      <w:r>
        <w:rPr/>
        <w:t>Distance</w:t>
      </w:r>
    </w:p>
    <w:p>
      <w:pPr>
        <w:pStyle w:val="ListParagraph"/>
        <w:numPr>
          <w:ilvl w:val="1"/>
          <w:numId w:val="1"/>
        </w:numPr>
        <w:rPr/>
      </w:pPr>
      <w:r>
        <w:rPr/>
        <w:t>Prix de vente</w:t>
      </w:r>
    </w:p>
    <w:p>
      <w:pPr>
        <w:pStyle w:val="ListParagraph"/>
        <w:numPr>
          <w:ilvl w:val="1"/>
          <w:numId w:val="1"/>
        </w:numPr>
        <w:rPr/>
      </w:pPr>
      <w:r>
        <w:rPr/>
        <w:t>Coût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Pour optimiser le transport des commandes, elles peuvent être ce qu’on appelle groupées / dégroupées.</w:t>
      </w:r>
    </w:p>
    <w:p>
      <w:pPr>
        <w:pStyle w:val="ListParagraph"/>
        <w:rPr/>
      </w:pPr>
      <w:r>
        <w:rPr/>
        <w:t>Par exemple 3 commandes</w:t>
      </w:r>
    </w:p>
    <w:p>
      <w:pPr>
        <w:pStyle w:val="ListParagraph"/>
        <w:numPr>
          <w:ilvl w:val="1"/>
          <w:numId w:val="1"/>
        </w:numPr>
        <w:rPr/>
      </w:pPr>
      <w:r>
        <w:rPr/>
        <w:t>Cmd 1 : Perpignan -&gt; Montpellier</w:t>
      </w:r>
    </w:p>
    <w:p>
      <w:pPr>
        <w:pStyle w:val="ListParagraph"/>
        <w:numPr>
          <w:ilvl w:val="1"/>
          <w:numId w:val="1"/>
        </w:numPr>
        <w:rPr/>
      </w:pPr>
      <w:r>
        <w:rPr/>
        <w:t>Cmd 2 : Perpignan -&gt; Toulouse</w:t>
      </w:r>
    </w:p>
    <w:p>
      <w:pPr>
        <w:pStyle w:val="ListParagraph"/>
        <w:numPr>
          <w:ilvl w:val="1"/>
          <w:numId w:val="1"/>
        </w:numPr>
        <w:rPr/>
      </w:pPr>
      <w:r>
        <w:rPr/>
        <w:t>Cmd 3 : Toulouse -&gt; Montpellier</w:t>
      </w:r>
    </w:p>
    <w:p>
      <w:pPr>
        <w:pStyle w:val="Normal"/>
        <w:ind w:left="708" w:hanging="0"/>
        <w:rPr/>
      </w:pPr>
      <w:r>
        <w:rPr/>
        <w:t>Pourront donner lieu à 2 voyages</w:t>
      </w:r>
    </w:p>
    <w:p>
      <w:pPr>
        <w:pStyle w:val="ListParagraph"/>
        <w:numPr>
          <w:ilvl w:val="1"/>
          <w:numId w:val="1"/>
        </w:numPr>
        <w:rPr/>
      </w:pPr>
      <w:r>
        <w:rPr/>
        <w:t>V1 : Perpignan -&gt; Narbonne -&gt; Toulouse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Cmd 1 + </w:t>
      </w:r>
      <w:r>
        <w:rPr>
          <w:b/>
          <w:highlight w:val="yellow"/>
        </w:rPr>
        <w:t>Cmd 2</w:t>
      </w:r>
      <w:r>
        <w:rPr/>
        <w:t xml:space="preserve"> </w:t>
      </w:r>
    </w:p>
    <w:p>
      <w:pPr>
        <w:pStyle w:val="ListParagraph"/>
        <w:numPr>
          <w:ilvl w:val="1"/>
          <w:numId w:val="1"/>
        </w:numPr>
        <w:rPr/>
      </w:pPr>
      <w:r>
        <w:rPr/>
        <w:t>V2 : Toulouse -&gt; Narbonne -&gt; Montpellier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Cmd 3 + </w:t>
      </w:r>
      <w:r>
        <w:rPr>
          <w:b/>
          <w:highlight w:val="yellow"/>
        </w:rPr>
        <w:t>Cmd 2</w:t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/>
      </w:pPr>
      <w:r>
        <w:rPr/>
        <w:t>On retrouve la même commande dans 2 voyages. C’est le groupage / dégroupage.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Les commandes sont mises dans des camions afin de constituer des voyages.</w:t>
      </w:r>
    </w:p>
    <w:p>
      <w:pPr>
        <w:pStyle w:val="ListParagraph"/>
        <w:rPr/>
      </w:pPr>
      <w:r>
        <w:rPr/>
        <w:t>Les voyages sont constitués d’étapes (Enlèvement 1, Enlèvement 2, Livraison 1, …….)</w:t>
      </w:r>
    </w:p>
    <w:p>
      <w:pPr>
        <w:pStyle w:val="ListParagraph"/>
        <w:rPr/>
      </w:pPr>
      <w:r>
        <w:rPr/>
        <w:t>Les étapes correspondent à un lieu d’enlèvement ou de livraison d’une commande ou découpe 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reprincipal"/>
        <w:rPr/>
      </w:pPr>
      <w:r>
        <w:rPr/>
        <w:t>Exercice 4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Imaginez le MCD correspondant 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libri Light" w:hAnsi="Calibri Light"/>
          <w:spacing w:val="-10"/>
          <w:kern w:val="2"/>
          <w:sz w:val="56"/>
          <w:szCs w:val="56"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Titreprincipal"/>
        <w:rPr/>
      </w:pPr>
      <w:r>
        <w:rPr/>
        <w:t>Exercice 5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Sur un clic de bouton, faire une répartition du coût sur le découpage selon les distances (prorata km).</w:t>
      </w:r>
    </w:p>
    <w:p>
      <w:pPr>
        <w:pStyle w:val="ListParagraph"/>
        <w:numPr>
          <w:ilvl w:val="0"/>
          <w:numId w:val="5"/>
        </w:numPr>
        <w:rPr/>
      </w:pPr>
      <w:r>
        <w:rPr/>
        <w:t>Afficher avant et après.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566" w:header="0" w:top="568" w:footer="0" w:bottom="42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0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Calibri" w:hAnsi="Calibri" w:cs="Calibri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87412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5a46"/>
    <w:rPr>
      <w:rFonts w:ascii="Segoe UI" w:hAnsi="Segoe UI" w:cs="Segoe UI"/>
      <w:sz w:val="18"/>
      <w:szCs w:val="1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c68e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50692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fr-FR"/>
    </w:rPr>
  </w:style>
  <w:style w:type="paragraph" w:styleId="Titreprincipal">
    <w:name w:val="Title"/>
    <w:basedOn w:val="Normal"/>
    <w:next w:val="Normal"/>
    <w:link w:val="TitreCar"/>
    <w:uiPriority w:val="10"/>
    <w:qFormat/>
    <w:rsid w:val="0087412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5a4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Application>LibreOffice/7.0.4.2$Windows_X86_64 LibreOffice_project/dcf040e67528d9187c66b2379df5ea4407429775</Application>
  <AppVersion>15.0000</AppVersion>
  <Pages>7</Pages>
  <Words>445</Words>
  <Characters>2179</Characters>
  <CharactersWithSpaces>2544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2018-04-23T12:39:00Z</dcterms:created>
  <dc:creator>Michel Rigaill</dc:creator>
  <dc:description/>
  <dc:language>fr-FR</dc:language>
  <cp:lastModifiedBy/>
  <cp:lastPrinted>2021-02-17T12:51:00Z</cp:lastPrinted>
  <dcterms:modified xsi:type="dcterms:W3CDTF">2021-02-23T14:34:26Z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