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sidR="001E6AD9">
        <w:rPr>
          <w:rFonts w:hint="eastAsia"/>
          <w:szCs w:val="21"/>
        </w:rPr>
        <w:t>以降は標準モデルフォーマットというものは用意されなくなり、自分</w:t>
      </w:r>
      <w:r>
        <w:rPr>
          <w:rFonts w:hint="eastAsia"/>
          <w:szCs w:val="21"/>
        </w:rPr>
        <w:t>でモデル</w:t>
      </w:r>
      <w:r w:rsidR="001E6AD9">
        <w:rPr>
          <w:rFonts w:hint="eastAsia"/>
          <w:szCs w:val="21"/>
        </w:rPr>
        <w:t>フォーマットを考える</w:t>
      </w:r>
      <w:r>
        <w:rPr>
          <w:rFonts w:hint="eastAsia"/>
          <w:szCs w:val="21"/>
        </w:rPr>
        <w:t>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1E6AD9">
              <w:rPr>
                <w:rFonts w:hint="eastAsia"/>
                <w:szCs w:val="21"/>
              </w:rPr>
              <w:t>なのですが</w:t>
            </w:r>
            <w:r w:rsidR="00946030">
              <w:rPr>
                <w:rFonts w:hint="eastAsia"/>
                <w:szCs w:val="21"/>
              </w:rPr>
              <w:t>、</w:t>
            </w:r>
            <w:r>
              <w:rPr>
                <w:rFonts w:hint="eastAsia"/>
                <w:szCs w:val="21"/>
              </w:rPr>
              <w:t>２年</w:t>
            </w:r>
            <w:r w:rsidR="00946030">
              <w:rPr>
                <w:rFonts w:hint="eastAsia"/>
                <w:szCs w:val="21"/>
              </w:rPr>
              <w:t>生</w:t>
            </w:r>
            <w:r>
              <w:rPr>
                <w:rFonts w:hint="eastAsia"/>
                <w:szCs w:val="21"/>
              </w:rPr>
              <w:t>の前期にこ</w:t>
            </w:r>
            <w:r w:rsidR="001E6AD9">
              <w:rPr>
                <w:rFonts w:hint="eastAsia"/>
                <w:szCs w:val="21"/>
              </w:rPr>
              <w:t>の内容を</w:t>
            </w:r>
            <w:r>
              <w:rPr>
                <w:rFonts w:hint="eastAsia"/>
                <w:szCs w:val="21"/>
              </w:rPr>
              <w:t>やっていると</w:t>
            </w:r>
            <w:r w:rsidR="00946030">
              <w:rPr>
                <w:rFonts w:hint="eastAsia"/>
                <w:szCs w:val="21"/>
              </w:rPr>
              <w:t>就職作品の作成</w:t>
            </w:r>
            <w:r w:rsidR="001E6AD9">
              <w:rPr>
                <w:rFonts w:hint="eastAsia"/>
                <w:szCs w:val="21"/>
              </w:rPr>
              <w:t>が間に合わないため</w:t>
            </w:r>
            <w:r w:rsidR="00561F4B">
              <w:rPr>
                <w:rFonts w:hint="eastAsia"/>
                <w:szCs w:val="21"/>
              </w:rPr>
              <w:t>、前期に</w:t>
            </w:r>
            <w:r w:rsidR="001E6AD9">
              <w:rPr>
                <w:rFonts w:hint="eastAsia"/>
                <w:szCs w:val="21"/>
              </w:rPr>
              <w:t>詳細な説明は行いません。</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766CD8" w:rsidRDefault="00766CD8"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p w:rsidR="001F213C" w:rsidRDefault="001F213C" w:rsidP="00561F4B">
      <w:pPr>
        <w:rPr>
          <w:szCs w:val="21"/>
        </w:rPr>
      </w:pPr>
      <w:r>
        <w:rPr>
          <w:rFonts w:hint="eastAsia"/>
          <w:szCs w:val="21"/>
        </w:rPr>
        <w:t>Lesson</w:t>
      </w:r>
      <w:r>
        <w:rPr>
          <w:szCs w:val="21"/>
        </w:rPr>
        <w:t>_01/main.cpp(</w:t>
      </w:r>
      <w:r w:rsidR="00703EF1">
        <w:rPr>
          <w:rFonts w:hint="eastAsia"/>
          <w:szCs w:val="21"/>
        </w:rPr>
        <w:t>183</w:t>
      </w:r>
      <w:r>
        <w:rPr>
          <w:rFonts w:hint="eastAsia"/>
          <w:szCs w:val="21"/>
        </w:rPr>
        <w:t>行目～</w:t>
      </w:r>
      <w:r w:rsidR="00703EF1">
        <w:rPr>
          <w:rFonts w:hint="eastAsia"/>
          <w:szCs w:val="21"/>
        </w:rPr>
        <w:t>187</w:t>
      </w:r>
      <w:bookmarkStart w:id="0" w:name="_GoBack"/>
      <w:bookmarkEnd w:id="0"/>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p w:rsidR="00B31B5B" w:rsidRDefault="00B31B5B" w:rsidP="00823EDB">
      <w:pPr>
        <w:rPr>
          <w:szCs w:val="21"/>
        </w:rPr>
      </w:pPr>
      <w:r>
        <w:rPr>
          <w:rFonts w:hint="eastAsia"/>
          <w:szCs w:val="21"/>
        </w:rPr>
        <w:t>Lesson</w:t>
      </w:r>
      <w:r w:rsidR="00703EF1">
        <w:rPr>
          <w:szCs w:val="21"/>
        </w:rPr>
        <w:t>_01/main.cpp(</w:t>
      </w:r>
      <w:r w:rsidR="00703EF1">
        <w:rPr>
          <w:rFonts w:hint="eastAsia"/>
          <w:szCs w:val="21"/>
        </w:rPr>
        <w:t>188</w:t>
      </w:r>
      <w:r>
        <w:rPr>
          <w:rFonts w:hint="eastAsia"/>
          <w:szCs w:val="21"/>
        </w:rPr>
        <w:t>行目～</w:t>
      </w:r>
      <w:r w:rsidR="00703EF1">
        <w:rPr>
          <w:rFonts w:hint="eastAsia"/>
          <w:szCs w:val="21"/>
        </w:rPr>
        <w:t>202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44D39" w:rsidTr="00444D39">
        <w:tc>
          <w:tcPr>
            <w:tcW w:w="8494" w:type="dxa"/>
          </w:tcPr>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マテリアルバッファを取得。</w:t>
            </w:r>
          </w:p>
          <w:p w:rsidR="00B31B5B" w:rsidRPr="00B31B5B" w:rsidRDefault="00B31B5B" w:rsidP="00B31B5B">
            <w:pPr>
              <w:spacing w:line="240" w:lineRule="exact"/>
              <w:rPr>
                <w:sz w:val="16"/>
                <w:szCs w:val="16"/>
              </w:rPr>
            </w:pPr>
            <w:r w:rsidRPr="00B31B5B">
              <w:rPr>
                <w:sz w:val="16"/>
                <w:szCs w:val="16"/>
              </w:rPr>
              <w:t>D3DXMATERIAL* d3dxMaterials = ( D3DXMATERIAL* )pD3DXMtrlBuffer-&gt;GetBufferPointer();</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g_pMeshTextures = new LPDIRECT3DTEXTURE9[g_dwNumMaterials];</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for( DWORD i = 0; i &lt; g_dwNumMaterials; 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g_pMeshTextures[i] = NULL;</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テクスチャを作成する。</w:t>
            </w:r>
          </w:p>
          <w:p w:rsidR="00B31B5B" w:rsidRPr="00B31B5B" w:rsidRDefault="00B31B5B" w:rsidP="00B31B5B">
            <w:pPr>
              <w:spacing w:line="240" w:lineRule="exact"/>
              <w:rPr>
                <w:sz w:val="16"/>
                <w:szCs w:val="16"/>
              </w:rPr>
            </w:pPr>
            <w:r w:rsidRPr="00B31B5B">
              <w:rPr>
                <w:sz w:val="16"/>
                <w:szCs w:val="16"/>
              </w:rPr>
              <w:t>D3DXCreateTextureFromFileA( g_pd3dDevice,</w:t>
            </w:r>
          </w:p>
          <w:p w:rsidR="00B31B5B" w:rsidRPr="00B31B5B" w:rsidRDefault="00B31B5B" w:rsidP="00B31B5B">
            <w:pPr>
              <w:spacing w:line="240" w:lineRule="exact"/>
              <w:rPr>
                <w:sz w:val="16"/>
                <w:szCs w:val="16"/>
              </w:rPr>
            </w:pPr>
            <w:r w:rsidRPr="00B31B5B">
              <w:rPr>
                <w:sz w:val="16"/>
                <w:szCs w:val="16"/>
              </w:rPr>
              <w:t xml:space="preserve">                                d3dxMaterials[i].pTextureFilename,</w:t>
            </w:r>
          </w:p>
          <w:p w:rsidR="00B31B5B" w:rsidRPr="00B31B5B" w:rsidRDefault="00B31B5B" w:rsidP="00B31B5B">
            <w:pPr>
              <w:spacing w:line="240" w:lineRule="exact"/>
              <w:rPr>
                <w:sz w:val="16"/>
                <w:szCs w:val="16"/>
              </w:rPr>
            </w:pPr>
            <w:r w:rsidRPr="00B31B5B">
              <w:rPr>
                <w:sz w:val="16"/>
                <w:szCs w:val="16"/>
              </w:rPr>
              <w:t xml:space="preserve">                                &amp;g_pMeshTextures[i]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マテリアルバッファを解放。</w:t>
            </w:r>
          </w:p>
          <w:p w:rsidR="00444D39" w:rsidRDefault="00B31B5B" w:rsidP="00B31B5B">
            <w:pPr>
              <w:spacing w:line="240" w:lineRule="exact"/>
              <w:rPr>
                <w:szCs w:val="21"/>
              </w:rPr>
            </w:pPr>
            <w:r w:rsidRPr="00B31B5B">
              <w:rPr>
                <w:sz w:val="16"/>
                <w:szCs w:val="16"/>
              </w:rPr>
              <w:t>pD3DXMtrlBuffer-&gt;Release();</w:t>
            </w:r>
          </w:p>
        </w:tc>
      </w:tr>
    </w:tbl>
    <w:p w:rsidR="00B31B5B" w:rsidRDefault="00B31B5B" w:rsidP="00D401BA">
      <w:pPr>
        <w:rPr>
          <w:b/>
          <w:szCs w:val="21"/>
        </w:rPr>
      </w:pPr>
    </w:p>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p w:rsidR="006F54E3" w:rsidRPr="006F54E3" w:rsidRDefault="006F54E3" w:rsidP="00823EDB">
      <w:pPr>
        <w:rPr>
          <w:rFonts w:hint="eastAsia"/>
          <w:szCs w:val="21"/>
        </w:rPr>
      </w:pPr>
      <w:r>
        <w:rPr>
          <w:rFonts w:hint="eastAsia"/>
          <w:szCs w:val="21"/>
        </w:rPr>
        <w:t>Lesson</w:t>
      </w:r>
      <w:r>
        <w:rPr>
          <w:szCs w:val="21"/>
        </w:rPr>
        <w:t>_01/main.cpp(</w:t>
      </w:r>
      <w:r w:rsidR="00703EF1">
        <w:rPr>
          <w:rFonts w:hint="eastAsia"/>
          <w:szCs w:val="21"/>
        </w:rPr>
        <w:t>42</w:t>
      </w:r>
      <w:r>
        <w:rPr>
          <w:rFonts w:hint="eastAsia"/>
          <w:szCs w:val="21"/>
        </w:rPr>
        <w:t>行目～</w:t>
      </w:r>
      <w:r w:rsidR="00703EF1">
        <w:rPr>
          <w:rFonts w:hint="eastAsia"/>
          <w:szCs w:val="21"/>
        </w:rPr>
        <w:t>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703EF1" w:rsidRPr="00703EF1" w:rsidRDefault="00703EF1" w:rsidP="00703EF1">
            <w:pPr>
              <w:spacing w:line="240" w:lineRule="exact"/>
              <w:rPr>
                <w:sz w:val="16"/>
                <w:szCs w:val="16"/>
              </w:rPr>
            </w:pPr>
            <w:r w:rsidRPr="00703EF1">
              <w:rPr>
                <w:sz w:val="16"/>
                <w:szCs w:val="16"/>
              </w:rPr>
              <w:t>void LoadEffectFile()</w:t>
            </w:r>
          </w:p>
          <w:p w:rsidR="00703EF1" w:rsidRPr="00703EF1" w:rsidRDefault="00703EF1" w:rsidP="00703EF1">
            <w:pPr>
              <w:spacing w:line="240" w:lineRule="exact"/>
              <w:rPr>
                <w:sz w:val="16"/>
                <w:szCs w:val="16"/>
              </w:rPr>
            </w:pPr>
            <w:r w:rsidRPr="00703EF1">
              <w:rPr>
                <w:sz w:val="16"/>
                <w:szCs w:val="16"/>
              </w:rPr>
              <w:t>{</w:t>
            </w:r>
          </w:p>
          <w:p w:rsidR="00703EF1" w:rsidRPr="00703EF1" w:rsidRDefault="00703EF1" w:rsidP="00703EF1">
            <w:pPr>
              <w:spacing w:line="240" w:lineRule="exact"/>
              <w:rPr>
                <w:sz w:val="16"/>
                <w:szCs w:val="16"/>
              </w:rPr>
            </w:pPr>
            <w:r w:rsidRPr="00703EF1">
              <w:rPr>
                <w:sz w:val="16"/>
                <w:szCs w:val="16"/>
              </w:rPr>
              <w:tab/>
              <w:t>LPD3DXBUFFER  compileErrorBuffer = NULL;</w:t>
            </w:r>
          </w:p>
          <w:p w:rsidR="00703EF1" w:rsidRPr="00703EF1" w:rsidRDefault="00703EF1" w:rsidP="00703EF1">
            <w:pPr>
              <w:spacing w:line="240" w:lineRule="exact"/>
              <w:rPr>
                <w:rFonts w:hint="eastAsia"/>
                <w:sz w:val="16"/>
                <w:szCs w:val="16"/>
              </w:rPr>
            </w:pPr>
            <w:r w:rsidRPr="00703EF1">
              <w:rPr>
                <w:rFonts w:hint="eastAsia"/>
                <w:sz w:val="16"/>
                <w:szCs w:val="16"/>
              </w:rPr>
              <w:tab/>
              <w:t>//</w:t>
            </w:r>
            <w:r w:rsidRPr="00703EF1">
              <w:rPr>
                <w:rFonts w:hint="eastAsia"/>
                <w:sz w:val="16"/>
                <w:szCs w:val="16"/>
              </w:rPr>
              <w:t>シェーダーをコンパイル。</w:t>
            </w:r>
          </w:p>
          <w:p w:rsidR="00703EF1" w:rsidRPr="00703EF1" w:rsidRDefault="00703EF1" w:rsidP="00703EF1">
            <w:pPr>
              <w:spacing w:line="240" w:lineRule="exact"/>
              <w:rPr>
                <w:sz w:val="16"/>
                <w:szCs w:val="16"/>
              </w:rPr>
            </w:pPr>
            <w:r w:rsidRPr="00703EF1">
              <w:rPr>
                <w:sz w:val="16"/>
                <w:szCs w:val="16"/>
              </w:rPr>
              <w:tab/>
              <w:t>HRESULT hr = D3DXCreateEffectFromFile(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g_pd3dDevice,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"basic.fx",</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D3DXSHADER_SKIPVALIDATION,</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&amp;g_pEffect,</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&amp;compileErrorBuffer</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w:t>
            </w:r>
          </w:p>
          <w:p w:rsidR="00703EF1" w:rsidRPr="00703EF1" w:rsidRDefault="00703EF1" w:rsidP="00703EF1">
            <w:pPr>
              <w:spacing w:line="240" w:lineRule="exact"/>
              <w:rPr>
                <w:sz w:val="16"/>
                <w:szCs w:val="16"/>
              </w:rPr>
            </w:pPr>
            <w:r w:rsidRPr="00703EF1">
              <w:rPr>
                <w:sz w:val="16"/>
                <w:szCs w:val="16"/>
              </w:rPr>
              <w:tab/>
              <w:t>if (FAILED(hr)) {</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MessageBox(NULL, (char*)(compileErrorBuffer-&gt;GetBufferPointer()), "error", MB_OK);</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std::abort();</w:t>
            </w:r>
          </w:p>
          <w:p w:rsidR="00703EF1" w:rsidRPr="00703EF1" w:rsidRDefault="00703EF1" w:rsidP="00703EF1">
            <w:pPr>
              <w:spacing w:line="240" w:lineRule="exact"/>
              <w:rPr>
                <w:sz w:val="16"/>
                <w:szCs w:val="16"/>
              </w:rPr>
            </w:pPr>
            <w:r w:rsidRPr="00703EF1">
              <w:rPr>
                <w:sz w:val="16"/>
                <w:szCs w:val="16"/>
              </w:rPr>
              <w:tab/>
              <w:t>}</w:t>
            </w:r>
          </w:p>
          <w:p w:rsidR="00D401BA" w:rsidRDefault="00703EF1" w:rsidP="00703EF1">
            <w:pPr>
              <w:spacing w:line="240" w:lineRule="exact"/>
              <w:rPr>
                <w:szCs w:val="21"/>
              </w:rPr>
            </w:pPr>
            <w:r w:rsidRPr="00703EF1">
              <w:rPr>
                <w:sz w:val="16"/>
                <w:szCs w:val="16"/>
              </w:rPr>
              <w:t>}</w:t>
            </w:r>
          </w:p>
        </w:tc>
      </w:tr>
    </w:tbl>
    <w:p w:rsidR="00D401BA" w:rsidRDefault="00D401BA" w:rsidP="00823EDB">
      <w:pPr>
        <w:rPr>
          <w:szCs w:val="21"/>
        </w:rPr>
      </w:pPr>
    </w:p>
    <w:p w:rsidR="00D401BA" w:rsidRDefault="00D401BA" w:rsidP="00823EDB">
      <w:pPr>
        <w:rPr>
          <w:b/>
          <w:szCs w:val="21"/>
        </w:rPr>
      </w:pPr>
      <w:r w:rsidRPr="00D401BA">
        <w:rPr>
          <w:rFonts w:hint="eastAsia"/>
          <w:b/>
          <w:szCs w:val="21"/>
        </w:rPr>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p w:rsidR="006F54E3" w:rsidRDefault="006F54E3" w:rsidP="00823EDB">
      <w:pPr>
        <w:rPr>
          <w:rFonts w:hint="eastAsia"/>
          <w:szCs w:val="21"/>
        </w:rPr>
      </w:pPr>
    </w:p>
    <w:p w:rsidR="006F54E3" w:rsidRPr="006F54E3" w:rsidRDefault="006F54E3" w:rsidP="00823EDB">
      <w:pPr>
        <w:rPr>
          <w:rFonts w:hint="eastAsia"/>
          <w:szCs w:val="21"/>
        </w:rPr>
      </w:pPr>
      <w:r>
        <w:rPr>
          <w:rFonts w:hint="eastAsia"/>
          <w:szCs w:val="21"/>
        </w:rPr>
        <w:t>Lesson</w:t>
      </w:r>
      <w:r>
        <w:rPr>
          <w:szCs w:val="21"/>
        </w:rPr>
        <w:t>_01/main.cpp(</w:t>
      </w:r>
      <w:r w:rsidR="00F247E1">
        <w:rPr>
          <w:rFonts w:hint="eastAsia"/>
          <w:szCs w:val="21"/>
        </w:rPr>
        <w:t>207</w:t>
      </w:r>
      <w:r>
        <w:rPr>
          <w:rFonts w:hint="eastAsia"/>
          <w:szCs w:val="21"/>
        </w:rPr>
        <w:t>行目～</w:t>
      </w:r>
      <w:r w:rsidR="00F247E1">
        <w:rPr>
          <w:rFonts w:hint="eastAsia"/>
          <w:szCs w:val="21"/>
        </w:rPr>
        <w:t>242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F247E1" w:rsidRPr="00F247E1" w:rsidRDefault="00F247E1" w:rsidP="00F247E1">
            <w:pPr>
              <w:spacing w:line="240" w:lineRule="exact"/>
              <w:rPr>
                <w:sz w:val="16"/>
                <w:szCs w:val="16"/>
              </w:rPr>
            </w:pPr>
            <w:r w:rsidRPr="00F247E1">
              <w:rPr>
                <w:sz w:val="16"/>
                <w:szCs w:val="16"/>
              </w:rPr>
              <w:t>void RenderTiger()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rFonts w:hint="eastAsia"/>
                <w:sz w:val="16"/>
                <w:szCs w:val="16"/>
              </w:rPr>
            </w:pPr>
            <w:r w:rsidRPr="00F247E1">
              <w:rPr>
                <w:rFonts w:hint="eastAsia"/>
                <w:sz w:val="16"/>
                <w:szCs w:val="16"/>
              </w:rPr>
              <w:t xml:space="preserve">  //</w:t>
            </w:r>
            <w:r w:rsidRPr="00F247E1">
              <w:rPr>
                <w:rFonts w:hint="eastAsia"/>
                <w:sz w:val="16"/>
                <w:szCs w:val="16"/>
              </w:rPr>
              <w:t>シェーダー適用開始。</w:t>
            </w:r>
          </w:p>
          <w:p w:rsidR="00F247E1" w:rsidRPr="00F247E1" w:rsidRDefault="00F247E1" w:rsidP="00F247E1">
            <w:pPr>
              <w:spacing w:line="240" w:lineRule="exact"/>
              <w:rPr>
                <w:sz w:val="16"/>
                <w:szCs w:val="16"/>
              </w:rPr>
            </w:pPr>
            <w:r w:rsidRPr="00F247E1">
              <w:rPr>
                <w:sz w:val="16"/>
                <w:szCs w:val="16"/>
              </w:rPr>
              <w:t xml:space="preserve">  g_pEffect-&gt;SetTechnique("SkinModel");</w:t>
            </w:r>
          </w:p>
          <w:p w:rsidR="00F247E1" w:rsidRPr="00F247E1" w:rsidRDefault="00F247E1" w:rsidP="00F247E1">
            <w:pPr>
              <w:spacing w:line="240" w:lineRule="exact"/>
              <w:rPr>
                <w:sz w:val="16"/>
                <w:szCs w:val="16"/>
              </w:rPr>
            </w:pPr>
            <w:r w:rsidRPr="00F247E1">
              <w:rPr>
                <w:sz w:val="16"/>
                <w:szCs w:val="16"/>
              </w:rPr>
              <w:t xml:space="preserve">  g_pEffect-&gt;Begin(NULL, D3DXFX_DONOTSAVESHADERSTATE);</w:t>
            </w:r>
          </w:p>
          <w:p w:rsidR="00F247E1" w:rsidRPr="00F247E1" w:rsidRDefault="00F247E1" w:rsidP="00F247E1">
            <w:pPr>
              <w:spacing w:line="240" w:lineRule="exact"/>
              <w:rPr>
                <w:sz w:val="16"/>
                <w:szCs w:val="16"/>
              </w:rPr>
            </w:pPr>
            <w:r w:rsidRPr="00F247E1">
              <w:rPr>
                <w:sz w:val="16"/>
                <w:szCs w:val="16"/>
              </w:rPr>
              <w:t xml:space="preserve">  g_pEffect-&gt;BeginPass(0);</w:t>
            </w:r>
          </w:p>
          <w:p w:rsidR="00F247E1" w:rsidRPr="00F247E1" w:rsidRDefault="00F247E1" w:rsidP="00F247E1">
            <w:pPr>
              <w:spacing w:line="240" w:lineRule="exact"/>
              <w:rPr>
                <w:sz w:val="16"/>
                <w:szCs w:val="16"/>
              </w:rPr>
            </w:pPr>
          </w:p>
          <w:p w:rsidR="00F247E1" w:rsidRPr="00F247E1" w:rsidRDefault="00F247E1" w:rsidP="00F247E1">
            <w:pPr>
              <w:spacing w:line="240" w:lineRule="exact"/>
              <w:rPr>
                <w:rFonts w:hint="eastAsia"/>
                <w:sz w:val="16"/>
                <w:szCs w:val="16"/>
              </w:rPr>
            </w:pPr>
            <w:r w:rsidRPr="00F247E1">
              <w:rPr>
                <w:rFonts w:hint="eastAsia"/>
                <w:sz w:val="16"/>
                <w:szCs w:val="16"/>
              </w:rPr>
              <w:t xml:space="preserve">  //</w:t>
            </w:r>
            <w:r w:rsidRPr="00F247E1">
              <w:rPr>
                <w:rFonts w:hint="eastAsia"/>
                <w:sz w:val="16"/>
                <w:szCs w:val="16"/>
              </w:rPr>
              <w:t>定数レジスタに設定するカラー。</w:t>
            </w:r>
          </w:p>
          <w:p w:rsidR="00F247E1" w:rsidRPr="00F247E1" w:rsidRDefault="00F247E1" w:rsidP="00F247E1">
            <w:pPr>
              <w:spacing w:line="240" w:lineRule="exact"/>
              <w:rPr>
                <w:sz w:val="16"/>
                <w:szCs w:val="16"/>
              </w:rPr>
            </w:pPr>
            <w:r w:rsidRPr="00F247E1">
              <w:rPr>
                <w:sz w:val="16"/>
                <w:szCs w:val="16"/>
              </w:rPr>
              <w:t xml:space="preserve">  D3DXVECTOR4 color( 1.0f, 0.0f, 0.0f, 1.0f);</w:t>
            </w:r>
          </w:p>
          <w:p w:rsidR="00F247E1" w:rsidRPr="00F247E1" w:rsidRDefault="00F247E1" w:rsidP="00F247E1">
            <w:pPr>
              <w:spacing w:line="240" w:lineRule="exact"/>
              <w:rPr>
                <w:rFonts w:hint="eastAsia"/>
                <w:sz w:val="16"/>
                <w:szCs w:val="16"/>
              </w:rPr>
            </w:pPr>
            <w:r w:rsidRPr="00F247E1">
              <w:rPr>
                <w:rFonts w:hint="eastAsia"/>
                <w:sz w:val="16"/>
                <w:szCs w:val="16"/>
              </w:rPr>
              <w:t xml:space="preserve">  //</w:t>
            </w:r>
            <w:r w:rsidRPr="00F247E1">
              <w:rPr>
                <w:rFonts w:hint="eastAsia"/>
                <w:sz w:val="16"/>
                <w:szCs w:val="16"/>
              </w:rPr>
              <w:t>ワールド行列の転送。</w:t>
            </w:r>
          </w:p>
          <w:p w:rsidR="00F247E1" w:rsidRPr="00F247E1" w:rsidRDefault="00F247E1" w:rsidP="00F247E1">
            <w:pPr>
              <w:spacing w:line="240" w:lineRule="exact"/>
              <w:rPr>
                <w:sz w:val="16"/>
                <w:szCs w:val="16"/>
              </w:rPr>
            </w:pPr>
            <w:r w:rsidRPr="00F247E1">
              <w:rPr>
                <w:sz w:val="16"/>
                <w:szCs w:val="16"/>
              </w:rPr>
              <w:t xml:space="preserve">  g_pEffect-&gt;SetMatrix("g_worldMatrix", &amp;g_worldMatrix);</w:t>
            </w:r>
          </w:p>
          <w:p w:rsidR="00F247E1" w:rsidRPr="00F247E1" w:rsidRDefault="00F247E1" w:rsidP="00F247E1">
            <w:pPr>
              <w:spacing w:line="240" w:lineRule="exact"/>
              <w:rPr>
                <w:rFonts w:hint="eastAsia"/>
                <w:sz w:val="16"/>
                <w:szCs w:val="16"/>
              </w:rPr>
            </w:pPr>
            <w:r w:rsidRPr="00F247E1">
              <w:rPr>
                <w:rFonts w:hint="eastAsia"/>
                <w:sz w:val="16"/>
                <w:szCs w:val="16"/>
              </w:rPr>
              <w:t xml:space="preserve">  //</w:t>
            </w:r>
            <w:r w:rsidRPr="00F247E1">
              <w:rPr>
                <w:rFonts w:hint="eastAsia"/>
                <w:sz w:val="16"/>
                <w:szCs w:val="16"/>
              </w:rPr>
              <w:t>ビュー行列の転送。</w:t>
            </w:r>
          </w:p>
          <w:p w:rsidR="00F247E1" w:rsidRPr="00F247E1" w:rsidRDefault="00F247E1" w:rsidP="00F247E1">
            <w:pPr>
              <w:spacing w:line="240" w:lineRule="exact"/>
              <w:rPr>
                <w:sz w:val="16"/>
                <w:szCs w:val="16"/>
              </w:rPr>
            </w:pPr>
            <w:r w:rsidRPr="00F247E1">
              <w:rPr>
                <w:sz w:val="16"/>
                <w:szCs w:val="16"/>
              </w:rPr>
              <w:t xml:space="preserve">  g_pEffect-&gt;SetMatrix("g_viewMatrix", &amp;g_viewMatrix);</w:t>
            </w:r>
          </w:p>
          <w:p w:rsidR="00F247E1" w:rsidRPr="00F247E1" w:rsidRDefault="00F247E1" w:rsidP="00F247E1">
            <w:pPr>
              <w:spacing w:line="240" w:lineRule="exact"/>
              <w:rPr>
                <w:rFonts w:hint="eastAsia"/>
                <w:sz w:val="16"/>
                <w:szCs w:val="16"/>
              </w:rPr>
            </w:pPr>
            <w:r w:rsidRPr="00F247E1">
              <w:rPr>
                <w:rFonts w:hint="eastAsia"/>
                <w:sz w:val="16"/>
                <w:szCs w:val="16"/>
              </w:rPr>
              <w:lastRenderedPageBreak/>
              <w:t xml:space="preserve">  //</w:t>
            </w:r>
            <w:r w:rsidRPr="00F247E1">
              <w:rPr>
                <w:rFonts w:hint="eastAsia"/>
                <w:sz w:val="16"/>
                <w:szCs w:val="16"/>
              </w:rPr>
              <w:t>プロジェクション行列の転送。</w:t>
            </w:r>
          </w:p>
          <w:p w:rsidR="00F247E1" w:rsidRPr="00F247E1" w:rsidRDefault="00F247E1" w:rsidP="00F247E1">
            <w:pPr>
              <w:spacing w:line="240" w:lineRule="exact"/>
              <w:rPr>
                <w:sz w:val="16"/>
                <w:szCs w:val="16"/>
              </w:rPr>
            </w:pPr>
            <w:r w:rsidRPr="00F247E1">
              <w:rPr>
                <w:sz w:val="16"/>
                <w:szCs w:val="16"/>
              </w:rPr>
              <w:t xml:space="preserve">  g_pEffect-&gt;SetMatrix("g_projectionMatrix", &amp;g_projectionMatrix);</w:t>
            </w:r>
          </w:p>
          <w:p w:rsidR="00F247E1" w:rsidRPr="00F247E1" w:rsidRDefault="00F247E1" w:rsidP="00F247E1">
            <w:pPr>
              <w:spacing w:line="240" w:lineRule="exact"/>
              <w:rPr>
                <w:rFonts w:hint="eastAsia"/>
                <w:sz w:val="16"/>
                <w:szCs w:val="16"/>
              </w:rPr>
            </w:pPr>
            <w:r w:rsidRPr="00F247E1">
              <w:rPr>
                <w:rFonts w:hint="eastAsia"/>
                <w:sz w:val="16"/>
                <w:szCs w:val="16"/>
              </w:rPr>
              <w:t xml:space="preserve">  //</w:t>
            </w:r>
            <w:r w:rsidRPr="00F247E1">
              <w:rPr>
                <w:rFonts w:hint="eastAsia"/>
                <w:sz w:val="16"/>
                <w:szCs w:val="16"/>
              </w:rPr>
              <w:t>ライトの向きを転送。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g_pEffect-&gt;SetVectorArray("g_diffuseLightDirection", g_diffuseLightDirection, LIGHT_NUM );</w:t>
            </w:r>
          </w:p>
          <w:p w:rsidR="00F247E1" w:rsidRPr="00F247E1" w:rsidRDefault="00F247E1" w:rsidP="00F247E1">
            <w:pPr>
              <w:spacing w:line="240" w:lineRule="exact"/>
              <w:rPr>
                <w:rFonts w:hint="eastAsia"/>
                <w:sz w:val="16"/>
                <w:szCs w:val="16"/>
              </w:rPr>
            </w:pPr>
            <w:r w:rsidRPr="00F247E1">
              <w:rPr>
                <w:rFonts w:hint="eastAsia"/>
                <w:sz w:val="16"/>
                <w:szCs w:val="16"/>
              </w:rPr>
              <w:t xml:space="preserve">  //</w:t>
            </w:r>
            <w:r w:rsidRPr="00F247E1">
              <w:rPr>
                <w:rFonts w:hint="eastAsia"/>
                <w:sz w:val="16"/>
                <w:szCs w:val="16"/>
              </w:rPr>
              <w:t>ライトのカラーを転送。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g_pEffect-&gt;SetVectorArray("g_diffuseLightColor", g_diffuseLightColor, LIGHT_NUM );</w:t>
            </w:r>
          </w:p>
          <w:p w:rsidR="00F247E1" w:rsidRPr="00F247E1" w:rsidRDefault="00F247E1" w:rsidP="00F247E1">
            <w:pPr>
              <w:spacing w:line="240" w:lineRule="exact"/>
              <w:rPr>
                <w:rFonts w:hint="eastAsia"/>
                <w:sz w:val="16"/>
                <w:szCs w:val="16"/>
              </w:rPr>
            </w:pPr>
            <w:r w:rsidRPr="00F247E1">
              <w:rPr>
                <w:rFonts w:hint="eastAsia"/>
                <w:sz w:val="16"/>
                <w:szCs w:val="16"/>
              </w:rPr>
              <w:t xml:space="preserve">  //</w:t>
            </w:r>
            <w:r w:rsidRPr="00F247E1">
              <w:rPr>
                <w:rFonts w:hint="eastAsia"/>
                <w:sz w:val="16"/>
                <w:szCs w:val="16"/>
              </w:rPr>
              <w:t>環境光を設定。</w:t>
            </w:r>
          </w:p>
          <w:p w:rsidR="00F247E1" w:rsidRPr="00F247E1" w:rsidRDefault="00F247E1" w:rsidP="00F247E1">
            <w:pPr>
              <w:spacing w:line="240" w:lineRule="exact"/>
              <w:rPr>
                <w:sz w:val="16"/>
                <w:szCs w:val="16"/>
              </w:rPr>
            </w:pPr>
            <w:r w:rsidRPr="00F247E1">
              <w:rPr>
                <w:sz w:val="16"/>
                <w:szCs w:val="16"/>
              </w:rPr>
              <w:t xml:space="preserve">  g_pEffect-&gt;SetVector("g_ambientLight", &amp;g_ambientLight);</w:t>
            </w:r>
          </w:p>
          <w:p w:rsidR="00F247E1" w:rsidRPr="00F247E1" w:rsidRDefault="00F247E1" w:rsidP="00F247E1">
            <w:pPr>
              <w:spacing w:line="240" w:lineRule="exact"/>
              <w:rPr>
                <w:sz w:val="16"/>
                <w:szCs w:val="16"/>
              </w:rPr>
            </w:pPr>
          </w:p>
          <w:p w:rsidR="00F247E1" w:rsidRPr="00F247E1" w:rsidRDefault="00F247E1" w:rsidP="00F247E1">
            <w:pPr>
              <w:spacing w:line="240" w:lineRule="exact"/>
              <w:rPr>
                <w:rFonts w:hint="eastAsia"/>
                <w:sz w:val="16"/>
                <w:szCs w:val="16"/>
              </w:rPr>
            </w:pPr>
            <w:r w:rsidRPr="00F247E1">
              <w:rPr>
                <w:rFonts w:hint="eastAsia"/>
                <w:sz w:val="16"/>
                <w:szCs w:val="16"/>
              </w:rPr>
              <w:t xml:space="preserve">  g_pEffect-&gt;CommitChanges();           //</w:t>
            </w:r>
            <w:r w:rsidRPr="00F247E1">
              <w:rPr>
                <w:rFonts w:hint="eastAsia"/>
                <w:sz w:val="16"/>
                <w:szCs w:val="16"/>
              </w:rPr>
              <w:t>この関数を呼び出すことで、データの転送が確定する。描画を行う前に一回だけ呼び出す。</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 Meshes are divided into subsets, one for each material. Render them in</w:t>
            </w:r>
          </w:p>
          <w:p w:rsidR="00F247E1" w:rsidRPr="00F247E1" w:rsidRDefault="00F247E1" w:rsidP="00F247E1">
            <w:pPr>
              <w:spacing w:line="240" w:lineRule="exact"/>
              <w:rPr>
                <w:sz w:val="16"/>
                <w:szCs w:val="16"/>
              </w:rPr>
            </w:pPr>
            <w:r w:rsidRPr="00F247E1">
              <w:rPr>
                <w:sz w:val="16"/>
                <w:szCs w:val="16"/>
              </w:rPr>
              <w:t xml:space="preserve">    // a loop</w:t>
            </w:r>
          </w:p>
          <w:p w:rsidR="00F247E1" w:rsidRPr="00F247E1" w:rsidRDefault="00F247E1" w:rsidP="00F247E1">
            <w:pPr>
              <w:spacing w:line="240" w:lineRule="exact"/>
              <w:rPr>
                <w:sz w:val="16"/>
                <w:szCs w:val="16"/>
              </w:rPr>
            </w:pPr>
            <w:r w:rsidRPr="00F247E1">
              <w:rPr>
                <w:sz w:val="16"/>
                <w:szCs w:val="16"/>
              </w:rPr>
              <w:t xml:space="preserve">    for( DWORD i = 0; i &lt; g_dwNumMaterials;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g_pEffect-&gt;SetTexture("g_diffuseTexture", g_pMeshTextures[i]);</w:t>
            </w:r>
          </w:p>
          <w:p w:rsidR="00F247E1" w:rsidRPr="00F247E1" w:rsidRDefault="00F247E1" w:rsidP="00F247E1">
            <w:pPr>
              <w:spacing w:line="240" w:lineRule="exact"/>
              <w:rPr>
                <w:sz w:val="16"/>
                <w:szCs w:val="16"/>
              </w:rPr>
            </w:pPr>
            <w:r w:rsidRPr="00F247E1">
              <w:rPr>
                <w:sz w:val="16"/>
                <w:szCs w:val="16"/>
              </w:rPr>
              <w:t xml:space="preserve">        // Draw the mesh subset</w:t>
            </w:r>
          </w:p>
          <w:p w:rsidR="00F247E1" w:rsidRPr="00F247E1" w:rsidRDefault="00F247E1" w:rsidP="00F247E1">
            <w:pPr>
              <w:spacing w:line="240" w:lineRule="exact"/>
              <w:rPr>
                <w:sz w:val="16"/>
                <w:szCs w:val="16"/>
              </w:rPr>
            </w:pPr>
            <w:r w:rsidRPr="00F247E1">
              <w:rPr>
                <w:sz w:val="16"/>
                <w:szCs w:val="16"/>
              </w:rPr>
              <w:t xml:space="preserve">        g_pMesh-&gt;DrawSubset(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g_pEffect-&gt;EndPass();</w:t>
            </w:r>
          </w:p>
          <w:p w:rsidR="00F247E1" w:rsidRPr="00F247E1" w:rsidRDefault="00F247E1" w:rsidP="00F247E1">
            <w:pPr>
              <w:spacing w:line="240" w:lineRule="exact"/>
              <w:rPr>
                <w:sz w:val="16"/>
                <w:szCs w:val="16"/>
              </w:rPr>
            </w:pPr>
            <w:r w:rsidRPr="00F247E1">
              <w:rPr>
                <w:sz w:val="16"/>
                <w:szCs w:val="16"/>
              </w:rPr>
              <w:t xml:space="preserve">  g_pEffect-&gt;End();</w:t>
            </w:r>
          </w:p>
          <w:p w:rsidR="00D401BA" w:rsidRDefault="00F247E1" w:rsidP="00F247E1">
            <w:pPr>
              <w:spacing w:line="240" w:lineRule="exact"/>
              <w:rPr>
                <w:szCs w:val="21"/>
              </w:rPr>
            </w:pPr>
            <w:r w:rsidRPr="00F247E1">
              <w:rPr>
                <w:sz w:val="16"/>
                <w:szCs w:val="16"/>
              </w:rPr>
              <w:t>}</w:t>
            </w:r>
          </w:p>
        </w:tc>
      </w:tr>
    </w:tbl>
    <w:p w:rsidR="00D71542" w:rsidRDefault="00D71542" w:rsidP="00823EDB">
      <w:pPr>
        <w:rPr>
          <w:szCs w:val="21"/>
        </w:rPr>
      </w:pPr>
      <w:r>
        <w:rPr>
          <w:rFonts w:hint="eastAsia"/>
          <w:szCs w:val="21"/>
        </w:rPr>
        <w:lastRenderedPageBreak/>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F73BAD" w:rsidRDefault="00F73BAD" w:rsidP="00823EDB">
      <w:pPr>
        <w:rPr>
          <w:b/>
          <w:szCs w:val="21"/>
        </w:rPr>
      </w:pPr>
    </w:p>
    <w:p w:rsidR="0042070A" w:rsidRDefault="0042070A" w:rsidP="00823EDB">
      <w:pPr>
        <w:rPr>
          <w:b/>
          <w:szCs w:val="21"/>
        </w:rPr>
      </w:pPr>
      <w:r w:rsidRPr="0042070A">
        <w:rPr>
          <w:rFonts w:hint="eastAsia"/>
          <w:b/>
          <w:szCs w:val="21"/>
        </w:rPr>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p w:rsidR="006F54E3" w:rsidRPr="006F54E3" w:rsidRDefault="006F54E3" w:rsidP="00823EDB">
      <w:pPr>
        <w:rPr>
          <w:rFonts w:hint="eastAsia"/>
          <w:szCs w:val="21"/>
        </w:rPr>
      </w:pPr>
      <w:r>
        <w:rPr>
          <w:rFonts w:hint="eastAsia"/>
          <w:szCs w:val="21"/>
        </w:rPr>
        <w:t>Lesson</w:t>
      </w:r>
      <w:r>
        <w:rPr>
          <w:szCs w:val="21"/>
        </w:rPr>
        <w:t>_01/main.cpp(</w:t>
      </w:r>
      <w:r w:rsidR="00F247E1">
        <w:rPr>
          <w:rFonts w:hint="eastAsia"/>
          <w:szCs w:val="21"/>
        </w:rPr>
        <w:t>246</w:t>
      </w:r>
      <w:r>
        <w:rPr>
          <w:rFonts w:hint="eastAsia"/>
          <w:szCs w:val="21"/>
        </w:rPr>
        <w:t>行目～</w:t>
      </w:r>
      <w:r w:rsidR="00F247E1">
        <w:rPr>
          <w:rFonts w:hint="eastAsia"/>
          <w:szCs w:val="21"/>
        </w:rPr>
        <w:t>260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2070A" w:rsidTr="00173BAE">
        <w:trPr>
          <w:trHeight w:val="2205"/>
        </w:trPr>
        <w:tc>
          <w:tcPr>
            <w:tcW w:w="8494" w:type="dxa"/>
          </w:tcPr>
          <w:p w:rsidR="00F247E1" w:rsidRPr="00F247E1" w:rsidRDefault="00F247E1" w:rsidP="00F247E1">
            <w:pPr>
              <w:spacing w:line="240" w:lineRule="exact"/>
              <w:rPr>
                <w:sz w:val="16"/>
                <w:szCs w:val="16"/>
              </w:rPr>
            </w:pPr>
            <w:r w:rsidRPr="00F247E1">
              <w:rPr>
                <w:sz w:val="16"/>
                <w:szCs w:val="16"/>
              </w:rPr>
              <w:t>void CleanupTiger()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if (g_pMeshTextures != NULL) {</w:t>
            </w:r>
          </w:p>
          <w:p w:rsidR="00F247E1" w:rsidRPr="00F247E1" w:rsidRDefault="00F247E1" w:rsidP="00F247E1">
            <w:pPr>
              <w:spacing w:line="240" w:lineRule="exact"/>
              <w:rPr>
                <w:sz w:val="16"/>
                <w:szCs w:val="16"/>
              </w:rPr>
            </w:pPr>
            <w:r w:rsidRPr="00F247E1">
              <w:rPr>
                <w:sz w:val="16"/>
                <w:szCs w:val="16"/>
              </w:rPr>
              <w:t xml:space="preserve">    for (int i = 0; i &lt; g_dwNumMaterials; i++) {</w:t>
            </w:r>
          </w:p>
          <w:p w:rsidR="00F247E1" w:rsidRPr="00F247E1" w:rsidRDefault="00F247E1" w:rsidP="00F247E1">
            <w:pPr>
              <w:spacing w:line="240" w:lineRule="exact"/>
              <w:rPr>
                <w:sz w:val="16"/>
                <w:szCs w:val="16"/>
              </w:rPr>
            </w:pPr>
            <w:r w:rsidRPr="00F247E1">
              <w:rPr>
                <w:sz w:val="16"/>
                <w:szCs w:val="16"/>
              </w:rPr>
              <w:t xml:space="preserve">      g_pMeshTextures[i]-&gt;Release();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delete[] g_pMeshTextures;</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(g_pMesh != NULL) {</w:t>
            </w:r>
          </w:p>
          <w:p w:rsidR="00F247E1" w:rsidRPr="00F247E1" w:rsidRDefault="00F247E1" w:rsidP="00F247E1">
            <w:pPr>
              <w:spacing w:line="240" w:lineRule="exact"/>
              <w:rPr>
                <w:sz w:val="16"/>
                <w:szCs w:val="16"/>
              </w:rPr>
            </w:pPr>
            <w:r w:rsidRPr="00F247E1">
              <w:rPr>
                <w:sz w:val="16"/>
                <w:szCs w:val="16"/>
              </w:rPr>
              <w:t xml:space="preserve">    g_pMesh-&gt;Release();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(g_pEffect != NULL) {</w:t>
            </w:r>
          </w:p>
          <w:p w:rsidR="00F247E1" w:rsidRPr="00F247E1" w:rsidRDefault="00F247E1" w:rsidP="00F247E1">
            <w:pPr>
              <w:spacing w:line="240" w:lineRule="exact"/>
              <w:rPr>
                <w:sz w:val="16"/>
                <w:szCs w:val="16"/>
              </w:rPr>
            </w:pPr>
            <w:r w:rsidRPr="00F247E1">
              <w:rPr>
                <w:sz w:val="16"/>
                <w:szCs w:val="16"/>
              </w:rPr>
              <w:t xml:space="preserve">    g_pEffect-&gt;Release();</w:t>
            </w:r>
          </w:p>
          <w:p w:rsidR="00F247E1" w:rsidRPr="00F247E1" w:rsidRDefault="00F247E1" w:rsidP="00F247E1">
            <w:pPr>
              <w:spacing w:line="240" w:lineRule="exact"/>
              <w:rPr>
                <w:sz w:val="16"/>
                <w:szCs w:val="16"/>
              </w:rPr>
            </w:pPr>
            <w:r w:rsidRPr="00F247E1">
              <w:rPr>
                <w:sz w:val="16"/>
                <w:szCs w:val="16"/>
              </w:rPr>
              <w:t xml:space="preserve">  }</w:t>
            </w:r>
          </w:p>
          <w:p w:rsidR="0042070A" w:rsidRDefault="00F247E1" w:rsidP="00F247E1">
            <w:pPr>
              <w:spacing w:line="240" w:lineRule="exact"/>
              <w:rPr>
                <w:szCs w:val="21"/>
              </w:rPr>
            </w:pPr>
            <w:r w:rsidRPr="00F247E1">
              <w:rPr>
                <w:sz w:val="16"/>
                <w:szCs w:val="16"/>
              </w:rPr>
              <w:lastRenderedPageBreak/>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F73BAD" w:rsidP="00D71542">
      <w:pPr>
        <w:rPr>
          <w:szCs w:val="21"/>
        </w:rPr>
      </w:pPr>
      <w:r>
        <w:rPr>
          <w:rFonts w:hint="eastAsia"/>
          <w:szCs w:val="21"/>
        </w:rPr>
        <w:t>Lesson01</w:t>
      </w:r>
      <w:r>
        <w:rPr>
          <w:rFonts w:hint="eastAsia"/>
          <w:szCs w:val="21"/>
        </w:rPr>
        <w:t>のコードを改造して下記の実習を行ってください。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lastRenderedPageBreak/>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lastRenderedPageBreak/>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lastRenderedPageBreak/>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lastRenderedPageBreak/>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lastRenderedPageBreak/>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lastRenderedPageBreak/>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lastRenderedPageBreak/>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lastRenderedPageBreak/>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lastRenderedPageBreak/>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lastRenderedPageBreak/>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w:t>
      </w:r>
      <w:r w:rsidR="008E6B1F">
        <w:rPr>
          <w:rFonts w:hint="eastAsia"/>
          <w:szCs w:val="21"/>
        </w:rPr>
        <w:lastRenderedPageBreak/>
        <w:t>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r>
        <w:rPr>
          <w:rFonts w:hint="eastAsia"/>
          <w:szCs w:val="21"/>
        </w:rPr>
        <w:t>v</w:t>
      </w:r>
      <w:r>
        <w:rPr>
          <w:szCs w:val="21"/>
        </w:rPr>
        <w:t>Src</w:t>
      </w:r>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r>
        <w:rPr>
          <w:rFonts w:hint="eastAsia"/>
          <w:szCs w:val="21"/>
        </w:rPr>
        <w:t>vDst</w:t>
      </w:r>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D3DXVECTOR4 vTmp;</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&amp;vTmp, &amp;vSrc,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vDst = vTmp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D3DXVec4Transform(&amp;vTmp,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r w:rsidRPr="00B64E31">
              <w:rPr>
                <w:rFonts w:hint="eastAsia"/>
                <w:sz w:val="16"/>
                <w:szCs w:val="16"/>
              </w:rPr>
              <w:t>vDst += vTmp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D3DXVECTOR3 dstPos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(int boneNo = 0; boneNo &lt; numBone; boneNo++)</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D3DXVECTOR4 vTmp;</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D3DXVec4Transform(&amp;vTmp, &amp;vSrc, &amp;boneMatrixArray[IndexArray[boneNo]]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r w:rsidRPr="007E2DD7">
              <w:rPr>
                <w:sz w:val="16"/>
                <w:szCs w:val="16"/>
              </w:rPr>
              <w:t>dstPos += vTmp * blendWeightsArray[iBone];</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lastRenderedPageBreak/>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r>
        <w:rPr>
          <w:rFonts w:hint="eastAsia"/>
          <w:szCs w:val="21"/>
        </w:rPr>
        <w:t>AnimationSet</w:t>
      </w:r>
      <w:r>
        <w:rPr>
          <w:rFonts w:hint="eastAsia"/>
          <w:szCs w:val="21"/>
        </w:rPr>
        <w:t>という名前で付随しています。</w:t>
      </w:r>
      <w:r>
        <w:rPr>
          <w:rFonts w:hint="eastAsia"/>
          <w:szCs w:val="21"/>
        </w:rPr>
        <w:t>AnimationSet</w:t>
      </w:r>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r w:rsidRPr="00ED4714">
        <w:rPr>
          <w:szCs w:val="21"/>
        </w:rPr>
        <w:t>kwxport.dle</w:t>
      </w:r>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w:t>
      </w:r>
      <w:r w:rsidR="0057599D">
        <w:rPr>
          <w:rFonts w:hint="eastAsia"/>
          <w:szCs w:val="21"/>
        </w:rPr>
        <w:lastRenderedPageBreak/>
        <w:t>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kwxport</w:t>
      </w:r>
      <w:r>
        <w:rPr>
          <w:szCs w:val="21"/>
        </w:rPr>
        <w:t>.dle</w:t>
      </w:r>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lastRenderedPageBreak/>
        <w:t xml:space="preserve">　・モデルの頂点を表す頂点座標</w:t>
      </w:r>
    </w:p>
    <w:p w:rsidR="00C62D2F" w:rsidRDefault="00C62D2F" w:rsidP="00CC130F">
      <w:pPr>
        <w:tabs>
          <w:tab w:val="left" w:pos="2925"/>
        </w:tabs>
        <w:rPr>
          <w:szCs w:val="21"/>
        </w:rPr>
      </w:pPr>
      <w:r>
        <w:rPr>
          <w:rFonts w:hint="eastAsia"/>
          <w:szCs w:val="21"/>
        </w:rPr>
        <w:t xml:space="preserve">　・</w:t>
      </w:r>
      <w:r>
        <w:rPr>
          <w:rFonts w:hint="eastAsia"/>
          <w:szCs w:val="21"/>
        </w:rPr>
        <w:t>etc</w:t>
      </w:r>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r>
        <w:rPr>
          <w:rFonts w:hint="eastAsia"/>
          <w:szCs w:val="21"/>
        </w:rPr>
        <w:t>playerPos</w:t>
      </w:r>
      <w:r>
        <w:rPr>
          <w:rFonts w:hint="eastAsia"/>
          <w:szCs w:val="21"/>
        </w:rPr>
        <w:t>、食べ物の座標を</w:t>
      </w:r>
      <w:r>
        <w:rPr>
          <w:rFonts w:hint="eastAsia"/>
          <w:szCs w:val="21"/>
        </w:rPr>
        <w:t>foodPos</w:t>
      </w:r>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r>
              <w:rPr>
                <w:sz w:val="16"/>
                <w:szCs w:val="16"/>
              </w:rPr>
              <w:t>toPlayer.x * toPlayer.x + toPlayer.y * toPlayer.y + toPlayer.z * toPlayer.z</w:t>
            </w:r>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D3DXVec3Length(&amp;toPlayer);</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w:t>
      </w:r>
      <w:r w:rsidR="00D45CA2">
        <w:rPr>
          <w:rFonts w:hint="eastAsia"/>
          <w:szCs w:val="21"/>
        </w:rPr>
        <w:lastRenderedPageBreak/>
        <w:t>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r>
        <w:rPr>
          <w:rFonts w:hint="eastAsia"/>
          <w:szCs w:val="21"/>
        </w:rPr>
        <w:t>enemyPos</w:t>
      </w:r>
      <w:r>
        <w:rPr>
          <w:rFonts w:hint="eastAsia"/>
          <w:szCs w:val="21"/>
        </w:rPr>
        <w:t>、プレイヤーの座標を</w:t>
      </w:r>
      <w:r>
        <w:rPr>
          <w:rFonts w:hint="eastAsia"/>
          <w:szCs w:val="21"/>
        </w:rPr>
        <w:t>playerPos</w:t>
      </w:r>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45CA2">
            <w:pPr>
              <w:tabs>
                <w:tab w:val="left" w:pos="2925"/>
              </w:tabs>
              <w:spacing w:line="240" w:lineRule="exact"/>
              <w:rPr>
                <w:sz w:val="16"/>
                <w:szCs w:val="16"/>
              </w:rPr>
            </w:pPr>
            <w:r w:rsidRPr="00D45CA2">
              <w:rPr>
                <w:rFonts w:hint="eastAsia"/>
                <w:sz w:val="16"/>
                <w:szCs w:val="16"/>
              </w:rPr>
              <w:t>//toPlayerDi</w:t>
            </w:r>
            <w:r w:rsidRPr="00D45CA2">
              <w:rPr>
                <w:sz w:val="16"/>
                <w:szCs w:val="16"/>
              </w:rPr>
              <w:t>r</w:t>
            </w:r>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float len = D3DXVec3Length(&amp;toPlayerDir);</w:t>
            </w:r>
          </w:p>
          <w:p w:rsidR="00D45CA2" w:rsidRDefault="00D45CA2" w:rsidP="00D45CA2">
            <w:pPr>
              <w:tabs>
                <w:tab w:val="left" w:pos="2925"/>
              </w:tabs>
              <w:spacing w:line="240" w:lineRule="exact"/>
              <w:rPr>
                <w:sz w:val="16"/>
                <w:szCs w:val="16"/>
              </w:rPr>
            </w:pPr>
            <w:r>
              <w:rPr>
                <w:sz w:val="16"/>
                <w:szCs w:val="16"/>
              </w:rPr>
              <w:t>toPlayerDir.x /= len;</w:t>
            </w:r>
          </w:p>
          <w:p w:rsidR="00D45CA2" w:rsidRDefault="00D45CA2" w:rsidP="00D45CA2">
            <w:pPr>
              <w:tabs>
                <w:tab w:val="left" w:pos="2925"/>
              </w:tabs>
              <w:spacing w:line="240" w:lineRule="exact"/>
              <w:rPr>
                <w:sz w:val="16"/>
                <w:szCs w:val="16"/>
              </w:rPr>
            </w:pPr>
            <w:r>
              <w:rPr>
                <w:sz w:val="16"/>
                <w:szCs w:val="16"/>
              </w:rPr>
              <w:t>toPlayerDir.y /= len;</w:t>
            </w:r>
          </w:p>
          <w:p w:rsidR="00D45CA2" w:rsidRDefault="00D45CA2" w:rsidP="00D45CA2">
            <w:pPr>
              <w:tabs>
                <w:tab w:val="left" w:pos="2925"/>
              </w:tabs>
              <w:spacing w:line="240" w:lineRule="exact"/>
              <w:rPr>
                <w:sz w:val="16"/>
                <w:szCs w:val="16"/>
              </w:rPr>
            </w:pPr>
            <w:r>
              <w:rPr>
                <w:sz w:val="16"/>
                <w:szCs w:val="16"/>
              </w:rPr>
              <w:t>toPlayerDir.z /= len;</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spacing w:line="240" w:lineRule="exact"/>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B1DAC">
            <w:pPr>
              <w:tabs>
                <w:tab w:val="left" w:pos="2925"/>
              </w:tabs>
              <w:spacing w:line="240" w:lineRule="exact"/>
              <w:rPr>
                <w:sz w:val="16"/>
                <w:szCs w:val="16"/>
              </w:rPr>
            </w:pPr>
            <w:r w:rsidRPr="00D45CA2">
              <w:rPr>
                <w:rFonts w:hint="eastAsia"/>
                <w:sz w:val="16"/>
                <w:szCs w:val="16"/>
              </w:rPr>
              <w:t>//toPlayerDi</w:t>
            </w:r>
            <w:r w:rsidRPr="00D45CA2">
              <w:rPr>
                <w:sz w:val="16"/>
                <w:szCs w:val="16"/>
              </w:rPr>
              <w:t>r</w:t>
            </w:r>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(&amp;toPlayerDir, &amp;toPlayerDit);</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VB = VA.x * VB.x + VA.y * VB.y + VA.z * VB.z</w:t>
      </w:r>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VA||VB|Cos</w:t>
      </w:r>
      <w:r>
        <w:rPr>
          <w:rFonts w:hint="eastAsia"/>
          <w:szCs w:val="21"/>
        </w:rPr>
        <w:t>θ</w:t>
      </w:r>
      <w:r>
        <w:rPr>
          <w:szCs w:val="21"/>
        </w:rPr>
        <w:t>=</w:t>
      </w:r>
      <w:r w:rsidRPr="00EA5BAE">
        <w:rPr>
          <w:rFonts w:hint="eastAsia"/>
          <w:szCs w:val="21"/>
        </w:rPr>
        <w:t xml:space="preserve"> </w:t>
      </w:r>
      <w:r>
        <w:rPr>
          <w:rFonts w:hint="eastAsia"/>
          <w:szCs w:val="21"/>
        </w:rPr>
        <w:t>VA.x * VB.x + VA.y * VB.y + VA.z * VB.z</w:t>
      </w:r>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w:t>
      </w:r>
      <w:r w:rsidR="00EA5BAE">
        <w:rPr>
          <w:rFonts w:hint="eastAsia"/>
          <w:szCs w:val="21"/>
        </w:rPr>
        <w:lastRenderedPageBreak/>
        <w:t>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|VB|</w:t>
      </w:r>
      <w:r w:rsidR="00163415">
        <w:rPr>
          <w:szCs w:val="21"/>
        </w:rPr>
        <w:t>c</w:t>
      </w:r>
      <w:r>
        <w:rPr>
          <w:szCs w:val="21"/>
        </w:rPr>
        <w:t>os</w:t>
      </w:r>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r>
        <w:rPr>
          <w:rFonts w:hint="eastAsia"/>
          <w:szCs w:val="21"/>
        </w:rPr>
        <w:t>acos</w:t>
      </w:r>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t>プレイヤーの座標を</w:t>
      </w:r>
      <w:r>
        <w:rPr>
          <w:rFonts w:hint="eastAsia"/>
          <w:szCs w:val="21"/>
        </w:rPr>
        <w:t>playerPos</w:t>
      </w:r>
      <w:r>
        <w:rPr>
          <w:rFonts w:hint="eastAsia"/>
          <w:szCs w:val="21"/>
        </w:rPr>
        <w:t>、敵の座標を</w:t>
      </w:r>
      <w:r>
        <w:rPr>
          <w:rFonts w:hint="eastAsia"/>
          <w:szCs w:val="21"/>
        </w:rPr>
        <w:t>enemyPos</w:t>
      </w:r>
      <w:r>
        <w:rPr>
          <w:rFonts w:hint="eastAsia"/>
          <w:szCs w:val="21"/>
        </w:rPr>
        <w:t>、敵の</w:t>
      </w:r>
      <w:r w:rsidR="00525DD1">
        <w:rPr>
          <w:rFonts w:hint="eastAsia"/>
          <w:szCs w:val="21"/>
        </w:rPr>
        <w:t>前方</w:t>
      </w:r>
      <w:r>
        <w:rPr>
          <w:rFonts w:hint="eastAsia"/>
          <w:szCs w:val="21"/>
        </w:rPr>
        <w:t>方向を</w:t>
      </w:r>
      <w:r>
        <w:rPr>
          <w:rFonts w:hint="eastAsia"/>
          <w:szCs w:val="21"/>
        </w:rPr>
        <w:t>enemyDir</w:t>
      </w:r>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toPlayer = playerPos </w:t>
            </w:r>
            <w:r w:rsidRPr="00163415">
              <w:rPr>
                <w:sz w:val="16"/>
                <w:szCs w:val="16"/>
              </w:rPr>
              <w:t>–</w:t>
            </w:r>
            <w:r w:rsidRPr="00163415">
              <w:rPr>
                <w:rFonts w:hint="eastAsia"/>
                <w:sz w:val="16"/>
                <w:szCs w:val="16"/>
              </w:rPr>
              <w:t xml:space="preserve"> enemyPos;</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&amp;toPlayer, &amp;toPlayer</w:t>
            </w:r>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D3DXVec3Dot(&amp;toPlayer, &amp;enemyDir);</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r w:rsidRPr="00163415">
              <w:rPr>
                <w:rFonts w:hint="eastAsia"/>
                <w:sz w:val="16"/>
                <w:szCs w:val="16"/>
              </w:rPr>
              <w:t>acos</w:t>
            </w:r>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angle = acos(angle);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if(fabsf(angle)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w:lastRenderedPageBreak/>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P</w:t>
                            </w:r>
                          </w:p>
                          <w:p w:rsidR="00561F4B" w:rsidRDefault="00561F4B"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561F4B" w:rsidRDefault="00561F4B" w:rsidP="00163415">
                      <w:pPr>
                        <w:jc w:val="center"/>
                      </w:pPr>
                      <w:r>
                        <w:rPr>
                          <w:rFonts w:hint="eastAsia"/>
                        </w:rPr>
                        <w:t>P</w:t>
                      </w:r>
                    </w:p>
                    <w:p w:rsidR="00561F4B" w:rsidRDefault="00561F4B"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561F4B" w:rsidRDefault="00561F4B"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BE5E6D">
                            <w:pPr>
                              <w:pStyle w:val="a8"/>
                              <w:numPr>
                                <w:ilvl w:val="0"/>
                                <w:numId w:val="9"/>
                              </w:numPr>
                              <w:ind w:leftChars="0"/>
                              <w:jc w:val="center"/>
                            </w:pPr>
                            <w:r>
                              <w:rPr>
                                <w:rFonts w:hint="eastAsia"/>
                              </w:rPr>
                              <w:t>正規化前の</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561F4B" w:rsidRDefault="00561F4B" w:rsidP="00BE5E6D">
                      <w:pPr>
                        <w:pStyle w:val="a8"/>
                        <w:numPr>
                          <w:ilvl w:val="0"/>
                          <w:numId w:val="9"/>
                        </w:numPr>
                        <w:ind w:leftChars="0"/>
                        <w:jc w:val="center"/>
                      </w:pPr>
                      <w:r>
                        <w:rPr>
                          <w:rFonts w:hint="eastAsia"/>
                        </w:rPr>
                        <w:t>正規化前の</w:t>
                      </w:r>
                      <w:r>
                        <w:rPr>
                          <w:rFonts w:hint="eastAsia"/>
                        </w:rPr>
                        <w:t>toEnemy</w:t>
                      </w:r>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②　正規化された</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561F4B" w:rsidRDefault="00561F4B" w:rsidP="00163415">
                      <w:pPr>
                        <w:jc w:val="center"/>
                      </w:pPr>
                      <w:r>
                        <w:rPr>
                          <w:rFonts w:hint="eastAsia"/>
                        </w:rPr>
                        <w:t>②　正規化された</w:t>
                      </w:r>
                      <w:r>
                        <w:rPr>
                          <w:rFonts w:hint="eastAsia"/>
                        </w:rPr>
                        <w:t>toEnemy</w:t>
                      </w:r>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561F4B" w:rsidRDefault="00561F4B"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enemyDir(</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561F4B" w:rsidRDefault="00561F4B" w:rsidP="00163415">
                      <w:pPr>
                        <w:jc w:val="center"/>
                      </w:pPr>
                      <w:r>
                        <w:rPr>
                          <w:rFonts w:hint="eastAsia"/>
                        </w:rPr>
                        <w:t>enemyDir(</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VA||VB|cosθ</w:t>
      </w:r>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r>
        <w:rPr>
          <w:szCs w:val="21"/>
        </w:rPr>
        <w:t>VB</w:t>
      </w:r>
      <w:r>
        <w:rPr>
          <w:rFonts w:hint="eastAsia"/>
          <w:szCs w:val="21"/>
        </w:rPr>
        <w:t>|</w:t>
      </w:r>
      <w:r>
        <w:rPr>
          <w:szCs w:val="21"/>
        </w:rPr>
        <w:t>cos</w:t>
      </w:r>
      <w:r>
        <w:rPr>
          <w:rFonts w:hint="eastAsia"/>
          <w:szCs w:val="21"/>
        </w:rPr>
        <w:t>θ</w:t>
      </w:r>
      <w:r>
        <w:rPr>
          <w:rFonts w:hint="eastAsia"/>
          <w:szCs w:val="21"/>
        </w:rPr>
        <w:t xml:space="preserve"> = |</w:t>
      </w:r>
      <w:r>
        <w:rPr>
          <w:szCs w:val="21"/>
        </w:rPr>
        <w:t>VB</w:t>
      </w:r>
      <w:r>
        <w:rPr>
          <w:rFonts w:hint="eastAsia"/>
          <w:szCs w:val="21"/>
        </w:rPr>
        <w:t>|</w:t>
      </w:r>
      <w:r>
        <w:rPr>
          <w:szCs w:val="21"/>
        </w:rPr>
        <w:t>cos</w:t>
      </w:r>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561F4B" w:rsidRDefault="00561F4B"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561F4B" w:rsidRDefault="00561F4B"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561F4B" w:rsidRDefault="00561F4B"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lastRenderedPageBreak/>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sidR="007B6160">
        <w:rPr>
          <w:rFonts w:hint="eastAsia"/>
          <w:b/>
          <w:szCs w:val="21"/>
        </w:rPr>
        <w:t>ゲーム大賞作品</w:t>
      </w:r>
      <w:r w:rsidR="007B6160">
        <w:rPr>
          <w:rFonts w:hint="eastAsia"/>
          <w:szCs w:val="21"/>
        </w:rPr>
        <w:t>SweetEngineer</w:t>
      </w:r>
      <w:r w:rsidR="007B6160">
        <w:rPr>
          <w:rFonts w:hint="eastAsia"/>
          <w:szCs w:val="21"/>
        </w:rPr>
        <w:t>の</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やクラッシュバンディクー、今回ゲーム大賞に向けて作成された</w:t>
      </w:r>
      <w:r w:rsidR="007B6160">
        <w:rPr>
          <w:rFonts w:hint="eastAsia"/>
          <w:szCs w:val="21"/>
        </w:rPr>
        <w:t>SweetEngineer</w:t>
      </w:r>
      <w:r w:rsidR="007B6160">
        <w:rPr>
          <w:rFonts w:hint="eastAsia"/>
          <w:szCs w:val="21"/>
        </w:rPr>
        <w:t>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w:t>
      </w:r>
      <w:r>
        <w:rPr>
          <w:rFonts w:hint="eastAsia"/>
          <w:szCs w:val="21"/>
        </w:rPr>
        <w:t>SweetEngineer</w:t>
      </w:r>
      <w:r>
        <w:rPr>
          <w:rFonts w:hint="eastAsia"/>
          <w:szCs w:val="21"/>
        </w:rPr>
        <w:t>でコース定義と呼ばれていたものです。</w:t>
      </w:r>
    </w:p>
    <w:p w:rsidR="007B6160" w:rsidRDefault="007B6160" w:rsidP="00EA5BAE">
      <w:pPr>
        <w:tabs>
          <w:tab w:val="left" w:pos="2925"/>
        </w:tabs>
        <w:rPr>
          <w:szCs w:val="21"/>
        </w:rPr>
      </w:pPr>
      <w:r>
        <w:rPr>
          <w:rFonts w:hint="eastAsia"/>
          <w:szCs w:val="21"/>
        </w:rPr>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7B6160" w:rsidP="00EA5BAE">
      <w:pPr>
        <w:tabs>
          <w:tab w:val="left" w:pos="2925"/>
        </w:tabs>
        <w:rPr>
          <w:szCs w:val="21"/>
        </w:rPr>
      </w:pPr>
      <w:r>
        <w:rPr>
          <w:szCs w:val="21"/>
        </w:rPr>
        <w:t>SweetEngineer</w:t>
      </w:r>
      <w:r>
        <w:rPr>
          <w:rFonts w:hint="eastAsia"/>
          <w:szCs w:val="21"/>
        </w:rPr>
        <w:t>ではプレイヤーが現在コースのどこにいるのかを</w:t>
      </w:r>
      <w:r>
        <w:rPr>
          <w:szCs w:val="21"/>
        </w:rPr>
        <w:t>調べて、</w:t>
      </w:r>
      <w:r>
        <w:rPr>
          <w:rFonts w:hint="eastAsia"/>
          <w:szCs w:val="21"/>
        </w:rPr>
        <w:t>カメラが適切な方向を向くような実装になっています。これは</w:t>
      </w:r>
      <w:r>
        <w:rPr>
          <w:rFonts w:hint="eastAsia"/>
          <w:szCs w:val="21"/>
        </w:rPr>
        <w:t>God of war3</w:t>
      </w:r>
      <w:r>
        <w:rPr>
          <w:rFonts w:hint="eastAsia"/>
          <w:szCs w:val="21"/>
        </w:rPr>
        <w:t>のコースドリブンカメラに近い実装です。</w:t>
      </w:r>
      <w:r w:rsidR="00C82F0A">
        <w:rPr>
          <w:rFonts w:hint="eastAsia"/>
          <w:szCs w:val="21"/>
        </w:rPr>
        <w:t>Sweet</w:t>
      </w:r>
      <w:r w:rsidR="00C82F0A">
        <w:rPr>
          <w:szCs w:val="21"/>
        </w:rPr>
        <w:t>Engineer</w:t>
      </w:r>
      <w:r w:rsidR="00C82F0A">
        <w:rPr>
          <w:rFonts w:hint="eastAsia"/>
          <w:szCs w:val="21"/>
        </w:rPr>
        <w:t>ではプレイヤーが現在どのコースにいるのかを判定する際に内積を計算して、プレイヤーの座標をコース上に射影していました。ではそのサンプルプログラムを記述します。プレイヤの座標は</w:t>
      </w:r>
      <w:r w:rsidR="00C82F0A">
        <w:rPr>
          <w:rFonts w:hint="eastAsia"/>
          <w:szCs w:val="21"/>
        </w:rPr>
        <w:t>playerPos</w:t>
      </w:r>
      <w:r w:rsidR="00C82F0A">
        <w:rPr>
          <w:rFonts w:hint="eastAsia"/>
          <w:szCs w:val="21"/>
        </w:rPr>
        <w:t>とします。</w:t>
      </w:r>
    </w:p>
    <w:p w:rsidR="00B779C5" w:rsidRDefault="00B779C5" w:rsidP="00EA5BAE">
      <w:pPr>
        <w:tabs>
          <w:tab w:val="left" w:pos="2925"/>
        </w:tabs>
        <w:rPr>
          <w:szCs w:val="21"/>
        </w:rPr>
      </w:pPr>
    </w:p>
    <w:tbl>
      <w:tblPr>
        <w:tblStyle w:val="a7"/>
        <w:tblW w:w="0" w:type="auto"/>
        <w:tblLook w:val="04A0" w:firstRow="1" w:lastRow="0" w:firstColumn="1" w:lastColumn="0" w:noHBand="0" w:noVBand="1"/>
      </w:tblPr>
      <w:tblGrid>
        <w:gridCol w:w="8494"/>
      </w:tblGrid>
      <w:tr w:rsidR="00C82F0A" w:rsidTr="00C82F0A">
        <w:tc>
          <w:tcPr>
            <w:tcW w:w="8494" w:type="dxa"/>
          </w:tcPr>
          <w:p w:rsidR="00C82F0A" w:rsidRPr="00C82F0A" w:rsidRDefault="00C82F0A" w:rsidP="00C82F0A">
            <w:pPr>
              <w:tabs>
                <w:tab w:val="left" w:pos="2925"/>
              </w:tabs>
              <w:spacing w:line="240" w:lineRule="exact"/>
              <w:rPr>
                <w:sz w:val="16"/>
                <w:szCs w:val="16"/>
              </w:rPr>
            </w:pPr>
            <w:r w:rsidRPr="00C82F0A">
              <w:rPr>
                <w:rFonts w:hint="eastAsia"/>
                <w:sz w:val="16"/>
                <w:szCs w:val="16"/>
              </w:rPr>
              <w:t>//</w:t>
            </w:r>
            <w:r w:rsidRPr="00C82F0A">
              <w:rPr>
                <w:rFonts w:hint="eastAsia"/>
                <w:sz w:val="16"/>
                <w:szCs w:val="16"/>
              </w:rPr>
              <w:t>コースのノード。</w:t>
            </w:r>
            <w:r w:rsidRPr="00C82F0A">
              <w:rPr>
                <w:rFonts w:hint="eastAsia"/>
                <w:sz w:val="16"/>
                <w:szCs w:val="16"/>
              </w:rPr>
              <w:t>1</w:t>
            </w:r>
            <w:r w:rsidRPr="00C82F0A">
              <w:rPr>
                <w:rFonts w:hint="eastAsia"/>
                <w:sz w:val="16"/>
                <w:szCs w:val="16"/>
              </w:rPr>
              <w:t>ブロックに相当する。</w:t>
            </w:r>
          </w:p>
          <w:p w:rsidR="00C82F0A" w:rsidRPr="00C82F0A" w:rsidRDefault="00C82F0A" w:rsidP="00C82F0A">
            <w:pPr>
              <w:tabs>
                <w:tab w:val="left" w:pos="2925"/>
              </w:tabs>
              <w:spacing w:line="240" w:lineRule="exact"/>
              <w:rPr>
                <w:sz w:val="16"/>
                <w:szCs w:val="16"/>
              </w:rPr>
            </w:pPr>
            <w:r w:rsidRPr="00C82F0A">
              <w:rPr>
                <w:sz w:val="16"/>
                <w:szCs w:val="16"/>
              </w:rPr>
              <w:t>struct CourceNode{</w:t>
            </w:r>
          </w:p>
          <w:p w:rsidR="00C82F0A" w:rsidRPr="00C82F0A" w:rsidRDefault="00C82F0A" w:rsidP="00C82F0A">
            <w:pPr>
              <w:tabs>
                <w:tab w:val="left" w:pos="2925"/>
              </w:tabs>
              <w:spacing w:line="240" w:lineRule="exact"/>
              <w:rPr>
                <w:sz w:val="16"/>
                <w:szCs w:val="16"/>
              </w:rPr>
            </w:pPr>
            <w:r w:rsidRPr="00C82F0A">
              <w:rPr>
                <w:sz w:val="16"/>
                <w:szCs w:val="16"/>
              </w:rPr>
              <w:t xml:space="preserve">  D3DXVECTOR3 startPos;  //</w:t>
            </w:r>
            <w:r w:rsidRPr="00C82F0A">
              <w:rPr>
                <w:rFonts w:hint="eastAsia"/>
                <w:sz w:val="16"/>
                <w:szCs w:val="16"/>
              </w:rPr>
              <w:t>始点</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D3DXVECTOR3 endPos;</w:t>
            </w: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終点</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std::</w:t>
            </w:r>
            <w:r w:rsidRPr="00C82F0A">
              <w:rPr>
                <w:rFonts w:hint="eastAsia"/>
                <w:sz w:val="16"/>
                <w:szCs w:val="16"/>
              </w:rPr>
              <w:t>list</w:t>
            </w:r>
            <w:r w:rsidRPr="00C82F0A">
              <w:rPr>
                <w:sz w:val="16"/>
                <w:szCs w:val="16"/>
              </w:rPr>
              <w:t>&lt; CourceNode* &gt; courceNodes;  //</w:t>
            </w:r>
            <w:r w:rsidRPr="00C82F0A">
              <w:rPr>
                <w:rFonts w:hint="eastAsia"/>
                <w:sz w:val="16"/>
                <w:szCs w:val="16"/>
              </w:rPr>
              <w:t>コースのノードのリスト。</w:t>
            </w:r>
          </w:p>
          <w:p w:rsidR="00C82F0A" w:rsidRPr="00C82F0A" w:rsidRDefault="00C82F0A" w:rsidP="00C82F0A">
            <w:pPr>
              <w:tabs>
                <w:tab w:val="left" w:pos="2925"/>
              </w:tabs>
              <w:spacing w:line="240" w:lineRule="exact"/>
              <w:rPr>
                <w:sz w:val="16"/>
                <w:szCs w:val="16"/>
              </w:rPr>
            </w:pPr>
          </w:p>
          <w:p w:rsidR="00C82F0A" w:rsidRPr="00C82F0A" w:rsidRDefault="00C82F0A" w:rsidP="00C82F0A">
            <w:pPr>
              <w:tabs>
                <w:tab w:val="left" w:pos="2925"/>
              </w:tabs>
              <w:spacing w:line="240" w:lineRule="exact"/>
              <w:rPr>
                <w:sz w:val="16"/>
                <w:szCs w:val="16"/>
              </w:rPr>
            </w:pPr>
            <w:r w:rsidRPr="00C82F0A">
              <w:rPr>
                <w:sz w:val="16"/>
                <w:szCs w:val="16"/>
              </w:rPr>
              <w:t>void FindCource()</w:t>
            </w:r>
          </w:p>
          <w:p w:rsidR="00C82F0A" w:rsidRPr="00C82F0A" w:rsidRDefault="00C82F0A" w:rsidP="00C82F0A">
            <w:pPr>
              <w:tabs>
                <w:tab w:val="left" w:pos="2925"/>
              </w:tabs>
              <w:spacing w:line="240" w:lineRule="exact"/>
              <w:rPr>
                <w:sz w:val="16"/>
                <w:szCs w:val="16"/>
              </w:rPr>
            </w:pPr>
            <w:r w:rsidRPr="00C82F0A">
              <w:rPr>
                <w:sz w:val="16"/>
                <w:szCs w:val="16"/>
              </w:rPr>
              <w:lastRenderedPageBreak/>
              <w:t>{</w:t>
            </w:r>
          </w:p>
          <w:p w:rsidR="00C82F0A" w:rsidRPr="00C82F0A" w:rsidRDefault="00C82F0A" w:rsidP="00C82F0A">
            <w:pPr>
              <w:tabs>
                <w:tab w:val="left" w:pos="2925"/>
              </w:tabs>
              <w:spacing w:line="240" w:lineRule="exact"/>
              <w:rPr>
                <w:sz w:val="16"/>
                <w:szCs w:val="16"/>
              </w:rPr>
            </w:pPr>
            <w:r w:rsidRPr="00C82F0A">
              <w:rPr>
                <w:sz w:val="16"/>
                <w:szCs w:val="16"/>
              </w:rPr>
              <w:t xml:space="preserve">   for(auto node : courceNodes){</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座標がコース上に居るか調べる。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D3DXVECTOR3 courceDir = node-&gt;endPos – node-&gt;startPos;</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コースの１ブロックの長さを計算する。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float courceLen = D3DXVec3Length(&amp;courceDir);</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コースの１ブロックの向きを計算する。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D3DXVec3Normalize(&amp;courceDir, &amp;courceDir);</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 xml:space="preserve"> //</w:t>
            </w:r>
            <w:r w:rsidRPr="00C82F0A">
              <w:rPr>
                <w:rFonts w:hint="eastAsia"/>
                <w:sz w:val="16"/>
                <w:szCs w:val="16"/>
              </w:rPr>
              <w:t>コースの始点から、プレイヤーの座標までのベクトルを計算する。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D3DXVECTOR3 toPlayer = playerPos </w:t>
            </w:r>
            <w:r w:rsidRPr="00C82F0A">
              <w:rPr>
                <w:sz w:val="16"/>
                <w:szCs w:val="16"/>
              </w:rPr>
              <w:t>–</w:t>
            </w:r>
            <w:r w:rsidRPr="00C82F0A">
              <w:rPr>
                <w:rFonts w:hint="eastAsia"/>
                <w:sz w:val="16"/>
                <w:szCs w:val="16"/>
              </w:rPr>
              <w:t xml:space="preserve"> node-</w:t>
            </w:r>
            <w:r w:rsidRPr="00C82F0A">
              <w:rPr>
                <w:sz w:val="16"/>
                <w:szCs w:val="16"/>
              </w:rPr>
              <w:t>&gt;startPos;</w:t>
            </w:r>
          </w:p>
          <w:p w:rsidR="00C82F0A" w:rsidRPr="00C82F0A" w:rsidRDefault="00C82F0A" w:rsidP="00C82F0A">
            <w:pPr>
              <w:tabs>
                <w:tab w:val="left" w:pos="2925"/>
              </w:tabs>
              <w:spacing w:line="240" w:lineRule="exact"/>
              <w:rPr>
                <w:sz w:val="16"/>
                <w:szCs w:val="16"/>
              </w:rPr>
            </w:pPr>
            <w:r w:rsidRPr="00C82F0A">
              <w:rPr>
                <w:sz w:val="16"/>
                <w:szCs w:val="16"/>
              </w:rPr>
              <w:t xml:space="preserve">     //toPlayer</w:t>
            </w:r>
            <w:r w:rsidRPr="00C82F0A">
              <w:rPr>
                <w:rFonts w:hint="eastAsia"/>
                <w:sz w:val="16"/>
                <w:szCs w:val="16"/>
              </w:rPr>
              <w:t>と</w:t>
            </w:r>
            <w:r w:rsidRPr="00C82F0A">
              <w:rPr>
                <w:rFonts w:hint="eastAsia"/>
                <w:sz w:val="16"/>
                <w:szCs w:val="16"/>
              </w:rPr>
              <w:t>courceDir</w:t>
            </w:r>
            <w:r w:rsidRPr="00C82F0A">
              <w:rPr>
                <w:rFonts w:hint="eastAsia"/>
                <w:sz w:val="16"/>
                <w:szCs w:val="16"/>
              </w:rPr>
              <w:t>の内積を計算する。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float playerPoInCourceDir = D3DXVec3Normalize(&amp;toPlayer, &amp;courceDir);</w:t>
            </w:r>
          </w:p>
          <w:p w:rsidR="00C82F0A" w:rsidRPr="00C82F0A" w:rsidRDefault="00C82F0A" w:rsidP="00C82F0A">
            <w:pPr>
              <w:tabs>
                <w:tab w:val="left" w:pos="2925"/>
              </w:tabs>
              <w:spacing w:line="240" w:lineRule="exact"/>
              <w:rPr>
                <w:sz w:val="16"/>
                <w:szCs w:val="16"/>
              </w:rPr>
            </w:pPr>
            <w:r w:rsidRPr="00C82F0A">
              <w:rPr>
                <w:sz w:val="16"/>
                <w:szCs w:val="16"/>
              </w:rPr>
              <w:t xml:space="preserve">     if(playerPoInCourceDir &gt; 0.0f &amp;&amp; playerPoInCourceDir &lt; courceLen){</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コース上</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Default="00C82F0A" w:rsidP="00C82F0A">
            <w:pPr>
              <w:tabs>
                <w:tab w:val="left" w:pos="2925"/>
              </w:tabs>
              <w:spacing w:line="240" w:lineRule="exact"/>
              <w:rPr>
                <w:szCs w:val="21"/>
              </w:rPr>
            </w:pPr>
            <w:r w:rsidRPr="00C82F0A">
              <w:rPr>
                <w:sz w:val="16"/>
                <w:szCs w:val="16"/>
              </w:rPr>
              <w:t>}</w:t>
            </w:r>
          </w:p>
        </w:tc>
      </w:tr>
    </w:tbl>
    <w:p w:rsidR="00C82F0A" w:rsidRDefault="00C82F0A" w:rsidP="00EA5BAE">
      <w:pPr>
        <w:tabs>
          <w:tab w:val="left" w:pos="2925"/>
        </w:tabs>
        <w:rPr>
          <w:szCs w:val="21"/>
        </w:rPr>
      </w:pPr>
    </w:p>
    <w:p w:rsidR="00C82F0A" w:rsidRDefault="00C82F0A" w:rsidP="00EA5BAE">
      <w:pPr>
        <w:tabs>
          <w:tab w:val="left" w:pos="2925"/>
        </w:tabs>
        <w:rPr>
          <w:szCs w:val="21"/>
        </w:rPr>
      </w:pPr>
      <w:r>
        <w:rPr>
          <w:rFonts w:hint="eastAsia"/>
          <w:szCs w:val="21"/>
        </w:rPr>
        <w:t>これだけのコードではまだ幾つか問題が残るのですが、曲がり道の少ないコースであれば十分使えるコードになります。</w:t>
      </w:r>
    </w:p>
    <w:p w:rsidR="00C82F0A" w:rsidRDefault="00C82F0A" w:rsidP="00EA5BAE">
      <w:pPr>
        <w:tabs>
          <w:tab w:val="left" w:pos="2925"/>
        </w:tabs>
        <w:rPr>
          <w:szCs w:val="21"/>
        </w:rPr>
      </w:pPr>
    </w:p>
    <w:p w:rsidR="00C82F0A" w:rsidRDefault="00C82F0A"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D76C55" w:rsidRDefault="00A54B51" w:rsidP="00EA5BAE">
      <w:pPr>
        <w:tabs>
          <w:tab w:val="left" w:pos="2925"/>
        </w:tabs>
        <w:rPr>
          <w:b/>
          <w:szCs w:val="21"/>
        </w:rPr>
      </w:pPr>
      <w:r>
        <w:rPr>
          <w:rFonts w:hint="eastAsia"/>
          <w:b/>
          <w:szCs w:val="21"/>
        </w:rPr>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szCs w:val="21"/>
        </w:rPr>
      </w:pPr>
    </w:p>
    <w:p w:rsidR="00D76C55" w:rsidRPr="00D76C55" w:rsidRDefault="00D76C55" w:rsidP="00EA5BAE">
      <w:pPr>
        <w:tabs>
          <w:tab w:val="left" w:pos="2925"/>
        </w:tabs>
        <w:rPr>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noProof/>
          <w:szCs w:val="21"/>
        </w:rPr>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noProof/>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2047D">
                            <w:r>
                              <w:rPr>
                                <w:rFonts w:hint="eastAsia"/>
                              </w:rPr>
                              <w:t xml:space="preserve">     toPos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561F4B" w:rsidRDefault="00561F4B" w:rsidP="0012047D">
                      <w:r>
                        <w:rPr>
                          <w:rFonts w:hint="eastAsia"/>
                        </w:rPr>
                        <w:t xml:space="preserve">     toPos</w:t>
                      </w:r>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r w:rsidRPr="007639D3">
              <w:rPr>
                <w:rFonts w:hint="eastAsia"/>
                <w:sz w:val="18"/>
                <w:szCs w:val="18"/>
              </w:rPr>
              <w:t>pos</w:t>
            </w:r>
            <w:r w:rsidRPr="007639D3">
              <w:rPr>
                <w:rFonts w:hint="eastAsia"/>
                <w:sz w:val="18"/>
                <w:szCs w:val="18"/>
              </w:rPr>
              <w:t>として、注視点から視点に向かうベクトルを</w:t>
            </w:r>
            <w:r w:rsidRPr="007639D3">
              <w:rPr>
                <w:rFonts w:hint="eastAsia"/>
                <w:sz w:val="18"/>
                <w:szCs w:val="18"/>
              </w:rPr>
              <w:t>toPos</w:t>
            </w:r>
            <w:r w:rsidRPr="007639D3">
              <w:rPr>
                <w:rFonts w:hint="eastAsia"/>
                <w:sz w:val="18"/>
                <w:szCs w:val="18"/>
              </w:rPr>
              <w:t>とすると、</w:t>
            </w:r>
          </w:p>
          <w:p w:rsidR="008918FD" w:rsidRPr="008918FD" w:rsidRDefault="008918FD" w:rsidP="007639D3">
            <w:pPr>
              <w:tabs>
                <w:tab w:val="left" w:pos="4080"/>
              </w:tabs>
              <w:spacing w:line="240" w:lineRule="exact"/>
              <w:rPr>
                <w:b/>
                <w:sz w:val="18"/>
                <w:szCs w:val="18"/>
              </w:rPr>
            </w:pPr>
            <w:r w:rsidRPr="007639D3">
              <w:rPr>
                <w:sz w:val="18"/>
                <w:szCs w:val="18"/>
              </w:rPr>
              <w:t xml:space="preserve">D3DXVECTOR3 </w:t>
            </w:r>
            <w:r w:rsidRPr="007639D3">
              <w:rPr>
                <w:rFonts w:hint="eastAsia"/>
                <w:sz w:val="18"/>
                <w:szCs w:val="18"/>
              </w:rPr>
              <w:t xml:space="preserve">toPos = pos </w:t>
            </w:r>
            <w:r w:rsidRPr="007639D3">
              <w:rPr>
                <w:sz w:val="18"/>
                <w:szCs w:val="18"/>
              </w:rPr>
              <w:t>–</w:t>
            </w:r>
            <w:r w:rsidRPr="007639D3">
              <w:rPr>
                <w:rFonts w:hint="eastAsia"/>
                <w:sz w:val="18"/>
                <w:szCs w:val="18"/>
              </w:rPr>
              <w:t xml:space="preserve"> target;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noProof/>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561F4B" w:rsidRPr="00620FEE" w:rsidRDefault="00561F4B" w:rsidP="00620FEE">
                            <w:pPr>
                              <w:jc w:val="center"/>
                              <w:rPr>
                                <w:b/>
                              </w:rPr>
                            </w:pPr>
                            <w:r w:rsidRPr="00620FEE">
                              <w:rPr>
                                <w:rFonts w:hint="eastAsia"/>
                                <w:b/>
                              </w:rPr>
                              <w:t>注視点</w:t>
                            </w:r>
                          </w:p>
                          <w:p w:rsidR="00561F4B" w:rsidRDefault="00561F4B" w:rsidP="00620F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561F4B" w:rsidRPr="00620FEE" w:rsidRDefault="00561F4B" w:rsidP="00620FEE">
                      <w:pPr>
                        <w:jc w:val="center"/>
                        <w:rPr>
                          <w:b/>
                        </w:rPr>
                      </w:pPr>
                      <w:r w:rsidRPr="00620FEE">
                        <w:rPr>
                          <w:rFonts w:hint="eastAsia"/>
                          <w:b/>
                        </w:rPr>
                        <w:t>注視点</w:t>
                      </w:r>
                    </w:p>
                    <w:p w:rsidR="00561F4B" w:rsidRDefault="00561F4B" w:rsidP="00620FEE">
                      <w:pPr>
                        <w:jc w:val="cente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szCs w:val="21"/>
              </w:rPr>
            </w:pPr>
            <w:r>
              <w:rPr>
                <w:rFonts w:hint="eastAsia"/>
                <w:szCs w:val="21"/>
              </w:rPr>
              <w:t>D3DXMATRIX mRot;</w:t>
            </w:r>
          </w:p>
          <w:p w:rsidR="007639D3" w:rsidRDefault="008918FD" w:rsidP="007639D3">
            <w:pPr>
              <w:tabs>
                <w:tab w:val="left" w:pos="4080"/>
              </w:tabs>
              <w:spacing w:line="240" w:lineRule="exact"/>
              <w:rPr>
                <w:szCs w:val="21"/>
              </w:rPr>
            </w:pPr>
            <w:r>
              <w:rPr>
                <w:szCs w:val="21"/>
              </w:rPr>
              <w:t>D3DXMatrixRotationY(&amp;mRot,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szCs w:val="21"/>
              </w:rPr>
            </w:pPr>
            <w:r>
              <w:rPr>
                <w:rFonts w:hint="eastAsia"/>
                <w:szCs w:val="21"/>
              </w:rPr>
              <w:t>D3DXVECTOR4 vOut;</w:t>
            </w:r>
          </w:p>
          <w:p w:rsidR="007639D3" w:rsidRDefault="007639D3" w:rsidP="007639D3">
            <w:pPr>
              <w:tabs>
                <w:tab w:val="left" w:pos="4080"/>
              </w:tabs>
              <w:spacing w:line="240" w:lineRule="exact"/>
              <w:rPr>
                <w:szCs w:val="21"/>
              </w:rPr>
            </w:pPr>
            <w:r>
              <w:rPr>
                <w:szCs w:val="21"/>
              </w:rPr>
              <w:t>D3DXVec3Transform(&amp;vOut, &amp;toPos, &amp;mRot);</w:t>
            </w:r>
          </w:p>
        </w:tc>
      </w:tr>
    </w:tbl>
    <w:p w:rsidR="008918FD" w:rsidRDefault="008918FD"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t>そして、</w:t>
      </w:r>
      <w:r>
        <w:rPr>
          <w:rFonts w:hint="eastAsia"/>
          <w:szCs w:val="21"/>
        </w:rPr>
        <w:t>toPos</w:t>
      </w:r>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szCs w:val="21"/>
              </w:rPr>
            </w:pPr>
            <w:r>
              <w:rPr>
                <w:szCs w:val="21"/>
              </w:rPr>
              <w:t>pos.x = target.x + vOut.x;</w:t>
            </w:r>
          </w:p>
          <w:p w:rsidR="00A54B51" w:rsidRDefault="00A54B51" w:rsidP="008918FD">
            <w:pPr>
              <w:tabs>
                <w:tab w:val="left" w:pos="4080"/>
              </w:tabs>
              <w:rPr>
                <w:szCs w:val="21"/>
              </w:rPr>
            </w:pPr>
            <w:r>
              <w:rPr>
                <w:szCs w:val="21"/>
              </w:rPr>
              <w:t>pos.y = target.y + vOut.y;</w:t>
            </w:r>
          </w:p>
          <w:p w:rsidR="00A54B51" w:rsidRDefault="00A54B51" w:rsidP="008918FD">
            <w:pPr>
              <w:tabs>
                <w:tab w:val="left" w:pos="4080"/>
              </w:tabs>
              <w:rPr>
                <w:szCs w:val="21"/>
              </w:rPr>
            </w:pPr>
            <w:r>
              <w:rPr>
                <w:szCs w:val="21"/>
              </w:rPr>
              <w:t>pos.z = target.z + vOut.z;</w:t>
            </w:r>
          </w:p>
        </w:tc>
      </w:tr>
    </w:tbl>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noProof/>
          <w:szCs w:val="21"/>
        </w:rPr>
        <w:lastRenderedPageBreak/>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noProof/>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noProof/>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noProof/>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noProof/>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FA65E1" w:rsidP="008918FD">
      <w:pPr>
        <w:tabs>
          <w:tab w:val="left" w:pos="4080"/>
        </w:tabs>
        <w:rPr>
          <w:szCs w:val="21"/>
        </w:rPr>
      </w:pPr>
      <w:r>
        <w:rPr>
          <w:rFonts w:hint="eastAsia"/>
          <w:szCs w:val="21"/>
        </w:rPr>
        <w:t>真上から見た図</w:t>
      </w:r>
    </w:p>
    <w:p w:rsidR="00576672" w:rsidRDefault="00576672" w:rsidP="008918FD">
      <w:pPr>
        <w:tabs>
          <w:tab w:val="left" w:pos="4080"/>
        </w:tabs>
        <w:rPr>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576672">
                            <w:pPr>
                              <w:jc w:val="center"/>
                            </w:pPr>
                            <w:r>
                              <w:rPr>
                                <w:rFonts w:hint="eastAsia"/>
                              </w:rPr>
                              <w:t>視点１の場合は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561F4B" w:rsidRDefault="00561F4B" w:rsidP="00576672">
                      <w:pPr>
                        <w:jc w:val="center"/>
                      </w:pPr>
                      <w:r>
                        <w:rPr>
                          <w:rFonts w:hint="eastAsia"/>
                        </w:rPr>
                        <w:t>視点１の場合は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576672">
                            <w:pPr>
                              <w:jc w:val="cente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561F4B" w:rsidRDefault="00561F4B" w:rsidP="00576672">
                      <w:pPr>
                        <w:jc w:val="cente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noProof/>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561F4B" w:rsidRPr="00620FEE" w:rsidRDefault="00561F4B" w:rsidP="00576672">
                            <w:pPr>
                              <w:jc w:val="center"/>
                              <w:rPr>
                                <w:b/>
                              </w:rPr>
                            </w:pPr>
                            <w:r w:rsidRPr="00620FEE">
                              <w:rPr>
                                <w:rFonts w:hint="eastAsia"/>
                                <w:b/>
                              </w:rPr>
                              <w:t>注視点</w:t>
                            </w:r>
                          </w:p>
                          <w:p w:rsidR="00561F4B" w:rsidRDefault="00561F4B" w:rsidP="00576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561F4B" w:rsidRPr="00620FEE" w:rsidRDefault="00561F4B" w:rsidP="00576672">
                      <w:pPr>
                        <w:jc w:val="center"/>
                        <w:rPr>
                          <w:b/>
                        </w:rPr>
                      </w:pPr>
                      <w:r w:rsidRPr="00620FEE">
                        <w:rPr>
                          <w:rFonts w:hint="eastAsia"/>
                          <w:b/>
                        </w:rPr>
                        <w:t>注視点</w:t>
                      </w:r>
                    </w:p>
                    <w:p w:rsidR="00561F4B" w:rsidRDefault="00561F4B" w:rsidP="00576672">
                      <w:pPr>
                        <w:jc w:val="center"/>
                      </w:pPr>
                    </w:p>
                  </w:txbxContent>
                </v:textbox>
                <w10:wrap anchorx="margin" anchory="page"/>
              </v:oval>
            </w:pict>
          </mc:Fallback>
        </mc:AlternateContent>
      </w:r>
      <w:r w:rsidRPr="00576672">
        <w:rPr>
          <w:rFonts w:hint="eastAsia"/>
          <w:noProof/>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noProof/>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v2.z = v0.x</w:t>
            </w:r>
            <w:r>
              <w:rPr>
                <w:rFonts w:hint="eastAsia"/>
                <w:szCs w:val="21"/>
              </w:rPr>
              <w:t>×</w:t>
            </w:r>
            <w:r>
              <w:rPr>
                <w:szCs w:val="21"/>
              </w:rPr>
              <w:t>v1.y</w:t>
            </w:r>
            <w:r>
              <w:rPr>
                <w:rFonts w:hint="eastAsia"/>
                <w:szCs w:val="21"/>
              </w:rPr>
              <w:t xml:space="preserve"> </w:t>
            </w:r>
            <w:r>
              <w:rPr>
                <w:rFonts w:hint="eastAsia"/>
                <w:szCs w:val="21"/>
              </w:rPr>
              <w:t>－</w:t>
            </w:r>
            <w:r>
              <w:rPr>
                <w:rFonts w:hint="eastAsia"/>
                <w:szCs w:val="21"/>
              </w:rPr>
              <w:t xml:space="preserve"> </w:t>
            </w:r>
            <w:r>
              <w:rPr>
                <w:szCs w:val="21"/>
              </w:rPr>
              <w:t>v0.y</w:t>
            </w:r>
            <w:r>
              <w:rPr>
                <w:rFonts w:hint="eastAsia"/>
                <w:szCs w:val="21"/>
              </w:rPr>
              <w:t>×</w:t>
            </w:r>
            <w:r>
              <w:rPr>
                <w:szCs w:val="21"/>
              </w:rPr>
              <w:t>v1.x</w:t>
            </w:r>
          </w:p>
          <w:p w:rsidR="00FA65E1" w:rsidRPr="00FA65E1" w:rsidRDefault="00FA65E1" w:rsidP="008918FD">
            <w:pPr>
              <w:tabs>
                <w:tab w:val="left" w:pos="4080"/>
              </w:tabs>
              <w:rPr>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FA65E1" w:rsidRDefault="00FA65E1" w:rsidP="008918FD">
      <w:pPr>
        <w:tabs>
          <w:tab w:val="left" w:pos="4080"/>
        </w:tabs>
        <w:rPr>
          <w:szCs w:val="21"/>
        </w:rPr>
      </w:pPr>
      <w:r>
        <w:rPr>
          <w:rFonts w:hint="eastAsia"/>
          <w:szCs w:val="21"/>
        </w:rPr>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r w:rsidRPr="005E4B79">
              <w:rPr>
                <w:rFonts w:hint="eastAsia"/>
                <w:sz w:val="18"/>
                <w:szCs w:val="18"/>
              </w:rPr>
              <w:t>pos</w:t>
            </w:r>
            <w:r w:rsidRPr="005E4B79">
              <w:rPr>
                <w:rFonts w:hint="eastAsia"/>
                <w:sz w:val="18"/>
                <w:szCs w:val="18"/>
              </w:rPr>
              <w:t>として、注視点から視点に向かうベクトルを</w:t>
            </w:r>
            <w:r w:rsidRPr="005E4B79">
              <w:rPr>
                <w:rFonts w:hint="eastAsia"/>
                <w:sz w:val="18"/>
                <w:szCs w:val="18"/>
              </w:rPr>
              <w:t>toPos</w:t>
            </w:r>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D3DXVECTOR3 toPos = pos – target;</w:t>
            </w:r>
          </w:p>
          <w:p w:rsidR="005E4B79" w:rsidRPr="005E4B79" w:rsidRDefault="005E4B79" w:rsidP="005E4B79">
            <w:pPr>
              <w:tabs>
                <w:tab w:val="left" w:pos="4080"/>
              </w:tabs>
              <w:spacing w:line="240" w:lineRule="exact"/>
              <w:rPr>
                <w:sz w:val="18"/>
                <w:szCs w:val="18"/>
              </w:rPr>
            </w:pPr>
            <w:r w:rsidRPr="005E4B79">
              <w:rPr>
                <w:sz w:val="18"/>
                <w:szCs w:val="18"/>
              </w:rPr>
              <w:t>D3DXVECTOR3 vUP( 0.0f,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D3DXVECTOR3 vRotAxis;</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5E4B79" w:rsidP="005E4B79">
            <w:pPr>
              <w:tabs>
                <w:tab w:val="left" w:pos="4080"/>
              </w:tabs>
              <w:spacing w:line="240" w:lineRule="exact"/>
              <w:rPr>
                <w:sz w:val="18"/>
                <w:szCs w:val="18"/>
              </w:rPr>
            </w:pPr>
            <w:r>
              <w:rPr>
                <w:rFonts w:hint="eastAsia"/>
                <w:sz w:val="18"/>
                <w:szCs w:val="18"/>
              </w:rPr>
              <w:t>//</w:t>
            </w:r>
            <w:r>
              <w:rPr>
                <w:rFonts w:hint="eastAsia"/>
                <w:sz w:val="18"/>
                <w:szCs w:val="18"/>
              </w:rPr>
              <w:t>第二引数と第三引数が外積に使用されるベクトル。</w:t>
            </w:r>
          </w:p>
          <w:p w:rsidR="005E4B79" w:rsidRDefault="005E4B79" w:rsidP="005E4B79">
            <w:pPr>
              <w:tabs>
                <w:tab w:val="left" w:pos="4080"/>
              </w:tabs>
              <w:spacing w:line="240" w:lineRule="exact"/>
              <w:rPr>
                <w:szCs w:val="21"/>
              </w:rPr>
            </w:pPr>
            <w:r w:rsidRPr="005E4B79">
              <w:rPr>
                <w:sz w:val="18"/>
                <w:szCs w:val="18"/>
              </w:rPr>
              <w:t>D3DXVec3Cross(</w:t>
            </w:r>
            <w:r>
              <w:rPr>
                <w:sz w:val="18"/>
                <w:szCs w:val="18"/>
              </w:rPr>
              <w:t>&amp;vRotAxis, &amp;toPos, &amp;vUp</w:t>
            </w:r>
            <w:r w:rsidRPr="005E4B79">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r>
        <w:rPr>
          <w:rFonts w:hint="eastAsia"/>
          <w:szCs w:val="21"/>
        </w:rPr>
        <w:t>toPos</w:t>
      </w:r>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D3DXMATRIX mRot;</w:t>
            </w:r>
          </w:p>
          <w:p w:rsidR="005E4B79" w:rsidRP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 xml:space="preserve">D3DXMatrixRotationAxis(&amp;mRot, &amp;vRotAxis,D3DXToRadian(10.0f));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lastRenderedPageBreak/>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sz w:val="18"/>
                <w:szCs w:val="18"/>
              </w:rPr>
            </w:pPr>
            <w:r w:rsidRPr="005E4B79">
              <w:rPr>
                <w:rFonts w:hint="eastAsia"/>
                <w:sz w:val="18"/>
                <w:szCs w:val="18"/>
              </w:rPr>
              <w:t>D3DXVECTOR4 vOut;</w:t>
            </w:r>
          </w:p>
          <w:p w:rsidR="005E4B79" w:rsidRPr="005E4B79" w:rsidRDefault="005E4B79" w:rsidP="005E4B79">
            <w:pPr>
              <w:tabs>
                <w:tab w:val="left" w:pos="4080"/>
              </w:tabs>
              <w:spacing w:line="240" w:lineRule="exact"/>
              <w:rPr>
                <w:sz w:val="18"/>
                <w:szCs w:val="18"/>
              </w:rPr>
            </w:pPr>
            <w:r w:rsidRPr="005E4B79">
              <w:rPr>
                <w:sz w:val="18"/>
                <w:szCs w:val="18"/>
              </w:rPr>
              <w:t>D3DXVec3Transform(&amp;vOut, &amp;toPos, &amp;mRot);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r w:rsidRPr="005E4B79">
              <w:rPr>
                <w:rFonts w:hint="eastAsia"/>
                <w:sz w:val="18"/>
                <w:szCs w:val="18"/>
              </w:rPr>
              <w:t>toPos</w:t>
            </w:r>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5E4B79" w:rsidRDefault="005E4B79" w:rsidP="005E4B79">
            <w:pPr>
              <w:tabs>
                <w:tab w:val="left" w:pos="4080"/>
              </w:tabs>
              <w:spacing w:line="240" w:lineRule="exact"/>
              <w:rPr>
                <w:sz w:val="18"/>
                <w:szCs w:val="18"/>
              </w:rPr>
            </w:pPr>
            <w:r w:rsidRPr="005E4B79">
              <w:rPr>
                <w:sz w:val="18"/>
                <w:szCs w:val="18"/>
              </w:rPr>
              <w:t>pos.x = target.x + vOut.x;</w:t>
            </w:r>
          </w:p>
          <w:p w:rsidR="005E4B79" w:rsidRPr="005E4B79" w:rsidRDefault="005E4B79" w:rsidP="005E4B79">
            <w:pPr>
              <w:tabs>
                <w:tab w:val="left" w:pos="4080"/>
              </w:tabs>
              <w:spacing w:line="240" w:lineRule="exact"/>
              <w:rPr>
                <w:sz w:val="18"/>
                <w:szCs w:val="18"/>
              </w:rPr>
            </w:pPr>
            <w:r w:rsidRPr="005E4B79">
              <w:rPr>
                <w:sz w:val="18"/>
                <w:szCs w:val="18"/>
              </w:rPr>
              <w:t>pos.y = target.y + vOut.y;</w:t>
            </w:r>
          </w:p>
          <w:p w:rsidR="005E4B79" w:rsidRDefault="005E4B79" w:rsidP="005E4B79">
            <w:pPr>
              <w:tabs>
                <w:tab w:val="left" w:pos="4080"/>
              </w:tabs>
              <w:spacing w:line="240" w:lineRule="exact"/>
              <w:rPr>
                <w:szCs w:val="21"/>
              </w:rPr>
            </w:pPr>
            <w:r w:rsidRPr="005E4B79">
              <w:rPr>
                <w:sz w:val="18"/>
                <w:szCs w:val="18"/>
              </w:rPr>
              <w:t>pos.z = target.z + vOut.z;</w:t>
            </w:r>
          </w:p>
        </w:tc>
      </w:tr>
    </w:tbl>
    <w:p w:rsidR="005E4B79" w:rsidRPr="00FA65E1" w:rsidRDefault="005E4B79" w:rsidP="008918FD">
      <w:pPr>
        <w:tabs>
          <w:tab w:val="left" w:pos="4080"/>
        </w:tabs>
        <w:rPr>
          <w:szCs w:val="21"/>
        </w:rPr>
      </w:pPr>
    </w:p>
    <w:sectPr w:rsidR="005E4B79" w:rsidRPr="00FA65E1"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A4D" w:rsidRDefault="00AD2A4D" w:rsidP="00A63049">
      <w:r>
        <w:separator/>
      </w:r>
    </w:p>
  </w:endnote>
  <w:endnote w:type="continuationSeparator" w:id="0">
    <w:p w:rsidR="00AD2A4D" w:rsidRDefault="00AD2A4D"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Content>
      <w:p w:rsidR="00561F4B" w:rsidRPr="00444D39" w:rsidRDefault="00561F4B">
        <w:pPr>
          <w:pStyle w:val="a5"/>
          <w:jc w:val="center"/>
        </w:pPr>
        <w:r w:rsidRPr="00444D39">
          <w:fldChar w:fldCharType="begin"/>
        </w:r>
        <w:r w:rsidRPr="00444D39">
          <w:instrText>PAGE   \* MERGEFORMAT</w:instrText>
        </w:r>
        <w:r w:rsidRPr="00444D39">
          <w:fldChar w:fldCharType="separate"/>
        </w:r>
        <w:r w:rsidR="00703EF1" w:rsidRPr="00703EF1">
          <w:rPr>
            <w:noProof/>
            <w:lang w:val="ja-JP"/>
          </w:rPr>
          <w:t>3</w:t>
        </w:r>
        <w:r w:rsidRPr="00444D39">
          <w:fldChar w:fldCharType="end"/>
        </w:r>
      </w:p>
    </w:sdtContent>
  </w:sdt>
  <w:p w:rsidR="00561F4B" w:rsidRDefault="00561F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A4D" w:rsidRDefault="00AD2A4D" w:rsidP="00A63049">
      <w:r>
        <w:separator/>
      </w:r>
    </w:p>
  </w:footnote>
  <w:footnote w:type="continuationSeparator" w:id="0">
    <w:p w:rsidR="00AD2A4D" w:rsidRDefault="00AD2A4D"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F4B" w:rsidRDefault="00561F4B">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0"/>
  </w:num>
  <w:num w:numId="4">
    <w:abstractNumId w:val="2"/>
  </w:num>
  <w:num w:numId="5">
    <w:abstractNumId w:val="7"/>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72E28"/>
    <w:rsid w:val="000967A7"/>
    <w:rsid w:val="000A34EB"/>
    <w:rsid w:val="00106C9E"/>
    <w:rsid w:val="0012047D"/>
    <w:rsid w:val="00163415"/>
    <w:rsid w:val="00173BAE"/>
    <w:rsid w:val="001907EB"/>
    <w:rsid w:val="001A67E3"/>
    <w:rsid w:val="001B16E0"/>
    <w:rsid w:val="001C6EB3"/>
    <w:rsid w:val="001E0FA1"/>
    <w:rsid w:val="001E6AD9"/>
    <w:rsid w:val="001F213C"/>
    <w:rsid w:val="002A7437"/>
    <w:rsid w:val="002D52DB"/>
    <w:rsid w:val="00303962"/>
    <w:rsid w:val="003503F5"/>
    <w:rsid w:val="00360FCC"/>
    <w:rsid w:val="00371FD6"/>
    <w:rsid w:val="00392BAE"/>
    <w:rsid w:val="003E6AD8"/>
    <w:rsid w:val="00404F3B"/>
    <w:rsid w:val="0042070A"/>
    <w:rsid w:val="00444D39"/>
    <w:rsid w:val="00470E5E"/>
    <w:rsid w:val="00481F8A"/>
    <w:rsid w:val="0049062B"/>
    <w:rsid w:val="004B4C4F"/>
    <w:rsid w:val="004D23B5"/>
    <w:rsid w:val="00504AF7"/>
    <w:rsid w:val="00525DD1"/>
    <w:rsid w:val="005452E9"/>
    <w:rsid w:val="00561F4B"/>
    <w:rsid w:val="005719C3"/>
    <w:rsid w:val="0057599D"/>
    <w:rsid w:val="00576672"/>
    <w:rsid w:val="00594AC4"/>
    <w:rsid w:val="005B14A3"/>
    <w:rsid w:val="005E4B79"/>
    <w:rsid w:val="005F602B"/>
    <w:rsid w:val="006122B3"/>
    <w:rsid w:val="0062046D"/>
    <w:rsid w:val="00620FEE"/>
    <w:rsid w:val="006646B5"/>
    <w:rsid w:val="0069234E"/>
    <w:rsid w:val="006955A6"/>
    <w:rsid w:val="006C5B55"/>
    <w:rsid w:val="006C6CC7"/>
    <w:rsid w:val="006E0C97"/>
    <w:rsid w:val="006F54E3"/>
    <w:rsid w:val="00703EF1"/>
    <w:rsid w:val="00720B3A"/>
    <w:rsid w:val="007639D3"/>
    <w:rsid w:val="00766CD8"/>
    <w:rsid w:val="007B6160"/>
    <w:rsid w:val="007E2D60"/>
    <w:rsid w:val="007E2DD7"/>
    <w:rsid w:val="007F0BCB"/>
    <w:rsid w:val="007F3D43"/>
    <w:rsid w:val="00803B93"/>
    <w:rsid w:val="00823EDB"/>
    <w:rsid w:val="0086519C"/>
    <w:rsid w:val="00873AA4"/>
    <w:rsid w:val="008740B5"/>
    <w:rsid w:val="008918FD"/>
    <w:rsid w:val="00894EA0"/>
    <w:rsid w:val="008C5E45"/>
    <w:rsid w:val="008E6B1F"/>
    <w:rsid w:val="008F6D3B"/>
    <w:rsid w:val="0090739E"/>
    <w:rsid w:val="009308EE"/>
    <w:rsid w:val="00946030"/>
    <w:rsid w:val="00951EC1"/>
    <w:rsid w:val="0097614F"/>
    <w:rsid w:val="009B15A3"/>
    <w:rsid w:val="009B5889"/>
    <w:rsid w:val="009D1072"/>
    <w:rsid w:val="009E13FB"/>
    <w:rsid w:val="009F064C"/>
    <w:rsid w:val="00A54B51"/>
    <w:rsid w:val="00A63049"/>
    <w:rsid w:val="00A73E58"/>
    <w:rsid w:val="00A969E6"/>
    <w:rsid w:val="00AD2A4D"/>
    <w:rsid w:val="00B31B5B"/>
    <w:rsid w:val="00B64E31"/>
    <w:rsid w:val="00B72476"/>
    <w:rsid w:val="00B779C5"/>
    <w:rsid w:val="00BC05A8"/>
    <w:rsid w:val="00BD63D6"/>
    <w:rsid w:val="00BE4CF5"/>
    <w:rsid w:val="00BE5E6D"/>
    <w:rsid w:val="00C275EB"/>
    <w:rsid w:val="00C37109"/>
    <w:rsid w:val="00C60A6C"/>
    <w:rsid w:val="00C62D2F"/>
    <w:rsid w:val="00C82F0A"/>
    <w:rsid w:val="00C9089E"/>
    <w:rsid w:val="00CC130F"/>
    <w:rsid w:val="00CC7095"/>
    <w:rsid w:val="00D1613C"/>
    <w:rsid w:val="00D401BA"/>
    <w:rsid w:val="00D45CA2"/>
    <w:rsid w:val="00D464F6"/>
    <w:rsid w:val="00D60B8C"/>
    <w:rsid w:val="00D71542"/>
    <w:rsid w:val="00D72241"/>
    <w:rsid w:val="00D76C55"/>
    <w:rsid w:val="00D77BC7"/>
    <w:rsid w:val="00D954AB"/>
    <w:rsid w:val="00DB1DAC"/>
    <w:rsid w:val="00DD719A"/>
    <w:rsid w:val="00E16BF9"/>
    <w:rsid w:val="00E43D7A"/>
    <w:rsid w:val="00E80A7A"/>
    <w:rsid w:val="00E86454"/>
    <w:rsid w:val="00EA5BAE"/>
    <w:rsid w:val="00EC51BD"/>
    <w:rsid w:val="00EC765D"/>
    <w:rsid w:val="00ED4714"/>
    <w:rsid w:val="00EE1951"/>
    <w:rsid w:val="00EE2931"/>
    <w:rsid w:val="00F029F0"/>
    <w:rsid w:val="00F247E1"/>
    <w:rsid w:val="00F73BAD"/>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D8B788"/>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CA073-1FF0-41B5-BCB2-DC555573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28</Pages>
  <Words>3170</Words>
  <Characters>18073</Characters>
  <Application>Microsoft Office Word</Application>
  <DocSecurity>0</DocSecurity>
  <Lines>150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21</cp:revision>
  <cp:lastPrinted>2016-06-16T05:15:00Z</cp:lastPrinted>
  <dcterms:created xsi:type="dcterms:W3CDTF">2016-07-11T17:32:00Z</dcterms:created>
  <dcterms:modified xsi:type="dcterms:W3CDTF">2017-04-23T13:33:00Z</dcterms:modified>
</cp:coreProperties>
</file>