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2F" w:rsidRPr="00675517" w:rsidRDefault="00675517">
      <w:pPr>
        <w:rPr>
          <w:b/>
          <w:sz w:val="28"/>
          <w:szCs w:val="28"/>
        </w:rPr>
      </w:pPr>
      <w:r w:rsidRPr="00675517">
        <w:rPr>
          <w:rFonts w:hint="eastAsia"/>
          <w:b/>
          <w:sz w:val="28"/>
          <w:szCs w:val="28"/>
        </w:rPr>
        <w:t>Chapter</w:t>
      </w:r>
      <w:r w:rsidRPr="00675517">
        <w:rPr>
          <w:b/>
          <w:sz w:val="28"/>
          <w:szCs w:val="28"/>
        </w:rPr>
        <w:t xml:space="preserve"> 1 </w:t>
      </w:r>
      <w:r w:rsidRPr="00675517">
        <w:rPr>
          <w:rFonts w:hint="eastAsia"/>
          <w:b/>
          <w:sz w:val="28"/>
          <w:szCs w:val="28"/>
        </w:rPr>
        <w:t>当たり判定</w:t>
      </w:r>
    </w:p>
    <w:p w:rsidR="00675517" w:rsidRDefault="00675517">
      <w:r>
        <w:rPr>
          <w:rFonts w:hint="eastAsia"/>
        </w:rPr>
        <w:t xml:space="preserve"> Unityで当たり判定を行うためにはColliderコンポーネントと</w:t>
      </w:r>
      <w:proofErr w:type="spellStart"/>
      <w:r>
        <w:rPr>
          <w:rFonts w:hint="eastAsia"/>
        </w:rPr>
        <w:t>RigidBody</w:t>
      </w:r>
      <w:proofErr w:type="spellEnd"/>
      <w:r>
        <w:rPr>
          <w:rFonts w:hint="eastAsia"/>
        </w:rPr>
        <w:t>コンポーネントをゲームオブジェクトに貼り付ける必要があります。単なる物理シミュレーションを行うだけの場合はColliderと</w:t>
      </w:r>
      <w:proofErr w:type="spellStart"/>
      <w:r>
        <w:rPr>
          <w:rFonts w:hint="eastAsia"/>
        </w:rPr>
        <w:t>RigidBody</w:t>
      </w:r>
      <w:proofErr w:type="spellEnd"/>
      <w:r>
        <w:rPr>
          <w:rFonts w:hint="eastAsia"/>
        </w:rPr>
        <w:t>を張り付けるだけでいいのですが、それだけでゲームは作れません。今回はいくつかのシナリオを想定して、それを実現する方法を見ていきましょう。</w:t>
      </w:r>
    </w:p>
    <w:p w:rsidR="00675517" w:rsidRDefault="00675517"/>
    <w:p w:rsidR="00675517" w:rsidRDefault="00675517"/>
    <w:p w:rsidR="00675517" w:rsidRPr="00FB4837" w:rsidRDefault="00840B84">
      <w:pPr>
        <w:rPr>
          <w:b/>
        </w:rPr>
      </w:pPr>
      <w:r>
        <w:rPr>
          <w:rFonts w:hint="eastAsia"/>
          <w:b/>
        </w:rPr>
        <w:t>1</w:t>
      </w:r>
      <w:r>
        <w:rPr>
          <w:b/>
        </w:rPr>
        <w:t>.1</w:t>
      </w:r>
      <w:r w:rsidR="00675517" w:rsidRPr="00FB4837">
        <w:rPr>
          <w:rFonts w:hint="eastAsia"/>
          <w:b/>
        </w:rPr>
        <w:t xml:space="preserve"> </w:t>
      </w:r>
      <w:r w:rsidR="0012134A" w:rsidRPr="00FB4837">
        <w:rPr>
          <w:rFonts w:hint="eastAsia"/>
          <w:b/>
        </w:rPr>
        <w:t>シューティングゲームで</w:t>
      </w:r>
      <w:r w:rsidR="00FB4837">
        <w:rPr>
          <w:rFonts w:hint="eastAsia"/>
          <w:b/>
        </w:rPr>
        <w:t>弾丸</w:t>
      </w:r>
      <w:r w:rsidR="0012134A" w:rsidRPr="00FB4837">
        <w:rPr>
          <w:rFonts w:hint="eastAsia"/>
          <w:b/>
        </w:rPr>
        <w:t>が壁にヒットした事を検出する場合。</w:t>
      </w:r>
    </w:p>
    <w:p w:rsidR="00FB4837" w:rsidRDefault="0012134A">
      <w:r>
        <w:rPr>
          <w:rFonts w:hint="eastAsia"/>
        </w:rPr>
        <w:t xml:space="preserve">　</w:t>
      </w:r>
      <w:r w:rsidR="00FB4837">
        <w:rPr>
          <w:rFonts w:hint="eastAsia"/>
        </w:rPr>
        <w:t>弾の挙動は物理エンジンに任せることを想定します。この場合、弾のゲームオブジェクトにはColliderと</w:t>
      </w:r>
      <w:proofErr w:type="spellStart"/>
      <w:r w:rsidR="00FB4837">
        <w:rPr>
          <w:rFonts w:hint="eastAsia"/>
        </w:rPr>
        <w:t>RigidBody</w:t>
      </w:r>
      <w:proofErr w:type="spellEnd"/>
      <w:r w:rsidR="00FB4837">
        <w:rPr>
          <w:rFonts w:hint="eastAsia"/>
        </w:rPr>
        <w:t>を貼り付けることになります。そして、壁にはColliderを設定しましょう。</w:t>
      </w:r>
    </w:p>
    <w:p w:rsidR="00FB4837" w:rsidRDefault="00FB4837">
      <w:r>
        <w:rPr>
          <w:rFonts w:hint="eastAsia"/>
        </w:rPr>
        <w:t>壁には弾がヒットしたら自身を削除するというスクリプトを記述します。弾がヒットした場合は</w:t>
      </w:r>
      <w:proofErr w:type="spellStart"/>
      <w:r>
        <w:rPr>
          <w:rFonts w:hint="eastAsia"/>
        </w:rPr>
        <w:t>OnCollisionEnter</w:t>
      </w:r>
      <w:proofErr w:type="spellEnd"/>
      <w:r>
        <w:rPr>
          <w:rFonts w:hint="eastAsia"/>
        </w:rPr>
        <w:t>というコールバック関数が呼ばれます。</w:t>
      </w:r>
    </w:p>
    <w:p w:rsidR="00FB4837" w:rsidRDefault="00FB4837"/>
    <w:p w:rsidR="00FB4837" w:rsidRDefault="00FB4837">
      <w:r>
        <w:rPr>
          <w:rFonts w:hint="eastAsia"/>
        </w:rPr>
        <w:t>下記のようなスクリプトを記述して、壁のゲームオブジェクトに貼り付けてください。</w:t>
      </w:r>
    </w:p>
    <w:p w:rsidR="00FB4837" w:rsidRDefault="00FB4837"/>
    <w:tbl>
      <w:tblPr>
        <w:tblStyle w:val="a3"/>
        <w:tblW w:w="0" w:type="auto"/>
        <w:tblLook w:val="04A0" w:firstRow="1" w:lastRow="0" w:firstColumn="1" w:lastColumn="0" w:noHBand="0" w:noVBand="1"/>
      </w:tblPr>
      <w:tblGrid>
        <w:gridCol w:w="8494"/>
      </w:tblGrid>
      <w:tr w:rsidR="00FB4837" w:rsidTr="00FB4837">
        <w:tc>
          <w:tcPr>
            <w:tcW w:w="8494" w:type="dxa"/>
          </w:tcPr>
          <w:p w:rsidR="00FB4837" w:rsidRPr="00FB4837" w:rsidRDefault="00D054AE"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w:t>
            </w:r>
            <w:r w:rsidR="00FB4837">
              <w:rPr>
                <w:rFonts w:ascii="Consolas" w:hAnsi="Consolas" w:cs="Consolas"/>
                <w:color w:val="0000FF"/>
                <w:kern w:val="0"/>
                <w:sz w:val="19"/>
                <w:szCs w:val="19"/>
                <w:highlight w:val="white"/>
              </w:rPr>
              <w:t>ublic</w:t>
            </w:r>
            <w:r w:rsidR="00FB4837">
              <w:rPr>
                <w:rFonts w:ascii="Consolas" w:hAnsi="Consolas" w:cs="Consolas"/>
                <w:color w:val="000000"/>
                <w:kern w:val="0"/>
                <w:sz w:val="19"/>
                <w:szCs w:val="19"/>
                <w:highlight w:val="white"/>
              </w:rPr>
              <w:t xml:space="preserve"> </w:t>
            </w:r>
            <w:r w:rsidR="00FB4837">
              <w:rPr>
                <w:rFonts w:ascii="Consolas" w:hAnsi="Consolas" w:cs="Consolas"/>
                <w:color w:val="0000FF"/>
                <w:kern w:val="0"/>
                <w:sz w:val="19"/>
                <w:szCs w:val="19"/>
                <w:highlight w:val="white"/>
              </w:rPr>
              <w:t>class</w:t>
            </w:r>
            <w:r w:rsidR="00FB4837">
              <w:rPr>
                <w:rFonts w:ascii="Consolas" w:hAnsi="Consolas" w:cs="Consolas"/>
                <w:color w:val="000000"/>
                <w:kern w:val="0"/>
                <w:sz w:val="19"/>
                <w:szCs w:val="19"/>
                <w:highlight w:val="white"/>
              </w:rPr>
              <w:t xml:space="preserve"> </w:t>
            </w:r>
            <w:r w:rsidR="00FB4837">
              <w:rPr>
                <w:rFonts w:ascii="Consolas" w:hAnsi="Consolas" w:cs="Consolas"/>
                <w:color w:val="2B91AF"/>
                <w:kern w:val="0"/>
                <w:sz w:val="19"/>
                <w:szCs w:val="19"/>
                <w:highlight w:val="white"/>
              </w:rPr>
              <w:t>Box</w:t>
            </w:r>
            <w:r w:rsidR="00FB4837">
              <w:rPr>
                <w:rFonts w:ascii="Consolas" w:hAnsi="Consolas" w:cs="Consolas"/>
                <w:color w:val="000000"/>
                <w:kern w:val="0"/>
                <w:sz w:val="19"/>
                <w:szCs w:val="19"/>
                <w:highlight w:val="white"/>
              </w:rPr>
              <w:t xml:space="preserve"> : </w:t>
            </w:r>
            <w:proofErr w:type="spellStart"/>
            <w:r w:rsidR="00FB4837">
              <w:rPr>
                <w:rFonts w:ascii="Consolas" w:hAnsi="Consolas" w:cs="Consolas"/>
                <w:color w:val="2B91AF"/>
                <w:kern w:val="0"/>
                <w:sz w:val="19"/>
                <w:szCs w:val="19"/>
                <w:highlight w:val="white"/>
              </w:rPr>
              <w:t>MonoBehaviour</w:t>
            </w:r>
            <w:proofErr w:type="spellEnd"/>
            <w:r w:rsidR="00FB4837">
              <w:rPr>
                <w:rFonts w:ascii="Consolas" w:hAnsi="Consolas" w:cs="Consolas"/>
                <w:color w:val="000000"/>
                <w:kern w:val="0"/>
                <w:sz w:val="19"/>
                <w:szCs w:val="19"/>
                <w:highlight w:val="white"/>
              </w:rPr>
              <w:t xml:space="preserve"> {</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Use this for initialization</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Update is called once per frame</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 ()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剛体と衝突した場合に呼ばれるコールバック関数。</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OnCollisionEnter</w:t>
            </w:r>
            <w:proofErr w:type="spellEnd"/>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Collision</w:t>
            </w:r>
            <w:r>
              <w:rPr>
                <w:rFonts w:ascii="Consolas" w:hAnsi="Consolas" w:cs="Consolas"/>
                <w:color w:val="000000"/>
                <w:kern w:val="0"/>
                <w:sz w:val="19"/>
                <w:szCs w:val="19"/>
                <w:highlight w:val="white"/>
              </w:rPr>
              <w:t xml:space="preserve"> collision)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Destroy(</w:t>
            </w:r>
            <w:proofErr w:type="spellStart"/>
            <w:r>
              <w:rPr>
                <w:rFonts w:ascii="Consolas" w:hAnsi="Consolas" w:cs="Consolas"/>
                <w:color w:val="000000"/>
                <w:kern w:val="0"/>
                <w:sz w:val="19"/>
                <w:szCs w:val="19"/>
                <w:highlight w:val="white"/>
              </w:rPr>
              <w:t>gameObject</w:t>
            </w:r>
            <w:proofErr w:type="spellEnd"/>
            <w:r>
              <w:rPr>
                <w:rFonts w:ascii="Consolas" w:hAnsi="Consolas" w:cs="Consolas"/>
                <w:color w:val="000000"/>
                <w:kern w:val="0"/>
                <w:sz w:val="19"/>
                <w:szCs w:val="19"/>
                <w:highlight w:val="white"/>
              </w:rPr>
              <w:t>);</w:t>
            </w:r>
          </w:p>
          <w:p w:rsidR="00FB4837" w:rsidRDefault="00FB4837" w:rsidP="00FB4837">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FB4837" w:rsidRDefault="00FB4837" w:rsidP="00FB4837">
            <w:r>
              <w:rPr>
                <w:rFonts w:ascii="Consolas" w:hAnsi="Consolas" w:cs="Consolas" w:hint="eastAsia"/>
                <w:color w:val="000000"/>
                <w:kern w:val="0"/>
                <w:sz w:val="19"/>
                <w:szCs w:val="19"/>
              </w:rPr>
              <w:t>}</w:t>
            </w:r>
          </w:p>
        </w:tc>
      </w:tr>
    </w:tbl>
    <w:p w:rsidR="00FB4837" w:rsidRDefault="00FB4837"/>
    <w:p w:rsidR="00FB4837" w:rsidRDefault="00FB4837"/>
    <w:p w:rsidR="00FB4837" w:rsidRDefault="00FB4837"/>
    <w:p w:rsidR="0012134A" w:rsidRDefault="00840B84">
      <w:pPr>
        <w:rPr>
          <w:b/>
        </w:rPr>
      </w:pPr>
      <w:r>
        <w:rPr>
          <w:b/>
        </w:rPr>
        <w:lastRenderedPageBreak/>
        <w:t>1.2</w:t>
      </w:r>
      <w:r w:rsidR="00FB4837" w:rsidRPr="00FB4837">
        <w:rPr>
          <w:rFonts w:hint="eastAsia"/>
          <w:b/>
        </w:rPr>
        <w:t xml:space="preserve"> </w:t>
      </w:r>
      <w:r w:rsidR="00D054AE">
        <w:rPr>
          <w:rFonts w:hint="eastAsia"/>
          <w:b/>
        </w:rPr>
        <w:t>ある地点を</w:t>
      </w:r>
      <w:r w:rsidR="00FB4837">
        <w:rPr>
          <w:rFonts w:hint="eastAsia"/>
          <w:b/>
        </w:rPr>
        <w:t>キャラクターが通過したら、</w:t>
      </w:r>
      <w:r w:rsidR="00D054AE">
        <w:rPr>
          <w:rFonts w:hint="eastAsia"/>
          <w:b/>
        </w:rPr>
        <w:t>ゲームクリアなどといったイベントを検出する場合。</w:t>
      </w:r>
    </w:p>
    <w:p w:rsidR="00D054AE" w:rsidRDefault="00D054AE">
      <w:r w:rsidRPr="00D054AE">
        <w:rPr>
          <w:rFonts w:hint="eastAsia"/>
        </w:rPr>
        <w:t xml:space="preserve">　</w:t>
      </w:r>
      <w:r>
        <w:rPr>
          <w:rFonts w:hint="eastAsia"/>
        </w:rPr>
        <w:t>ゲームでは</w:t>
      </w:r>
      <w:r w:rsidRPr="00D054AE">
        <w:rPr>
          <w:rFonts w:hint="eastAsia"/>
        </w:rPr>
        <w:t>ゴール地点や、</w:t>
      </w:r>
      <w:r>
        <w:rPr>
          <w:rFonts w:hint="eastAsia"/>
        </w:rPr>
        <w:t>敵の罠、チェックポイントなどといった見えない当たり判定が必要です。しかし、今までの知識ではColliderを設置するとキャラクターはそこを通過することができなくなってしまい、このようなシナリオは実現できません。UnityではColliderのインスペクタでIs</w:t>
      </w:r>
      <w:r>
        <w:t xml:space="preserve"> </w:t>
      </w:r>
      <w:r>
        <w:rPr>
          <w:rFonts w:hint="eastAsia"/>
        </w:rPr>
        <w:t>Triggerのチェックボックスをオンにすることで、このシナリオを実現できます。</w:t>
      </w:r>
    </w:p>
    <w:p w:rsidR="00D054AE" w:rsidRDefault="00D054AE">
      <w:pPr>
        <w:rPr>
          <w:noProof/>
        </w:rPr>
      </w:pPr>
      <w:r>
        <w:rPr>
          <w:rFonts w:hint="eastAsia"/>
        </w:rPr>
        <w:t xml:space="preserve">　</w:t>
      </w:r>
    </w:p>
    <w:p w:rsidR="00D054AE" w:rsidRDefault="00D054AE">
      <w:r>
        <w:rPr>
          <w:rFonts w:hint="eastAsia"/>
          <w:noProof/>
        </w:rPr>
        <w:drawing>
          <wp:inline distT="0" distB="0" distL="0" distR="0">
            <wp:extent cx="5400040" cy="10985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rigger.jpg"/>
                    <pic:cNvPicPr/>
                  </pic:nvPicPr>
                  <pic:blipFill>
                    <a:blip r:embed="rId4">
                      <a:extLst>
                        <a:ext uri="{28A0092B-C50C-407E-A947-70E740481C1C}">
                          <a14:useLocalDpi xmlns:a14="http://schemas.microsoft.com/office/drawing/2010/main" val="0"/>
                        </a:ext>
                      </a:extLst>
                    </a:blip>
                    <a:stretch>
                      <a:fillRect/>
                    </a:stretch>
                  </pic:blipFill>
                  <pic:spPr>
                    <a:xfrm>
                      <a:off x="0" y="0"/>
                      <a:ext cx="5400040" cy="1098550"/>
                    </a:xfrm>
                    <a:prstGeom prst="rect">
                      <a:avLst/>
                    </a:prstGeom>
                  </pic:spPr>
                </pic:pic>
              </a:graphicData>
            </a:graphic>
          </wp:inline>
        </w:drawing>
      </w:r>
    </w:p>
    <w:p w:rsidR="00D054AE" w:rsidRDefault="00D054AE"/>
    <w:p w:rsidR="00D054AE" w:rsidRDefault="00D054AE">
      <w:proofErr w:type="spellStart"/>
      <w:r>
        <w:t>IsTrigger</w:t>
      </w:r>
      <w:proofErr w:type="spellEnd"/>
      <w:r>
        <w:rPr>
          <w:rFonts w:hint="eastAsia"/>
        </w:rPr>
        <w:t>をオンにした場合、先ほどの</w:t>
      </w:r>
      <w:proofErr w:type="spellStart"/>
      <w:r>
        <w:rPr>
          <w:rFonts w:hint="eastAsia"/>
        </w:rPr>
        <w:t>OnCollisionEnter</w:t>
      </w:r>
      <w:proofErr w:type="spellEnd"/>
      <w:r>
        <w:rPr>
          <w:rFonts w:hint="eastAsia"/>
        </w:rPr>
        <w:t>はコールされなくなります。そして代わりに</w:t>
      </w:r>
      <w:proofErr w:type="spellStart"/>
      <w:r>
        <w:rPr>
          <w:rFonts w:hint="eastAsia"/>
        </w:rPr>
        <w:t>OnCollisionTrigger</w:t>
      </w:r>
      <w:proofErr w:type="spellEnd"/>
      <w:r>
        <w:rPr>
          <w:rFonts w:hint="eastAsia"/>
        </w:rPr>
        <w:t>がコールされるようになります。</w:t>
      </w:r>
    </w:p>
    <w:p w:rsidR="00D054AE" w:rsidRDefault="00D054AE">
      <w:r>
        <w:rPr>
          <w:rFonts w:hint="eastAsia"/>
        </w:rPr>
        <w:t>では下記のようなスクリプトを壁のゲームオブジェクトに貼り付けてください。</w:t>
      </w:r>
    </w:p>
    <w:p w:rsidR="00D054AE" w:rsidRPr="0063666B" w:rsidRDefault="00D054AE"/>
    <w:tbl>
      <w:tblPr>
        <w:tblStyle w:val="a3"/>
        <w:tblW w:w="0" w:type="auto"/>
        <w:tblLook w:val="04A0" w:firstRow="1" w:lastRow="0" w:firstColumn="1" w:lastColumn="0" w:noHBand="0" w:noVBand="1"/>
      </w:tblPr>
      <w:tblGrid>
        <w:gridCol w:w="8494"/>
      </w:tblGrid>
      <w:tr w:rsidR="00D054AE" w:rsidTr="00D054AE">
        <w:tc>
          <w:tcPr>
            <w:tcW w:w="8494" w:type="dxa"/>
          </w:tcPr>
          <w:p w:rsidR="00D054AE" w:rsidRPr="00FB4837"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Box</w:t>
            </w:r>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MonoBehaviour</w:t>
            </w:r>
            <w:proofErr w:type="spellEnd"/>
            <w:r>
              <w:rPr>
                <w:rFonts w:ascii="Consolas" w:hAnsi="Consolas" w:cs="Consolas"/>
                <w:color w:val="000000"/>
                <w:kern w:val="0"/>
                <w:sz w:val="19"/>
                <w:szCs w:val="19"/>
                <w:highlight w:val="white"/>
              </w:rPr>
              <w:t xml:space="preserve"> {</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Use this for initialization</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Update is called once per frame</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 ()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剛体がトリガーに衝突した場合に呼ばれるコールバック関数。</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OnTriggerEnter</w:t>
            </w:r>
            <w:proofErr w:type="spellEnd"/>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Collision</w:t>
            </w:r>
            <w:r>
              <w:rPr>
                <w:rFonts w:ascii="Consolas" w:hAnsi="Consolas" w:cs="Consolas"/>
                <w:color w:val="000000"/>
                <w:kern w:val="0"/>
                <w:sz w:val="19"/>
                <w:szCs w:val="19"/>
                <w:highlight w:val="white"/>
              </w:rPr>
              <w:t xml:space="preserve"> collision)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Destroy(</w:t>
            </w:r>
            <w:proofErr w:type="spellStart"/>
            <w:r>
              <w:rPr>
                <w:rFonts w:ascii="Consolas" w:hAnsi="Consolas" w:cs="Consolas"/>
                <w:color w:val="000000"/>
                <w:kern w:val="0"/>
                <w:sz w:val="19"/>
                <w:szCs w:val="19"/>
                <w:highlight w:val="white"/>
              </w:rPr>
              <w:t>gameObject</w:t>
            </w:r>
            <w:proofErr w:type="spellEnd"/>
            <w:r>
              <w:rPr>
                <w:rFonts w:ascii="Consolas" w:hAnsi="Consolas" w:cs="Consolas"/>
                <w:color w:val="000000"/>
                <w:kern w:val="0"/>
                <w:sz w:val="19"/>
                <w:szCs w:val="19"/>
                <w:highlight w:val="white"/>
              </w:rPr>
              <w:t>);</w:t>
            </w:r>
          </w:p>
          <w:p w:rsidR="00D054AE" w:rsidRDefault="00D054AE" w:rsidP="00D054AE">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D054AE" w:rsidRDefault="00D054AE" w:rsidP="00D054AE">
            <w:r>
              <w:rPr>
                <w:rFonts w:ascii="Consolas" w:hAnsi="Consolas" w:cs="Consolas" w:hint="eastAsia"/>
                <w:color w:val="000000"/>
                <w:kern w:val="0"/>
                <w:sz w:val="19"/>
                <w:szCs w:val="19"/>
              </w:rPr>
              <w:t>}</w:t>
            </w:r>
          </w:p>
        </w:tc>
      </w:tr>
    </w:tbl>
    <w:p w:rsidR="00D054AE" w:rsidRDefault="00D054AE"/>
    <w:p w:rsidR="00F07904" w:rsidRDefault="00F07904"/>
    <w:p w:rsidR="00F07904" w:rsidRDefault="00F07904"/>
    <w:p w:rsidR="00F07904" w:rsidRPr="00F07904" w:rsidRDefault="00840B84">
      <w:pPr>
        <w:rPr>
          <w:b/>
        </w:rPr>
      </w:pPr>
      <w:r>
        <w:rPr>
          <w:b/>
        </w:rPr>
        <w:lastRenderedPageBreak/>
        <w:t>1.3</w:t>
      </w:r>
      <w:r w:rsidR="00F07904" w:rsidRPr="00F07904">
        <w:rPr>
          <w:rFonts w:hint="eastAsia"/>
          <w:b/>
        </w:rPr>
        <w:t xml:space="preserve"> マウスやスマホのタッチを検出したい場合。</w:t>
      </w:r>
    </w:p>
    <w:p w:rsidR="00F07904" w:rsidRDefault="00F07904">
      <w:r>
        <w:rPr>
          <w:rFonts w:hint="eastAsia"/>
        </w:rPr>
        <w:t xml:space="preserve">　Colliderを</w:t>
      </w:r>
      <w:r w:rsidR="0031500F">
        <w:rPr>
          <w:rFonts w:hint="eastAsia"/>
        </w:rPr>
        <w:t>ゲームオブジェクトに貼り付けることに変わりありません。マウスが押された(タッチされた)場合は</w:t>
      </w:r>
      <w:proofErr w:type="spellStart"/>
      <w:r w:rsidR="0031500F">
        <w:rPr>
          <w:rFonts w:hint="eastAsia"/>
        </w:rPr>
        <w:t>OnMouseDown</w:t>
      </w:r>
      <w:proofErr w:type="spellEnd"/>
      <w:r w:rsidR="0031500F">
        <w:rPr>
          <w:rFonts w:hint="eastAsia"/>
        </w:rPr>
        <w:t>コールバック関数が呼ばれます。</w:t>
      </w:r>
    </w:p>
    <w:p w:rsidR="0031500F" w:rsidRDefault="0031500F">
      <w:r>
        <w:rPr>
          <w:rFonts w:hint="eastAsia"/>
        </w:rPr>
        <w:t>下記のようなスクリプトを壁のゲームオブジェクトに貼り付けてください。</w:t>
      </w:r>
    </w:p>
    <w:p w:rsidR="0031500F" w:rsidRDefault="0031500F"/>
    <w:tbl>
      <w:tblPr>
        <w:tblStyle w:val="a3"/>
        <w:tblW w:w="0" w:type="auto"/>
        <w:tblLook w:val="04A0" w:firstRow="1" w:lastRow="0" w:firstColumn="1" w:lastColumn="0" w:noHBand="0" w:noVBand="1"/>
      </w:tblPr>
      <w:tblGrid>
        <w:gridCol w:w="8494"/>
      </w:tblGrid>
      <w:tr w:rsidR="0031500F" w:rsidTr="0031500F">
        <w:tc>
          <w:tcPr>
            <w:tcW w:w="8494" w:type="dxa"/>
          </w:tcPr>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Box</w:t>
            </w:r>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MonoBehaviour</w:t>
            </w:r>
            <w:proofErr w:type="spellEnd"/>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Use this for initialization</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OnMouseDown</w:t>
            </w:r>
            <w:proofErr w:type="spellEnd"/>
            <w:r>
              <w:rPr>
                <w:rFonts w:ascii="Consolas" w:hAnsi="Consolas" w:cs="Consolas"/>
                <w:color w:val="000000"/>
                <w:kern w:val="0"/>
                <w:sz w:val="19"/>
                <w:szCs w:val="19"/>
                <w:highlight w:val="white"/>
              </w:rPr>
              <w: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Destroy(</w:t>
            </w:r>
            <w:proofErr w:type="spellStart"/>
            <w:r>
              <w:rPr>
                <w:rFonts w:ascii="Consolas" w:hAnsi="Consolas" w:cs="Consolas"/>
                <w:color w:val="000000"/>
                <w:kern w:val="0"/>
                <w:sz w:val="19"/>
                <w:szCs w:val="19"/>
                <w:highlight w:val="white"/>
              </w:rPr>
              <w:t>gameObject</w:t>
            </w:r>
            <w:proofErr w:type="spellEnd"/>
            <w:r>
              <w:rPr>
                <w:rFonts w:ascii="Consolas" w:hAnsi="Consolas" w:cs="Consolas"/>
                <w:color w:val="000000"/>
                <w:kern w:val="0"/>
                <w:sz w:val="19"/>
                <w:szCs w:val="19"/>
                <w:highlight w:val="white"/>
              </w:rPr>
              <w: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r>
              <w:rPr>
                <w:rFonts w:ascii="Consolas" w:hAnsi="Consolas" w:cs="Consolas"/>
                <w:color w:val="000000"/>
                <w:kern w:val="0"/>
                <w:sz w:val="19"/>
                <w:szCs w:val="19"/>
                <w:highlight w:val="white"/>
              </w:rPr>
              <w:t>}</w:t>
            </w:r>
          </w:p>
        </w:tc>
      </w:tr>
    </w:tbl>
    <w:p w:rsidR="0031500F" w:rsidRDefault="0031500F"/>
    <w:p w:rsidR="0031500F" w:rsidRDefault="0031500F">
      <w:r>
        <w:rPr>
          <w:rFonts w:hint="eastAsia"/>
        </w:rPr>
        <w:t>クリックすると壁を削除できたはずです。</w:t>
      </w:r>
    </w:p>
    <w:p w:rsidR="00886937" w:rsidRDefault="00886937"/>
    <w:p w:rsidR="00886937" w:rsidRDefault="00886937"/>
    <w:p w:rsidR="00886937" w:rsidRDefault="00886937"/>
    <w:p w:rsidR="00886937" w:rsidRDefault="00886937"/>
    <w:p w:rsidR="00886937" w:rsidRDefault="00886937"/>
    <w:p w:rsidR="00886937" w:rsidRDefault="00886937"/>
    <w:p w:rsidR="00886937" w:rsidRDefault="00886937"/>
    <w:p w:rsidR="00886937" w:rsidRDefault="00886937"/>
    <w:p w:rsidR="00886937" w:rsidRDefault="00886937"/>
    <w:p w:rsidR="00886937" w:rsidRDefault="00886937"/>
    <w:p w:rsidR="00886937" w:rsidRDefault="00886937"/>
    <w:p w:rsidR="00886937" w:rsidRDefault="00886937"/>
    <w:p w:rsidR="00DC0CDA" w:rsidRDefault="00DC0CDA">
      <w:pPr>
        <w:rPr>
          <w:b/>
          <w:sz w:val="28"/>
          <w:szCs w:val="28"/>
        </w:rPr>
      </w:pPr>
      <w:r>
        <w:rPr>
          <w:rFonts w:hint="eastAsia"/>
          <w:b/>
          <w:sz w:val="28"/>
          <w:szCs w:val="28"/>
        </w:rPr>
        <w:lastRenderedPageBreak/>
        <w:t>Chapter 2 親子関係</w:t>
      </w:r>
    </w:p>
    <w:p w:rsidR="00DC0CDA" w:rsidRDefault="00DC0CDA">
      <w:pPr>
        <w:rPr>
          <w:rFonts w:hint="eastAsia"/>
          <w:szCs w:val="21"/>
        </w:rPr>
      </w:pPr>
      <w:r>
        <w:rPr>
          <w:rFonts w:hint="eastAsia"/>
          <w:szCs w:val="21"/>
        </w:rPr>
        <w:t xml:space="preserve"> </w:t>
      </w:r>
      <w:r>
        <w:rPr>
          <w:szCs w:val="21"/>
        </w:rPr>
        <w:t>Unity</w:t>
      </w:r>
      <w:r>
        <w:rPr>
          <w:rFonts w:hint="eastAsia"/>
          <w:szCs w:val="21"/>
        </w:rPr>
        <w:t>では下記のようにゲームオブジェクトに親子関係を設定することができます。</w:t>
      </w:r>
    </w:p>
    <w:p w:rsidR="00DC0CDA" w:rsidRDefault="00DC0CDA">
      <w:pPr>
        <w:rPr>
          <w:szCs w:val="21"/>
        </w:rPr>
      </w:pPr>
      <w:r>
        <w:rPr>
          <w:rFonts w:hint="eastAsia"/>
          <w:noProof/>
          <w:szCs w:val="21"/>
        </w:rPr>
        <w:drawing>
          <wp:inline distT="0" distB="0" distL="0" distR="0">
            <wp:extent cx="2126723" cy="1871932"/>
            <wp:effectExtent l="0" t="0" r="698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nt.png"/>
                    <pic:cNvPicPr/>
                  </pic:nvPicPr>
                  <pic:blipFill>
                    <a:blip r:embed="rId5">
                      <a:extLst>
                        <a:ext uri="{28A0092B-C50C-407E-A947-70E740481C1C}">
                          <a14:useLocalDpi xmlns:a14="http://schemas.microsoft.com/office/drawing/2010/main" val="0"/>
                        </a:ext>
                      </a:extLst>
                    </a:blip>
                    <a:stretch>
                      <a:fillRect/>
                    </a:stretch>
                  </pic:blipFill>
                  <pic:spPr>
                    <a:xfrm>
                      <a:off x="0" y="0"/>
                      <a:ext cx="2139290" cy="1882993"/>
                    </a:xfrm>
                    <a:prstGeom prst="rect">
                      <a:avLst/>
                    </a:prstGeom>
                  </pic:spPr>
                </pic:pic>
              </a:graphicData>
            </a:graphic>
          </wp:inline>
        </w:drawing>
      </w:r>
    </w:p>
    <w:p w:rsidR="00DC0CDA" w:rsidRDefault="00DC0CDA">
      <w:pPr>
        <w:rPr>
          <w:szCs w:val="21"/>
        </w:rPr>
      </w:pPr>
      <w:r>
        <w:rPr>
          <w:rFonts w:hint="eastAsia"/>
          <w:szCs w:val="21"/>
        </w:rPr>
        <w:t>この場合、Cubeの子供にCube(1)とCube(2)が存在しています。</w:t>
      </w:r>
    </w:p>
    <w:p w:rsidR="00DC0CDA" w:rsidRDefault="00DC0CDA">
      <w:pPr>
        <w:rPr>
          <w:szCs w:val="21"/>
        </w:rPr>
      </w:pPr>
    </w:p>
    <w:p w:rsidR="000E1649" w:rsidRPr="00DC0CDA" w:rsidRDefault="000E1649">
      <w:pPr>
        <w:rPr>
          <w:rFonts w:hint="eastAsia"/>
          <w:szCs w:val="21"/>
        </w:rPr>
      </w:pPr>
    </w:p>
    <w:p w:rsidR="00886937" w:rsidRDefault="00886937">
      <w:pPr>
        <w:rPr>
          <w:b/>
          <w:sz w:val="28"/>
          <w:szCs w:val="28"/>
        </w:rPr>
      </w:pPr>
      <w:r w:rsidRPr="00886937">
        <w:rPr>
          <w:b/>
          <w:sz w:val="28"/>
          <w:szCs w:val="28"/>
        </w:rPr>
        <w:t xml:space="preserve">Chapter </w:t>
      </w:r>
      <w:r w:rsidR="00ED25B0">
        <w:rPr>
          <w:b/>
          <w:sz w:val="28"/>
          <w:szCs w:val="28"/>
        </w:rPr>
        <w:t>3</w:t>
      </w:r>
      <w:r w:rsidRPr="00886937">
        <w:rPr>
          <w:b/>
          <w:sz w:val="28"/>
          <w:szCs w:val="28"/>
        </w:rPr>
        <w:t xml:space="preserve"> </w:t>
      </w:r>
      <w:r w:rsidR="00DC0CDA">
        <w:rPr>
          <w:rFonts w:hint="eastAsia"/>
          <w:b/>
          <w:sz w:val="28"/>
          <w:szCs w:val="28"/>
        </w:rPr>
        <w:t>ゲームオブジェクト間の通信</w:t>
      </w:r>
    </w:p>
    <w:p w:rsidR="000E1649" w:rsidRDefault="000E1649">
      <w:pPr>
        <w:rPr>
          <w:szCs w:val="21"/>
        </w:rPr>
      </w:pPr>
      <w:r>
        <w:rPr>
          <w:rFonts w:hint="eastAsia"/>
          <w:b/>
          <w:sz w:val="28"/>
          <w:szCs w:val="28"/>
        </w:rPr>
        <w:t xml:space="preserve">　</w:t>
      </w:r>
      <w:r>
        <w:rPr>
          <w:rFonts w:hint="eastAsia"/>
          <w:szCs w:val="21"/>
        </w:rPr>
        <w:t>・</w:t>
      </w:r>
      <w:proofErr w:type="spellStart"/>
      <w:r>
        <w:rPr>
          <w:rFonts w:hint="eastAsia"/>
          <w:szCs w:val="21"/>
        </w:rPr>
        <w:t>Send</w:t>
      </w:r>
      <w:r>
        <w:rPr>
          <w:szCs w:val="21"/>
        </w:rPr>
        <w:t>Message</w:t>
      </w:r>
      <w:proofErr w:type="spellEnd"/>
    </w:p>
    <w:p w:rsidR="00ED25B0" w:rsidRDefault="00ED25B0">
      <w:pPr>
        <w:rPr>
          <w:rFonts w:hint="eastAsia"/>
          <w:szCs w:val="21"/>
        </w:rPr>
      </w:pPr>
      <w:r>
        <w:rPr>
          <w:szCs w:val="21"/>
        </w:rPr>
        <w:t xml:space="preserve">      </w:t>
      </w:r>
      <w:r>
        <w:rPr>
          <w:rFonts w:hint="eastAsia"/>
          <w:szCs w:val="21"/>
        </w:rPr>
        <w:t>ゲームオブジェクトに貼り付けられているスクリプト全てにメッセージを送る。</w:t>
      </w:r>
    </w:p>
    <w:p w:rsidR="00ED25B0" w:rsidRDefault="00ED25B0">
      <w:pPr>
        <w:rPr>
          <w:szCs w:val="21"/>
        </w:rPr>
      </w:pPr>
    </w:p>
    <w:p w:rsidR="00ED25B0" w:rsidRDefault="00ED25B0">
      <w:pPr>
        <w:rPr>
          <w:szCs w:val="21"/>
        </w:rPr>
      </w:pPr>
      <w:r>
        <w:rPr>
          <w:szCs w:val="21"/>
        </w:rPr>
        <w:t xml:space="preserve">   </w:t>
      </w:r>
      <w:r>
        <w:rPr>
          <w:rFonts w:hint="eastAsia"/>
          <w:szCs w:val="21"/>
        </w:rPr>
        <w:t>・</w:t>
      </w:r>
      <w:proofErr w:type="spellStart"/>
      <w:r>
        <w:rPr>
          <w:rFonts w:hint="eastAsia"/>
          <w:szCs w:val="21"/>
        </w:rPr>
        <w:t>SendMessageUpwards</w:t>
      </w:r>
      <w:proofErr w:type="spellEnd"/>
    </w:p>
    <w:p w:rsidR="00ED25B0" w:rsidRDefault="00ED25B0">
      <w:pPr>
        <w:rPr>
          <w:rFonts w:hint="eastAsia"/>
          <w:szCs w:val="21"/>
        </w:rPr>
      </w:pPr>
      <w:r>
        <w:rPr>
          <w:rFonts w:hint="eastAsia"/>
          <w:szCs w:val="21"/>
        </w:rPr>
        <w:t xml:space="preserve">　　　ゲームオブジェクトと親(の親、さらに親・・・)に貼り付けられているスクリプト全てにメッセージを送る。</w:t>
      </w:r>
    </w:p>
    <w:p w:rsidR="00ED25B0" w:rsidRDefault="00ED25B0">
      <w:pPr>
        <w:rPr>
          <w:rFonts w:hint="eastAsia"/>
          <w:szCs w:val="21"/>
        </w:rPr>
      </w:pPr>
      <w:r>
        <w:rPr>
          <w:rFonts w:hint="eastAsia"/>
          <w:szCs w:val="21"/>
        </w:rPr>
        <w:t xml:space="preserve">　　・</w:t>
      </w:r>
      <w:proofErr w:type="spellStart"/>
      <w:r>
        <w:rPr>
          <w:rFonts w:hint="eastAsia"/>
          <w:szCs w:val="21"/>
        </w:rPr>
        <w:t>BroadcastMessage</w:t>
      </w:r>
      <w:proofErr w:type="spellEnd"/>
    </w:p>
    <w:p w:rsidR="00ED25B0" w:rsidRDefault="00ED25B0">
      <w:pPr>
        <w:rPr>
          <w:szCs w:val="21"/>
        </w:rPr>
      </w:pPr>
      <w:r>
        <w:rPr>
          <w:szCs w:val="21"/>
        </w:rPr>
        <w:t xml:space="preserve">       </w:t>
      </w:r>
      <w:r>
        <w:rPr>
          <w:rFonts w:hint="eastAsia"/>
          <w:szCs w:val="21"/>
        </w:rPr>
        <w:t>ゲームオブジェクトの子(の子、さらに子・・・)に張り付かれているスクリプトにメッセージを送る。</w:t>
      </w:r>
    </w:p>
    <w:p w:rsidR="00ED25B0" w:rsidRDefault="00ED25B0">
      <w:pPr>
        <w:rPr>
          <w:szCs w:val="21"/>
        </w:rPr>
      </w:pPr>
    </w:p>
    <w:p w:rsidR="0007243F" w:rsidRDefault="0007243F">
      <w:pPr>
        <w:rPr>
          <w:b/>
          <w:sz w:val="28"/>
          <w:szCs w:val="28"/>
        </w:rPr>
      </w:pPr>
      <w:r w:rsidRPr="0007243F">
        <w:rPr>
          <w:rFonts w:hint="eastAsia"/>
          <w:b/>
          <w:sz w:val="28"/>
          <w:szCs w:val="28"/>
        </w:rPr>
        <w:t xml:space="preserve">Chapter 4 </w:t>
      </w:r>
      <w:r>
        <w:rPr>
          <w:rFonts w:hint="eastAsia"/>
          <w:b/>
          <w:sz w:val="28"/>
          <w:szCs w:val="28"/>
        </w:rPr>
        <w:t>タグ</w:t>
      </w:r>
    </w:p>
    <w:p w:rsidR="0007243F" w:rsidRDefault="0007243F">
      <w:pPr>
        <w:rPr>
          <w:b/>
          <w:sz w:val="28"/>
          <w:szCs w:val="28"/>
        </w:rPr>
      </w:pPr>
    </w:p>
    <w:p w:rsidR="0007243F" w:rsidRDefault="0007243F">
      <w:pPr>
        <w:rPr>
          <w:b/>
          <w:sz w:val="28"/>
          <w:szCs w:val="28"/>
        </w:rPr>
      </w:pPr>
      <w:r>
        <w:rPr>
          <w:rFonts w:hint="eastAsia"/>
          <w:b/>
          <w:sz w:val="28"/>
          <w:szCs w:val="28"/>
        </w:rPr>
        <w:t>Chapter 5 色々な検索方法</w:t>
      </w:r>
    </w:p>
    <w:p w:rsidR="0007243F" w:rsidRPr="0007243F" w:rsidRDefault="0007243F">
      <w:pPr>
        <w:rPr>
          <w:szCs w:val="21"/>
        </w:rPr>
      </w:pPr>
      <w:r>
        <w:rPr>
          <w:rFonts w:hint="eastAsia"/>
          <w:b/>
          <w:sz w:val="28"/>
          <w:szCs w:val="28"/>
        </w:rPr>
        <w:t xml:space="preserve">　</w:t>
      </w:r>
      <w:bookmarkStart w:id="0" w:name="_GoBack"/>
      <w:proofErr w:type="spellStart"/>
      <w:r w:rsidRPr="0007243F">
        <w:rPr>
          <w:szCs w:val="21"/>
        </w:rPr>
        <w:t>GameObject.Find</w:t>
      </w:r>
      <w:proofErr w:type="spellEnd"/>
      <w:r w:rsidRPr="0007243F">
        <w:rPr>
          <w:szCs w:val="21"/>
        </w:rPr>
        <w:t>()</w:t>
      </w:r>
    </w:p>
    <w:bookmarkEnd w:id="0"/>
    <w:p w:rsidR="0007243F" w:rsidRPr="0007243F" w:rsidRDefault="0007243F">
      <w:pPr>
        <w:rPr>
          <w:b/>
          <w:szCs w:val="21"/>
        </w:rPr>
      </w:pPr>
      <w:r>
        <w:rPr>
          <w:b/>
          <w:szCs w:val="21"/>
        </w:rPr>
        <w:t xml:space="preserve">   </w:t>
      </w:r>
    </w:p>
    <w:p w:rsidR="0007243F" w:rsidRPr="0007243F" w:rsidRDefault="0007243F">
      <w:pPr>
        <w:rPr>
          <w:rFonts w:hint="eastAsia"/>
          <w:b/>
          <w:sz w:val="28"/>
          <w:szCs w:val="28"/>
        </w:rPr>
      </w:pPr>
    </w:p>
    <w:p w:rsidR="00ED25B0" w:rsidRDefault="00ED25B0">
      <w:pPr>
        <w:rPr>
          <w:szCs w:val="21"/>
        </w:rPr>
      </w:pPr>
    </w:p>
    <w:p w:rsidR="00ED25B0" w:rsidRPr="00ED25B0" w:rsidRDefault="00ED25B0">
      <w:pPr>
        <w:rPr>
          <w:rFonts w:hint="eastAsia"/>
          <w:szCs w:val="21"/>
        </w:rPr>
      </w:pPr>
    </w:p>
    <w:sectPr w:rsidR="00ED25B0" w:rsidRPr="00ED25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A6"/>
    <w:rsid w:val="0007243F"/>
    <w:rsid w:val="000E1649"/>
    <w:rsid w:val="00102F75"/>
    <w:rsid w:val="0012134A"/>
    <w:rsid w:val="00181953"/>
    <w:rsid w:val="001A4BA6"/>
    <w:rsid w:val="001B2BAA"/>
    <w:rsid w:val="0031500F"/>
    <w:rsid w:val="003721DB"/>
    <w:rsid w:val="003B56DE"/>
    <w:rsid w:val="0063666B"/>
    <w:rsid w:val="00675517"/>
    <w:rsid w:val="00840B84"/>
    <w:rsid w:val="008645E5"/>
    <w:rsid w:val="00886937"/>
    <w:rsid w:val="008A56BA"/>
    <w:rsid w:val="00B76FAA"/>
    <w:rsid w:val="00D054AE"/>
    <w:rsid w:val="00DC0CDA"/>
    <w:rsid w:val="00ED25B0"/>
    <w:rsid w:val="00F07904"/>
    <w:rsid w:val="00FB4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064839"/>
  <w15:chartTrackingRefBased/>
  <w15:docId w15:val="{18E8295E-FDB3-4515-8A99-20DC8BC4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320</Words>
  <Characters>1826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cp:revision>
  <dcterms:created xsi:type="dcterms:W3CDTF">2016-11-23T08:35:00Z</dcterms:created>
  <dcterms:modified xsi:type="dcterms:W3CDTF">2016-11-30T16:01:00Z</dcterms:modified>
</cp:coreProperties>
</file>