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FF" w:rsidRPr="00CB64D4" w:rsidRDefault="00CB64D4">
      <w:pPr>
        <w:rPr>
          <w:b/>
        </w:rPr>
      </w:pPr>
      <w:r w:rsidRPr="00CB64D4">
        <w:rPr>
          <w:rFonts w:hint="eastAsia"/>
          <w:b/>
        </w:rPr>
        <w:t>神経衰弱　仕様書</w:t>
      </w:r>
    </w:p>
    <w:p w:rsidR="00CB64D4" w:rsidRDefault="00CB64D4"/>
    <w:p w:rsidR="00CB64D4" w:rsidRPr="00CB64D4" w:rsidRDefault="00CB64D4">
      <w:pPr>
        <w:rPr>
          <w:b/>
          <w:shd w:val="pct15" w:color="auto" w:fill="FFFFFF"/>
        </w:rPr>
      </w:pPr>
      <w:r w:rsidRPr="00CB64D4">
        <w:rPr>
          <w:rFonts w:hint="eastAsia"/>
          <w:b/>
          <w:shd w:val="pct15" w:color="auto" w:fill="FFFFFF"/>
        </w:rPr>
        <w:t>必要画面</w:t>
      </w:r>
      <w:r>
        <w:rPr>
          <w:rFonts w:hint="eastAsia"/>
          <w:b/>
          <w:shd w:val="pct15" w:color="auto" w:fill="FFFFFF"/>
        </w:rPr>
        <w:t xml:space="preserve">　　　　　　　　　　　　　　　　　　　　　　　　　　　　　　　　　　　　　</w:t>
      </w:r>
    </w:p>
    <w:p w:rsidR="00CB64D4" w:rsidRDefault="00CB64D4">
      <w:r>
        <w:rPr>
          <w:rFonts w:hint="eastAsia"/>
        </w:rPr>
        <w:t xml:space="preserve">　タイトル画面、ゲーム画面、リザルト画面</w:t>
      </w:r>
    </w:p>
    <w:p w:rsidR="00CB64D4" w:rsidRDefault="00CB64D4"/>
    <w:p w:rsidR="00CB64D4" w:rsidRPr="00CB64D4" w:rsidRDefault="00CB64D4">
      <w:pPr>
        <w:rPr>
          <w:b/>
          <w:shd w:val="pct15" w:color="auto" w:fill="FFFFFF"/>
        </w:rPr>
      </w:pPr>
      <w:r w:rsidRPr="00CB64D4">
        <w:rPr>
          <w:rFonts w:hint="eastAsia"/>
          <w:b/>
          <w:shd w:val="pct15" w:color="auto" w:fill="FFFFFF"/>
        </w:rPr>
        <w:t>タイトル画面仕様書</w:t>
      </w:r>
      <w:r>
        <w:rPr>
          <w:rFonts w:hint="eastAsia"/>
          <w:b/>
          <w:shd w:val="pct15" w:color="auto" w:fill="FFFFFF"/>
        </w:rPr>
        <w:t xml:space="preserve">　　　　　　　　　　　　　　　　　　　　　　　　　　　　　　　　　</w:t>
      </w:r>
    </w:p>
    <w:p w:rsidR="00CB64D4" w:rsidRPr="00CB64D4" w:rsidRDefault="00CB64D4">
      <w:pPr>
        <w:rPr>
          <w:b/>
        </w:rPr>
      </w:pPr>
      <w:r>
        <w:rPr>
          <w:rFonts w:hint="eastAsia"/>
        </w:rPr>
        <w:t xml:space="preserve">　</w:t>
      </w:r>
      <w:r w:rsidRPr="00CB64D4">
        <w:rPr>
          <w:rFonts w:hint="eastAsia"/>
          <w:b/>
        </w:rPr>
        <w:t>表示物</w:t>
      </w:r>
    </w:p>
    <w:p w:rsidR="00CB64D4" w:rsidRDefault="00CB64D4">
      <w:r>
        <w:rPr>
          <w:rFonts w:hint="eastAsia"/>
        </w:rPr>
        <w:t xml:space="preserve">　　下記のようなスタートボタンの入力を促す一枚絵。</w:t>
      </w:r>
    </w:p>
    <w:p w:rsidR="00CB64D4" w:rsidRDefault="00CB64D4">
      <w:r>
        <w:rPr>
          <w:rFonts w:hint="eastAsia"/>
        </w:rPr>
        <w:t xml:space="preserve">　　　　</w:t>
      </w:r>
      <w:r>
        <w:rPr>
          <w:rFonts w:hint="eastAsia"/>
          <w:noProof/>
        </w:rPr>
        <w:drawing>
          <wp:inline distT="0" distB="0" distL="0" distR="0">
            <wp:extent cx="2957998" cy="16637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B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06" cy="16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D4" w:rsidRPr="00CB64D4" w:rsidRDefault="00CB64D4">
      <w:pPr>
        <w:rPr>
          <w:b/>
        </w:rPr>
      </w:pPr>
      <w:r>
        <w:rPr>
          <w:rFonts w:hint="eastAsia"/>
        </w:rPr>
        <w:t xml:space="preserve">　</w:t>
      </w:r>
      <w:r w:rsidRPr="00CB64D4">
        <w:rPr>
          <w:rFonts w:hint="eastAsia"/>
          <w:b/>
        </w:rPr>
        <w:t>サウンド</w:t>
      </w:r>
    </w:p>
    <w:p w:rsidR="00CB64D4" w:rsidRDefault="00CB64D4">
      <w:r>
        <w:rPr>
          <w:rFonts w:hint="eastAsia"/>
        </w:rPr>
        <w:t xml:space="preserve">　　タイトル画面用のＢＧMを再生。</w:t>
      </w:r>
    </w:p>
    <w:p w:rsidR="00CB64D4" w:rsidRDefault="00CB64D4">
      <w:r>
        <w:rPr>
          <w:rFonts w:hint="eastAsia"/>
        </w:rPr>
        <w:t xml:space="preserve">　　スタートボタンが押されたときに決定音を再生。</w:t>
      </w:r>
    </w:p>
    <w:p w:rsidR="00CB64D4" w:rsidRPr="00CB64D4" w:rsidRDefault="00CB64D4">
      <w:pPr>
        <w:rPr>
          <w:b/>
        </w:rPr>
      </w:pPr>
      <w:r>
        <w:rPr>
          <w:rFonts w:hint="eastAsia"/>
        </w:rPr>
        <w:t xml:space="preserve">　</w:t>
      </w:r>
      <w:r w:rsidRPr="00CB64D4">
        <w:rPr>
          <w:rFonts w:hint="eastAsia"/>
          <w:b/>
        </w:rPr>
        <w:t>挙動</w:t>
      </w:r>
    </w:p>
    <w:p w:rsidR="00CB64D4" w:rsidRDefault="00CB64D4">
      <w:r>
        <w:rPr>
          <w:rFonts w:hint="eastAsia"/>
        </w:rPr>
        <w:t xml:space="preserve">　　スタートボタンが押されるとゲーム画面に遷移する。</w:t>
      </w:r>
    </w:p>
    <w:p w:rsidR="00CB64D4" w:rsidRDefault="00CB64D4">
      <w:pPr>
        <w:rPr>
          <w:b/>
          <w:shd w:val="pct15" w:color="auto" w:fill="FFFFFF"/>
        </w:rPr>
      </w:pPr>
      <w:r w:rsidRPr="00CB64D4">
        <w:rPr>
          <w:rFonts w:hint="eastAsia"/>
          <w:b/>
          <w:shd w:val="pct15" w:color="auto" w:fill="FFFFFF"/>
        </w:rPr>
        <w:t xml:space="preserve">ゲーム画面仕様書　　　　　　　　　　　　　　　　　　　　　　　　　　　　　　　　　</w:t>
      </w:r>
    </w:p>
    <w:p w:rsidR="00CB64D4" w:rsidRPr="00301A43" w:rsidRDefault="00CB64D4">
      <w:pPr>
        <w:rPr>
          <w:b/>
        </w:rPr>
      </w:pPr>
      <w:r>
        <w:rPr>
          <w:rFonts w:hint="eastAsia"/>
        </w:rPr>
        <w:t xml:space="preserve">　</w:t>
      </w:r>
      <w:r w:rsidRPr="00301A43">
        <w:rPr>
          <w:rFonts w:hint="eastAsia"/>
          <w:b/>
        </w:rPr>
        <w:t>表示物</w:t>
      </w:r>
    </w:p>
    <w:p w:rsidR="00CB64D4" w:rsidRDefault="00CB64D4">
      <w:r>
        <w:rPr>
          <w:rFonts w:hint="eastAsia"/>
        </w:rPr>
        <w:t xml:space="preserve">　　・背景の一枚絵。</w:t>
      </w:r>
    </w:p>
    <w:p w:rsidR="00CB64D4" w:rsidRDefault="00CB64D4">
      <w:r>
        <w:rPr>
          <w:rFonts w:hint="eastAsia"/>
        </w:rPr>
        <w:t xml:space="preserve">　　・トランプカード52枚。</w:t>
      </w:r>
    </w:p>
    <w:p w:rsidR="00CB64D4" w:rsidRDefault="00CB64D4">
      <w:r>
        <w:rPr>
          <w:rFonts w:hint="eastAsia"/>
        </w:rPr>
        <w:t xml:space="preserve">　　下記のような画面。</w:t>
      </w:r>
    </w:p>
    <w:p w:rsidR="00CB64D4" w:rsidRDefault="00CB64D4" w:rsidP="007F54D5">
      <w:pPr>
        <w:ind w:firstLineChars="500" w:firstLine="1050"/>
      </w:pPr>
      <w:r>
        <w:rPr>
          <w:rFonts w:hint="eastAsia"/>
        </w:rPr>
        <w:t xml:space="preserve">　　　</w:t>
      </w:r>
      <w:r w:rsidR="001A63C7">
        <w:rPr>
          <w:noProof/>
        </w:rPr>
        <w:drawing>
          <wp:inline distT="0" distB="0" distL="0" distR="0">
            <wp:extent cx="3162300" cy="19653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名称未設定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840" cy="19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D5" w:rsidRDefault="007F54D5" w:rsidP="007F54D5">
      <w:r>
        <w:rPr>
          <w:rFonts w:hint="eastAsia"/>
        </w:rPr>
        <w:t xml:space="preserve">　　</w:t>
      </w:r>
    </w:p>
    <w:p w:rsidR="007F54D5" w:rsidRDefault="007F54D5" w:rsidP="007F54D5">
      <w:pPr>
        <w:ind w:firstLineChars="200" w:firstLine="412"/>
        <w:rPr>
          <w:b/>
        </w:rPr>
      </w:pPr>
      <w:r w:rsidRPr="007F54D5">
        <w:rPr>
          <w:rFonts w:hint="eastAsia"/>
          <w:b/>
        </w:rPr>
        <w:lastRenderedPageBreak/>
        <w:t>サウンド</w:t>
      </w:r>
    </w:p>
    <w:p w:rsidR="007F54D5" w:rsidRPr="007F54D5" w:rsidRDefault="007F54D5" w:rsidP="007F54D5">
      <w:pPr>
        <w:ind w:firstLineChars="200" w:firstLine="412"/>
      </w:pPr>
      <w:r>
        <w:rPr>
          <w:rFonts w:hint="eastAsia"/>
          <w:b/>
        </w:rPr>
        <w:t xml:space="preserve">　　</w:t>
      </w:r>
      <w:r w:rsidRPr="007F54D5">
        <w:rPr>
          <w:rFonts w:hint="eastAsia"/>
        </w:rPr>
        <w:t>カードをめくるときと、カード選択時にはSEを鳴らす。ババ抜きを参考にするよ</w:t>
      </w:r>
    </w:p>
    <w:p w:rsidR="007F54D5" w:rsidRPr="007F54D5" w:rsidRDefault="007F54D5" w:rsidP="007F54D5">
      <w:pPr>
        <w:ind w:firstLineChars="400" w:firstLine="840"/>
      </w:pPr>
      <w:r w:rsidRPr="007F54D5">
        <w:rPr>
          <w:rFonts w:hint="eastAsia"/>
        </w:rPr>
        <w:t>うに。</w:t>
      </w:r>
    </w:p>
    <w:p w:rsidR="007F54D5" w:rsidRDefault="007F54D5" w:rsidP="007F54D5">
      <w:pPr>
        <w:ind w:firstLineChars="200" w:firstLine="412"/>
        <w:rPr>
          <w:b/>
        </w:rPr>
      </w:pPr>
      <w:r w:rsidRPr="007F54D5">
        <w:rPr>
          <w:rFonts w:hint="eastAsia"/>
          <w:b/>
        </w:rPr>
        <w:t>挙動</w:t>
      </w:r>
    </w:p>
    <w:p w:rsidR="007F54D5" w:rsidRPr="007F54D5" w:rsidRDefault="007F54D5" w:rsidP="007F54D5">
      <w:pPr>
        <w:ind w:leftChars="200" w:left="420"/>
      </w:pPr>
      <w:r>
        <w:rPr>
          <w:rFonts w:hint="eastAsia"/>
          <w:b/>
        </w:rPr>
        <w:t xml:space="preserve">　　</w:t>
      </w:r>
      <w:r w:rsidRPr="007F54D5">
        <w:rPr>
          <w:rFonts w:hint="eastAsia"/>
        </w:rPr>
        <w:t xml:space="preserve">プレイヤーとCOMの二人対戦。順番は交互。選択しているカードは色味を赤に　</w:t>
      </w:r>
    </w:p>
    <w:p w:rsidR="007F54D5" w:rsidRDefault="007F54D5" w:rsidP="007F54D5">
      <w:pPr>
        <w:ind w:leftChars="200" w:left="420" w:firstLineChars="200" w:firstLine="420"/>
      </w:pPr>
      <w:r w:rsidRPr="007F54D5">
        <w:rPr>
          <w:rFonts w:hint="eastAsia"/>
        </w:rPr>
        <w:t>する。</w:t>
      </w:r>
      <w:r>
        <w:rPr>
          <w:rFonts w:hint="eastAsia"/>
        </w:rPr>
        <w:t>選択されたカードは回転演出を入れてめくられる。カード選択、回転ともに</w:t>
      </w:r>
    </w:p>
    <w:p w:rsidR="007F54D5" w:rsidRDefault="007F54D5" w:rsidP="007F54D5">
      <w:pPr>
        <w:ind w:leftChars="400" w:left="840"/>
      </w:pPr>
      <w:r>
        <w:rPr>
          <w:rFonts w:hint="eastAsia"/>
        </w:rPr>
        <w:t>ババ抜きの挙動を参考にするように。カードがなくなると、リザルト画面に遷移する。</w:t>
      </w:r>
    </w:p>
    <w:p w:rsidR="007F54D5" w:rsidRDefault="007F54D5" w:rsidP="007F54D5">
      <w:pPr>
        <w:rPr>
          <w:b/>
          <w:shd w:val="pct15" w:color="auto" w:fill="FFFFFF"/>
        </w:rPr>
      </w:pPr>
      <w:r w:rsidRPr="007F54D5">
        <w:rPr>
          <w:rFonts w:hint="eastAsia"/>
          <w:b/>
          <w:shd w:val="pct15" w:color="auto" w:fill="FFFFFF"/>
        </w:rPr>
        <w:t>リザルト画面</w:t>
      </w:r>
      <w:r>
        <w:rPr>
          <w:rFonts w:hint="eastAsia"/>
          <w:b/>
          <w:shd w:val="pct15" w:color="auto" w:fill="FFFFFF"/>
        </w:rPr>
        <w:t xml:space="preserve">仕様　　　　　　　　　　　　　　　　　　　　　　　　　　　　　　　　　</w:t>
      </w:r>
    </w:p>
    <w:p w:rsidR="007F54D5" w:rsidRDefault="007F54D5" w:rsidP="007F54D5">
      <w:pPr>
        <w:rPr>
          <w:b/>
        </w:rPr>
      </w:pPr>
      <w:r>
        <w:rPr>
          <w:rFonts w:hint="eastAsia"/>
        </w:rPr>
        <w:t xml:space="preserve">　　</w:t>
      </w:r>
      <w:r w:rsidRPr="007F54D5">
        <w:rPr>
          <w:rFonts w:hint="eastAsia"/>
          <w:b/>
        </w:rPr>
        <w:t>表示物</w:t>
      </w:r>
    </w:p>
    <w:p w:rsidR="007F54D5" w:rsidRDefault="007F54D5" w:rsidP="007F54D5">
      <w:pPr>
        <w:ind w:left="824" w:hangingChars="400" w:hanging="824"/>
      </w:pPr>
      <w:r>
        <w:rPr>
          <w:rFonts w:hint="eastAsia"/>
          <w:b/>
        </w:rPr>
        <w:t xml:space="preserve">　　　　</w:t>
      </w:r>
      <w:r>
        <w:rPr>
          <w:rFonts w:hint="eastAsia"/>
        </w:rPr>
        <w:t>プレイヤーが勝利した場合は「you win」、プレイヤーが敗北した場合は「you lose」という</w:t>
      </w:r>
      <w:r w:rsidRPr="007F54D5">
        <w:rPr>
          <w:rFonts w:hint="eastAsia"/>
        </w:rPr>
        <w:t>結果を表す一枚絵を表示する。</w:t>
      </w:r>
      <w:r w:rsidR="00255AC0">
        <w:rPr>
          <w:rFonts w:hint="eastAsia"/>
        </w:rPr>
        <w:t>この時にプレイヤーと</w:t>
      </w:r>
      <w:r w:rsidR="00255AC0">
        <w:t>COM</w:t>
      </w:r>
      <w:r w:rsidR="00255AC0">
        <w:rPr>
          <w:rFonts w:hint="eastAsia"/>
        </w:rPr>
        <w:t>の獲得したカードの枚数を表示できるようにする。</w:t>
      </w:r>
    </w:p>
    <w:p w:rsidR="007F54D5" w:rsidRPr="007F54D5" w:rsidRDefault="007F54D5" w:rsidP="007F54D5">
      <w:pPr>
        <w:ind w:left="840" w:hangingChars="400" w:hanging="840"/>
        <w:rPr>
          <w:b/>
        </w:rPr>
      </w:pPr>
      <w:r>
        <w:rPr>
          <w:rFonts w:hint="eastAsia"/>
        </w:rPr>
        <w:t xml:space="preserve">　　</w:t>
      </w:r>
      <w:r w:rsidRPr="007F54D5">
        <w:rPr>
          <w:rFonts w:hint="eastAsia"/>
          <w:b/>
        </w:rPr>
        <w:t>サウンド</w:t>
      </w:r>
    </w:p>
    <w:p w:rsidR="007F54D5" w:rsidRDefault="007F54D5" w:rsidP="007F54D5">
      <w:pPr>
        <w:ind w:left="840" w:hangingChars="400" w:hanging="840"/>
      </w:pPr>
      <w:r>
        <w:rPr>
          <w:rFonts w:hint="eastAsia"/>
        </w:rPr>
        <w:t xml:space="preserve">　　　　プレイヤーが勝利した場合はファンファーレのようなBGMを流す、敗北した場合は暗めのBGMを流す。</w:t>
      </w:r>
      <w:r w:rsidR="00255AC0">
        <w:rPr>
          <w:rFonts w:hint="eastAsia"/>
        </w:rPr>
        <w:t>BGMは各自ウェブでいいものを探す。</w:t>
      </w:r>
    </w:p>
    <w:p w:rsidR="007F54D5" w:rsidRPr="007F54D5" w:rsidRDefault="007F54D5" w:rsidP="007F54D5">
      <w:pPr>
        <w:ind w:left="840" w:hangingChars="400" w:hanging="840"/>
        <w:rPr>
          <w:b/>
        </w:rPr>
      </w:pPr>
      <w:r>
        <w:rPr>
          <w:rFonts w:hint="eastAsia"/>
        </w:rPr>
        <w:t xml:space="preserve">　　</w:t>
      </w:r>
      <w:r w:rsidRPr="007F54D5">
        <w:rPr>
          <w:rFonts w:hint="eastAsia"/>
          <w:b/>
        </w:rPr>
        <w:t>挙動</w:t>
      </w:r>
    </w:p>
    <w:p w:rsidR="007F54D5" w:rsidRDefault="007F54D5" w:rsidP="007F54D5">
      <w:r>
        <w:rPr>
          <w:rFonts w:hint="eastAsia"/>
        </w:rPr>
        <w:t xml:space="preserve">　　　　リザルト画面に遷移したのち、５秒経過したらキー入力を受け付けるようにして、</w:t>
      </w:r>
    </w:p>
    <w:p w:rsidR="007F54D5" w:rsidRDefault="007F54D5" w:rsidP="007F54D5">
      <w:pPr>
        <w:ind w:firstLineChars="400" w:firstLine="840"/>
      </w:pPr>
      <w:r>
        <w:rPr>
          <w:rFonts w:hint="eastAsia"/>
        </w:rPr>
        <w:t>その後スタートボタンが押されたらタイトル画面に遷移する。</w:t>
      </w:r>
    </w:p>
    <w:p w:rsidR="00A054FC" w:rsidRDefault="00A054FC" w:rsidP="00A054FC"/>
    <w:p w:rsidR="00A054FC" w:rsidRDefault="00A054FC" w:rsidP="00A054FC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画面切り替え時の仕様</w:t>
      </w:r>
      <w:r>
        <w:rPr>
          <w:b/>
          <w:shd w:val="pct15" w:color="auto" w:fill="FFFFFF"/>
        </w:rPr>
        <w:tab/>
      </w:r>
      <w:r>
        <w:rPr>
          <w:b/>
          <w:shd w:val="pct15" w:color="auto" w:fill="FFFFFF"/>
        </w:rPr>
        <w:tab/>
      </w:r>
      <w:r>
        <w:rPr>
          <w:b/>
          <w:shd w:val="pct15" w:color="auto" w:fill="FFFFFF"/>
        </w:rPr>
        <w:tab/>
      </w:r>
      <w:r>
        <w:rPr>
          <w:b/>
          <w:shd w:val="pct15" w:color="auto" w:fill="FFFFFF"/>
        </w:rPr>
        <w:tab/>
      </w:r>
      <w:r>
        <w:rPr>
          <w:b/>
          <w:shd w:val="pct15" w:color="auto" w:fill="FFFFFF"/>
        </w:rPr>
        <w:tab/>
      </w:r>
      <w:r>
        <w:rPr>
          <w:b/>
          <w:shd w:val="pct15" w:color="auto" w:fill="FFFFFF"/>
        </w:rPr>
        <w:tab/>
      </w:r>
      <w:r>
        <w:rPr>
          <w:b/>
          <w:shd w:val="pct15" w:color="auto" w:fill="FFFFFF"/>
        </w:rPr>
        <w:tab/>
      </w:r>
      <w:r>
        <w:rPr>
          <w:b/>
          <w:shd w:val="pct15" w:color="auto" w:fill="FFFFFF"/>
        </w:rPr>
        <w:tab/>
      </w:r>
      <w:r>
        <w:rPr>
          <w:rFonts w:hint="eastAsia"/>
          <w:b/>
          <w:shd w:val="pct15" w:color="auto" w:fill="FFFFFF"/>
        </w:rPr>
        <w:t xml:space="preserve">　</w:t>
      </w:r>
    </w:p>
    <w:p w:rsidR="00A054FC" w:rsidRDefault="00A054FC" w:rsidP="00A054FC">
      <w:r>
        <w:rPr>
          <w:rFonts w:hint="eastAsia"/>
        </w:rPr>
        <w:t xml:space="preserve">　画面を切り替える際はブラックアウトのフェードアウト、フェードインを用意する。</w:t>
      </w:r>
    </w:p>
    <w:p w:rsidR="000E3C3D" w:rsidRPr="000E3C3D" w:rsidRDefault="00A054FC" w:rsidP="00A054FC">
      <w:pPr>
        <w:rPr>
          <w:rFonts w:hint="eastAsia"/>
        </w:rPr>
      </w:pPr>
      <w:r>
        <w:rPr>
          <w:rFonts w:hint="eastAsia"/>
        </w:rPr>
        <w:t xml:space="preserve">　ババ抜きの画面切り替えを</w:t>
      </w:r>
      <w:r w:rsidR="000E3C3D">
        <w:rPr>
          <w:rFonts w:hint="eastAsia"/>
        </w:rPr>
        <w:t>参照。</w:t>
      </w:r>
      <w:bookmarkStart w:id="0" w:name="_GoBack"/>
      <w:bookmarkEnd w:id="0"/>
    </w:p>
    <w:sectPr w:rsidR="000E3C3D" w:rsidRPr="000E3C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D4"/>
    <w:rsid w:val="000E3C3D"/>
    <w:rsid w:val="001A63C7"/>
    <w:rsid w:val="00255AC0"/>
    <w:rsid w:val="002E7E74"/>
    <w:rsid w:val="00301A43"/>
    <w:rsid w:val="007F54D5"/>
    <w:rsid w:val="00A054FC"/>
    <w:rsid w:val="00A150C2"/>
    <w:rsid w:val="00CB64D4"/>
    <w:rsid w:val="00D90AE3"/>
    <w:rsid w:val="00EA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165032"/>
  <w15:chartTrackingRefBased/>
  <w15:docId w15:val="{F36A1505-F7B5-496B-9882-80A6D33B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8</cp:revision>
  <dcterms:created xsi:type="dcterms:W3CDTF">2017-01-16T10:03:00Z</dcterms:created>
  <dcterms:modified xsi:type="dcterms:W3CDTF">2017-01-17T00:07:00Z</dcterms:modified>
</cp:coreProperties>
</file>