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49" w:rsidRPr="0090311A" w:rsidRDefault="009E3F49">
      <w:pPr>
        <w:rPr>
          <w:b/>
        </w:rPr>
      </w:pPr>
      <w:r w:rsidRPr="0090311A">
        <w:rPr>
          <w:rFonts w:hint="eastAsia"/>
          <w:b/>
        </w:rPr>
        <w:t>・Unityのマニュアルとスクリプトリファレンスの紹介。</w:t>
      </w:r>
    </w:p>
    <w:p w:rsidR="0090311A" w:rsidRDefault="009E3F49">
      <w:r>
        <w:rPr>
          <w:rFonts w:hint="eastAsia"/>
        </w:rPr>
        <w:t xml:space="preserve">　</w:t>
      </w:r>
      <w:r>
        <w:t xml:space="preserve">　</w:t>
      </w:r>
      <w:r>
        <w:rPr>
          <w:rFonts w:hint="eastAsia"/>
        </w:rPr>
        <w:t>Unity</w:t>
      </w:r>
      <w:r w:rsidR="0090311A">
        <w:rPr>
          <w:rFonts w:hint="eastAsia"/>
        </w:rPr>
        <w:t>マニュアルというキーワードで</w:t>
      </w:r>
      <w:r>
        <w:t>google</w:t>
      </w:r>
      <w:r w:rsidR="0090311A">
        <w:rPr>
          <w:rFonts w:hint="eastAsia"/>
        </w:rPr>
        <w:t>を使って</w:t>
      </w:r>
      <w:r w:rsidR="0090311A">
        <w:t>検索を</w:t>
      </w:r>
      <w:r w:rsidR="0090311A">
        <w:rPr>
          <w:rFonts w:hint="eastAsia"/>
        </w:rPr>
        <w:t>行う</w:t>
      </w:r>
      <w:r>
        <w:t>。</w:t>
      </w:r>
    </w:p>
    <w:p w:rsidR="009E3F49" w:rsidRDefault="0090311A" w:rsidP="0090311A">
      <w:pPr>
        <w:ind w:firstLineChars="200" w:firstLine="420"/>
      </w:pPr>
      <w:r>
        <w:rPr>
          <w:rFonts w:hint="eastAsia"/>
        </w:rPr>
        <w:t>見つかった</w:t>
      </w:r>
      <w:r w:rsidR="009E3F49">
        <w:t>ページを</w:t>
      </w:r>
      <w:r w:rsidR="009E3F49">
        <w:rPr>
          <w:rFonts w:hint="eastAsia"/>
        </w:rPr>
        <w:t>ブ</w:t>
      </w:r>
      <w:r w:rsidR="00335D19">
        <w:rPr>
          <w:rFonts w:hint="eastAsia"/>
        </w:rPr>
        <w:t>ックマーク。</w:t>
      </w:r>
    </w:p>
    <w:p w:rsidR="00335D19" w:rsidRPr="00335D19" w:rsidRDefault="00335D19">
      <w:r>
        <w:rPr>
          <w:rFonts w:hint="eastAsia"/>
        </w:rPr>
        <w:t xml:space="preserve">　</w:t>
      </w:r>
      <w:r>
        <w:t xml:space="preserve">　スクリプトリファレンスの活用を説明。</w:t>
      </w:r>
    </w:p>
    <w:p w:rsidR="009E3F49" w:rsidRDefault="009E3F49">
      <w:r>
        <w:rPr>
          <w:rFonts w:hint="eastAsia"/>
        </w:rPr>
        <w:t xml:space="preserve">　</w:t>
      </w:r>
    </w:p>
    <w:p w:rsidR="003509B2" w:rsidRPr="0090311A" w:rsidRDefault="003509B2">
      <w:pPr>
        <w:rPr>
          <w:b/>
        </w:rPr>
      </w:pPr>
      <w:r w:rsidRPr="0090311A">
        <w:rPr>
          <w:rFonts w:hint="eastAsia"/>
          <w:b/>
        </w:rPr>
        <w:t>・Unityの新規プロジェクトの作成。</w:t>
      </w:r>
    </w:p>
    <w:p w:rsidR="003509B2" w:rsidRDefault="003509B2">
      <w:r>
        <w:rPr>
          <w:rFonts w:hint="eastAsia"/>
        </w:rPr>
        <w:t xml:space="preserve">　Tutorialという</w:t>
      </w:r>
      <w:r>
        <w:t>名前の</w:t>
      </w:r>
      <w:r>
        <w:rPr>
          <w:rFonts w:hint="eastAsia"/>
        </w:rPr>
        <w:t>プロジェクトを作成。</w:t>
      </w:r>
    </w:p>
    <w:p w:rsidR="0072505A" w:rsidRDefault="0072505A"/>
    <w:p w:rsidR="0072505A" w:rsidRPr="0090311A" w:rsidRDefault="0072505A">
      <w:pPr>
        <w:rPr>
          <w:b/>
        </w:rPr>
      </w:pPr>
      <w:r w:rsidRPr="0090311A">
        <w:rPr>
          <w:rFonts w:hint="eastAsia"/>
          <w:b/>
        </w:rPr>
        <w:t>・各ペインの説明。</w:t>
      </w:r>
    </w:p>
    <w:p w:rsidR="0072505A" w:rsidRDefault="0090311A">
      <w:r>
        <w:rPr>
          <w:rFonts w:hint="eastAsia"/>
        </w:rPr>
        <w:t xml:space="preserve">　　Hierarchyペイン</w:t>
      </w:r>
    </w:p>
    <w:p w:rsidR="0090311A" w:rsidRDefault="0090311A">
      <w:r>
        <w:tab/>
        <w:t>-&gt;</w:t>
      </w:r>
      <w:r>
        <w:rPr>
          <w:rFonts w:hint="eastAsia"/>
        </w:rPr>
        <w:t>シーンに配置されているオブジェクト</w:t>
      </w:r>
    </w:p>
    <w:p w:rsidR="0090311A" w:rsidRDefault="0090311A">
      <w:r>
        <w:t xml:space="preserve">    Project</w:t>
      </w:r>
      <w:r>
        <w:rPr>
          <w:rFonts w:hint="eastAsia"/>
        </w:rPr>
        <w:t>ペイン</w:t>
      </w:r>
    </w:p>
    <w:p w:rsidR="0090311A" w:rsidRDefault="0090311A">
      <w:r>
        <w:rPr>
          <w:rFonts w:hint="eastAsia"/>
        </w:rPr>
        <w:t xml:space="preserve">　　　　-&gt;プロジェクトのアセット</w:t>
      </w:r>
    </w:p>
    <w:p w:rsidR="0090311A" w:rsidRDefault="0090311A">
      <w:r>
        <w:t xml:space="preserve">    Scene</w:t>
      </w:r>
      <w:r>
        <w:rPr>
          <w:rFonts w:hint="eastAsia"/>
        </w:rPr>
        <w:t>ペイン</w:t>
      </w:r>
    </w:p>
    <w:p w:rsidR="0090311A" w:rsidRDefault="0090311A">
      <w:r>
        <w:rPr>
          <w:rFonts w:hint="eastAsia"/>
        </w:rPr>
        <w:t xml:space="preserve">　　　　-&gt;シーン。</w:t>
      </w:r>
    </w:p>
    <w:p w:rsidR="0090311A" w:rsidRDefault="0090311A">
      <w:r>
        <w:rPr>
          <w:rFonts w:hint="eastAsia"/>
        </w:rPr>
        <w:t xml:space="preserve">　　Gameペイン</w:t>
      </w:r>
    </w:p>
    <w:p w:rsidR="0090311A" w:rsidRDefault="0090311A">
      <w:r>
        <w:tab/>
        <w:t>-&gt;</w:t>
      </w:r>
      <w:r>
        <w:rPr>
          <w:rFonts w:hint="eastAsia"/>
        </w:rPr>
        <w:t>ゲームシーン。</w:t>
      </w:r>
    </w:p>
    <w:p w:rsidR="0090311A" w:rsidRDefault="0090311A">
      <w:r>
        <w:rPr>
          <w:rFonts w:hint="eastAsia"/>
        </w:rPr>
        <w:t xml:space="preserve">　　Inspector</w:t>
      </w:r>
    </w:p>
    <w:p w:rsidR="0090311A" w:rsidRPr="0090311A" w:rsidRDefault="0090311A">
      <w:r>
        <w:tab/>
        <w:t>-&gt;</w:t>
      </w:r>
      <w:r>
        <w:rPr>
          <w:rFonts w:hint="eastAsia"/>
        </w:rPr>
        <w:t>選択しているオブジェクトの情報などが記述される。</w:t>
      </w:r>
    </w:p>
    <w:p w:rsidR="0090311A" w:rsidRPr="0090311A" w:rsidRDefault="0090311A">
      <w:pPr>
        <w:rPr>
          <w:b/>
        </w:rPr>
      </w:pPr>
      <w:r w:rsidRPr="0090311A">
        <w:rPr>
          <w:rFonts w:hint="eastAsia"/>
          <w:b/>
        </w:rPr>
        <w:t>・</w:t>
      </w:r>
      <w:proofErr w:type="spellStart"/>
      <w:r w:rsidRPr="0090311A">
        <w:rPr>
          <w:rFonts w:hint="eastAsia"/>
          <w:b/>
        </w:rPr>
        <w:t>GameObject</w:t>
      </w:r>
      <w:proofErr w:type="spellEnd"/>
    </w:p>
    <w:p w:rsidR="0072505A" w:rsidRDefault="0072505A" w:rsidP="0090311A">
      <w:pPr>
        <w:ind w:firstLine="840"/>
      </w:pPr>
      <w:r>
        <w:rPr>
          <w:rFonts w:hint="eastAsia"/>
        </w:rPr>
        <w:t>・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をレベルに配置。</w:t>
      </w:r>
    </w:p>
    <w:p w:rsidR="0072505A" w:rsidRDefault="0072505A">
      <w:r>
        <w:rPr>
          <w:rFonts w:hint="eastAsia"/>
        </w:rPr>
        <w:t xml:space="preserve">　</w:t>
      </w:r>
      <w:r w:rsidR="0090311A">
        <w:tab/>
      </w:r>
      <w:r w:rsidR="0090311A">
        <w:tab/>
      </w:r>
      <w:r>
        <w:rPr>
          <w:rFonts w:hint="eastAsia"/>
        </w:rPr>
        <w:t>・地面をキューブで配置する。</w:t>
      </w:r>
    </w:p>
    <w:p w:rsidR="0072505A" w:rsidRDefault="0072505A">
      <w:r>
        <w:rPr>
          <w:rFonts w:hint="eastAsia"/>
        </w:rPr>
        <w:t xml:space="preserve">　　</w:t>
      </w:r>
      <w:r w:rsidR="0090311A">
        <w:tab/>
      </w:r>
      <w:r w:rsidR="0090311A">
        <w:tab/>
      </w:r>
      <w:r>
        <w:rPr>
          <w:rFonts w:hint="eastAsia"/>
        </w:rPr>
        <w:t>インスペクタで</w:t>
      </w:r>
      <w:r>
        <w:t>XZ</w:t>
      </w:r>
      <w:r>
        <w:rPr>
          <w:rFonts w:hint="eastAsia"/>
        </w:rPr>
        <w:t>を1000</w:t>
      </w:r>
      <w:r w:rsidR="00B44282">
        <w:t>0</w:t>
      </w:r>
      <w:r>
        <w:rPr>
          <w:rFonts w:hint="eastAsia"/>
        </w:rPr>
        <w:t>に拡大。</w:t>
      </w:r>
    </w:p>
    <w:p w:rsidR="0072505A" w:rsidRDefault="0072505A" w:rsidP="0090311A">
      <w:pPr>
        <w:ind w:firstLine="840"/>
      </w:pPr>
      <w:r>
        <w:rPr>
          <w:rFonts w:hint="eastAsia"/>
        </w:rPr>
        <w:t xml:space="preserve">　　</w:t>
      </w:r>
      <w:r w:rsidR="0090311A">
        <w:tab/>
      </w:r>
      <w:r>
        <w:rPr>
          <w:rFonts w:hint="eastAsia"/>
        </w:rPr>
        <w:t>・プレイヤーをカプセルで配置する。</w:t>
      </w:r>
      <w:r w:rsidR="00B44282">
        <w:rPr>
          <w:rFonts w:hint="eastAsia"/>
        </w:rPr>
        <w:t>(</w:t>
      </w:r>
      <w:r w:rsidR="00B44282">
        <w:t>Player</w:t>
      </w:r>
      <w:r w:rsidR="00B44282">
        <w:rPr>
          <w:rFonts w:hint="eastAsia"/>
        </w:rPr>
        <w:t>にリネームする。)</w:t>
      </w:r>
    </w:p>
    <w:p w:rsidR="0072505A" w:rsidRPr="0072505A" w:rsidRDefault="0072505A" w:rsidP="0090311A">
      <w:pPr>
        <w:ind w:left="840" w:firstLine="840"/>
      </w:pPr>
      <w:r>
        <w:rPr>
          <w:rFonts w:hint="eastAsia"/>
        </w:rPr>
        <w:t>(この時に、</w:t>
      </w:r>
      <w:r w:rsidR="00B44282">
        <w:rPr>
          <w:rFonts w:hint="eastAsia"/>
        </w:rPr>
        <w:t>シーンペインの詳しい使い方を説明する。パースペクティブと平行投影の説明も行う。)</w:t>
      </w:r>
    </w:p>
    <w:p w:rsidR="00B44282" w:rsidRDefault="00B44282" w:rsidP="0090311A">
      <w:pPr>
        <w:ind w:firstLine="840"/>
      </w:pPr>
      <w:r>
        <w:rPr>
          <w:rFonts w:hint="eastAsia"/>
        </w:rPr>
        <w:t>・</w:t>
      </w:r>
      <w:r>
        <w:t>Player</w:t>
      </w:r>
      <w:r>
        <w:rPr>
          <w:rFonts w:hint="eastAsia"/>
        </w:rPr>
        <w:t>スクリプトを追加する。</w:t>
      </w:r>
    </w:p>
    <w:p w:rsidR="00B44282" w:rsidRDefault="00B44282" w:rsidP="0090311A">
      <w:pPr>
        <w:ind w:left="840" w:firstLine="840"/>
      </w:pPr>
      <w:proofErr w:type="spellStart"/>
      <w:r>
        <w:rPr>
          <w:rFonts w:hint="eastAsia"/>
        </w:rPr>
        <w:t>t</w:t>
      </w:r>
      <w:r>
        <w:t>ransform.localPosition</w:t>
      </w:r>
      <w:proofErr w:type="spellEnd"/>
      <w:r>
        <w:rPr>
          <w:rFonts w:hint="eastAsia"/>
        </w:rPr>
        <w:t>の説明。</w:t>
      </w:r>
    </w:p>
    <w:p w:rsidR="00B44282" w:rsidRDefault="00B44282" w:rsidP="0090311A">
      <w:pPr>
        <w:ind w:left="840" w:firstLine="840"/>
      </w:pPr>
      <w:r>
        <w:rPr>
          <w:rFonts w:hint="eastAsia"/>
        </w:rPr>
        <w:t>キーボードの上下左右のキーが押されたら球を動かすようにしてみる。</w:t>
      </w:r>
    </w:p>
    <w:p w:rsidR="00B44282" w:rsidRDefault="00B44282"/>
    <w:p w:rsidR="0090311A" w:rsidRPr="0090311A" w:rsidRDefault="0090311A">
      <w:pPr>
        <w:rPr>
          <w:b/>
        </w:rPr>
      </w:pPr>
      <w:r w:rsidRPr="0090311A">
        <w:rPr>
          <w:rFonts w:hint="eastAsia"/>
          <w:b/>
        </w:rPr>
        <w:t>他のゲームオブジェクトの連携</w:t>
      </w:r>
    </w:p>
    <w:p w:rsidR="0072505A" w:rsidRDefault="00335D19" w:rsidP="0090311A">
      <w:r>
        <w:t xml:space="preserve"> </w:t>
      </w:r>
      <w:r w:rsidR="0090311A">
        <w:tab/>
      </w:r>
      <w:r>
        <w:rPr>
          <w:rFonts w:hint="eastAsia"/>
        </w:rPr>
        <w:t>カメラがプレイヤーに追従してくるようにスクリプトを改造。</w:t>
      </w:r>
    </w:p>
    <w:p w:rsidR="00335D19" w:rsidRDefault="00335D19" w:rsidP="0090311A">
      <w:pPr>
        <w:ind w:left="840"/>
      </w:pPr>
      <w:r>
        <w:rPr>
          <w:rFonts w:hint="eastAsia"/>
        </w:rPr>
        <w:t>-&gt;しかしこのままではプレイヤーが動いているかどうかがわからなくなってしまうので、適当にランドマークとなるオブジェクトを配置する。(シーンエディタの</w:t>
      </w:r>
      <w:r w:rsidR="0090311A">
        <w:rPr>
          <w:rFonts w:hint="eastAsia"/>
        </w:rPr>
        <w:t>操作方法の復習を兼ねている。</w:t>
      </w:r>
      <w:r>
        <w:rPr>
          <w:rFonts w:hint="eastAsia"/>
        </w:rPr>
        <w:t>)</w:t>
      </w:r>
    </w:p>
    <w:p w:rsidR="00F83638" w:rsidRDefault="00335D19" w:rsidP="0090311A">
      <w:pPr>
        <w:ind w:left="840"/>
      </w:pPr>
      <w:r>
        <w:rPr>
          <w:rFonts w:hint="eastAsia"/>
        </w:rPr>
        <w:t>オブジェクトが配置できたら、</w:t>
      </w:r>
      <w:r w:rsidR="00D805EA">
        <w:rPr>
          <w:rFonts w:hint="eastAsia"/>
        </w:rPr>
        <w:t>スクリプトを記述</w:t>
      </w:r>
      <w:r w:rsidR="0090311A">
        <w:rPr>
          <w:rFonts w:hint="eastAsia"/>
        </w:rPr>
        <w:t>。</w:t>
      </w:r>
    </w:p>
    <w:p w:rsidR="00F83638" w:rsidRDefault="00F83638"/>
    <w:p w:rsidR="00F83638" w:rsidRPr="0090311A" w:rsidRDefault="00F83638">
      <w:pPr>
        <w:rPr>
          <w:b/>
        </w:rPr>
      </w:pPr>
      <w:r w:rsidRPr="0090311A">
        <w:rPr>
          <w:rFonts w:hint="eastAsia"/>
          <w:b/>
        </w:rPr>
        <w:t xml:space="preserve">実習 </w:t>
      </w:r>
    </w:p>
    <w:p w:rsidR="00F83638" w:rsidRDefault="00F83638">
      <w:r>
        <w:rPr>
          <w:rFonts w:hint="eastAsia"/>
        </w:rPr>
        <w:t xml:space="preserve"> ・キャラクタと箱が衝突したら箱が消滅するようにしなさい。</w:t>
      </w:r>
    </w:p>
    <w:p w:rsidR="004F5097" w:rsidRDefault="004F5097">
      <w:r>
        <w:t xml:space="preserve">   </w:t>
      </w:r>
      <w:r>
        <w:rPr>
          <w:rFonts w:hint="eastAsia"/>
        </w:rPr>
        <w:t xml:space="preserve"> 衝突判定には２点間の距離を活用する。</w:t>
      </w:r>
    </w:p>
    <w:p w:rsidR="00F83638" w:rsidRDefault="00F83638">
      <w:r>
        <w:rPr>
          <w:rFonts w:hint="eastAsia"/>
        </w:rPr>
        <w:t xml:space="preserve">　　</w:t>
      </w:r>
      <w:bookmarkStart w:id="0" w:name="_GoBack"/>
      <w:bookmarkEnd w:id="0"/>
      <w:r>
        <w:rPr>
          <w:rFonts w:hint="eastAsia"/>
        </w:rPr>
        <w:t>ここまでの内容の復習。</w:t>
      </w:r>
    </w:p>
    <w:sectPr w:rsidR="00F836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B2"/>
    <w:rsid w:val="00176221"/>
    <w:rsid w:val="001B2BAA"/>
    <w:rsid w:val="00335D19"/>
    <w:rsid w:val="003509B2"/>
    <w:rsid w:val="004F5097"/>
    <w:rsid w:val="0072505A"/>
    <w:rsid w:val="008645E5"/>
    <w:rsid w:val="0090311A"/>
    <w:rsid w:val="009E3F49"/>
    <w:rsid w:val="00B44282"/>
    <w:rsid w:val="00D805EA"/>
    <w:rsid w:val="00F8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228F07"/>
  <w15:chartTrackingRefBased/>
  <w15:docId w15:val="{80DC15F5-3882-4979-B3E9-D5DD9FE0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C4053-171B-447F-921E-F3687A3AE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清原隆行</dc:creator>
  <cp:keywords/>
  <dc:description/>
  <cp:lastModifiedBy>清原隆行</cp:lastModifiedBy>
  <cp:revision>5</cp:revision>
  <dcterms:created xsi:type="dcterms:W3CDTF">2016-10-26T14:16:00Z</dcterms:created>
  <dcterms:modified xsi:type="dcterms:W3CDTF">2016-10-26T15:44:00Z</dcterms:modified>
</cp:coreProperties>
</file>