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A6" w:rsidRDefault="007A20A9">
      <w:pPr>
        <w:rPr>
          <w:b/>
          <w:sz w:val="28"/>
          <w:szCs w:val="28"/>
        </w:rPr>
      </w:pPr>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w:t>
      </w:r>
      <w:proofErr w:type="spellStart"/>
      <w:r>
        <w:rPr>
          <w:rFonts w:hint="eastAsia"/>
          <w:szCs w:val="21"/>
        </w:rPr>
        <w:t>VisualStudio</w:t>
      </w:r>
      <w:proofErr w:type="spellEnd"/>
      <w:r>
        <w:rPr>
          <w:rFonts w:hint="eastAsia"/>
          <w:szCs w:val="21"/>
        </w:rPr>
        <w:t>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w:t>
      </w:r>
      <w:proofErr w:type="spellStart"/>
      <w:r>
        <w:rPr>
          <w:sz w:val="20"/>
          <w:szCs w:val="20"/>
        </w:rPr>
        <w:t>m_positionX</w:t>
      </w:r>
      <w:proofErr w:type="spellEnd"/>
      <w:r>
        <w:rPr>
          <w:sz w:val="20"/>
          <w:szCs w:val="20"/>
        </w:rPr>
        <w:t>;</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w:t>
      </w:r>
      <w:proofErr w:type="spellStart"/>
      <w:r>
        <w:rPr>
          <w:sz w:val="20"/>
          <w:szCs w:val="20"/>
        </w:rPr>
        <w:t>m_positionY</w:t>
      </w:r>
      <w:proofErr w:type="spellEnd"/>
      <w:r>
        <w:rPr>
          <w:sz w:val="20"/>
          <w:szCs w:val="20"/>
        </w:rPr>
        <w:t>;</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w:t>
      </w:r>
      <w:proofErr w:type="spellStart"/>
      <w:r>
        <w:rPr>
          <w:sz w:val="20"/>
          <w:szCs w:val="20"/>
        </w:rPr>
        <w:t>m_positionZ</w:t>
      </w:r>
      <w:proofErr w:type="spellEnd"/>
      <w:r>
        <w:rPr>
          <w:sz w:val="20"/>
          <w:szCs w:val="20"/>
        </w:rPr>
        <w:t>;</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w:t>
      </w:r>
      <w:proofErr w:type="spellStart"/>
      <w:r>
        <w:rPr>
          <w:sz w:val="20"/>
          <w:szCs w:val="20"/>
        </w:rPr>
        <w:t>int</w:t>
      </w:r>
      <w:proofErr w:type="spellEnd"/>
      <w:r>
        <w:rPr>
          <w:sz w:val="20"/>
          <w:szCs w:val="20"/>
        </w:rPr>
        <w:t xml:space="preserve"> </w:t>
      </w:r>
      <w:proofErr w:type="spellStart"/>
      <w:r>
        <w:rPr>
          <w:sz w:val="20"/>
          <w:szCs w:val="20"/>
        </w:rPr>
        <w:t>m_hitPoint</w:t>
      </w:r>
      <w:proofErr w:type="spellEnd"/>
      <w:r>
        <w:rPr>
          <w:sz w:val="20"/>
          <w:szCs w:val="20"/>
        </w:rPr>
        <w: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proofErr w:type="spellStart"/>
      <w:r>
        <w:rPr>
          <w:sz w:val="20"/>
          <w:szCs w:val="20"/>
        </w:rPr>
        <w:t>i</w:t>
      </w:r>
      <w:r>
        <w:rPr>
          <w:rFonts w:hint="eastAsia"/>
          <w:sz w:val="20"/>
          <w:szCs w:val="20"/>
        </w:rPr>
        <w:t>nt</w:t>
      </w:r>
      <w:proofErr w:type="spellEnd"/>
      <w:r>
        <w:rPr>
          <w:rFonts w:hint="eastAsia"/>
          <w:sz w:val="20"/>
          <w:szCs w:val="20"/>
        </w:rPr>
        <w:t xml:space="preserve">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w:t>
      </w:r>
      <w:proofErr w:type="spellStart"/>
      <w:r>
        <w:rPr>
          <w:sz w:val="20"/>
          <w:szCs w:val="20"/>
        </w:rPr>
        <w:t>enemy</w:t>
      </w:r>
      <w:proofErr w:type="spellEnd"/>
      <w:r>
        <w:rPr>
          <w:sz w:val="20"/>
          <w:szCs w:val="20"/>
        </w:rPr>
        <w:t>;</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w:t>
      </w:r>
      <w:proofErr w:type="spellStart"/>
      <w:r>
        <w:rPr>
          <w:rFonts w:hint="eastAsia"/>
          <w:sz w:val="20"/>
          <w:szCs w:val="20"/>
        </w:rPr>
        <w:t>player</w:t>
      </w:r>
      <w:proofErr w:type="spellEnd"/>
      <w:r>
        <w:rPr>
          <w:rFonts w:hint="eastAsia"/>
          <w:sz w:val="20"/>
          <w:szCs w:val="20"/>
        </w:rPr>
        <w:t>;</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w:t>
      </w:r>
      <w:proofErr w:type="spellStart"/>
      <w:r>
        <w:rPr>
          <w:rFonts w:hint="eastAsia"/>
          <w:sz w:val="20"/>
          <w:szCs w:val="20"/>
        </w:rPr>
        <w:t>enemy.Move</w:t>
      </w:r>
      <w:proofErr w:type="spellEnd"/>
      <w:r>
        <w:rPr>
          <w:rFonts w:hint="eastAsia"/>
          <w:sz w:val="20"/>
          <w:szCs w:val="20"/>
        </w:rPr>
        <w:t>();　//敵の移動処理。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sz w:val="20"/>
          <w:szCs w:val="20"/>
        </w:rPr>
        <w:t>p</w:t>
      </w:r>
      <w:r>
        <w:rPr>
          <w:rFonts w:hint="eastAsia"/>
          <w:sz w:val="20"/>
          <w:szCs w:val="20"/>
        </w:rPr>
        <w:t>layer.</w:t>
      </w:r>
      <w:r>
        <w:rPr>
          <w:sz w:val="20"/>
          <w:szCs w:val="20"/>
        </w:rPr>
        <w:t>Move</w:t>
      </w:r>
      <w:proofErr w:type="spellEnd"/>
      <w:r>
        <w:rPr>
          <w:sz w:val="20"/>
          <w:szCs w:val="20"/>
        </w:rPr>
        <w:t>();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w:t>
      </w:r>
      <w:proofErr w:type="spellStart"/>
      <w:r>
        <w:rPr>
          <w:rFonts w:hint="eastAsia"/>
          <w:sz w:val="20"/>
          <w:szCs w:val="20"/>
        </w:rPr>
        <w:t>enemy.</w:t>
      </w:r>
      <w:r>
        <w:rPr>
          <w:sz w:val="20"/>
          <w:szCs w:val="20"/>
        </w:rPr>
        <w:t>Draw</w:t>
      </w:r>
      <w:proofErr w:type="spellEnd"/>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proofErr w:type="spellStart"/>
      <w:r w:rsidR="0064017F">
        <w:rPr>
          <w:rFonts w:hint="eastAsia"/>
          <w:sz w:val="20"/>
          <w:szCs w:val="20"/>
        </w:rPr>
        <w:t>p</w:t>
      </w:r>
      <w:r>
        <w:rPr>
          <w:rFonts w:hint="eastAsia"/>
          <w:sz w:val="20"/>
          <w:szCs w:val="20"/>
        </w:rPr>
        <w:t>layer.</w:t>
      </w:r>
      <w:r>
        <w:rPr>
          <w:sz w:val="20"/>
          <w:szCs w:val="20"/>
        </w:rPr>
        <w:t>Draw</w:t>
      </w:r>
      <w:proofErr w:type="spellEnd"/>
      <w:r>
        <w:rPr>
          <w:sz w:val="20"/>
          <w:szCs w:val="20"/>
        </w:rPr>
        <w:t>();</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proofErr w:type="spellStart"/>
      <w:r>
        <w:rPr>
          <w:sz w:val="20"/>
          <w:szCs w:val="20"/>
        </w:rPr>
        <w:t>WaitVSync</w:t>
      </w:r>
      <w:proofErr w:type="spellEnd"/>
      <w:r>
        <w:rPr>
          <w:sz w:val="20"/>
          <w:szCs w:val="20"/>
        </w:rPr>
        <w:t>();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736986" w:rsidRDefault="00736986" w:rsidP="00F928D7">
            <w:pPr>
              <w:spacing w:line="240" w:lineRule="exact"/>
              <w:rPr>
                <w:szCs w:val="21"/>
              </w:rPr>
            </w:pPr>
            <w:r>
              <w:rPr>
                <w:szCs w:val="21"/>
              </w:rPr>
              <w:t xml:space="preserve">  float  </w:t>
            </w:r>
            <w:proofErr w:type="spellStart"/>
            <w:r>
              <w:rPr>
                <w:szCs w:val="21"/>
              </w:rPr>
              <w:t>posY</w:t>
            </w:r>
            <w:proofErr w:type="spellEnd"/>
            <w:r>
              <w:rPr>
                <w:szCs w:val="21"/>
              </w:rPr>
              <w:t>;</w:t>
            </w:r>
            <w:r>
              <w:rPr>
                <w:rFonts w:hint="eastAsia"/>
                <w:szCs w:val="21"/>
              </w:rPr>
              <w:t xml:space="preserve">   //Y座標。</w:t>
            </w:r>
          </w:p>
          <w:p w:rsidR="00736986" w:rsidRDefault="00736986" w:rsidP="00F928D7">
            <w:pPr>
              <w:spacing w:line="240" w:lineRule="exact"/>
              <w:rPr>
                <w:szCs w:val="21"/>
              </w:rPr>
            </w:pPr>
            <w:r>
              <w:rPr>
                <w:szCs w:val="21"/>
              </w:rPr>
              <w:t xml:space="preserve">  float  </w:t>
            </w:r>
            <w:proofErr w:type="spellStart"/>
            <w:r>
              <w:rPr>
                <w:szCs w:val="21"/>
              </w:rPr>
              <w:t>posZ</w:t>
            </w:r>
            <w:proofErr w:type="spellEnd"/>
            <w:r>
              <w:rPr>
                <w:szCs w:val="21"/>
              </w:rPr>
              <w:t>;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proofErr w:type="spellStart"/>
            <w:r>
              <w:rPr>
                <w:szCs w:val="21"/>
              </w:rPr>
              <w:t>i</w:t>
            </w:r>
            <w:r>
              <w:rPr>
                <w:rFonts w:hint="eastAsia"/>
                <w:szCs w:val="21"/>
              </w:rPr>
              <w:t>nt</w:t>
            </w:r>
            <w:proofErr w:type="spellEnd"/>
            <w:r>
              <w:rPr>
                <w:rFonts w:hint="eastAsia"/>
                <w:szCs w:val="21"/>
              </w:rPr>
              <w:t xml:space="preserve">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w:t>
            </w:r>
            <w:proofErr w:type="spellStart"/>
            <w:r>
              <w:rPr>
                <w:szCs w:val="21"/>
              </w:rPr>
              <w:t>pl</w:t>
            </w:r>
            <w:proofErr w:type="spellEnd"/>
            <w:r>
              <w:rPr>
                <w:szCs w:val="21"/>
              </w:rPr>
              <w:t>;   //</w:t>
            </w:r>
            <w:r>
              <w:rPr>
                <w:rFonts w:hint="eastAsia"/>
                <w:szCs w:val="21"/>
              </w:rPr>
              <w:t>Player型の</w:t>
            </w:r>
            <w:proofErr w:type="spellStart"/>
            <w:r>
              <w:rPr>
                <w:rFonts w:hint="eastAsia"/>
                <w:szCs w:val="21"/>
              </w:rPr>
              <w:t>pl</w:t>
            </w:r>
            <w:proofErr w:type="spellEnd"/>
            <w:r>
              <w:rPr>
                <w:rFonts w:hint="eastAsia"/>
                <w:szCs w:val="21"/>
              </w:rPr>
              <w:t>という変数を定義。</w:t>
            </w:r>
          </w:p>
          <w:p w:rsidR="00736986" w:rsidRDefault="00736986"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736986" w:rsidRDefault="00736986"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736986" w:rsidRDefault="00736986"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w:t>
      </w:r>
      <w:proofErr w:type="spellStart"/>
      <w:r w:rsidR="00F928D7">
        <w:rPr>
          <w:rFonts w:hint="eastAsia"/>
          <w:szCs w:val="21"/>
        </w:rPr>
        <w:t>MoveX</w:t>
      </w:r>
      <w:proofErr w:type="spellEnd"/>
      <w:r w:rsidR="00F928D7">
        <w:rPr>
          <w:rFonts w:hint="eastAsia"/>
          <w:szCs w:val="21"/>
        </w:rPr>
        <w:t>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w:t>
            </w:r>
            <w:proofErr w:type="spellStart"/>
            <w:r>
              <w:rPr>
                <w:szCs w:val="21"/>
              </w:rPr>
              <w:t>posX</w:t>
            </w:r>
            <w:proofErr w:type="spellEnd"/>
            <w:r>
              <w:rPr>
                <w:szCs w:val="21"/>
              </w:rPr>
              <w:t>;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posY</w:t>
            </w:r>
            <w:proofErr w:type="spellEnd"/>
            <w:r>
              <w:rPr>
                <w:szCs w:val="21"/>
              </w:rPr>
              <w:t>;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 xml:space="preserve">float </w:t>
            </w:r>
            <w:proofErr w:type="spellStart"/>
            <w:r>
              <w:rPr>
                <w:szCs w:val="21"/>
              </w:rPr>
              <w:t>posZ</w:t>
            </w:r>
            <w:proofErr w:type="spellEnd"/>
            <w:r>
              <w:rPr>
                <w:szCs w:val="21"/>
              </w:rPr>
              <w:t>;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 xml:space="preserve">void </w:t>
            </w:r>
            <w:proofErr w:type="spellStart"/>
            <w:r>
              <w:rPr>
                <w:szCs w:val="21"/>
              </w:rPr>
              <w:t>MoveX</w:t>
            </w:r>
            <w:proofErr w:type="spellEnd"/>
            <w:r>
              <w:rPr>
                <w:szCs w:val="21"/>
              </w:rPr>
              <w:t>()</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proofErr w:type="spellStart"/>
            <w:r>
              <w:rPr>
                <w:szCs w:val="21"/>
              </w:rPr>
              <w:t>int</w:t>
            </w:r>
            <w:proofErr w:type="spellEnd"/>
            <w:r>
              <w:rPr>
                <w:szCs w:val="21"/>
              </w:rPr>
              <w:t xml:space="preserve">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 xml:space="preserve">Player </w:t>
            </w:r>
            <w:proofErr w:type="spellStart"/>
            <w:r w:rsidR="00B739D4">
              <w:rPr>
                <w:szCs w:val="21"/>
              </w:rPr>
              <w:t>pl</w:t>
            </w:r>
            <w:proofErr w:type="spellEnd"/>
            <w:r w:rsidR="00B739D4">
              <w:rPr>
                <w:szCs w:val="21"/>
              </w:rPr>
              <w:t>; //Player</w:t>
            </w:r>
            <w:r w:rsidR="00B739D4">
              <w:rPr>
                <w:rFonts w:hint="eastAsia"/>
                <w:szCs w:val="21"/>
              </w:rPr>
              <w:t>型の</w:t>
            </w:r>
            <w:proofErr w:type="spellStart"/>
            <w:r w:rsidR="00B739D4">
              <w:rPr>
                <w:rFonts w:hint="eastAsia"/>
                <w:szCs w:val="21"/>
              </w:rPr>
              <w:t>pl</w:t>
            </w:r>
            <w:proofErr w:type="spellEnd"/>
            <w:r w:rsidR="00B739D4">
              <w:rPr>
                <w:rFonts w:hint="eastAsia"/>
                <w:szCs w:val="21"/>
              </w:rPr>
              <w:t>という変数を定義。</w:t>
            </w:r>
          </w:p>
          <w:p w:rsidR="00B739D4" w:rsidRDefault="00B739D4" w:rsidP="00F928D7">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w:t>
            </w:r>
          </w:p>
          <w:p w:rsidR="00B739D4" w:rsidRDefault="00B739D4" w:rsidP="00F928D7">
            <w:pPr>
              <w:spacing w:line="240" w:lineRule="exact"/>
              <w:rPr>
                <w:szCs w:val="21"/>
              </w:rPr>
            </w:pPr>
            <w:r>
              <w:rPr>
                <w:szCs w:val="21"/>
              </w:rPr>
              <w:t xml:space="preserve">  </w:t>
            </w:r>
            <w:proofErr w:type="spellStart"/>
            <w:r>
              <w:rPr>
                <w:szCs w:val="21"/>
              </w:rPr>
              <w:t>pl.posY</w:t>
            </w:r>
            <w:proofErr w:type="spellEnd"/>
            <w:r>
              <w:rPr>
                <w:szCs w:val="21"/>
              </w:rPr>
              <w:t xml:space="preserve"> = 20.0f;</w:t>
            </w:r>
          </w:p>
          <w:p w:rsidR="00B739D4" w:rsidRDefault="00B739D4" w:rsidP="00F928D7">
            <w:pPr>
              <w:spacing w:line="240" w:lineRule="exact"/>
              <w:rPr>
                <w:szCs w:val="21"/>
              </w:rPr>
            </w:pPr>
            <w:r>
              <w:rPr>
                <w:szCs w:val="21"/>
              </w:rPr>
              <w:t xml:space="preserve">  </w:t>
            </w:r>
            <w:proofErr w:type="spellStart"/>
            <w:r>
              <w:rPr>
                <w:szCs w:val="21"/>
              </w:rPr>
              <w:t>pl.posZ</w:t>
            </w:r>
            <w:proofErr w:type="spellEnd"/>
            <w:r>
              <w:rPr>
                <w:szCs w:val="21"/>
              </w:rPr>
              <w:t xml:space="preserve"> = 30.0f;</w:t>
            </w:r>
          </w:p>
          <w:p w:rsidR="00B739D4" w:rsidRDefault="00B739D4" w:rsidP="00F928D7">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w:t>
            </w:r>
            <w:r>
              <w:rPr>
                <w:szCs w:val="21"/>
              </w:rPr>
              <w:t>/これで</w:t>
            </w:r>
            <w:proofErr w:type="spellStart"/>
            <w:r>
              <w:rPr>
                <w:rFonts w:hint="eastAsia"/>
                <w:szCs w:val="21"/>
              </w:rPr>
              <w:t>p</w:t>
            </w:r>
            <w:r>
              <w:rPr>
                <w:szCs w:val="21"/>
              </w:rPr>
              <w:t>l.posX</w:t>
            </w:r>
            <w:proofErr w:type="spellEnd"/>
            <w:r>
              <w:rPr>
                <w:szCs w:val="21"/>
              </w:rPr>
              <w:t>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w:t>
            </w:r>
            <w:proofErr w:type="spellStart"/>
            <w:r w:rsidR="007D5DFA">
              <w:rPr>
                <w:sz w:val="20"/>
                <w:szCs w:val="20"/>
              </w:rPr>
              <w:t>posZ</w:t>
            </w:r>
            <w:proofErr w:type="spellEnd"/>
            <w:r w:rsidR="007D5DFA">
              <w:rPr>
                <w:sz w:val="20"/>
                <w:szCs w:val="20"/>
              </w:rPr>
              <w:t xml:space="preserve">;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 xml:space="preserve">void </w:t>
            </w:r>
            <w:proofErr w:type="spellStart"/>
            <w:r w:rsidRPr="007D5DFA">
              <w:rPr>
                <w:sz w:val="20"/>
                <w:szCs w:val="20"/>
              </w:rPr>
              <w:t>MoveX</w:t>
            </w:r>
            <w:proofErr w:type="spellEnd"/>
            <w:r w:rsidRPr="007D5DFA">
              <w:rPr>
                <w:sz w:val="20"/>
                <w:szCs w:val="20"/>
              </w:rPr>
              <w:t>()</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w:t>
            </w:r>
            <w:proofErr w:type="spellStart"/>
            <w:r>
              <w:rPr>
                <w:szCs w:val="21"/>
              </w:rPr>
              <w:t>posX</w:t>
            </w:r>
            <w:proofErr w:type="spellEnd"/>
            <w:r>
              <w:rPr>
                <w:szCs w:val="21"/>
              </w:rPr>
              <w:t xml:space="preserve">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w:t>
            </w:r>
            <w:proofErr w:type="spellStart"/>
            <w:r w:rsidRPr="007D5DFA">
              <w:rPr>
                <w:sz w:val="20"/>
                <w:szCs w:val="20"/>
              </w:rPr>
              <w:t>posX</w:t>
            </w:r>
            <w:proofErr w:type="spellEnd"/>
            <w:r w:rsidRPr="007D5DFA">
              <w:rPr>
                <w:sz w:val="20"/>
                <w:szCs w:val="20"/>
              </w:rPr>
              <w:t xml:space="preserve">;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w:t>
            </w:r>
            <w:proofErr w:type="spellStart"/>
            <w:r w:rsidRPr="007D5DFA">
              <w:rPr>
                <w:sz w:val="20"/>
                <w:szCs w:val="20"/>
              </w:rPr>
              <w:t>posY</w:t>
            </w:r>
            <w:proofErr w:type="spellEnd"/>
            <w:r w:rsidRPr="007D5DFA">
              <w:rPr>
                <w:sz w:val="20"/>
                <w:szCs w:val="20"/>
              </w:rPr>
              <w:t xml:space="preserve">;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w:t>
            </w:r>
            <w:proofErr w:type="spellStart"/>
            <w:r>
              <w:rPr>
                <w:sz w:val="20"/>
                <w:szCs w:val="20"/>
              </w:rPr>
              <w:t>posZ</w:t>
            </w:r>
            <w:proofErr w:type="spellEnd"/>
            <w:r>
              <w:rPr>
                <w:sz w:val="20"/>
                <w:szCs w:val="20"/>
              </w:rPr>
              <w:t xml:space="preserve">;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proofErr w:type="spellStart"/>
            <w:r w:rsidR="00D278FD">
              <w:rPr>
                <w:szCs w:val="21"/>
              </w:rPr>
              <w:t>MoveX</w:t>
            </w:r>
            <w:proofErr w:type="spellEnd"/>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w:t>
            </w:r>
            <w:proofErr w:type="spellStart"/>
            <w:r>
              <w:rPr>
                <w:rFonts w:hint="eastAsia"/>
                <w:sz w:val="20"/>
                <w:szCs w:val="20"/>
              </w:rPr>
              <w:t>move</w:t>
            </w:r>
            <w:r w:rsidR="00D278FD">
              <w:rPr>
                <w:rFonts w:hint="eastAsia"/>
                <w:sz w:val="20"/>
                <w:szCs w:val="20"/>
              </w:rPr>
              <w:t>Speed</w:t>
            </w:r>
            <w:r>
              <w:rPr>
                <w:rFonts w:hint="eastAsia"/>
                <w:sz w:val="20"/>
                <w:szCs w:val="20"/>
              </w:rPr>
              <w:t>X</w:t>
            </w:r>
            <w:proofErr w:type="spellEnd"/>
            <w:r>
              <w:rPr>
                <w:rFonts w:hint="eastAsia"/>
                <w:sz w:val="20"/>
                <w:szCs w:val="20"/>
              </w:rPr>
              <w:t>;</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w:t>
            </w:r>
            <w:proofErr w:type="spellStart"/>
            <w:r>
              <w:rPr>
                <w:szCs w:val="21"/>
              </w:rPr>
              <w:t>MoveX</w:t>
            </w:r>
            <w:proofErr w:type="spellEnd"/>
            <w:r>
              <w:rPr>
                <w:szCs w:val="21"/>
              </w:rPr>
              <w:t>()</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proofErr w:type="spellStart"/>
            <w:r w:rsidRPr="00D278FD">
              <w:rPr>
                <w:rFonts w:hint="eastAsia"/>
                <w:b/>
                <w:color w:val="FF0000"/>
                <w:szCs w:val="21"/>
              </w:rPr>
              <w:t>MoveX</w:t>
            </w:r>
            <w:proofErr w:type="spellEnd"/>
            <w:r w:rsidRPr="00D278FD">
              <w:rPr>
                <w:rFonts w:hint="eastAsia"/>
                <w:b/>
                <w:color w:val="FF0000"/>
                <w:szCs w:val="21"/>
              </w:rPr>
              <w:t>はメンバ関数なので、</w:t>
            </w:r>
            <w:proofErr w:type="spellStart"/>
            <w:r w:rsidRPr="00D278FD">
              <w:rPr>
                <w:rFonts w:hint="eastAsia"/>
                <w:b/>
                <w:color w:val="FF0000"/>
                <w:sz w:val="20"/>
                <w:szCs w:val="20"/>
              </w:rPr>
              <w:t>moveSpeedX</w:t>
            </w:r>
            <w:proofErr w:type="spellEnd"/>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w:t>
            </w:r>
            <w:proofErr w:type="spellStart"/>
            <w:r w:rsidR="00D278FD">
              <w:rPr>
                <w:szCs w:val="21"/>
              </w:rPr>
              <w:t>posX</w:t>
            </w:r>
            <w:proofErr w:type="spellEnd"/>
            <w:r w:rsidR="00D278FD">
              <w:rPr>
                <w:szCs w:val="21"/>
              </w:rPr>
              <w:t xml:space="preserve"> += </w:t>
            </w:r>
            <w:proofErr w:type="spellStart"/>
            <w:r w:rsidR="00D278FD">
              <w:rPr>
                <w:rFonts w:hint="eastAsia"/>
                <w:sz w:val="20"/>
                <w:szCs w:val="20"/>
              </w:rPr>
              <w:t>moveSpeedX</w:t>
            </w:r>
            <w:proofErr w:type="spellEnd"/>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proofErr w:type="spellStart"/>
            <w:r>
              <w:rPr>
                <w:sz w:val="20"/>
                <w:szCs w:val="20"/>
              </w:rPr>
              <w:t>i</w:t>
            </w:r>
            <w:r w:rsidRPr="007D5DFA">
              <w:rPr>
                <w:sz w:val="20"/>
                <w:szCs w:val="20"/>
              </w:rPr>
              <w:t>nt</w:t>
            </w:r>
            <w:proofErr w:type="spellEnd"/>
            <w:r w:rsidRPr="007D5DFA">
              <w:rPr>
                <w:sz w:val="20"/>
                <w:szCs w:val="20"/>
              </w:rPr>
              <w:t xml:space="preserve">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 xml:space="preserve">Player </w:t>
            </w:r>
            <w:proofErr w:type="spellStart"/>
            <w:r>
              <w:rPr>
                <w:szCs w:val="21"/>
              </w:rPr>
              <w:t>pl</w:t>
            </w:r>
            <w:proofErr w:type="spellEnd"/>
            <w:r>
              <w:rPr>
                <w:szCs w:val="21"/>
              </w:rPr>
              <w:t>; //Player</w:t>
            </w:r>
            <w:r>
              <w:rPr>
                <w:rFonts w:hint="eastAsia"/>
                <w:szCs w:val="21"/>
              </w:rPr>
              <w:t>型の</w:t>
            </w:r>
            <w:proofErr w:type="spellStart"/>
            <w:r>
              <w:rPr>
                <w:rFonts w:hint="eastAsia"/>
                <w:szCs w:val="21"/>
              </w:rPr>
              <w:t>pl</w:t>
            </w:r>
            <w:proofErr w:type="spellEnd"/>
            <w:r>
              <w:rPr>
                <w:rFonts w:hint="eastAsia"/>
                <w:szCs w:val="21"/>
              </w:rPr>
              <w:t>という変数を定義。</w:t>
            </w:r>
          </w:p>
          <w:p w:rsidR="007D5DFA" w:rsidRDefault="007D5DFA"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pl.posY</w:t>
            </w:r>
            <w:proofErr w:type="spellEnd"/>
            <w:r>
              <w:rPr>
                <w:szCs w:val="21"/>
              </w:rPr>
              <w:t xml:space="preserve">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w:t>
            </w:r>
            <w:proofErr w:type="spellStart"/>
            <w:r>
              <w:rPr>
                <w:szCs w:val="21"/>
              </w:rPr>
              <w:t>pl.posZ</w:t>
            </w:r>
            <w:proofErr w:type="spellEnd"/>
            <w:r>
              <w:rPr>
                <w:szCs w:val="21"/>
              </w:rPr>
              <w:t xml:space="preserve">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proofErr w:type="spellStart"/>
            <w:r>
              <w:rPr>
                <w:szCs w:val="21"/>
              </w:rPr>
              <w:t>pl.posX</w:t>
            </w:r>
            <w:proofErr w:type="spellEnd"/>
            <w:r>
              <w:rPr>
                <w:szCs w:val="21"/>
              </w:rPr>
              <w:t xml:space="preserve"> += pl.</w:t>
            </w:r>
            <w:r>
              <w:rPr>
                <w:rFonts w:hint="eastAsia"/>
                <w:sz w:val="20"/>
                <w:szCs w:val="20"/>
              </w:rPr>
              <w:t xml:space="preserve"> </w:t>
            </w:r>
            <w:proofErr w:type="spellStart"/>
            <w:r>
              <w:rPr>
                <w:rFonts w:hint="eastAsia"/>
                <w:sz w:val="20"/>
                <w:szCs w:val="20"/>
              </w:rPr>
              <w:t>moveSpeedX</w:t>
            </w:r>
            <w:proofErr w:type="spellEnd"/>
            <w:r>
              <w:rPr>
                <w:szCs w:val="21"/>
              </w:rPr>
              <w:t xml:space="preserve">; </w:t>
            </w:r>
            <w:r w:rsidRPr="00D278FD">
              <w:rPr>
                <w:b/>
                <w:szCs w:val="21"/>
              </w:rPr>
              <w:t>//</w:t>
            </w:r>
            <w:proofErr w:type="spellStart"/>
            <w:r w:rsidRPr="00D278FD">
              <w:rPr>
                <w:rFonts w:hint="eastAsia"/>
                <w:b/>
                <w:color w:val="FF0000"/>
                <w:sz w:val="20"/>
                <w:szCs w:val="20"/>
              </w:rPr>
              <w:t>moveSpeedX</w:t>
            </w:r>
            <w:proofErr w:type="spellEnd"/>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w:t>
            </w:r>
            <w:proofErr w:type="spellStart"/>
            <w:r>
              <w:rPr>
                <w:szCs w:val="21"/>
              </w:rPr>
              <w:t>pl.MoveX</w:t>
            </w:r>
            <w:proofErr w:type="spellEnd"/>
            <w:r>
              <w:rPr>
                <w:szCs w:val="21"/>
              </w:rPr>
              <w:t>();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proofErr w:type="spellStart"/>
      <w:r>
        <w:rPr>
          <w:rFonts w:ascii="Segoe UI Symbol" w:hAnsi="Segoe UI Symbol" w:cs="Segoe UI Symbol" w:hint="eastAsia"/>
          <w:szCs w:val="21"/>
        </w:rPr>
        <w:t>moveSpeedX</w:t>
      </w:r>
      <w:proofErr w:type="spellEnd"/>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proofErr w:type="spellStart"/>
      <w:r w:rsidR="00433203">
        <w:rPr>
          <w:rFonts w:ascii="Segoe UI Symbol" w:hAnsi="Segoe UI Symbol" w:cs="Segoe UI Symbol" w:hint="eastAsia"/>
          <w:szCs w:val="21"/>
        </w:rPr>
        <w:t>hp</w:t>
      </w:r>
      <w:proofErr w:type="spellEnd"/>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proofErr w:type="spellStart"/>
      <w:r w:rsidR="00433203">
        <w:rPr>
          <w:rFonts w:ascii="Segoe UI Symbol" w:hAnsi="Segoe UI Symbol" w:cs="Segoe UI Symbol" w:hint="eastAsia"/>
          <w:szCs w:val="21"/>
        </w:rPr>
        <w:t>SetHP</w:t>
      </w:r>
      <w:proofErr w:type="spellEnd"/>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proofErr w:type="spellStart"/>
      <w:r>
        <w:rPr>
          <w:rFonts w:ascii="Segoe UI Symbol" w:hAnsi="Segoe UI Symbol" w:cs="Segoe UI Symbol" w:hint="eastAsia"/>
          <w:szCs w:val="21"/>
        </w:rPr>
        <w:t>hp</w:t>
      </w:r>
      <w:proofErr w:type="spellEnd"/>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w:t>
            </w:r>
            <w:proofErr w:type="spellStart"/>
            <w:r>
              <w:rPr>
                <w:rFonts w:ascii="Segoe UI Symbol" w:hAnsi="Segoe UI Symbol" w:cs="Segoe UI Symbol"/>
                <w:szCs w:val="21"/>
              </w:rPr>
              <w:t>SetHP</w:t>
            </w:r>
            <w:proofErr w:type="spellEnd"/>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std</w:t>
            </w:r>
            <w:proofErr w:type="spellEnd"/>
            <w:r>
              <w:rPr>
                <w:rFonts w:ascii="Segoe UI Symbol" w:hAnsi="Segoe UI Symbol" w:cs="Segoe UI Symbol"/>
                <w:szCs w:val="21"/>
              </w:rPr>
              <w:t>::abort();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FC6E93" w:rsidRPr="00F85A61" w:rsidRDefault="00FC6E93"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FC6E93" w:rsidRPr="00F85A61" w:rsidRDefault="00FC6E93"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FC6E93" w:rsidRDefault="00FC6E93"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FC6E93" w:rsidRDefault="00FC6E93"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position.z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rotation.x</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rotation.y</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rotation.z</w:t>
            </w:r>
            <w:proofErr w:type="spellEnd"/>
            <w:r w:rsidRPr="00F410F3">
              <w:rPr>
                <w:rFonts w:ascii="Segoe UI Symbol" w:hAnsi="Segoe UI Symbol" w:cs="Segoe UI Symbol"/>
                <w:b/>
                <w:szCs w:val="21"/>
              </w:rPr>
              <w:t xml:space="preserve">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rotation.w</w:t>
            </w:r>
            <w:proofErr w:type="spellEnd"/>
            <w:r w:rsidRPr="00F410F3">
              <w:rPr>
                <w:rFonts w:ascii="Segoe UI Symbol" w:hAnsi="Segoe UI Symbol" w:cs="Segoe UI Symbol"/>
                <w:b/>
                <w:szCs w:val="21"/>
              </w:rPr>
              <w:t xml:space="preserve">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hp</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roofErr w:type="spellStart"/>
            <w:r w:rsidRPr="00F410F3">
              <w:rPr>
                <w:rFonts w:ascii="Segoe UI Symbol" w:hAnsi="Segoe UI Symbol" w:cs="Segoe UI Symbol"/>
                <w:b/>
                <w:szCs w:val="21"/>
              </w:rPr>
              <w:t>deffence</w:t>
            </w:r>
            <w:proofErr w:type="spellEnd"/>
            <w:r w:rsidRPr="00F410F3">
              <w:rPr>
                <w:rFonts w:ascii="Segoe UI Symbol" w:hAnsi="Segoe UI Symbol" w:cs="Segoe UI Symbol"/>
                <w:b/>
                <w:szCs w:val="21"/>
              </w:rPr>
              <w:t xml:space="preserv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proofErr w:type="spellStart"/>
            <w:r>
              <w:rPr>
                <w:rFonts w:ascii="Segoe UI Symbol" w:hAnsi="Segoe UI Symbol" w:cs="Segoe UI Symbol"/>
                <w:szCs w:val="21"/>
              </w:rPr>
              <w:t>int</w:t>
            </w:r>
            <w:proofErr w:type="spellEnd"/>
            <w:r>
              <w:rPr>
                <w:rFonts w:ascii="Segoe UI Symbol" w:hAnsi="Segoe UI Symbol" w:cs="Segoe UI Symbol"/>
                <w:szCs w:val="21"/>
              </w:rPr>
              <w:t xml:space="preserve"> Player::</w:t>
            </w:r>
            <w:proofErr w:type="spellStart"/>
            <w:r>
              <w:rPr>
                <w:rFonts w:ascii="Segoe UI Symbol" w:hAnsi="Segoe UI Symbol" w:cs="Segoe UI Symbol"/>
                <w:szCs w:val="21"/>
              </w:rPr>
              <w:t>GetHP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w:t>
            </w:r>
            <w:proofErr w:type="spellStart"/>
            <w:r>
              <w:rPr>
                <w:rFonts w:ascii="Segoe UI Symbol" w:hAnsi="Segoe UI Symbol" w:cs="Segoe UI Symbol"/>
                <w:szCs w:val="21"/>
              </w:rPr>
              <w:t>hp</w:t>
            </w:r>
            <w:proofErr w:type="spellEnd"/>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proofErr w:type="spellStart"/>
            <w:r>
              <w:rPr>
                <w:rFonts w:ascii="Segoe UI Symbol" w:hAnsi="Segoe UI Symbol" w:cs="Segoe UI Symbol"/>
                <w:szCs w:val="21"/>
              </w:rPr>
              <w:t>i</w:t>
            </w:r>
            <w:r>
              <w:rPr>
                <w:rFonts w:ascii="Segoe UI Symbol" w:hAnsi="Segoe UI Symbol" w:cs="Segoe UI Symbol" w:hint="eastAsia"/>
                <w:szCs w:val="21"/>
              </w:rPr>
              <w:t>nt</w:t>
            </w:r>
            <w:proofErr w:type="spellEnd"/>
            <w:r>
              <w:rPr>
                <w:rFonts w:ascii="Segoe UI Symbol" w:hAnsi="Segoe UI Symbol" w:cs="Segoe UI Symbol" w:hint="eastAsia"/>
                <w:szCs w:val="21"/>
              </w:rPr>
              <w:t xml:space="preserve">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hp</w:t>
            </w:r>
            <w:proofErr w:type="spellEnd"/>
            <w:r>
              <w:rPr>
                <w:rFonts w:ascii="Segoe UI Symbol" w:hAnsi="Segoe UI Symbol" w:cs="Segoe UI Symbol"/>
                <w:szCs w:val="21"/>
              </w:rPr>
              <w:t xml:space="preserve"> = </w:t>
            </w:r>
            <w:proofErr w:type="spellStart"/>
            <w:r>
              <w:rPr>
                <w:rFonts w:ascii="Segoe UI Symbol" w:hAnsi="Segoe UI Symbol" w:cs="Segoe UI Symbol"/>
                <w:szCs w:val="21"/>
              </w:rPr>
              <w:t>p.GetHP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hint="eastAsia"/>
                <w:szCs w:val="21"/>
              </w:rPr>
              <w:t>std</w:t>
            </w:r>
            <w:proofErr w:type="spellEnd"/>
            <w:r>
              <w:rPr>
                <w:rFonts w:ascii="Segoe UI Symbol" w:hAnsi="Segoe UI Symbol" w:cs="Segoe UI Symbol" w:hint="eastAsia"/>
                <w:szCs w:val="21"/>
              </w:rPr>
              <w:t>:</w:t>
            </w:r>
            <w:r>
              <w:rPr>
                <w:rFonts w:ascii="Segoe UI Symbol" w:hAnsi="Segoe UI Symbol" w:cs="Segoe UI Symbol"/>
                <w:szCs w:val="21"/>
              </w:rPr>
              <w:t>:</w:t>
            </w:r>
            <w:proofErr w:type="spellStart"/>
            <w:r>
              <w:rPr>
                <w:rFonts w:ascii="Segoe UI Symbol" w:hAnsi="Segoe UI Symbol" w:cs="Segoe UI Symbol"/>
                <w:szCs w:val="21"/>
              </w:rPr>
              <w:t>cout</w:t>
            </w:r>
            <w:proofErr w:type="spellEnd"/>
            <w:r>
              <w:rPr>
                <w:rFonts w:ascii="Segoe UI Symbol" w:hAnsi="Segoe UI Symbol" w:cs="Segoe UI Symbol"/>
                <w:szCs w:val="21"/>
              </w:rPr>
              <w:t xml:space="preserve">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proofErr w:type="spellStart"/>
            <w:r w:rsidR="00BE6D76">
              <w:rPr>
                <w:rFonts w:ascii="Segoe UI Symbol" w:hAnsi="Segoe UI Symbol" w:cs="Segoe UI Symbol"/>
                <w:szCs w:val="21"/>
              </w:rPr>
              <w:t>hp</w:t>
            </w:r>
            <w:proofErr w:type="spellEnd"/>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FC6E93" w:rsidRDefault="00FC6E93"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FC6E93" w:rsidRDefault="00FC6E93"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w:t>
            </w:r>
            <w:proofErr w:type="spellStart"/>
            <w:r w:rsidR="00BE6D76">
              <w:rPr>
                <w:rFonts w:ascii="ＭＳ ゴシック" w:eastAsia="ＭＳ ゴシック" w:cs="ＭＳ ゴシック"/>
                <w:color w:val="555555"/>
                <w:kern w:val="0"/>
                <w:sz w:val="19"/>
                <w:szCs w:val="19"/>
                <w:highlight w:val="white"/>
              </w:rPr>
              <w:t>ecx</w:t>
            </w:r>
            <w:proofErr w:type="spellEnd"/>
            <w:r w:rsidR="00BE6D76">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r>
            <w:proofErr w:type="spellStart"/>
            <w:r>
              <w:rPr>
                <w:rFonts w:ascii="ＭＳ ゴシック" w:eastAsia="ＭＳ ゴシック" w:cs="ＭＳ ゴシック"/>
                <w:color w:val="1E1E1E"/>
                <w:kern w:val="0"/>
                <w:sz w:val="19"/>
                <w:szCs w:val="19"/>
                <w:highlight w:val="white"/>
              </w:rPr>
              <w:t>int</w:t>
            </w:r>
            <w:proofErr w:type="spellEnd"/>
            <w:r>
              <w:rPr>
                <w:rFonts w:ascii="ＭＳ ゴシック" w:eastAsia="ＭＳ ゴシック" w:cs="ＭＳ ゴシック"/>
                <w:color w:val="1E1E1E"/>
                <w:kern w:val="0"/>
                <w:sz w:val="19"/>
                <w:szCs w:val="19"/>
                <w:highlight w:val="white"/>
              </w:rPr>
              <w:t xml:space="preserve"> </w:t>
            </w:r>
            <w:proofErr w:type="spellStart"/>
            <w:r>
              <w:rPr>
                <w:rFonts w:ascii="ＭＳ ゴシック" w:eastAsia="ＭＳ ゴシック" w:cs="ＭＳ ゴシック"/>
                <w:color w:val="1E1E1E"/>
                <w:kern w:val="0"/>
                <w:sz w:val="19"/>
                <w:szCs w:val="19"/>
                <w:highlight w:val="white"/>
              </w:rPr>
              <w:t>hp</w:t>
            </w:r>
            <w:proofErr w:type="spellEnd"/>
            <w:r>
              <w:rPr>
                <w:rFonts w:ascii="ＭＳ ゴシック" w:eastAsia="ＭＳ ゴシック" w:cs="ＭＳ ゴシック"/>
                <w:color w:val="1E1E1E"/>
                <w:kern w:val="0"/>
                <w:sz w:val="19"/>
                <w:szCs w:val="19"/>
                <w:highlight w:val="white"/>
              </w:rPr>
              <w:t xml:space="preserve"> = </w:t>
            </w:r>
            <w:proofErr w:type="spellStart"/>
            <w:r>
              <w:rPr>
                <w:rFonts w:ascii="ＭＳ ゴシック" w:eastAsia="ＭＳ ゴシック" w:cs="ＭＳ ゴシック"/>
                <w:color w:val="1E1E1E"/>
                <w:kern w:val="0"/>
                <w:sz w:val="19"/>
                <w:szCs w:val="19"/>
                <w:highlight w:val="white"/>
              </w:rPr>
              <w:t>p.GetHP</w:t>
            </w:r>
            <w:proofErr w:type="spellEnd"/>
            <w:r>
              <w:rPr>
                <w:rFonts w:ascii="ＭＳ ゴシック" w:eastAsia="ＭＳ ゴシック" w:cs="ＭＳ ゴシック"/>
                <w:color w:val="1E1E1E"/>
                <w:kern w:val="0"/>
                <w:sz w:val="19"/>
                <w:szCs w:val="19"/>
                <w:highlight w:val="white"/>
              </w:rPr>
              <w:t>();</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w:t>
            </w:r>
            <w:proofErr w:type="spellStart"/>
            <w:r>
              <w:rPr>
                <w:rFonts w:ascii="ＭＳ ゴシック" w:eastAsia="ＭＳ ゴシック" w:cs="ＭＳ ゴシック"/>
                <w:color w:val="555555"/>
                <w:kern w:val="0"/>
                <w:sz w:val="19"/>
                <w:szCs w:val="19"/>
                <w:highlight w:val="white"/>
              </w:rPr>
              <w:t>ecx</w:t>
            </w:r>
            <w:proofErr w:type="spellEnd"/>
            <w:r>
              <w:rPr>
                <w:rFonts w:ascii="ＭＳ ゴシック" w:eastAsia="ＭＳ ゴシック" w:cs="ＭＳ ゴシック"/>
                <w:color w:val="555555"/>
                <w:kern w:val="0"/>
                <w:sz w:val="19"/>
                <w:szCs w:val="19"/>
                <w:highlight w:val="white"/>
              </w:rPr>
              <w:t xml:space="preserve">,[p]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00DB2453  call        Player::</w:t>
            </w:r>
            <w:proofErr w:type="spellStart"/>
            <w:r>
              <w:rPr>
                <w:rFonts w:ascii="ＭＳ ゴシック" w:eastAsia="ＭＳ ゴシック" w:cs="ＭＳ ゴシック"/>
                <w:color w:val="555555"/>
                <w:kern w:val="0"/>
                <w:sz w:val="19"/>
                <w:szCs w:val="19"/>
                <w:highlight w:val="white"/>
              </w:rPr>
              <w:t>GetHP</w:t>
            </w:r>
            <w:proofErr w:type="spellEnd"/>
            <w:r>
              <w:rPr>
                <w:rFonts w:ascii="ＭＳ ゴシック" w:eastAsia="ＭＳ ゴシック" w:cs="ＭＳ ゴシック"/>
                <w:color w:val="555555"/>
                <w:kern w:val="0"/>
                <w:sz w:val="19"/>
                <w:szCs w:val="19"/>
                <w:highlight w:val="white"/>
              </w:rPr>
              <w:t xml:space="preserve">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w:t>
            </w:r>
            <w:proofErr w:type="spellStart"/>
            <w:r>
              <w:rPr>
                <w:rFonts w:ascii="ＭＳ ゴシック" w:eastAsia="ＭＳ ゴシック" w:cs="ＭＳ ゴシック"/>
                <w:color w:val="555555"/>
                <w:kern w:val="0"/>
                <w:sz w:val="19"/>
                <w:szCs w:val="19"/>
                <w:highlight w:val="white"/>
              </w:rPr>
              <w:t>mov</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dword</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ptr</w:t>
            </w:r>
            <w:proofErr w:type="spellEnd"/>
            <w:r>
              <w:rPr>
                <w:rFonts w:ascii="ＭＳ ゴシック" w:eastAsia="ＭＳ ゴシック" w:cs="ＭＳ ゴシック"/>
                <w:color w:val="555555"/>
                <w:kern w:val="0"/>
                <w:sz w:val="19"/>
                <w:szCs w:val="19"/>
                <w:highlight w:val="white"/>
              </w:rPr>
              <w:t xml:space="preserve"> [</w:t>
            </w:r>
            <w:proofErr w:type="spellStart"/>
            <w:r>
              <w:rPr>
                <w:rFonts w:ascii="ＭＳ ゴシック" w:eastAsia="ＭＳ ゴシック" w:cs="ＭＳ ゴシック"/>
                <w:color w:val="555555"/>
                <w:kern w:val="0"/>
                <w:sz w:val="19"/>
                <w:szCs w:val="19"/>
                <w:highlight w:val="white"/>
              </w:rPr>
              <w:t>hp</w:t>
            </w:r>
            <w:proofErr w:type="spellEnd"/>
            <w:r>
              <w:rPr>
                <w:rFonts w:ascii="ＭＳ ゴシック" w:eastAsia="ＭＳ ゴシック" w:cs="ＭＳ ゴシック"/>
                <w:color w:val="555555"/>
                <w:kern w:val="0"/>
                <w:sz w:val="19"/>
                <w:szCs w:val="19"/>
                <w:highlight w:val="white"/>
              </w:rPr>
              <w:t>],</w:t>
            </w:r>
            <w:proofErr w:type="spellStart"/>
            <w:r>
              <w:rPr>
                <w:rFonts w:ascii="ＭＳ ゴシック" w:eastAsia="ＭＳ ゴシック" w:cs="ＭＳ ゴシック"/>
                <w:color w:val="555555"/>
                <w:kern w:val="0"/>
                <w:sz w:val="19"/>
                <w:szCs w:val="19"/>
                <w:highlight w:val="white"/>
              </w:rPr>
              <w:t>eax</w:t>
            </w:r>
            <w:proofErr w:type="spellEnd"/>
            <w:r>
              <w:rPr>
                <w:rFonts w:ascii="ＭＳ ゴシック" w:eastAsia="ＭＳ ゴシック" w:cs="ＭＳ ゴシック"/>
                <w:color w:val="555555"/>
                <w:kern w:val="0"/>
                <w:sz w:val="19"/>
                <w:szCs w:val="19"/>
                <w:highlight w:val="white"/>
              </w:rPr>
              <w:t xml:space="preserve">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hint="eastAsia"/>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int</w:t>
            </w:r>
            <w:proofErr w:type="spellEnd"/>
            <w:r w:rsidRPr="00BF4A4B">
              <w:rPr>
                <w:rFonts w:ascii="Segoe UI Symbol" w:hAnsi="Segoe UI Symbol" w:cs="Segoe UI Symbol"/>
                <w:szCs w:val="21"/>
              </w:rPr>
              <w:t xml:space="preserve">                 </w:t>
            </w:r>
            <w:r>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proofErr w:type="spellStart"/>
            <w:r>
              <w:rPr>
                <w:rFonts w:ascii="Segoe UI Symbol" w:hAnsi="Segoe UI Symbol" w:cs="Segoe UI Symbol"/>
                <w:szCs w:val="21"/>
              </w:rPr>
              <w:t>SkinModel</w:t>
            </w:r>
            <w:proofErr w:type="spellEnd"/>
            <w:r>
              <w:rPr>
                <w:rFonts w:ascii="Segoe UI Symbol" w:hAnsi="Segoe UI Symbol" w:cs="Segoe UI Symbol"/>
                <w:szCs w:val="21"/>
              </w:rPr>
              <w:t>*</w:t>
            </w:r>
            <w:r>
              <w:rPr>
                <w:rFonts w:ascii="Segoe UI Symbol" w:hAnsi="Segoe UI Symbol" w:cs="Segoe UI Symbol"/>
                <w:szCs w:val="21"/>
              </w:rPr>
              <w:tab/>
            </w:r>
            <w:r>
              <w:rPr>
                <w:rFonts w:ascii="Segoe UI Symbol" w:hAnsi="Segoe UI Symbol" w:cs="Segoe UI Symbol"/>
                <w:szCs w:val="21"/>
              </w:rPr>
              <w:tab/>
              <w:t xml:space="preserve">   </w:t>
            </w:r>
            <w:proofErr w:type="spellStart"/>
            <w:r w:rsidRPr="00BF4A4B">
              <w:rPr>
                <w:rFonts w:ascii="Segoe UI Symbol" w:hAnsi="Segoe UI Symbol" w:cs="Segoe UI Symbol"/>
                <w:szCs w:val="21"/>
              </w:rPr>
              <w:t>skinModel</w:t>
            </w:r>
            <w:proofErr w:type="spellEnd"/>
            <w:r w:rsidRPr="00BF4A4B">
              <w:rPr>
                <w:rFonts w:ascii="Segoe UI Symbol" w:hAnsi="Segoe UI Symbol" w:cs="Segoe UI Symbol"/>
                <w:szCs w:val="21"/>
              </w:rPr>
              <w:t>;</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position.y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position.z</w:t>
            </w:r>
            <w:proofErr w:type="spellEnd"/>
            <w:r>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rotation.x</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rotation.y</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rotation.z</w:t>
            </w:r>
            <w:proofErr w:type="spellEnd"/>
            <w:r w:rsidRPr="00BF4A4B">
              <w:rPr>
                <w:rFonts w:ascii="Segoe UI Symbol" w:hAnsi="Segoe UI Symbol" w:cs="Segoe UI Symbol"/>
                <w:szCs w:val="21"/>
              </w:rPr>
              <w:t xml:space="preserve">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w:t>
            </w:r>
            <w:proofErr w:type="spellStart"/>
            <w:r>
              <w:rPr>
                <w:rFonts w:ascii="Segoe UI Symbol" w:hAnsi="Segoe UI Symbol" w:cs="Segoe UI Symbol"/>
                <w:szCs w:val="21"/>
              </w:rPr>
              <w:t>rotation.w</w:t>
            </w:r>
            <w:proofErr w:type="spellEnd"/>
            <w:r>
              <w:rPr>
                <w:rFonts w:ascii="Segoe UI Symbol" w:hAnsi="Segoe UI Symbol" w:cs="Segoe UI Symbol"/>
                <w:szCs w:val="21"/>
              </w:rPr>
              <w:t xml:space="preserve">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hp</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proofErr w:type="spellStart"/>
            <w:r w:rsidRPr="00BF4A4B">
              <w:rPr>
                <w:rFonts w:ascii="Segoe UI Symbol" w:hAnsi="Segoe UI Symbol" w:cs="Segoe UI Symbol"/>
                <w:szCs w:val="21"/>
              </w:rPr>
              <w:t>deffence</w:t>
            </w:r>
            <w:proofErr w:type="spellEnd"/>
            <w:r w:rsidRPr="00BF4A4B">
              <w:rPr>
                <w:rFonts w:ascii="Segoe UI Symbol" w:hAnsi="Segoe UI Symbol" w:cs="Segoe UI Symbol"/>
                <w:szCs w:val="21"/>
              </w:rPr>
              <w:t xml:space="preserv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FC6E93" w:rsidRDefault="00FC6E93"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FC6E93" w:rsidRDefault="00FC6E93" w:rsidP="00294D58">
                            <w:pPr>
                              <w:jc w:val="center"/>
                            </w:pPr>
                            <w:r>
                              <w:rPr>
                                <w:rFonts w:hint="eastAsia"/>
                              </w:rPr>
                              <w:t>後始末</w:t>
                            </w:r>
                          </w:p>
                        </w:txbxContent>
                      </v:textbox>
                    </v:shape>
                  </w:pict>
                </mc:Fallback>
              </mc:AlternateConten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 xml:space="preserve"> = new </w:t>
            </w:r>
            <w:proofErr w:type="spellStart"/>
            <w:r w:rsidR="00BF4A4B" w:rsidRPr="00BF4A4B">
              <w:rPr>
                <w:rFonts w:ascii="Segoe UI Symbol" w:hAnsi="Segoe UI Symbol" w:cs="Segoe UI Symbol"/>
                <w:b/>
                <w:szCs w:val="21"/>
              </w:rPr>
              <w:t>SkinModel</w:t>
            </w:r>
            <w:proofErr w:type="spellEnd"/>
            <w:r w:rsidR="00BF4A4B" w:rsidRPr="00BF4A4B">
              <w:rPr>
                <w:rFonts w:ascii="Segoe UI Symbol" w:hAnsi="Segoe UI Symbol" w:cs="Segoe UI Symbol"/>
                <w:b/>
                <w:szCs w:val="21"/>
              </w:rPr>
              <w:t>;</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 xml:space="preserve">delete </w:t>
            </w:r>
            <w:proofErr w:type="spellStart"/>
            <w:r w:rsidRPr="00BF4A4B">
              <w:rPr>
                <w:rFonts w:ascii="Segoe UI Symbol" w:hAnsi="Segoe UI Symbol" w:cs="Segoe UI Symbol"/>
                <w:b/>
                <w:szCs w:val="21"/>
              </w:rPr>
              <w:t>skinModel</w:t>
            </w:r>
            <w:proofErr w:type="spellEnd"/>
            <w:r w:rsidRPr="00BF4A4B">
              <w:rPr>
                <w:rFonts w:ascii="Segoe UI Symbol" w:hAnsi="Segoe UI Symbol" w:cs="Segoe UI Symbol"/>
                <w:b/>
                <w:szCs w:val="21"/>
              </w:rPr>
              <w:t>;</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proofErr w:type="spellStart"/>
      <w:r>
        <w:rPr>
          <w:rFonts w:ascii="Segoe UI Symbol" w:hAnsi="Segoe UI Symbol" w:cs="Segoe UI Symbol" w:hint="eastAsia"/>
          <w:szCs w:val="21"/>
        </w:rPr>
        <w:t>skinModel</w:t>
      </w:r>
      <w:proofErr w:type="spellEnd"/>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hp</w:t>
            </w:r>
            <w:proofErr w:type="spellEnd"/>
            <w:r w:rsidRPr="00CD0025">
              <w:rPr>
                <w:rFonts w:ascii="Segoe UI Symbol" w:hAnsi="Segoe UI Symbol" w:cs="Segoe UI Symbol"/>
                <w:szCs w:val="21"/>
              </w:rPr>
              <w:t>;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int</w:t>
            </w:r>
            <w:proofErr w:type="spellEnd"/>
            <w:r w:rsidRPr="00CD0025">
              <w:rPr>
                <w:rFonts w:ascii="Segoe UI Symbol" w:hAnsi="Segoe UI Symbol" w:cs="Segoe UI Symbol"/>
                <w:szCs w:val="21"/>
              </w:rPr>
              <w:t xml:space="preserve">                 </w:t>
            </w:r>
            <w:proofErr w:type="spellStart"/>
            <w:r w:rsidRPr="00CD0025">
              <w:rPr>
                <w:rFonts w:ascii="Segoe UI Symbol" w:hAnsi="Segoe UI Symbol" w:cs="Segoe UI Symbol"/>
                <w:szCs w:val="21"/>
              </w:rPr>
              <w:t>deffence</w:t>
            </w:r>
            <w:proofErr w:type="spellEnd"/>
            <w:r w:rsidRPr="00CD0025">
              <w:rPr>
                <w:rFonts w:ascii="Segoe UI Symbol" w:hAnsi="Segoe UI Symbol" w:cs="Segoe UI Symbol"/>
                <w:szCs w:val="21"/>
              </w:rPr>
              <w:t xml:space="preserv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x, </w:t>
            </w:r>
            <w:proofErr w:type="spellStart"/>
            <w:r>
              <w:rPr>
                <w:rFonts w:ascii="Segoe UI Symbol" w:hAnsi="Segoe UI Symbol" w:cs="Segoe UI Symbol" w:hint="eastAsia"/>
                <w:szCs w:val="21"/>
              </w:rPr>
              <w:t>int</w:t>
            </w:r>
            <w:proofErr w:type="spellEnd"/>
            <w:r>
              <w:rPr>
                <w:rFonts w:ascii="Segoe UI Symbol" w:hAnsi="Segoe UI Symbol" w:cs="Segoe UI Symbol" w:hint="eastAsia"/>
                <w:szCs w:val="21"/>
              </w:rPr>
              <w:t xml:space="preserve"> y</w:t>
            </w:r>
            <w:r>
              <w:rPr>
                <w:rFonts w:ascii="Segoe UI Symbol" w:hAnsi="Segoe UI Symbol" w:cs="Segoe UI Symbol"/>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proofErr w:type="spellStart"/>
            <w:r>
              <w:rPr>
                <w:rFonts w:ascii="Segoe UI Symbol" w:hAnsi="Segoe UI Symbol" w:cs="Segoe UI Symbol"/>
                <w:szCs w:val="21"/>
              </w:rPr>
              <w:t>int</w:t>
            </w:r>
            <w:proofErr w:type="spellEnd"/>
            <w:r>
              <w:rPr>
                <w:rFonts w:ascii="Segoe UI Symbol" w:hAnsi="Segoe UI Symbol" w:cs="Segoe UI Symbol"/>
                <w:szCs w:val="21"/>
              </w:rPr>
              <w:t xml:space="preserve"> </w:t>
            </w:r>
            <w:proofErr w:type="spellStart"/>
            <w:r>
              <w:rPr>
                <w:rFonts w:ascii="Segoe UI Symbol" w:hAnsi="Segoe UI Symbol" w:cs="Segoe UI Symbol"/>
                <w:szCs w:val="21"/>
              </w:rPr>
              <w:t>GetHP</w:t>
            </w:r>
            <w:proofErr w:type="spellEnd"/>
            <w:r>
              <w:rPr>
                <w:rFonts w:ascii="Segoe UI Symbol" w:hAnsi="Segoe UI Symbol" w:cs="Segoe UI Symbol"/>
                <w:szCs w:val="21"/>
              </w:rPr>
              <w:t>()</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FC6E93" w:rsidRDefault="00FC6E93"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FC6E93" w:rsidRDefault="00FC6E93"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Player::Player(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x,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y, </w:t>
            </w:r>
            <w:proofErr w:type="spellStart"/>
            <w:r w:rsidRPr="00294D58">
              <w:rPr>
                <w:rFonts w:ascii="Segoe UI Symbol" w:hAnsi="Segoe UI Symbol" w:cs="Segoe UI Symbol"/>
                <w:b/>
                <w:szCs w:val="21"/>
              </w:rPr>
              <w:t>int</w:t>
            </w:r>
            <w:proofErr w:type="spellEnd"/>
            <w:r w:rsidRPr="00294D58">
              <w:rPr>
                <w:rFonts w:ascii="Segoe UI Symbol" w:hAnsi="Segoe UI Symbol" w:cs="Segoe UI Symbol"/>
                <w:b/>
                <w:szCs w:val="21"/>
              </w:rPr>
              <w:t xml:space="preserve">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b/>
                <w:szCs w:val="21"/>
              </w:rPr>
              <w:t>position.x</w:t>
            </w:r>
            <w:proofErr w:type="spellEnd"/>
            <w:r w:rsidRPr="00294D58">
              <w:rPr>
                <w:rFonts w:ascii="Segoe UI Symbol" w:hAnsi="Segoe UI Symbol" w:cs="Segoe UI Symbol"/>
                <w:b/>
                <w:szCs w:val="21"/>
              </w:rPr>
              <w:t xml:space="preserve">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position.y</w:t>
            </w:r>
            <w:proofErr w:type="spellEnd"/>
            <w:r w:rsidRPr="00294D58">
              <w:rPr>
                <w:rFonts w:ascii="Segoe UI Symbol" w:hAnsi="Segoe UI Symbol" w:cs="Segoe UI Symbol"/>
                <w:b/>
                <w:szCs w:val="21"/>
              </w:rPr>
              <w:t xml:space="preserve">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w:t>
            </w:r>
            <w:proofErr w:type="spellStart"/>
            <w:r w:rsidRPr="00294D58">
              <w:rPr>
                <w:rFonts w:ascii="Segoe UI Symbol" w:hAnsi="Segoe UI Symbol" w:cs="Segoe UI Symbol"/>
                <w:b/>
                <w:szCs w:val="21"/>
              </w:rPr>
              <w:t>position.z</w:t>
            </w:r>
            <w:proofErr w:type="spellEnd"/>
            <w:r w:rsidRPr="00294D58">
              <w:rPr>
                <w:rFonts w:ascii="Segoe UI Symbol" w:hAnsi="Segoe UI Symbol" w:cs="Segoe UI Symbol"/>
                <w:b/>
                <w:szCs w:val="21"/>
              </w:rPr>
              <w:t xml:space="preserve">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rotation.x</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rotation.y</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rotation.z</w:t>
            </w:r>
            <w:proofErr w:type="spellEnd"/>
            <w:r w:rsidRPr="00294D58">
              <w:rPr>
                <w:rFonts w:ascii="Segoe UI Symbol" w:hAnsi="Segoe UI Symbol" w:cs="Segoe UI Symbol"/>
                <w:szCs w:val="21"/>
              </w:rPr>
              <w:t xml:space="preserve">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rotation.w</w:t>
            </w:r>
            <w:proofErr w:type="spellEnd"/>
            <w:r w:rsidRPr="00294D58">
              <w:rPr>
                <w:rFonts w:ascii="Segoe UI Symbol" w:hAnsi="Segoe UI Symbol" w:cs="Segoe UI Symbol"/>
                <w:szCs w:val="21"/>
              </w:rPr>
              <w:t xml:space="preserve">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hp</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roofErr w:type="spellStart"/>
            <w:r w:rsidRPr="00294D58">
              <w:rPr>
                <w:rFonts w:ascii="Segoe UI Symbol" w:hAnsi="Segoe UI Symbol" w:cs="Segoe UI Symbol"/>
                <w:szCs w:val="21"/>
              </w:rPr>
              <w:t>deffence</w:t>
            </w:r>
            <w:proofErr w:type="spellEnd"/>
            <w:r w:rsidRPr="00294D58">
              <w:rPr>
                <w:rFonts w:ascii="Segoe UI Symbol" w:hAnsi="Segoe UI Symbol" w:cs="Segoe UI Symbol"/>
                <w:szCs w:val="21"/>
              </w:rPr>
              <w:t xml:space="preserv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w:t>
            </w:r>
            <w:proofErr w:type="spellStart"/>
            <w:r>
              <w:rPr>
                <w:rFonts w:ascii="Segoe UI Symbol" w:hAnsi="Segoe UI Symbol" w:cs="Segoe UI Symbol"/>
                <w:szCs w:val="21"/>
              </w:rPr>
              <w:t>const</w:t>
            </w:r>
            <w:proofErr w:type="spellEnd"/>
            <w:r>
              <w:rPr>
                <w:rFonts w:ascii="Segoe UI Symbol" w:hAnsi="Segoe UI Symbol" w:cs="Segoe UI Symbol"/>
                <w:szCs w:val="21"/>
              </w:rPr>
              <w:t xml:space="preserve">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proofErr w:type="spellStart"/>
            <w:r w:rsidR="006545FC">
              <w:rPr>
                <w:rFonts w:ascii="Segoe UI Symbol" w:hAnsi="Segoe UI Symbol" w:cs="Segoe UI Symbol" w:hint="eastAsia"/>
                <w:szCs w:val="21"/>
              </w:rPr>
              <w:t>Noncopyable</w:t>
            </w:r>
            <w:proofErr w:type="spellEnd"/>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class </w:t>
            </w:r>
            <w:proofErr w:type="spellStart"/>
            <w:r w:rsidRPr="00072D7D">
              <w:rPr>
                <w:rFonts w:ascii="Segoe UI Symbol" w:hAnsi="Segoe UI Symbol" w:cs="Segoe UI Symbol"/>
                <w:szCs w:val="21"/>
              </w:rPr>
              <w:t>CarBase</w:t>
            </w:r>
            <w:proofErr w:type="spellEnd"/>
            <w:r w:rsidRPr="00072D7D">
              <w:rPr>
                <w:rFonts w:ascii="Segoe UI Symbol" w:hAnsi="Segoe UI Symbol" w:cs="Segoe UI Symbol"/>
                <w:szCs w:val="21"/>
              </w:rPr>
              <w:t>{</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 xml:space="preserve">public </w:t>
            </w:r>
            <w:proofErr w:type="spellStart"/>
            <w:r w:rsidRPr="00072D7D">
              <w:rPr>
                <w:rFonts w:ascii="Segoe UI Symbol" w:hAnsi="Segoe UI Symbol" w:cs="Segoe UI Symbol" w:hint="eastAsia"/>
                <w:b/>
                <w:szCs w:val="21"/>
              </w:rPr>
              <w:t>CarBase</w:t>
            </w:r>
            <w:proofErr w:type="spellEnd"/>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 xml:space="preserve">public </w:t>
            </w:r>
            <w:proofErr w:type="spellStart"/>
            <w:r w:rsidRPr="00072D7D">
              <w:rPr>
                <w:rFonts w:ascii="Segoe UI Symbol" w:hAnsi="Segoe UI Symbol" w:cs="Segoe UI Symbol"/>
                <w:b/>
                <w:szCs w:val="21"/>
              </w:rPr>
              <w:t>CarBase</w:t>
            </w:r>
            <w:proofErr w:type="spellEnd"/>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proofErr w:type="spellStart"/>
      <w:r>
        <w:rPr>
          <w:rFonts w:ascii="Segoe UI Symbol" w:hAnsi="Segoe UI Symbol" w:cs="Segoe UI Symbol" w:hint="eastAsia"/>
          <w:szCs w:val="21"/>
        </w:rPr>
        <w:t>CarBase</w:t>
      </w:r>
      <w:proofErr w:type="spellEnd"/>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proofErr w:type="spellStart"/>
      <w:r>
        <w:rPr>
          <w:rFonts w:ascii="Segoe UI Symbol" w:hAnsi="Segoe UI Symbol" w:cs="Segoe UI Symbol" w:hint="eastAsia"/>
          <w:szCs w:val="21"/>
        </w:rPr>
        <w:t>brakePedal</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axellPedal</w:t>
      </w:r>
      <w:proofErr w:type="spellEnd"/>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0A70D8" w:rsidRPr="000A70D8" w:rsidRDefault="000A70D8" w:rsidP="000A70D8">
                            <w:pPr>
                              <w:jc w:val="center"/>
                              <w:rPr>
                                <w:rFonts w:hint="eastAsia"/>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1"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" adj="-38386,17604" fillcolor="white [3201]" strokecolor="#70ad47 [3209]" strokeweight="1pt">
                <v:textbox>
                  <w:txbxContent>
                    <w:p w:rsidR="000A70D8" w:rsidRPr="000A70D8" w:rsidRDefault="000A70D8" w:rsidP="000A70D8">
                      <w:pPr>
                        <w:jc w:val="center"/>
                        <w:rPr>
                          <w:rFonts w:hint="eastAsia"/>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proofErr w:type="spellStart"/>
      <w:r w:rsidR="00A978FC">
        <w:rPr>
          <w:rFonts w:ascii="Segoe UI Symbol" w:hAnsi="Segoe UI Symbol" w:cs="Segoe UI Symbol" w:hint="eastAsia"/>
          <w:szCs w:val="21"/>
        </w:rPr>
        <w:t>OpenWindow</w:t>
      </w:r>
      <w:proofErr w:type="spellEnd"/>
      <w:r w:rsidR="00A978FC">
        <w:rPr>
          <w:rFonts w:ascii="Segoe UI Symbol" w:hAnsi="Segoe UI Symbol" w:cs="Segoe UI Symbol" w:hint="eastAsia"/>
          <w:szCs w:val="21"/>
        </w:rPr>
        <w:t>関数、ドアを開ける</w:t>
      </w:r>
      <w:proofErr w:type="spellStart"/>
      <w:r w:rsidR="00A978FC">
        <w:rPr>
          <w:rFonts w:ascii="Segoe UI Symbol" w:hAnsi="Segoe UI Symbol" w:cs="Segoe UI Symbol" w:hint="eastAsia"/>
          <w:szCs w:val="21"/>
        </w:rPr>
        <w:t>OpenDoor</w:t>
      </w:r>
      <w:proofErr w:type="spellEnd"/>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proofErr w:type="spellStart"/>
            <w:r w:rsidR="00A978FC">
              <w:rPr>
                <w:rFonts w:ascii="Segoe UI Symbol" w:hAnsi="Segoe UI Symbol" w:cs="Segoe UI Symbol"/>
                <w:szCs w:val="21"/>
              </w:rPr>
              <w:t>CarBase</w:t>
            </w:r>
            <w:proofErr w:type="spellEnd"/>
            <w:r w:rsidR="00A978FC">
              <w:rPr>
                <w:rFonts w:ascii="Segoe UI Symbol" w:hAnsi="Segoe UI Symbol" w:cs="Segoe UI Symbol"/>
                <w:szCs w:val="21"/>
              </w:rPr>
              <w:t>{</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OpenDoor</w:t>
            </w:r>
            <w:proofErr w:type="spellEnd"/>
            <w:r>
              <w:rPr>
                <w:rFonts w:ascii="Segoe UI Symbol" w:hAnsi="Segoe UI Symbol" w:cs="Segoe UI Symbol"/>
                <w:szCs w:val="21"/>
              </w:rPr>
              <w:t>();</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proofErr w:type="spellStart"/>
      <w:r>
        <w:rPr>
          <w:rFonts w:ascii="Segoe UI Symbol" w:hAnsi="Segoe UI Symbol" w:cs="Segoe UI Symbol" w:hint="eastAsia"/>
          <w:szCs w:val="21"/>
        </w:rPr>
        <w:t>OpenWIndow</w:t>
      </w:r>
      <w:proofErr w:type="spellEnd"/>
      <w:r>
        <w:rPr>
          <w:rFonts w:ascii="Segoe UI Symbol" w:hAnsi="Segoe UI Symbol" w:cs="Segoe UI Symbol" w:hint="eastAsia"/>
          <w:szCs w:val="21"/>
        </w:rPr>
        <w:t>、</w:t>
      </w:r>
      <w:proofErr w:type="spellStart"/>
      <w:r>
        <w:rPr>
          <w:rFonts w:ascii="Segoe UI Symbol" w:hAnsi="Segoe UI Symbol" w:cs="Segoe UI Symbol" w:hint="eastAsia"/>
          <w:szCs w:val="21"/>
        </w:rPr>
        <w:t>OpenDoor</w:t>
      </w:r>
      <w:proofErr w:type="spellEnd"/>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hint="eastAsia"/>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hint="eastAsia"/>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lastRenderedPageBreak/>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proofErr w:type="spellStart"/>
      <w:r w:rsidR="00BE1E98">
        <w:rPr>
          <w:rFonts w:ascii="Segoe UI Symbol" w:hAnsi="Segoe UI Symbol" w:cs="Segoe UI Symbol" w:hint="eastAsia"/>
          <w:szCs w:val="21"/>
        </w:rPr>
        <w:t>OpenDoor</w:t>
      </w:r>
      <w:proofErr w:type="spellEnd"/>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w:t>
      </w:r>
      <w:bookmarkStart w:id="0" w:name="_GoBack"/>
      <w:bookmarkEnd w:id="0"/>
      <w:r w:rsidR="00BE1E98">
        <w:rPr>
          <w:rFonts w:ascii="Segoe UI Symbol" w:hAnsi="Segoe UI Symbol" w:cs="Segoe UI Symbol" w:hint="eastAsia"/>
          <w:szCs w:val="21"/>
        </w:rPr>
        <w:t>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hint="eastAsia"/>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 xml:space="preserve">class </w:t>
            </w:r>
            <w:proofErr w:type="spellStart"/>
            <w:r>
              <w:rPr>
                <w:rFonts w:ascii="Segoe UI Symbol" w:hAnsi="Segoe UI Symbol" w:cs="Segoe UI Symbol"/>
                <w:szCs w:val="21"/>
                <w:shd w:val="pct15" w:color="auto" w:fill="FFFFFF"/>
              </w:rPr>
              <w:t>CarBase</w:t>
            </w:r>
            <w:proofErr w:type="spellEnd"/>
            <w:r>
              <w:rPr>
                <w:rFonts w:ascii="Segoe UI Symbol" w:hAnsi="Segoe UI Symbol" w:cs="Segoe UI Symbol"/>
                <w:szCs w:val="21"/>
                <w:shd w:val="pct15" w:color="auto" w:fill="FFFFFF"/>
              </w:rPr>
              <w:t>{</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handle</w:t>
            </w:r>
            <w:proofErr w:type="spellEnd"/>
            <w:r w:rsidRPr="00072D7D">
              <w:rPr>
                <w:rFonts w:ascii="Segoe UI Symbol" w:hAnsi="Segoe UI Symbol" w:cs="Segoe UI Symbol"/>
                <w:szCs w:val="21"/>
              </w:rPr>
              <w:t xml:space="preserv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proofErr w:type="spellStart"/>
            <w:r>
              <w:rPr>
                <w:rFonts w:ascii="Segoe UI Symbol" w:hAnsi="Segoe UI Symbol" w:cs="Segoe UI Symbol"/>
                <w:szCs w:val="21"/>
              </w:rPr>
              <w:t>BrakePedal</w:t>
            </w:r>
            <w:proofErr w:type="spellEnd"/>
            <w:r>
              <w:rPr>
                <w:rFonts w:ascii="Segoe UI Symbol" w:hAnsi="Segoe UI Symbol" w:cs="Segoe UI Symbol"/>
                <w:szCs w:val="21"/>
              </w:rPr>
              <w:t xml:space="preserve">  </w:t>
            </w:r>
            <w:r w:rsidR="002F53B1">
              <w:rPr>
                <w:rFonts w:ascii="Segoe UI Symbol" w:hAnsi="Segoe UI Symbol" w:cs="Segoe UI Symbol"/>
                <w:szCs w:val="21"/>
              </w:rPr>
              <w:t xml:space="preserve">   </w:t>
            </w:r>
            <w:proofErr w:type="spellStart"/>
            <w:r w:rsidRPr="00072D7D">
              <w:rPr>
                <w:rFonts w:ascii="Segoe UI Symbol" w:hAnsi="Segoe UI Symbol" w:cs="Segoe UI Symbol"/>
                <w:szCs w:val="21"/>
              </w:rPr>
              <w:t>brakePedal</w:t>
            </w:r>
            <w:proofErr w:type="spellEnd"/>
            <w:r w:rsidRPr="00072D7D">
              <w:rPr>
                <w:rFonts w:ascii="Segoe UI Symbol" w:hAnsi="Segoe UI Symbol" w:cs="Segoe UI Symbol"/>
                <w:szCs w:val="21"/>
              </w:rPr>
              <w:t xml:space="preserve">;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hint="eastAsia"/>
                <w:szCs w:val="21"/>
              </w:rPr>
            </w:pP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ab/>
            </w:r>
            <w:r>
              <w:rPr>
                <w:rFonts w:ascii="Segoe UI Symbol" w:hAnsi="Segoe UI Symbol" w:cs="Segoe UI Symbol"/>
                <w:szCs w:val="21"/>
              </w:rPr>
              <w:t xml:space="preserve"> </w:t>
            </w:r>
            <w:proofErr w:type="spellStart"/>
            <w:r w:rsidRPr="00072D7D">
              <w:rPr>
                <w:rFonts w:ascii="Segoe UI Symbol" w:hAnsi="Segoe UI Symbol" w:cs="Segoe UI Symbol"/>
                <w:szCs w:val="21"/>
              </w:rPr>
              <w:t>axellPedal</w:t>
            </w:r>
            <w:proofErr w:type="spellEnd"/>
            <w:r w:rsidRPr="00072D7D">
              <w:rPr>
                <w:rFonts w:ascii="Segoe UI Symbol" w:hAnsi="Segoe UI Symbol" w:cs="Segoe UI Symbol"/>
                <w:szCs w:val="21"/>
              </w:rPr>
              <w:t>;</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2F53B1" w:rsidRDefault="002F53B1" w:rsidP="002F53B1">
                                  <w:pPr>
                                    <w:jc w:val="center"/>
                                    <w:rPr>
                                      <w:b/>
                                    </w:rPr>
                                  </w:pPr>
                                  <w:r w:rsidRPr="002F53B1">
                                    <w:rPr>
                                      <w:rFonts w:hint="eastAsia"/>
                                      <w:b/>
                                    </w:rPr>
                                    <w:t>これが</w:t>
                                  </w:r>
                                  <w:r w:rsidRPr="002F53B1">
                                    <w:rPr>
                                      <w:b/>
                                    </w:rPr>
                                    <w:t>仮想関数！！</w:t>
                                  </w:r>
                                </w:p>
                                <w:p w:rsidR="002F53B1" w:rsidRPr="002F53B1" w:rsidRDefault="002F53B1" w:rsidP="002F53B1">
                                  <w:pPr>
                                    <w:jc w:val="center"/>
                                    <w:rPr>
                                      <w:rFonts w:hint="eastAsia"/>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2"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GvA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" adj="-30841,21418" fillcolor="white [3201]" strokecolor="#70ad47 [3209]" strokeweight="1pt">
                      <v:textbox>
                        <w:txbxContent>
                          <w:p w:rsidR="002F53B1" w:rsidRDefault="002F53B1" w:rsidP="002F53B1">
                            <w:pPr>
                              <w:jc w:val="center"/>
                              <w:rPr>
                                <w:b/>
                              </w:rPr>
                            </w:pPr>
                            <w:r w:rsidRPr="002F53B1">
                              <w:rPr>
                                <w:rFonts w:hint="eastAsia"/>
                                <w:b/>
                              </w:rPr>
                              <w:t>これが</w:t>
                            </w:r>
                            <w:r w:rsidRPr="002F53B1">
                              <w:rPr>
                                <w:b/>
                              </w:rPr>
                              <w:t>仮想関数！！</w:t>
                            </w:r>
                          </w:p>
                          <w:p w:rsidR="002F53B1" w:rsidRPr="002F53B1" w:rsidRDefault="002F53B1" w:rsidP="002F53B1">
                            <w:pPr>
                              <w:jc w:val="center"/>
                              <w:rPr>
                                <w:rFonts w:hint="eastAsia"/>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w:t>
            </w:r>
            <w:proofErr w:type="spellStart"/>
            <w:r>
              <w:rPr>
                <w:rFonts w:ascii="Segoe UI Symbol" w:hAnsi="Segoe UI Symbol" w:cs="Segoe UI Symbol"/>
                <w:szCs w:val="21"/>
              </w:rPr>
              <w:t>OpenWIndow</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hint="eastAsia"/>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w:t>
            </w:r>
            <w:r>
              <w:rPr>
                <w:rFonts w:ascii="Segoe UI Symbol" w:hAnsi="Segoe UI Symbol" w:cs="Segoe UI Symbol"/>
                <w:szCs w:val="21"/>
              </w:rPr>
              <w:t xml:space="preserve">void </w:t>
            </w:r>
            <w:proofErr w:type="spellStart"/>
            <w:r>
              <w:rPr>
                <w:rFonts w:ascii="Segoe UI Symbol" w:hAnsi="Segoe UI Symbol" w:cs="Segoe UI Symbol"/>
                <w:szCs w:val="21"/>
              </w:rPr>
              <w:t>OpenD</w:t>
            </w:r>
            <w:r>
              <w:rPr>
                <w:rFonts w:ascii="Segoe UI Symbol" w:hAnsi="Segoe UI Symbol" w:cs="Segoe UI Symbol"/>
                <w:szCs w:val="21"/>
              </w:rPr>
              <w:t>oor</w:t>
            </w:r>
            <w:proofErr w:type="spellEnd"/>
            <w:r>
              <w:rPr>
                <w:rFonts w:ascii="Segoe UI Symbol" w:hAnsi="Segoe UI Symbol" w:cs="Segoe UI Symbol"/>
                <w:szCs w:val="21"/>
              </w:rPr>
              <w:t>();</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xml:space="preserve">;  </w:t>
            </w:r>
            <w:r>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hint="eastAsia"/>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proofErr w:type="spellEnd"/>
            <w:r w:rsidRPr="002F53B1">
              <w:rPr>
                <w:rFonts w:ascii="Segoe UI Symbol" w:hAnsi="Segoe UI Symbol" w:cs="Segoe UI Symbol"/>
                <w:b/>
                <w:szCs w:val="21"/>
              </w:rPr>
              <w:t>();</w:t>
            </w:r>
            <w:r w:rsidRPr="002F53B1">
              <w:rPr>
                <w:rFonts w:ascii="Segoe UI Symbol" w:hAnsi="Segoe UI Symbol" w:cs="Segoe UI Symbol"/>
                <w:b/>
                <w:szCs w:val="21"/>
              </w:rPr>
              <w:t xml:space="preserve">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WagonR</w:t>
            </w:r>
            <w:proofErr w:type="spellEnd"/>
            <w:r>
              <w:rPr>
                <w:rFonts w:ascii="Segoe UI Symbol" w:hAnsi="Segoe UI Symbol" w:cs="Segoe UI Symbol" w:hint="eastAsia"/>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 xml:space="preserve">public </w:t>
            </w:r>
            <w:proofErr w:type="spellStart"/>
            <w:r w:rsidRPr="002F53B1">
              <w:rPr>
                <w:rFonts w:ascii="Segoe UI Symbol" w:hAnsi="Segoe UI Symbol" w:cs="Segoe UI Symbol"/>
                <w:szCs w:val="21"/>
              </w:rPr>
              <w:t>CarBase</w:t>
            </w:r>
            <w:proofErr w:type="spellEnd"/>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w:t>
            </w:r>
            <w:proofErr w:type="spellStart"/>
            <w:r>
              <w:rPr>
                <w:rFonts w:ascii="Segoe UI Symbol" w:hAnsi="Segoe UI Symbol" w:cs="Segoe UI Symbol" w:hint="eastAsia"/>
                <w:szCs w:val="21"/>
              </w:rPr>
              <w:t>model</w:t>
            </w:r>
            <w:proofErr w:type="spellEnd"/>
            <w:r>
              <w:rPr>
                <w:rFonts w:ascii="Segoe UI Symbol" w:hAnsi="Segoe UI Symbol" w:cs="Segoe UI Symbol" w:hint="eastAsia"/>
                <w:szCs w:val="21"/>
              </w:rPr>
              <w:t>;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hint="eastAsia"/>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proofErr w:type="spellStart"/>
      <w:r w:rsidRPr="002F53B1">
        <w:rPr>
          <w:rFonts w:ascii="Segoe UI Symbol" w:hAnsi="Segoe UI Symbol" w:cs="Segoe UI Symbol" w:hint="eastAsia"/>
          <w:szCs w:val="21"/>
        </w:rPr>
        <w:t>CarBase</w:t>
      </w:r>
      <w:proofErr w:type="spellEnd"/>
      <w:r w:rsidRPr="002F53B1">
        <w:rPr>
          <w:rFonts w:ascii="Segoe UI Symbol" w:hAnsi="Segoe UI Symbol" w:cs="Segoe UI Symbol" w:hint="eastAsia"/>
          <w:szCs w:val="21"/>
        </w:rPr>
        <w:t>に実装されているデフォルトの</w:t>
      </w:r>
      <w:proofErr w:type="spellStart"/>
      <w:r w:rsidRPr="002F53B1">
        <w:rPr>
          <w:rFonts w:ascii="Segoe UI Symbol" w:hAnsi="Segoe UI Symbol" w:cs="Segoe UI Symbol" w:hint="eastAsia"/>
          <w:szCs w:val="21"/>
        </w:rPr>
        <w:t>OpenDoor</w:t>
      </w:r>
      <w:proofErr w:type="spellEnd"/>
      <w:r w:rsidRPr="002F53B1">
        <w:rPr>
          <w:rFonts w:ascii="Segoe UI Symbol" w:hAnsi="Segoe UI Symbol" w:cs="Segoe UI Symbol" w:hint="eastAsia"/>
          <w:szCs w:val="21"/>
        </w:rPr>
        <w:t>関数を使用しています。しかしデリカはスライドドアのため、</w:t>
      </w:r>
      <w:proofErr w:type="spellStart"/>
      <w:r w:rsidRPr="002F53B1">
        <w:rPr>
          <w:rFonts w:ascii="Segoe UI Symbol" w:hAnsi="Segoe UI Symbol" w:cs="Segoe UI Symbol" w:hint="eastAsia"/>
          <w:szCs w:val="21"/>
        </w:rPr>
        <w:t>OpenDoor</w:t>
      </w:r>
      <w:proofErr w:type="spellEnd"/>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hint="eastAsia"/>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t>
            </w:r>
            <w:proofErr w:type="spellStart"/>
            <w:r>
              <w:rPr>
                <w:rFonts w:ascii="Segoe UI Symbol" w:hAnsi="Segoe UI Symbol" w:cs="Segoe UI Symbol" w:hint="eastAsia"/>
                <w:szCs w:val="21"/>
              </w:rPr>
              <w:t>Deli</w:t>
            </w:r>
            <w:r>
              <w:rPr>
                <w:rFonts w:ascii="Segoe UI Symbol" w:hAnsi="Segoe UI Symbol" w:cs="Segoe UI Symbol"/>
                <w:szCs w:val="21"/>
              </w:rPr>
              <w:t>ca</w:t>
            </w:r>
            <w:proofErr w:type="spellEnd"/>
            <w:r>
              <w:rPr>
                <w:rFonts w:ascii="Segoe UI Symbol" w:hAnsi="Segoe UI Symbol" w:cs="Segoe UI Symbol"/>
                <w:szCs w:val="21"/>
              </w:rPr>
              <w:t xml:space="preserve"> </w:t>
            </w:r>
            <w:r>
              <w:rPr>
                <w:rFonts w:ascii="Segoe UI Symbol" w:hAnsi="Segoe UI Symbol" w:cs="Segoe UI Symbol" w:hint="eastAsia"/>
                <w:szCs w:val="21"/>
              </w:rPr>
              <w:t xml:space="preserve">: </w:t>
            </w:r>
            <w:r w:rsidRPr="002F53B1">
              <w:rPr>
                <w:rFonts w:ascii="Segoe UI Symbol" w:hAnsi="Segoe UI Symbol" w:cs="Segoe UI Symbol" w:hint="eastAsia"/>
                <w:szCs w:val="21"/>
              </w:rPr>
              <w:t xml:space="preserve">public </w:t>
            </w:r>
            <w:proofErr w:type="spellStart"/>
            <w:r w:rsidRPr="002F53B1">
              <w:rPr>
                <w:rFonts w:ascii="Segoe UI Symbol" w:hAnsi="Segoe UI Symbol" w:cs="Segoe UI Symbol" w:hint="eastAsia"/>
                <w:szCs w:val="21"/>
              </w:rPr>
              <w:t>CarBase</w:t>
            </w:r>
            <w:proofErr w:type="spellEnd"/>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proofErr w:type="spellStart"/>
            <w:r>
              <w:rPr>
                <w:rFonts w:ascii="Segoe UI Symbol" w:hAnsi="Segoe UI Symbol" w:cs="Segoe UI Symbol"/>
                <w:szCs w:val="21"/>
              </w:rPr>
              <w:t>model</w:t>
            </w:r>
            <w:proofErr w:type="spellEnd"/>
            <w:r>
              <w:rPr>
                <w:rFonts w:ascii="Segoe UI Symbol" w:hAnsi="Segoe UI Symbol" w:cs="Segoe UI Symbol"/>
                <w:szCs w:val="21"/>
              </w:rPr>
              <w:t xml:space="preserve">;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hint="eastAsia"/>
                <w:b/>
                <w:szCs w:val="21"/>
              </w:rPr>
            </w:pPr>
            <w:r w:rsidRPr="002F53B1">
              <w:rPr>
                <w:rFonts w:ascii="Segoe UI Symbol" w:hAnsi="Segoe UI Symbol" w:cs="Segoe UI Symbol"/>
                <w:b/>
                <w:szCs w:val="21"/>
              </w:rPr>
              <w:t xml:space="preserve">void </w:t>
            </w:r>
            <w:proofErr w:type="spellStart"/>
            <w:r w:rsidRPr="002F53B1">
              <w:rPr>
                <w:rFonts w:ascii="Segoe UI Symbol" w:hAnsi="Segoe UI Symbol" w:cs="Segoe UI Symbol"/>
                <w:b/>
                <w:szCs w:val="21"/>
              </w:rPr>
              <w:t>OpenDoor</w:t>
            </w:r>
            <w:r>
              <w:rPr>
                <w:rFonts w:ascii="Segoe UI Symbol" w:hAnsi="Segoe UI Symbol" w:cs="Segoe UI Symbol" w:hint="eastAsia"/>
                <w:b/>
                <w:szCs w:val="21"/>
              </w:rPr>
              <w:t>SlideDoor</w:t>
            </w:r>
            <w:proofErr w:type="spellEnd"/>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hint="eastAsia"/>
                <w:szCs w:val="21"/>
              </w:rPr>
            </w:pPr>
          </w:p>
        </w:tc>
      </w:tr>
    </w:tbl>
    <w:p w:rsidR="00EF31F7" w:rsidRPr="002F53B1" w:rsidRDefault="00EF31F7" w:rsidP="00C5189F">
      <w:pPr>
        <w:ind w:firstLineChars="100" w:firstLine="210"/>
        <w:rPr>
          <w:rFonts w:ascii="Segoe UI Symbol" w:hAnsi="Segoe UI Symbol" w:cs="Segoe UI Symbol" w:hint="eastAsia"/>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sectPr w:rsidR="00EF31F7" w:rsidRPr="002F53B1">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764" w:rsidRDefault="001B4764" w:rsidP="007A20A9">
      <w:r>
        <w:separator/>
      </w:r>
    </w:p>
  </w:endnote>
  <w:endnote w:type="continuationSeparator" w:id="0">
    <w:p w:rsidR="001B4764" w:rsidRDefault="001B4764"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355035"/>
      <w:docPartObj>
        <w:docPartGallery w:val="Page Numbers (Bottom of Page)"/>
        <w:docPartUnique/>
      </w:docPartObj>
    </w:sdtPr>
    <w:sdtEndPr/>
    <w:sdtContent>
      <w:p w:rsidR="000F3672" w:rsidRDefault="000F3672">
        <w:pPr>
          <w:pStyle w:val="a5"/>
          <w:jc w:val="center"/>
        </w:pPr>
        <w:r>
          <w:fldChar w:fldCharType="begin"/>
        </w:r>
        <w:r>
          <w:instrText>PAGE   \* MERGEFORMAT</w:instrText>
        </w:r>
        <w:r>
          <w:fldChar w:fldCharType="separate"/>
        </w:r>
        <w:r w:rsidR="009F42AC" w:rsidRPr="009F42AC">
          <w:rPr>
            <w:noProof/>
            <w:lang w:val="ja-JP"/>
          </w:rPr>
          <w:t>19</w:t>
        </w:r>
        <w:r>
          <w:fldChar w:fldCharType="end"/>
        </w:r>
      </w:p>
    </w:sdtContent>
  </w:sdt>
  <w:p w:rsidR="000F3672" w:rsidRDefault="000F367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764" w:rsidRDefault="001B4764" w:rsidP="007A20A9">
      <w:r>
        <w:separator/>
      </w:r>
    </w:p>
  </w:footnote>
  <w:footnote w:type="continuationSeparator" w:id="0">
    <w:p w:rsidR="001B4764" w:rsidRDefault="001B4764" w:rsidP="007A2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672" w:rsidRDefault="000F3672">
    <w:pPr>
      <w:pStyle w:val="a3"/>
    </w:pPr>
    <w:r>
      <w:t xml:space="preserve">C++ </w:t>
    </w:r>
    <w:r>
      <w:rPr>
        <w:rFonts w:hint="eastAsia"/>
      </w:rPr>
      <w:t>Ⅲ</w:t>
    </w:r>
  </w:p>
  <w:p w:rsidR="000F3672" w:rsidRDefault="000F367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42329"/>
    <w:rsid w:val="00042778"/>
    <w:rsid w:val="00072D7D"/>
    <w:rsid w:val="000779E2"/>
    <w:rsid w:val="000A70D8"/>
    <w:rsid w:val="000F3672"/>
    <w:rsid w:val="00194917"/>
    <w:rsid w:val="001A275B"/>
    <w:rsid w:val="001B1F48"/>
    <w:rsid w:val="001B2BAA"/>
    <w:rsid w:val="001B4764"/>
    <w:rsid w:val="00230AD9"/>
    <w:rsid w:val="00294D58"/>
    <w:rsid w:val="002A0482"/>
    <w:rsid w:val="002A3037"/>
    <w:rsid w:val="002F20CD"/>
    <w:rsid w:val="002F53B1"/>
    <w:rsid w:val="003075F1"/>
    <w:rsid w:val="003361E8"/>
    <w:rsid w:val="0037049A"/>
    <w:rsid w:val="003B1BE3"/>
    <w:rsid w:val="003D074E"/>
    <w:rsid w:val="00422998"/>
    <w:rsid w:val="00432A82"/>
    <w:rsid w:val="00433203"/>
    <w:rsid w:val="0046239A"/>
    <w:rsid w:val="0049492B"/>
    <w:rsid w:val="004D15F9"/>
    <w:rsid w:val="00513215"/>
    <w:rsid w:val="00557C38"/>
    <w:rsid w:val="00564DB2"/>
    <w:rsid w:val="00590F74"/>
    <w:rsid w:val="005C3052"/>
    <w:rsid w:val="005E62A7"/>
    <w:rsid w:val="0064017F"/>
    <w:rsid w:val="006545FC"/>
    <w:rsid w:val="00663D7E"/>
    <w:rsid w:val="00675B1F"/>
    <w:rsid w:val="006E6C29"/>
    <w:rsid w:val="006F2ADB"/>
    <w:rsid w:val="00701933"/>
    <w:rsid w:val="00736986"/>
    <w:rsid w:val="00752126"/>
    <w:rsid w:val="00761419"/>
    <w:rsid w:val="007A20A9"/>
    <w:rsid w:val="007D5DFA"/>
    <w:rsid w:val="007E3180"/>
    <w:rsid w:val="00843C9E"/>
    <w:rsid w:val="00863FD5"/>
    <w:rsid w:val="008645E5"/>
    <w:rsid w:val="00864C1D"/>
    <w:rsid w:val="00867573"/>
    <w:rsid w:val="00913026"/>
    <w:rsid w:val="00923DE5"/>
    <w:rsid w:val="00924956"/>
    <w:rsid w:val="00937D01"/>
    <w:rsid w:val="00946FD7"/>
    <w:rsid w:val="009828B1"/>
    <w:rsid w:val="009A06C6"/>
    <w:rsid w:val="009A788E"/>
    <w:rsid w:val="009C75A6"/>
    <w:rsid w:val="009F42AC"/>
    <w:rsid w:val="00A359B8"/>
    <w:rsid w:val="00A978FC"/>
    <w:rsid w:val="00B24568"/>
    <w:rsid w:val="00B62F87"/>
    <w:rsid w:val="00B739D4"/>
    <w:rsid w:val="00BC0017"/>
    <w:rsid w:val="00BC79C1"/>
    <w:rsid w:val="00BE1E98"/>
    <w:rsid w:val="00BE6D76"/>
    <w:rsid w:val="00BF4A4B"/>
    <w:rsid w:val="00C11825"/>
    <w:rsid w:val="00C150E7"/>
    <w:rsid w:val="00C222A6"/>
    <w:rsid w:val="00C5189F"/>
    <w:rsid w:val="00CD0025"/>
    <w:rsid w:val="00D17B6B"/>
    <w:rsid w:val="00D24558"/>
    <w:rsid w:val="00D278FD"/>
    <w:rsid w:val="00D45768"/>
    <w:rsid w:val="00D725CF"/>
    <w:rsid w:val="00DC53BA"/>
    <w:rsid w:val="00DC547B"/>
    <w:rsid w:val="00E10EAA"/>
    <w:rsid w:val="00E26950"/>
    <w:rsid w:val="00EC3D31"/>
    <w:rsid w:val="00EF31F7"/>
    <w:rsid w:val="00F05E88"/>
    <w:rsid w:val="00F261A9"/>
    <w:rsid w:val="00F334A1"/>
    <w:rsid w:val="00F410F3"/>
    <w:rsid w:val="00F55778"/>
    <w:rsid w:val="00F8056F"/>
    <w:rsid w:val="00F85A61"/>
    <w:rsid w:val="00F928D7"/>
    <w:rsid w:val="00FB3100"/>
    <w:rsid w:val="00FC1F30"/>
    <w:rsid w:val="00FC6E93"/>
    <w:rsid w:val="00FD4EB4"/>
    <w:rsid w:val="00FD4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6892-35ED-406C-B579-F8A058CFE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2495</Words>
  <Characters>14228</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14</cp:revision>
  <cp:lastPrinted>2016-06-10T01:23:00Z</cp:lastPrinted>
  <dcterms:created xsi:type="dcterms:W3CDTF">2016-06-10T00:25:00Z</dcterms:created>
  <dcterms:modified xsi:type="dcterms:W3CDTF">2016-06-10T02:43:00Z</dcterms:modified>
</cp:coreProperties>
</file>