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Defina e diferencie Engenharia de Requisitos e Requisitos de Software.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03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Requisitos são a descrição, serviços e restrições descritas de forma que a equipe de desenvolvimento e toda a equipe entenda o software, a complexidade do software e o que gira em torno do negócio.</w:t>
      </w:r>
    </w:p>
    <w:p w:rsidR="00000000" w:rsidDel="00000000" w:rsidP="00000000" w:rsidRDefault="00000000" w:rsidRPr="00000000" w14:paraId="00000004">
      <w:pPr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Engenharia de requisitos é essa área que define um processo para descobrir, analisar, escrever , levantar e validar os requisitos junto com seus usuários.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Defina Requisitos Funcionais e Não-funcionais e dê pelo menos 1 exemplo de cada um deles, que pode ser observado no seu projeto da disciplina.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09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Requisitos funcionais: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Serviços que o sistema deve fornecer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Como o sistema deve se comportar em determinadas situações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Como sistema deve reagir a entradas específicas</w:t>
      </w:r>
    </w:p>
    <w:p w:rsidR="00000000" w:rsidDel="00000000" w:rsidP="00000000" w:rsidRDefault="00000000" w:rsidRPr="00000000" w14:paraId="0000000D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Requisitos não funcionais: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Restrições sobre o serviço ou funções oferecidas pelo sistema tais como restrições de timing, restrições sobre o processo de desenvolvimento, padrões, etc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Requisitos não funcionais podem ser mais críticos do que os requisitos funcionais</w:t>
      </w:r>
    </w:p>
    <w:p w:rsidR="00000000" w:rsidDel="00000000" w:rsidP="00000000" w:rsidRDefault="00000000" w:rsidRPr="00000000" w14:paraId="00000010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No projeto de modelagem de dados que estou fazendo que não se associa a disciplina eu fiz alguns requisitos funcionais e não funcionais:</w:t>
      </w:r>
    </w:p>
    <w:p w:rsidR="00000000" w:rsidDel="00000000" w:rsidP="00000000" w:rsidRDefault="00000000" w:rsidRPr="00000000" w14:paraId="00000013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RF_01 – Publicar notícia:</w:t>
      </w:r>
    </w:p>
    <w:p w:rsidR="00000000" w:rsidDel="00000000" w:rsidP="00000000" w:rsidRDefault="00000000" w:rsidRPr="00000000" w14:paraId="00000015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Publicar notícia na sessão de notícias, vindas do setor responsável. </w:t>
      </w:r>
    </w:p>
    <w:p w:rsidR="00000000" w:rsidDel="00000000" w:rsidP="00000000" w:rsidRDefault="00000000" w:rsidRPr="00000000" w14:paraId="00000016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Prioridade: [ x ] Essencial [ ] Importante [ ] Desejável</w:t>
      </w:r>
    </w:p>
    <w:p w:rsidR="00000000" w:rsidDel="00000000" w:rsidP="00000000" w:rsidRDefault="00000000" w:rsidRPr="00000000" w14:paraId="00000017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RNF_10 - Tempo de publicação de notícia  : </w:t>
      </w:r>
    </w:p>
    <w:p w:rsidR="00000000" w:rsidDel="00000000" w:rsidP="00000000" w:rsidRDefault="00000000" w:rsidRPr="00000000" w14:paraId="00000019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A notícia é publicada em até um tempo de 24 horas, dependendo das horas úteis, horas comerciais.</w:t>
      </w:r>
    </w:p>
    <w:p w:rsidR="00000000" w:rsidDel="00000000" w:rsidP="00000000" w:rsidRDefault="00000000" w:rsidRPr="00000000" w14:paraId="0000001A">
      <w:pPr>
        <w:ind w:left="0" w:firstLine="0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Prioridade: [  ] Essencial [ x ] Importante [ ] Desejável</w:t>
      </w:r>
    </w:p>
    <w:p w:rsidR="00000000" w:rsidDel="00000000" w:rsidP="00000000" w:rsidRDefault="00000000" w:rsidRPr="00000000" w14:paraId="0000001B">
      <w:pPr>
        <w:ind w:left="0" w:firstLine="0"/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color w:val="6aa84f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No que consiste Completude e Corretude de Requisitos? Cite exemplo de 1 requisito incompleto e 1 requisito incorreto.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1F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Requisitos devem ser completos e consistentes </w:t>
      </w:r>
    </w:p>
    <w:p w:rsidR="00000000" w:rsidDel="00000000" w:rsidP="00000000" w:rsidRDefault="00000000" w:rsidRPr="00000000" w14:paraId="00000020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Completude: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Ele deve incluir descrição de todos os recursos requeridos </w:t>
      </w:r>
    </w:p>
    <w:p w:rsidR="00000000" w:rsidDel="00000000" w:rsidP="00000000" w:rsidRDefault="00000000" w:rsidRPr="00000000" w14:paraId="00000022">
      <w:pPr>
        <w:ind w:left="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Consistência: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Não deve haver conflitos ou contradições nas descrições dos recursos de sistema</w:t>
      </w:r>
    </w:p>
    <w:p w:rsidR="00000000" w:rsidDel="00000000" w:rsidP="00000000" w:rsidRDefault="00000000" w:rsidRPr="00000000" w14:paraId="00000024">
      <w:pPr>
        <w:ind w:left="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Corretude: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color w:val="93c47d"/>
          <w:u w:val="none"/>
        </w:rPr>
      </w:pPr>
      <w:r w:rsidDel="00000000" w:rsidR="00000000" w:rsidRPr="00000000">
        <w:rPr>
          <w:color w:val="93c47d"/>
          <w:rtl w:val="0"/>
        </w:rPr>
        <w:t xml:space="preserve">Quando ele é escrito de maneira correta, de acordo com que foi descrito</w:t>
      </w:r>
    </w:p>
    <w:p w:rsidR="00000000" w:rsidDel="00000000" w:rsidP="00000000" w:rsidRDefault="00000000" w:rsidRPr="00000000" w14:paraId="00000026">
      <w:pPr>
        <w:ind w:left="0" w:firstLine="0"/>
        <w:rPr>
          <w:color w:val="93c4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 requisito incorreto é o que não atende nenhum dos requisitos acima:</w:t>
      </w:r>
    </w:p>
    <w:p w:rsidR="00000000" w:rsidDel="00000000" w:rsidP="00000000" w:rsidRDefault="00000000" w:rsidRPr="00000000" w14:paraId="00000028">
      <w:pPr>
        <w:ind w:left="0" w:firstLine="0"/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Então eu estou lá e inicialmente definido para o pessoal ou estou produzindo algo que vem como: “Produzir uma plataforma”, sem a completude dizendo o que vai ter nessa plataforma? Ela vai ter notícias? Vai ser um blog? Vai precisar de login?</w:t>
        <w:br w:type="textWrapping"/>
        <w:br w:type="textWrapping"/>
        <w:t xml:space="preserve">E ao mesmo tempo ela se torna inconsistente eu posso imaginar que seja uma plataforma de jogos, o outro pode imaginar que seja uma plataforma de controle de dados, outro pode achar que seja uma plataforma de notícias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 requisito incompleto seria o seguinte:</w:t>
      </w:r>
    </w:p>
    <w:p w:rsidR="00000000" w:rsidDel="00000000" w:rsidP="00000000" w:rsidRDefault="00000000" w:rsidRPr="00000000" w14:paraId="0000002B">
      <w:pPr>
        <w:rPr>
          <w:color w:val="93c47d"/>
        </w:rPr>
      </w:pPr>
      <w:r w:rsidDel="00000000" w:rsidR="00000000" w:rsidRPr="00000000">
        <w:rPr>
          <w:color w:val="93c47d"/>
          <w:rtl w:val="0"/>
        </w:rPr>
        <w:t xml:space="preserve">Quando se tem um campo de nome com auto complete mas não era exigido a questão, mas não foi pedido isso, era um campo de escrever completo, ou seja tinha tudo, mas não era dessa forma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Explique como funciona o Gerenciamento de Requisitos, explanando sucintamente suas fases.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R:</w:t>
      </w:r>
    </w:p>
    <w:p w:rsidR="00000000" w:rsidDel="00000000" w:rsidP="00000000" w:rsidRDefault="00000000" w:rsidRPr="00000000" w14:paraId="0000002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O gerenciamento de requisitos acontece em quatro principais etapas ou fases que seriam: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Estudo de viabilidade: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Dá para fazer? (Vi se era viável)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Dá para fazer esse software, será que não tem pronto 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Elicitação e análise de requisitos: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O que é fazer?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Elicitar basicamente é entender o que é, vou caçar esses requisitos, pode ser por observação por análise de documentação, entrevista de usuário 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Especificação de requisitos: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Vamos documentar(Escrever)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Preciso documentar para que todos entendam da mesma forma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Validação de requisitos (Checar com o usuário)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ind w:left="1440" w:hanging="360"/>
        <w:rPr>
          <w:color w:val="6aa84f"/>
          <w:u w:val="none"/>
        </w:rPr>
      </w:pPr>
      <w:r w:rsidDel="00000000" w:rsidR="00000000" w:rsidRPr="00000000">
        <w:rPr>
          <w:color w:val="6aa84f"/>
          <w:rtl w:val="0"/>
        </w:rPr>
        <w:t xml:space="preserve">Vou checar com o meu usuário se aquilo que eu compreendi como engenheira de software e aquilo que eu documentei, é aquilo que o usuário precisa</w:t>
      </w:r>
    </w:p>
    <w:p w:rsidR="00000000" w:rsidDel="00000000" w:rsidP="00000000" w:rsidRDefault="00000000" w:rsidRPr="00000000" w14:paraId="0000003A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6aa84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Regra de negócio -&gt; regra atrelada ao negócio</w:t>
      </w:r>
    </w:p>
    <w:p w:rsidR="00000000" w:rsidDel="00000000" w:rsidP="00000000" w:rsidRDefault="00000000" w:rsidRPr="00000000" w14:paraId="0000003E">
      <w:pPr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decisão de projeto -&gt; algo decidido depois pela equipe de desenvolvimento </w:t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