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66ED3" w:rsidRPr="00066ED3" w:rsidRDefault="00066ED3" w:rsidP="0094303E">
      <w:pPr>
        <w:autoSpaceDE w:val="0"/>
        <w:autoSpaceDN w:val="0"/>
        <w:adjustRightInd w:val="0"/>
        <w:spacing w:after="0" w:line="240" w:lineRule="auto"/>
        <w:rPr>
          <w:rFonts w:ascii="ÜRØ+" w:hAnsi="ÜRØ+" w:cs="ÜRØ+"/>
          <w:kern w:val="0"/>
          <w:sz w:val="24"/>
        </w:rPr>
      </w:pPr>
      <w:r w:rsidRPr="00066ED3">
        <w:rPr>
          <w:rFonts w:ascii="ÜRØ+" w:hAnsi="ÜRØ+" w:cs="ÜRØ+"/>
          <w:kern w:val="0"/>
          <w:sz w:val="24"/>
        </w:rPr>
        <w:t>将您的粉丝投票估算值与其余数据结合起来：</w:t>
      </w:r>
    </w:p>
    <w:p w:rsidR="00565560" w:rsidRDefault="00565560" w:rsidP="0094303E">
      <w:pPr>
        <w:autoSpaceDE w:val="0"/>
        <w:autoSpaceDN w:val="0"/>
        <w:adjustRightInd w:val="0"/>
        <w:spacing w:after="0" w:line="240" w:lineRule="auto"/>
        <w:rPr>
          <w:rFonts w:ascii="ÜRØ+" w:hAnsi="ÜRØ+" w:cs="ÜRØ+"/>
          <w:kern w:val="0"/>
          <w:sz w:val="24"/>
        </w:rPr>
      </w:pPr>
      <w:r>
        <w:rPr>
          <w:rFonts w:ascii="ÜRØ+" w:hAnsi="ÜRØ+" w:cs="ÜRØ+" w:hint="eastAsia"/>
          <w:kern w:val="0"/>
          <w:sz w:val="24"/>
        </w:rPr>
        <w:t>2.1</w:t>
      </w:r>
      <w:r w:rsidR="0094303E" w:rsidRPr="0094303E">
        <w:rPr>
          <w:rFonts w:ascii="ÜRØ+" w:hAnsi="ÜRØ+" w:cs="ÜRØ+"/>
          <w:kern w:val="0"/>
          <w:sz w:val="24"/>
        </w:rPr>
        <w:t>比较和对比节目使用的两种方法产生的结果，以结合各季的评委和粉丝投票（即排名和百分比）（即对每个季节应用两种方法）。如果结果存在差异，是否一种方法似乎比另一种方法更有利于粉丝投票？</w:t>
      </w:r>
    </w:p>
    <w:p w:rsidR="00565560" w:rsidRDefault="00565560" w:rsidP="0094303E">
      <w:pPr>
        <w:autoSpaceDE w:val="0"/>
        <w:autoSpaceDN w:val="0"/>
        <w:adjustRightInd w:val="0"/>
        <w:spacing w:after="0" w:line="240" w:lineRule="auto"/>
        <w:rPr>
          <w:rFonts w:ascii="ÜRØ+" w:hAnsi="ÜRØ+" w:cs="ÜRØ+"/>
          <w:kern w:val="0"/>
          <w:sz w:val="24"/>
        </w:rPr>
      </w:pPr>
      <w:r>
        <w:rPr>
          <w:rFonts w:ascii="ÜRØ+" w:hAnsi="ÜRØ+" w:cs="ÜRØ+" w:hint="eastAsia"/>
          <w:kern w:val="0"/>
          <w:sz w:val="24"/>
        </w:rPr>
        <w:t>2.2</w:t>
      </w:r>
      <w:r w:rsidR="0094303E" w:rsidRPr="0094303E">
        <w:rPr>
          <w:rFonts w:ascii="ÜRØ+" w:hAnsi="ÜRØ+" w:cs="ÜRØ+"/>
          <w:kern w:val="0"/>
          <w:sz w:val="24"/>
        </w:rPr>
        <w:t>检查适用于存在</w:t>
      </w:r>
      <w:r w:rsidR="0094303E" w:rsidRPr="0094303E">
        <w:rPr>
          <w:rFonts w:ascii="ÜRØ+" w:hAnsi="ÜRØ+" w:cs="ÜRØ+"/>
          <w:kern w:val="0"/>
          <w:sz w:val="24"/>
        </w:rPr>
        <w:t>“</w:t>
      </w:r>
      <w:r w:rsidR="0094303E" w:rsidRPr="0094303E">
        <w:rPr>
          <w:rFonts w:ascii="ÜRØ+" w:hAnsi="ÜRØ+" w:cs="ÜRØ+"/>
          <w:kern w:val="0"/>
          <w:sz w:val="24"/>
        </w:rPr>
        <w:t>争议</w:t>
      </w:r>
      <w:r w:rsidR="0094303E" w:rsidRPr="0094303E">
        <w:rPr>
          <w:rFonts w:ascii="ÜRØ+" w:hAnsi="ÜRØ+" w:cs="ÜRØ+"/>
          <w:kern w:val="0"/>
          <w:sz w:val="24"/>
        </w:rPr>
        <w:t>”</w:t>
      </w:r>
      <w:r w:rsidR="0094303E" w:rsidRPr="0094303E">
        <w:rPr>
          <w:rFonts w:ascii="ÜRØ+" w:hAnsi="ÜRØ+" w:cs="ÜRØ+"/>
          <w:kern w:val="0"/>
          <w:sz w:val="24"/>
        </w:rPr>
        <w:t>的特定名人的两种投票方法，这意味着评委和粉丝之间存在差异。选择结合评委评分和粉丝投票的方法会给每位参赛者带来相同的结果吗？让评委每周选择淘汰最后两对组合中的哪对的额外方法会对结果产生怎样的影响？您可能会考虑一些示例（您可能还发现了其他示例）：第</w:t>
      </w:r>
      <w:r w:rsidR="0094303E" w:rsidRPr="0094303E">
        <w:rPr>
          <w:rFonts w:ascii="ÜRØ+" w:hAnsi="ÜRØ+" w:cs="ÜRØ+"/>
          <w:kern w:val="0"/>
          <w:sz w:val="24"/>
        </w:rPr>
        <w:t>2</w:t>
      </w:r>
      <w:r w:rsidR="0094303E" w:rsidRPr="0094303E">
        <w:rPr>
          <w:rFonts w:ascii="ÜRØ+" w:hAnsi="ÜRØ+" w:cs="ÜRØ+"/>
          <w:kern w:val="0"/>
          <w:sz w:val="24"/>
        </w:rPr>
        <w:t>季</w:t>
      </w:r>
      <w:r w:rsidR="004D4F00">
        <w:rPr>
          <w:rFonts w:ascii="ÜRØ+" w:hAnsi="ÜRØ+" w:cs="ÜRØ+" w:hint="eastAsia"/>
          <w:kern w:val="0"/>
          <w:sz w:val="24"/>
        </w:rPr>
        <w:t xml:space="preserve"> </w:t>
      </w:r>
      <w:r w:rsidR="0094303E" w:rsidRPr="0094303E">
        <w:rPr>
          <w:rFonts w:ascii="ÜRØ+" w:hAnsi="ÜRØ+" w:cs="ÜRØ+"/>
          <w:kern w:val="0"/>
          <w:sz w:val="24"/>
        </w:rPr>
        <w:t>杰里</w:t>
      </w:r>
      <w:r w:rsidR="0094303E" w:rsidRPr="0094303E">
        <w:rPr>
          <w:rFonts w:ascii="ÜRØ+" w:hAnsi="ÜRØ+" w:cs="ÜRØ+"/>
          <w:kern w:val="0"/>
          <w:sz w:val="24"/>
        </w:rPr>
        <w:t>·</w:t>
      </w:r>
      <w:r w:rsidR="0094303E" w:rsidRPr="0094303E">
        <w:rPr>
          <w:rFonts w:ascii="ÜRØ+" w:hAnsi="ÜRØ+" w:cs="ÜRØ+"/>
          <w:kern w:val="0"/>
          <w:sz w:val="24"/>
        </w:rPr>
        <w:t>赖斯</w:t>
      </w:r>
      <w:r w:rsidR="0094303E" w:rsidRPr="0094303E">
        <w:rPr>
          <w:rFonts w:ascii="ÜRØ+" w:hAnsi="ÜRØ+" w:cs="ÜRØ+"/>
          <w:kern w:val="0"/>
          <w:sz w:val="24"/>
        </w:rPr>
        <w:t>(</w:t>
      </w:r>
      <w:proofErr w:type="spellStart"/>
      <w:r w:rsidR="0094303E" w:rsidRPr="0094303E">
        <w:rPr>
          <w:rFonts w:ascii="ÜRØ+" w:hAnsi="ÜRØ+" w:cs="ÜRØ+"/>
          <w:kern w:val="0"/>
          <w:sz w:val="24"/>
        </w:rPr>
        <w:t>JerryRice</w:t>
      </w:r>
      <w:proofErr w:type="spellEnd"/>
      <w:r w:rsidR="0094303E" w:rsidRPr="0094303E">
        <w:rPr>
          <w:rFonts w:ascii="ÜRØ+" w:hAnsi="ÜRØ+" w:cs="ÜRØ+"/>
          <w:kern w:val="0"/>
          <w:sz w:val="24"/>
        </w:rPr>
        <w:t>)</w:t>
      </w:r>
      <w:r w:rsidR="0094303E" w:rsidRPr="0094303E">
        <w:rPr>
          <w:rFonts w:ascii="ÜRØ+" w:hAnsi="ÜRØ+" w:cs="ÜRØ+"/>
          <w:kern w:val="0"/>
          <w:sz w:val="24"/>
        </w:rPr>
        <w:t>，尽管评委评分为</w:t>
      </w:r>
      <w:r w:rsidR="0094303E" w:rsidRPr="0094303E">
        <w:rPr>
          <w:rFonts w:ascii="ÜRØ+" w:hAnsi="ÜRØ+" w:cs="ÜRØ+"/>
          <w:kern w:val="0"/>
          <w:sz w:val="24"/>
        </w:rPr>
        <w:t>5</w:t>
      </w:r>
      <w:r w:rsidR="0094303E" w:rsidRPr="0094303E">
        <w:rPr>
          <w:rFonts w:ascii="ÜRØ+" w:hAnsi="ÜRØ+" w:cs="ÜRØ+"/>
          <w:kern w:val="0"/>
          <w:sz w:val="24"/>
        </w:rPr>
        <w:t>周内最低，但仍获得亚军</w:t>
      </w:r>
      <w:r w:rsidR="004D4F00">
        <w:rPr>
          <w:rFonts w:ascii="ÜRØ+" w:hAnsi="ÜRØ+" w:cs="ÜRØ+" w:hint="eastAsia"/>
          <w:kern w:val="0"/>
          <w:sz w:val="24"/>
        </w:rPr>
        <w:t>。</w:t>
      </w:r>
      <w:r w:rsidR="0094303E" w:rsidRPr="0094303E">
        <w:rPr>
          <w:rFonts w:ascii="ÜRØ+" w:hAnsi="ÜRØ+" w:cs="ÜRØ+"/>
          <w:kern w:val="0"/>
          <w:sz w:val="24"/>
        </w:rPr>
        <w:t>第</w:t>
      </w:r>
      <w:r w:rsidR="0094303E" w:rsidRPr="0094303E">
        <w:rPr>
          <w:rFonts w:ascii="ÜRØ+" w:hAnsi="ÜRØ+" w:cs="ÜRØ+"/>
          <w:kern w:val="0"/>
          <w:sz w:val="24"/>
        </w:rPr>
        <w:t>4</w:t>
      </w:r>
      <w:r w:rsidR="0094303E" w:rsidRPr="0094303E">
        <w:rPr>
          <w:rFonts w:ascii="ÜRØ+" w:hAnsi="ÜRØ+" w:cs="ÜRØ+"/>
          <w:kern w:val="0"/>
          <w:sz w:val="24"/>
        </w:rPr>
        <w:t>季比利</w:t>
      </w:r>
      <w:r w:rsidR="0094303E" w:rsidRPr="0094303E">
        <w:rPr>
          <w:rFonts w:ascii="ÜRØ+" w:hAnsi="ÜRØ+" w:cs="ÜRØ+"/>
          <w:kern w:val="0"/>
          <w:sz w:val="24"/>
        </w:rPr>
        <w:t>·</w:t>
      </w:r>
      <w:r w:rsidR="0094303E" w:rsidRPr="0094303E">
        <w:rPr>
          <w:rFonts w:ascii="ÜRØ+" w:hAnsi="ÜRØ+" w:cs="ÜRØ+"/>
          <w:kern w:val="0"/>
          <w:sz w:val="24"/>
        </w:rPr>
        <w:t>雷</w:t>
      </w:r>
      <w:r w:rsidR="0094303E" w:rsidRPr="0094303E">
        <w:rPr>
          <w:rFonts w:ascii="ÜRØ+" w:hAnsi="ÜRØ+" w:cs="ÜRØ+"/>
          <w:kern w:val="0"/>
          <w:sz w:val="24"/>
        </w:rPr>
        <w:t>·</w:t>
      </w:r>
      <w:r w:rsidR="0094303E" w:rsidRPr="0094303E">
        <w:rPr>
          <w:rFonts w:ascii="ÜRØ+" w:hAnsi="ÜRØ+" w:cs="ÜRØ+"/>
          <w:kern w:val="0"/>
          <w:sz w:val="24"/>
        </w:rPr>
        <w:t>赛勒斯</w:t>
      </w:r>
      <w:r w:rsidR="0094303E" w:rsidRPr="0094303E">
        <w:rPr>
          <w:rFonts w:ascii="ÜRØ+" w:hAnsi="ÜRØ+" w:cs="ÜRØ+"/>
          <w:kern w:val="0"/>
          <w:sz w:val="24"/>
        </w:rPr>
        <w:t>(</w:t>
      </w:r>
      <w:proofErr w:type="spellStart"/>
      <w:r w:rsidR="0094303E" w:rsidRPr="0094303E">
        <w:rPr>
          <w:rFonts w:ascii="ÜRØ+" w:hAnsi="ÜRØ+" w:cs="ÜRØ+"/>
          <w:kern w:val="0"/>
          <w:sz w:val="24"/>
        </w:rPr>
        <w:t>BillyRayCyrus</w:t>
      </w:r>
      <w:proofErr w:type="spellEnd"/>
      <w:r w:rsidR="0094303E" w:rsidRPr="0094303E">
        <w:rPr>
          <w:rFonts w:ascii="ÜRØ+" w:hAnsi="ÜRØ+" w:cs="ÜRØ+"/>
          <w:kern w:val="0"/>
          <w:sz w:val="24"/>
        </w:rPr>
        <w:t>)5</w:t>
      </w:r>
      <w:r w:rsidR="0094303E" w:rsidRPr="0094303E">
        <w:rPr>
          <w:rFonts w:ascii="ÜRØ+" w:hAnsi="ÜRØ+" w:cs="ÜRØ+"/>
          <w:kern w:val="0"/>
          <w:sz w:val="16"/>
          <w:szCs w:val="16"/>
        </w:rPr>
        <w:t xml:space="preserve">th </w:t>
      </w:r>
      <w:r w:rsidR="0094303E" w:rsidRPr="0094303E">
        <w:rPr>
          <w:rFonts w:ascii="ÜRØ+" w:hAnsi="ÜRØ+" w:cs="ÜRØ+"/>
          <w:kern w:val="0"/>
          <w:sz w:val="24"/>
        </w:rPr>
        <w:t>尽管评委在</w:t>
      </w:r>
      <w:r w:rsidR="0094303E" w:rsidRPr="0094303E">
        <w:rPr>
          <w:rFonts w:ascii="ÜRØ+" w:hAnsi="ÜRØ+" w:cs="ÜRØ+"/>
          <w:kern w:val="0"/>
          <w:sz w:val="24"/>
        </w:rPr>
        <w:t>6</w:t>
      </w:r>
      <w:r w:rsidR="0094303E" w:rsidRPr="0094303E">
        <w:rPr>
          <w:rFonts w:ascii="ÜRØ+" w:hAnsi="ÜRØ+" w:cs="ÜRØ+"/>
          <w:kern w:val="0"/>
          <w:sz w:val="24"/>
        </w:rPr>
        <w:t>周内得分垫底</w:t>
      </w:r>
      <w:r w:rsidR="004D4F00">
        <w:rPr>
          <w:rFonts w:ascii="ÜRØ+" w:hAnsi="ÜRØ+" w:cs="ÜRØ+" w:hint="eastAsia"/>
          <w:kern w:val="0"/>
          <w:sz w:val="24"/>
        </w:rPr>
        <w:t>。</w:t>
      </w:r>
      <w:r w:rsidR="0094303E" w:rsidRPr="0094303E">
        <w:rPr>
          <w:rFonts w:ascii="ÜRØ+" w:hAnsi="ÜRØ+" w:cs="ÜRØ+"/>
          <w:kern w:val="0"/>
          <w:sz w:val="24"/>
        </w:rPr>
        <w:t>第</w:t>
      </w:r>
      <w:r w:rsidR="0094303E" w:rsidRPr="0094303E">
        <w:rPr>
          <w:rFonts w:ascii="ÜRØ+" w:hAnsi="ÜRØ+" w:cs="ÜRØ+"/>
          <w:kern w:val="0"/>
          <w:sz w:val="24"/>
        </w:rPr>
        <w:t>11</w:t>
      </w:r>
      <w:r w:rsidR="0094303E" w:rsidRPr="0094303E">
        <w:rPr>
          <w:rFonts w:ascii="ÜRØ+" w:hAnsi="ÜRØ+" w:cs="ÜRØ+"/>
          <w:kern w:val="0"/>
          <w:sz w:val="24"/>
        </w:rPr>
        <w:t>季布里斯托</w:t>
      </w:r>
      <w:r w:rsidR="0094303E" w:rsidRPr="0094303E">
        <w:rPr>
          <w:rFonts w:ascii="ÜRØ+" w:hAnsi="ÜRØ+" w:cs="ÜRØ+"/>
          <w:kern w:val="0"/>
          <w:sz w:val="24"/>
        </w:rPr>
        <w:t>·</w:t>
      </w:r>
      <w:r w:rsidR="0094303E" w:rsidRPr="0094303E">
        <w:rPr>
          <w:rFonts w:ascii="ÜRØ+" w:hAnsi="ÜRØ+" w:cs="ÜRØ+"/>
          <w:kern w:val="0"/>
          <w:sz w:val="24"/>
        </w:rPr>
        <w:t>佩林</w:t>
      </w:r>
      <w:r w:rsidR="0094303E" w:rsidRPr="0094303E">
        <w:rPr>
          <w:rFonts w:ascii="ÜRØ+" w:hAnsi="ÜRØ+" w:cs="ÜRØ+"/>
          <w:kern w:val="0"/>
          <w:sz w:val="24"/>
        </w:rPr>
        <w:t>(Bristol</w:t>
      </w:r>
      <w:r w:rsidR="004D4F00">
        <w:rPr>
          <w:rFonts w:ascii="ÜRØ+" w:hAnsi="ÜRØ+" w:cs="ÜRØ+" w:hint="eastAsia"/>
          <w:kern w:val="0"/>
          <w:sz w:val="24"/>
        </w:rPr>
        <w:t xml:space="preserve"> </w:t>
      </w:r>
      <w:r w:rsidR="0094303E" w:rsidRPr="0094303E">
        <w:rPr>
          <w:rFonts w:ascii="ÜRØ+" w:hAnsi="ÜRØ+" w:cs="ÜRØ+"/>
          <w:kern w:val="0"/>
          <w:sz w:val="24"/>
        </w:rPr>
        <w:t>Palin)</w:t>
      </w:r>
      <w:r w:rsidR="0094303E" w:rsidRPr="0094303E">
        <w:rPr>
          <w:rFonts w:ascii="ÜRØ+" w:hAnsi="ÜRØ+" w:cs="ÜRØ+"/>
          <w:kern w:val="0"/>
          <w:sz w:val="24"/>
        </w:rPr>
        <w:t>有</w:t>
      </w:r>
      <w:r w:rsidR="0094303E" w:rsidRPr="0094303E">
        <w:rPr>
          <w:rFonts w:ascii="ÜRØ+" w:hAnsi="ÜRØ+" w:cs="ÜRØ+"/>
          <w:kern w:val="0"/>
          <w:sz w:val="24"/>
        </w:rPr>
        <w:t>12</w:t>
      </w:r>
      <w:r w:rsidR="0094303E" w:rsidRPr="0094303E">
        <w:rPr>
          <w:rFonts w:ascii="ÜRØ+" w:hAnsi="ÜRØ+" w:cs="ÜRØ+"/>
          <w:kern w:val="0"/>
          <w:sz w:val="24"/>
        </w:rPr>
        <w:t>次</w:t>
      </w:r>
      <w:r w:rsidR="0094303E" w:rsidRPr="0094303E">
        <w:rPr>
          <w:rFonts w:ascii="ÜRØ+" w:hAnsi="ÜRØ+" w:cs="ÜRØ+"/>
          <w:kern w:val="0"/>
          <w:sz w:val="24"/>
        </w:rPr>
        <w:t>3</w:t>
      </w:r>
      <w:r w:rsidR="0094303E" w:rsidRPr="0094303E">
        <w:rPr>
          <w:rFonts w:ascii="ÜRØ+" w:hAnsi="ÜRØ+" w:cs="ÜRØ+"/>
          <w:kern w:val="0"/>
          <w:sz w:val="16"/>
          <w:szCs w:val="16"/>
        </w:rPr>
        <w:t xml:space="preserve">rd </w:t>
      </w:r>
      <w:r w:rsidR="0094303E" w:rsidRPr="0094303E">
        <w:rPr>
          <w:rFonts w:ascii="ÜRØ+" w:hAnsi="ÜRØ+" w:cs="ÜRØ+"/>
          <w:kern w:val="0"/>
          <w:sz w:val="24"/>
        </w:rPr>
        <w:t>获得最低评委分数</w:t>
      </w:r>
      <w:r w:rsidR="004D4F00">
        <w:rPr>
          <w:rFonts w:ascii="ÜRØ+" w:hAnsi="ÜRØ+" w:cs="ÜRØ+" w:hint="eastAsia"/>
          <w:kern w:val="0"/>
          <w:sz w:val="24"/>
        </w:rPr>
        <w:t>。</w:t>
      </w:r>
      <w:r w:rsidR="0094303E" w:rsidRPr="0094303E">
        <w:rPr>
          <w:rFonts w:ascii="ÜRØ+" w:hAnsi="ÜRØ+" w:cs="ÜRØ+"/>
          <w:kern w:val="0"/>
          <w:sz w:val="24"/>
        </w:rPr>
        <w:t>第</w:t>
      </w:r>
      <w:r w:rsidR="0094303E" w:rsidRPr="0094303E">
        <w:rPr>
          <w:rFonts w:ascii="ÜRØ+" w:hAnsi="ÜRØ+" w:cs="ÜRØ+"/>
          <w:kern w:val="0"/>
          <w:sz w:val="24"/>
        </w:rPr>
        <w:t>27</w:t>
      </w:r>
      <w:r w:rsidR="0094303E" w:rsidRPr="0094303E">
        <w:rPr>
          <w:rFonts w:ascii="ÜRØ+" w:hAnsi="ÜRØ+" w:cs="ÜRØ+"/>
          <w:kern w:val="0"/>
          <w:sz w:val="24"/>
        </w:rPr>
        <w:t>季尽管评委评分一直较低，但鲍比</w:t>
      </w:r>
      <w:r w:rsidR="0094303E" w:rsidRPr="0094303E">
        <w:rPr>
          <w:rFonts w:ascii="ÜRØ+" w:hAnsi="ÜRØ+" w:cs="ÜRØ+"/>
          <w:kern w:val="0"/>
          <w:sz w:val="24"/>
        </w:rPr>
        <w:t>·</w:t>
      </w:r>
      <w:r w:rsidR="0094303E" w:rsidRPr="0094303E">
        <w:rPr>
          <w:rFonts w:ascii="ÜRØ+" w:hAnsi="ÜRØ+" w:cs="ÜRØ+"/>
          <w:kern w:val="0"/>
          <w:sz w:val="24"/>
        </w:rPr>
        <w:t>博恩斯</w:t>
      </w:r>
      <w:r w:rsidR="0094303E" w:rsidRPr="0094303E">
        <w:rPr>
          <w:rFonts w:ascii="ÜRØ+" w:hAnsi="ÜRØ+" w:cs="ÜRØ+"/>
          <w:kern w:val="0"/>
          <w:sz w:val="24"/>
        </w:rPr>
        <w:t>(</w:t>
      </w:r>
      <w:proofErr w:type="spellStart"/>
      <w:r w:rsidR="0094303E" w:rsidRPr="0094303E">
        <w:rPr>
          <w:rFonts w:ascii="ÜRØ+" w:hAnsi="ÜRØ+" w:cs="ÜRØ+"/>
          <w:kern w:val="0"/>
          <w:sz w:val="24"/>
        </w:rPr>
        <w:t>BobbyBones</w:t>
      </w:r>
      <w:proofErr w:type="spellEnd"/>
      <w:r w:rsidR="0094303E" w:rsidRPr="0094303E">
        <w:rPr>
          <w:rFonts w:ascii="ÜRØ+" w:hAnsi="ÜRØ+" w:cs="ÜRØ+"/>
          <w:kern w:val="0"/>
          <w:sz w:val="24"/>
        </w:rPr>
        <w:t>)</w:t>
      </w:r>
      <w:r w:rsidR="0094303E" w:rsidRPr="0094303E">
        <w:rPr>
          <w:rFonts w:ascii="ÜRØ+" w:hAnsi="ÜRØ+" w:cs="ÜRØ+"/>
          <w:kern w:val="0"/>
          <w:sz w:val="24"/>
        </w:rPr>
        <w:t>赢得了胜利</w:t>
      </w:r>
    </w:p>
    <w:p w:rsidR="00C940A8" w:rsidRPr="0094303E" w:rsidRDefault="00565560" w:rsidP="0094303E">
      <w:pPr>
        <w:autoSpaceDE w:val="0"/>
        <w:autoSpaceDN w:val="0"/>
        <w:adjustRightInd w:val="0"/>
        <w:spacing w:after="0" w:line="240" w:lineRule="auto"/>
        <w:rPr>
          <w:rFonts w:ascii="ÜRØ+" w:hAnsi="ÜRØ+" w:cs="ÜRØ+"/>
          <w:kern w:val="0"/>
          <w:sz w:val="24"/>
        </w:rPr>
      </w:pPr>
      <w:r>
        <w:rPr>
          <w:rFonts w:ascii="ÜRØ+" w:hAnsi="ÜRØ+" w:cs="ÜRØ+" w:hint="eastAsia"/>
          <w:kern w:val="0"/>
          <w:sz w:val="24"/>
        </w:rPr>
        <w:t>2.3</w:t>
      </w:r>
      <w:r w:rsidR="0094303E" w:rsidRPr="0094303E">
        <w:rPr>
          <w:rFonts w:ascii="ÜRØ+" w:hAnsi="ÜRØ+" w:cs="ÜRØ+"/>
          <w:kern w:val="0"/>
          <w:sz w:val="24"/>
        </w:rPr>
        <w:t>根据您的分析，您建议在未来的季节中使用这两种方法中的哪一种，为什么？您是否建议加入评委从最后两对夫妇中选择的额外方法？</w:t>
      </w:r>
    </w:p>
    <w:sectPr w:rsidR="00C940A8" w:rsidRPr="0094303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ÜRØ+">
    <w:altName w:val="Calibri"/>
    <w:panose1 w:val="020B0604020202020204"/>
    <w:charset w:val="4D"/>
    <w:family w:val="auto"/>
    <w:notTrueType/>
    <w:pitch w:val="default"/>
    <w:sig w:usb0="00000003" w:usb1="00000000" w:usb2="00000000" w:usb3="00000000" w:csb0="00000001" w:csb1="00000000"/>
  </w:font>
  <w:font w:name="ÜRØ+">
    <w:altName w:val="Calibri"/>
    <w:panose1 w:val="020B0604020202020204"/>
    <w:charset w:val="4D"/>
    <w:family w:val="auto"/>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03E"/>
    <w:rsid w:val="00066ED3"/>
    <w:rsid w:val="000A72D9"/>
    <w:rsid w:val="00165FDE"/>
    <w:rsid w:val="004D4F00"/>
    <w:rsid w:val="00565560"/>
    <w:rsid w:val="005C03D5"/>
    <w:rsid w:val="0094303E"/>
    <w:rsid w:val="00C93270"/>
    <w:rsid w:val="00C940A8"/>
    <w:rsid w:val="00D01F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EACE601"/>
  <w15:chartTrackingRefBased/>
  <w15:docId w15:val="{37637CF5-3714-804B-A197-8E044D7A2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4303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4303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4303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4303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4303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4303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4303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4303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4303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4303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4303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4303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4303E"/>
    <w:rPr>
      <w:rFonts w:cstheme="majorBidi"/>
      <w:color w:val="0F4761" w:themeColor="accent1" w:themeShade="BF"/>
      <w:sz w:val="28"/>
      <w:szCs w:val="28"/>
    </w:rPr>
  </w:style>
  <w:style w:type="character" w:customStyle="1" w:styleId="50">
    <w:name w:val="标题 5 字符"/>
    <w:basedOn w:val="a0"/>
    <w:link w:val="5"/>
    <w:uiPriority w:val="9"/>
    <w:semiHidden/>
    <w:rsid w:val="0094303E"/>
    <w:rPr>
      <w:rFonts w:cstheme="majorBidi"/>
      <w:color w:val="0F4761" w:themeColor="accent1" w:themeShade="BF"/>
      <w:sz w:val="24"/>
    </w:rPr>
  </w:style>
  <w:style w:type="character" w:customStyle="1" w:styleId="60">
    <w:name w:val="标题 6 字符"/>
    <w:basedOn w:val="a0"/>
    <w:link w:val="6"/>
    <w:uiPriority w:val="9"/>
    <w:semiHidden/>
    <w:rsid w:val="0094303E"/>
    <w:rPr>
      <w:rFonts w:cstheme="majorBidi"/>
      <w:b/>
      <w:bCs/>
      <w:color w:val="0F4761" w:themeColor="accent1" w:themeShade="BF"/>
    </w:rPr>
  </w:style>
  <w:style w:type="character" w:customStyle="1" w:styleId="70">
    <w:name w:val="标题 7 字符"/>
    <w:basedOn w:val="a0"/>
    <w:link w:val="7"/>
    <w:uiPriority w:val="9"/>
    <w:semiHidden/>
    <w:rsid w:val="0094303E"/>
    <w:rPr>
      <w:rFonts w:cstheme="majorBidi"/>
      <w:b/>
      <w:bCs/>
      <w:color w:val="595959" w:themeColor="text1" w:themeTint="A6"/>
    </w:rPr>
  </w:style>
  <w:style w:type="character" w:customStyle="1" w:styleId="80">
    <w:name w:val="标题 8 字符"/>
    <w:basedOn w:val="a0"/>
    <w:link w:val="8"/>
    <w:uiPriority w:val="9"/>
    <w:semiHidden/>
    <w:rsid w:val="0094303E"/>
    <w:rPr>
      <w:rFonts w:cstheme="majorBidi"/>
      <w:color w:val="595959" w:themeColor="text1" w:themeTint="A6"/>
    </w:rPr>
  </w:style>
  <w:style w:type="character" w:customStyle="1" w:styleId="90">
    <w:name w:val="标题 9 字符"/>
    <w:basedOn w:val="a0"/>
    <w:link w:val="9"/>
    <w:uiPriority w:val="9"/>
    <w:semiHidden/>
    <w:rsid w:val="0094303E"/>
    <w:rPr>
      <w:rFonts w:eastAsiaTheme="majorEastAsia" w:cstheme="majorBidi"/>
      <w:color w:val="595959" w:themeColor="text1" w:themeTint="A6"/>
    </w:rPr>
  </w:style>
  <w:style w:type="paragraph" w:styleId="a3">
    <w:name w:val="Title"/>
    <w:basedOn w:val="a"/>
    <w:next w:val="a"/>
    <w:link w:val="a4"/>
    <w:uiPriority w:val="10"/>
    <w:qFormat/>
    <w:rsid w:val="0094303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4303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4303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4303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4303E"/>
    <w:pPr>
      <w:spacing w:before="160"/>
      <w:jc w:val="center"/>
    </w:pPr>
    <w:rPr>
      <w:i/>
      <w:iCs/>
      <w:color w:val="404040" w:themeColor="text1" w:themeTint="BF"/>
    </w:rPr>
  </w:style>
  <w:style w:type="character" w:customStyle="1" w:styleId="a8">
    <w:name w:val="引用 字符"/>
    <w:basedOn w:val="a0"/>
    <w:link w:val="a7"/>
    <w:uiPriority w:val="29"/>
    <w:rsid w:val="0094303E"/>
    <w:rPr>
      <w:i/>
      <w:iCs/>
      <w:color w:val="404040" w:themeColor="text1" w:themeTint="BF"/>
    </w:rPr>
  </w:style>
  <w:style w:type="paragraph" w:styleId="a9">
    <w:name w:val="List Paragraph"/>
    <w:basedOn w:val="a"/>
    <w:uiPriority w:val="34"/>
    <w:qFormat/>
    <w:rsid w:val="0094303E"/>
    <w:pPr>
      <w:ind w:left="720"/>
      <w:contextualSpacing/>
    </w:pPr>
  </w:style>
  <w:style w:type="character" w:styleId="aa">
    <w:name w:val="Intense Emphasis"/>
    <w:basedOn w:val="a0"/>
    <w:uiPriority w:val="21"/>
    <w:qFormat/>
    <w:rsid w:val="0094303E"/>
    <w:rPr>
      <w:i/>
      <w:iCs/>
      <w:color w:val="0F4761" w:themeColor="accent1" w:themeShade="BF"/>
    </w:rPr>
  </w:style>
  <w:style w:type="paragraph" w:styleId="ab">
    <w:name w:val="Intense Quote"/>
    <w:basedOn w:val="a"/>
    <w:next w:val="a"/>
    <w:link w:val="ac"/>
    <w:uiPriority w:val="30"/>
    <w:qFormat/>
    <w:rsid w:val="009430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4303E"/>
    <w:rPr>
      <w:i/>
      <w:iCs/>
      <w:color w:val="0F4761" w:themeColor="accent1" w:themeShade="BF"/>
    </w:rPr>
  </w:style>
  <w:style w:type="character" w:styleId="ad">
    <w:name w:val="Intense Reference"/>
    <w:basedOn w:val="a0"/>
    <w:uiPriority w:val="32"/>
    <w:qFormat/>
    <w:rsid w:val="009430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71</Words>
  <Characters>408</Characters>
  <Application>Microsoft Office Word</Application>
  <DocSecurity>0</DocSecurity>
  <Lines>3</Lines>
  <Paragraphs>1</Paragraphs>
  <ScaleCrop>false</ScaleCrop>
  <Company/>
  <LinksUpToDate>false</LinksUpToDate>
  <CharactersWithSpaces>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hokawing</dc:creator>
  <cp:keywords/>
  <dc:description/>
  <cp:lastModifiedBy>hokawing</cp:lastModifiedBy>
  <cp:revision>5</cp:revision>
  <dcterms:created xsi:type="dcterms:W3CDTF">2026-01-31T00:56:00Z</dcterms:created>
  <dcterms:modified xsi:type="dcterms:W3CDTF">2026-01-31T01:09:00Z</dcterms:modified>
</cp:coreProperties>
</file>