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97" w:rsidRDefault="00904C9B">
      <w:pPr>
        <w:spacing w:line="200" w:lineRule="exact"/>
        <w:rPr>
          <w:sz w:val="24"/>
          <w:szCs w:val="24"/>
        </w:rPr>
      </w:pPr>
      <w:bookmarkStart w:id="0" w:name="page1"/>
      <w:bookmarkEnd w:id="0"/>
      <w:r>
        <w:rPr>
          <w:noProof/>
          <w:sz w:val="24"/>
          <w:szCs w:val="24"/>
        </w:rPr>
        <w:drawing>
          <wp:anchor distT="0" distB="0" distL="114300" distR="114300" simplePos="0" relativeHeight="251649536" behindDoc="1" locked="0" layoutInCell="0" allowOverlap="1">
            <wp:simplePos x="0" y="0"/>
            <wp:positionH relativeFrom="page">
              <wp:posOffset>3200400</wp:posOffset>
            </wp:positionH>
            <wp:positionV relativeFrom="page">
              <wp:posOffset>914400</wp:posOffset>
            </wp:positionV>
            <wp:extent cx="914400" cy="1005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913191" cy="1004510"/>
                    </a:xfrm>
                    <a:prstGeom prst="rect">
                      <a:avLst/>
                    </a:prstGeom>
                    <a:noFill/>
                  </pic:spPr>
                </pic:pic>
              </a:graphicData>
            </a:graphic>
            <wp14:sizeRelH relativeFrom="margin">
              <wp14:pctWidth>0</wp14:pctWidth>
            </wp14:sizeRelH>
            <wp14:sizeRelV relativeFrom="margin">
              <wp14:pctHeight>0</wp14:pctHeight>
            </wp14:sizeRelV>
          </wp:anchor>
        </w:drawing>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bookmarkStart w:id="1" w:name="_GoBack"/>
      <w:bookmarkEnd w:id="1"/>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91" w:lineRule="exact"/>
        <w:rPr>
          <w:sz w:val="24"/>
          <w:szCs w:val="24"/>
        </w:rPr>
      </w:pPr>
    </w:p>
    <w:p w:rsidR="00881C97" w:rsidRDefault="00904C9B">
      <w:pPr>
        <w:ind w:right="1188"/>
        <w:jc w:val="right"/>
        <w:rPr>
          <w:sz w:val="20"/>
          <w:szCs w:val="20"/>
        </w:rPr>
      </w:pPr>
      <w:r>
        <w:rPr>
          <w:rFonts w:eastAsia="Times New Roman"/>
          <w:b/>
          <w:bCs/>
          <w:sz w:val="28"/>
          <w:szCs w:val="28"/>
        </w:rPr>
        <w:t>Chittagong University of Engineering and Technology</w:t>
      </w:r>
    </w:p>
    <w:p w:rsidR="00881C97" w:rsidRDefault="00881C97">
      <w:pPr>
        <w:spacing w:line="186" w:lineRule="exact"/>
        <w:rPr>
          <w:sz w:val="24"/>
          <w:szCs w:val="24"/>
        </w:rPr>
      </w:pPr>
    </w:p>
    <w:p w:rsidR="00881C97" w:rsidRDefault="00904C9B">
      <w:pPr>
        <w:ind w:left="1980"/>
        <w:rPr>
          <w:sz w:val="20"/>
          <w:szCs w:val="20"/>
        </w:rPr>
      </w:pPr>
      <w:r>
        <w:rPr>
          <w:rFonts w:eastAsia="Times New Roman"/>
          <w:b/>
          <w:bCs/>
          <w:sz w:val="24"/>
          <w:szCs w:val="24"/>
        </w:rPr>
        <w:t>Department of Electrical and Electornic Engineering</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36" w:lineRule="exact"/>
        <w:rPr>
          <w:sz w:val="24"/>
          <w:szCs w:val="24"/>
        </w:rPr>
      </w:pPr>
    </w:p>
    <w:p w:rsidR="00881C97" w:rsidRDefault="00904C9B">
      <w:pPr>
        <w:rPr>
          <w:sz w:val="20"/>
          <w:szCs w:val="20"/>
        </w:rPr>
      </w:pPr>
      <w:r>
        <w:rPr>
          <w:rFonts w:eastAsia="Times New Roman"/>
          <w:sz w:val="24"/>
          <w:szCs w:val="24"/>
        </w:rPr>
        <w:t>Course no: EEE 242</w:t>
      </w:r>
    </w:p>
    <w:p w:rsidR="00881C97" w:rsidRDefault="00881C97">
      <w:pPr>
        <w:spacing w:line="180" w:lineRule="exact"/>
        <w:rPr>
          <w:sz w:val="24"/>
          <w:szCs w:val="24"/>
        </w:rPr>
      </w:pPr>
    </w:p>
    <w:p w:rsidR="00881C97" w:rsidRDefault="00904C9B">
      <w:pPr>
        <w:rPr>
          <w:sz w:val="20"/>
          <w:szCs w:val="20"/>
        </w:rPr>
      </w:pPr>
      <w:r>
        <w:rPr>
          <w:rFonts w:eastAsia="Times New Roman"/>
          <w:sz w:val="24"/>
          <w:szCs w:val="24"/>
        </w:rPr>
        <w:t>Course title: Electronic Shop Practice</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44" w:lineRule="exact"/>
        <w:rPr>
          <w:sz w:val="24"/>
          <w:szCs w:val="24"/>
        </w:rPr>
      </w:pPr>
    </w:p>
    <w:p w:rsidR="00881C97" w:rsidRDefault="00904C9B">
      <w:pPr>
        <w:ind w:left="3300"/>
        <w:rPr>
          <w:sz w:val="20"/>
          <w:szCs w:val="20"/>
        </w:rPr>
      </w:pPr>
      <w:r>
        <w:rPr>
          <w:rFonts w:eastAsia="Times New Roman"/>
          <w:b/>
          <w:bCs/>
          <w:sz w:val="24"/>
          <w:szCs w:val="24"/>
        </w:rPr>
        <w:t>FINAL PROJECT:</w:t>
      </w:r>
    </w:p>
    <w:p w:rsidR="00881C97" w:rsidRDefault="00881C97">
      <w:pPr>
        <w:spacing w:line="184" w:lineRule="exact"/>
        <w:rPr>
          <w:sz w:val="24"/>
          <w:szCs w:val="24"/>
        </w:rPr>
      </w:pPr>
    </w:p>
    <w:p w:rsidR="00881C97" w:rsidRDefault="00904C9B">
      <w:pPr>
        <w:ind w:left="2700"/>
        <w:rPr>
          <w:sz w:val="20"/>
          <w:szCs w:val="20"/>
        </w:rPr>
      </w:pPr>
      <w:r>
        <w:rPr>
          <w:rFonts w:eastAsia="Times New Roman"/>
          <w:b/>
          <w:bCs/>
          <w:color w:val="1F4E79"/>
          <w:sz w:val="28"/>
          <w:szCs w:val="28"/>
        </w:rPr>
        <w:t>MAZE SOLVING ROBOT</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351" w:lineRule="exact"/>
        <w:rPr>
          <w:sz w:val="24"/>
          <w:szCs w:val="24"/>
        </w:rPr>
      </w:pPr>
    </w:p>
    <w:p w:rsidR="00881C97" w:rsidRDefault="00904C9B">
      <w:pPr>
        <w:ind w:left="3300"/>
        <w:rPr>
          <w:sz w:val="20"/>
          <w:szCs w:val="20"/>
        </w:rPr>
      </w:pPr>
      <w:r>
        <w:rPr>
          <w:rFonts w:eastAsia="Times New Roman"/>
          <w:b/>
          <w:bCs/>
          <w:sz w:val="24"/>
          <w:szCs w:val="24"/>
        </w:rPr>
        <w:t xml:space="preserve">SUBMITTED BY </w:t>
      </w:r>
      <w:r>
        <w:rPr>
          <w:rFonts w:eastAsia="Times New Roman"/>
          <w:b/>
          <w:bCs/>
          <w:sz w:val="28"/>
          <w:szCs w:val="28"/>
        </w:rPr>
        <w:t>:</w:t>
      </w:r>
    </w:p>
    <w:p w:rsidR="00881C97" w:rsidRDefault="00881C97">
      <w:pPr>
        <w:spacing w:line="171" w:lineRule="exact"/>
        <w:rPr>
          <w:sz w:val="24"/>
          <w:szCs w:val="24"/>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 xml:space="preserve">Evan Modak Arup ( </w:t>
      </w:r>
      <w:r>
        <w:rPr>
          <w:rFonts w:eastAsia="Times New Roman"/>
          <w:sz w:val="24"/>
          <w:szCs w:val="24"/>
        </w:rPr>
        <w:t>ID: 1702074)</w:t>
      </w:r>
    </w:p>
    <w:p w:rsidR="00881C97" w:rsidRDefault="00881C97">
      <w:pPr>
        <w:spacing w:line="10" w:lineRule="exact"/>
        <w:rPr>
          <w:rFonts w:ascii="Symbol" w:eastAsia="Symbol" w:hAnsi="Symbol" w:cs="Symbol"/>
          <w:sz w:val="28"/>
          <w:szCs w:val="28"/>
        </w:rPr>
      </w:pPr>
    </w:p>
    <w:p w:rsidR="00881C97" w:rsidRDefault="00904C9B">
      <w:pPr>
        <w:numPr>
          <w:ilvl w:val="0"/>
          <w:numId w:val="1"/>
        </w:numPr>
        <w:tabs>
          <w:tab w:val="left" w:pos="720"/>
        </w:tabs>
        <w:spacing w:line="239" w:lineRule="auto"/>
        <w:ind w:left="720" w:hanging="359"/>
        <w:rPr>
          <w:rFonts w:ascii="Symbol" w:eastAsia="Symbol" w:hAnsi="Symbol" w:cs="Symbol"/>
          <w:sz w:val="28"/>
          <w:szCs w:val="28"/>
        </w:rPr>
      </w:pPr>
      <w:r>
        <w:rPr>
          <w:rFonts w:eastAsia="Times New Roman"/>
          <w:sz w:val="24"/>
          <w:szCs w:val="24"/>
        </w:rPr>
        <w:t>Pinak Shadhu Khan (ID: 1702101)</w:t>
      </w:r>
    </w:p>
    <w:p w:rsidR="00881C97" w:rsidRDefault="00881C97">
      <w:pPr>
        <w:spacing w:line="13" w:lineRule="exact"/>
        <w:rPr>
          <w:rFonts w:ascii="Symbol" w:eastAsia="Symbol" w:hAnsi="Symbol" w:cs="Symbol"/>
          <w:sz w:val="28"/>
          <w:szCs w:val="28"/>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Riad Al Mahmud( ID: 1702107)</w:t>
      </w:r>
    </w:p>
    <w:p w:rsidR="00881C97" w:rsidRDefault="00881C97">
      <w:pPr>
        <w:spacing w:line="12" w:lineRule="exact"/>
        <w:rPr>
          <w:rFonts w:ascii="Symbol" w:eastAsia="Symbol" w:hAnsi="Symbol" w:cs="Symbol"/>
          <w:sz w:val="28"/>
          <w:szCs w:val="28"/>
        </w:rPr>
      </w:pPr>
    </w:p>
    <w:p w:rsidR="00881C97" w:rsidRDefault="00904C9B">
      <w:pPr>
        <w:numPr>
          <w:ilvl w:val="0"/>
          <w:numId w:val="1"/>
        </w:numPr>
        <w:tabs>
          <w:tab w:val="left" w:pos="720"/>
        </w:tabs>
        <w:ind w:left="720" w:hanging="359"/>
        <w:rPr>
          <w:rFonts w:ascii="Symbol" w:eastAsia="Symbol" w:hAnsi="Symbol" w:cs="Symbol"/>
          <w:sz w:val="28"/>
          <w:szCs w:val="28"/>
        </w:rPr>
      </w:pPr>
      <w:r>
        <w:rPr>
          <w:rFonts w:eastAsia="Times New Roman"/>
          <w:sz w:val="24"/>
          <w:szCs w:val="24"/>
        </w:rPr>
        <w:t>Kawshik Nath(ID: 1702121)</w:t>
      </w: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200" w:lineRule="exact"/>
        <w:rPr>
          <w:sz w:val="24"/>
          <w:szCs w:val="24"/>
        </w:rPr>
      </w:pPr>
    </w:p>
    <w:p w:rsidR="00881C97" w:rsidRDefault="00881C97">
      <w:pPr>
        <w:spacing w:line="321" w:lineRule="exact"/>
        <w:rPr>
          <w:sz w:val="24"/>
          <w:szCs w:val="24"/>
        </w:rPr>
      </w:pPr>
    </w:p>
    <w:p w:rsidR="00881C97" w:rsidRDefault="00904C9B">
      <w:pPr>
        <w:ind w:right="268"/>
        <w:jc w:val="center"/>
        <w:rPr>
          <w:sz w:val="20"/>
          <w:szCs w:val="20"/>
        </w:rPr>
      </w:pPr>
      <w:r>
        <w:rPr>
          <w:rFonts w:eastAsia="Times New Roman"/>
          <w:b/>
          <w:bCs/>
          <w:sz w:val="24"/>
          <w:szCs w:val="24"/>
        </w:rPr>
        <w:t>SUBMITTED TO:</w:t>
      </w:r>
    </w:p>
    <w:p w:rsidR="00881C97" w:rsidRDefault="00881C97">
      <w:pPr>
        <w:spacing w:line="200" w:lineRule="exact"/>
        <w:rPr>
          <w:sz w:val="24"/>
          <w:szCs w:val="24"/>
        </w:rPr>
      </w:pPr>
    </w:p>
    <w:p w:rsidR="00881C97" w:rsidRDefault="00881C97">
      <w:pPr>
        <w:spacing w:line="276" w:lineRule="exact"/>
        <w:rPr>
          <w:sz w:val="24"/>
          <w:szCs w:val="24"/>
        </w:rPr>
      </w:pPr>
    </w:p>
    <w:p w:rsidR="00881C97" w:rsidRDefault="00904C9B">
      <w:pPr>
        <w:ind w:left="3660"/>
        <w:rPr>
          <w:sz w:val="20"/>
          <w:szCs w:val="20"/>
        </w:rPr>
      </w:pPr>
      <w:r>
        <w:rPr>
          <w:rFonts w:eastAsia="Times New Roman"/>
          <w:sz w:val="24"/>
          <w:szCs w:val="24"/>
        </w:rPr>
        <w:t>Naqib Sad Pathan</w:t>
      </w:r>
    </w:p>
    <w:p w:rsidR="00881C97" w:rsidRDefault="00881C97">
      <w:pPr>
        <w:spacing w:line="184" w:lineRule="exact"/>
        <w:rPr>
          <w:sz w:val="24"/>
          <w:szCs w:val="24"/>
        </w:rPr>
      </w:pPr>
    </w:p>
    <w:p w:rsidR="00881C97" w:rsidRDefault="00904C9B">
      <w:pPr>
        <w:ind w:left="4080"/>
        <w:rPr>
          <w:sz w:val="20"/>
          <w:szCs w:val="20"/>
        </w:rPr>
      </w:pPr>
      <w:r>
        <w:rPr>
          <w:rFonts w:eastAsia="Times New Roman"/>
          <w:sz w:val="24"/>
          <w:szCs w:val="24"/>
        </w:rPr>
        <w:t>lecturer</w:t>
      </w:r>
    </w:p>
    <w:p w:rsidR="00881C97" w:rsidRDefault="00881C97">
      <w:pPr>
        <w:spacing w:line="21" w:lineRule="exact"/>
        <w:rPr>
          <w:sz w:val="24"/>
          <w:szCs w:val="24"/>
        </w:rPr>
      </w:pPr>
    </w:p>
    <w:p w:rsidR="00881C97" w:rsidRDefault="00904C9B">
      <w:pPr>
        <w:ind w:left="2340"/>
        <w:rPr>
          <w:sz w:val="20"/>
          <w:szCs w:val="20"/>
        </w:rPr>
      </w:pPr>
      <w:r>
        <w:rPr>
          <w:rFonts w:eastAsia="Times New Roman"/>
          <w:sz w:val="24"/>
          <w:szCs w:val="24"/>
        </w:rPr>
        <w:t>Department of Electrical and Electornic Engineering</w:t>
      </w:r>
    </w:p>
    <w:p w:rsidR="00881C97" w:rsidRDefault="00881C97">
      <w:pPr>
        <w:spacing w:line="24" w:lineRule="exact"/>
        <w:rPr>
          <w:sz w:val="24"/>
          <w:szCs w:val="24"/>
        </w:rPr>
      </w:pPr>
    </w:p>
    <w:p w:rsidR="00881C97" w:rsidRDefault="00904C9B">
      <w:pPr>
        <w:ind w:left="4140"/>
        <w:rPr>
          <w:sz w:val="20"/>
          <w:szCs w:val="20"/>
        </w:rPr>
      </w:pPr>
      <w:r>
        <w:rPr>
          <w:rFonts w:eastAsia="Times New Roman"/>
          <w:sz w:val="24"/>
          <w:szCs w:val="24"/>
        </w:rPr>
        <w:t>CUET</w:t>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rPr>
          <w:sz w:val="20"/>
          <w:szCs w:val="20"/>
        </w:rPr>
      </w:pPr>
      <w:bookmarkStart w:id="2" w:name="page2"/>
      <w:bookmarkEnd w:id="2"/>
      <w:r>
        <w:rPr>
          <w:rFonts w:eastAsia="Times New Roman"/>
          <w:b/>
          <w:bCs/>
          <w:i/>
          <w:iCs/>
          <w:color w:val="1F4E79"/>
          <w:sz w:val="24"/>
          <w:szCs w:val="24"/>
          <w:u w:val="single"/>
        </w:rPr>
        <w:lastRenderedPageBreak/>
        <w:t>Ab</w:t>
      </w:r>
      <w:r>
        <w:rPr>
          <w:rFonts w:eastAsia="Times New Roman"/>
          <w:b/>
          <w:bCs/>
          <w:i/>
          <w:iCs/>
          <w:color w:val="1F4E79"/>
          <w:sz w:val="28"/>
          <w:szCs w:val="28"/>
          <w:u w:val="single"/>
        </w:rPr>
        <w:t>stract: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50" w:lineRule="exact"/>
        <w:rPr>
          <w:sz w:val="20"/>
          <w:szCs w:val="20"/>
        </w:rPr>
      </w:pPr>
    </w:p>
    <w:p w:rsidR="00881C97" w:rsidRDefault="00904C9B">
      <w:pPr>
        <w:spacing w:line="256" w:lineRule="auto"/>
        <w:ind w:right="268"/>
        <w:rPr>
          <w:sz w:val="20"/>
          <w:szCs w:val="20"/>
        </w:rPr>
      </w:pPr>
      <w:r>
        <w:rPr>
          <w:rFonts w:eastAsia="Times New Roman"/>
          <w:sz w:val="24"/>
          <w:szCs w:val="24"/>
        </w:rPr>
        <w:t xml:space="preserve">Autonomous </w:t>
      </w:r>
      <w:r>
        <w:rPr>
          <w:rFonts w:eastAsia="Times New Roman"/>
          <w:sz w:val="24"/>
          <w:szCs w:val="24"/>
        </w:rPr>
        <w:t>navigation is an important feature that allows a mobile robot to independently move from a point to another without an intervention from a human operator. Autonomous navigation within an unknown area requires the robot to explore, localize and map its surr</w:t>
      </w:r>
      <w:r>
        <w:rPr>
          <w:rFonts w:eastAsia="Times New Roman"/>
          <w:sz w:val="24"/>
          <w:szCs w:val="24"/>
        </w:rPr>
        <w:t>ounding.</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5" w:lineRule="exact"/>
        <w:rPr>
          <w:sz w:val="20"/>
          <w:szCs w:val="20"/>
        </w:rPr>
      </w:pPr>
    </w:p>
    <w:p w:rsidR="00881C97" w:rsidRDefault="00904C9B">
      <w:pPr>
        <w:spacing w:line="256" w:lineRule="auto"/>
        <w:ind w:right="108" w:firstLine="1740"/>
        <w:rPr>
          <w:sz w:val="20"/>
          <w:szCs w:val="20"/>
        </w:rPr>
      </w:pPr>
      <w:r>
        <w:rPr>
          <w:rFonts w:eastAsia="Times New Roman"/>
          <w:sz w:val="24"/>
          <w:szCs w:val="24"/>
        </w:rPr>
        <w:t xml:space="preserve">By solving a maze, the pertaining algorithms and behavior of the robot can be studied and improved upon. This paper describes an implementation of a maze-solving robot designed to solve a maze based on the flood-fill algorithm. Detection of </w:t>
      </w:r>
      <w:r>
        <w:rPr>
          <w:rFonts w:eastAsia="Times New Roman"/>
          <w:sz w:val="24"/>
          <w:szCs w:val="24"/>
        </w:rPr>
        <w:t>walls and opening in the maze were done using ultrasonic range-finders. Algorithm for straight-line correction was based on PI(D) controller. The robot was able to learn the maze, find all possible routes and solve it using the shortest one.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0" w:lineRule="exact"/>
        <w:rPr>
          <w:sz w:val="20"/>
          <w:szCs w:val="20"/>
        </w:rPr>
      </w:pPr>
    </w:p>
    <w:p w:rsidR="00881C97" w:rsidRDefault="00904C9B">
      <w:pPr>
        <w:rPr>
          <w:sz w:val="20"/>
          <w:szCs w:val="20"/>
        </w:rPr>
      </w:pPr>
      <w:r>
        <w:rPr>
          <w:rFonts w:eastAsia="Times New Roman"/>
          <w:b/>
          <w:bCs/>
          <w:i/>
          <w:iCs/>
          <w:color w:val="1F4E79"/>
          <w:sz w:val="28"/>
          <w:szCs w:val="28"/>
          <w:u w:val="single"/>
        </w:rPr>
        <w:t>INTRODUCTIO</w:t>
      </w:r>
      <w:r>
        <w:rPr>
          <w:rFonts w:eastAsia="Times New Roman"/>
          <w:b/>
          <w:bCs/>
          <w:i/>
          <w:iCs/>
          <w:color w:val="1F4E79"/>
          <w:sz w:val="28"/>
          <w:szCs w:val="28"/>
          <w:u w:val="single"/>
        </w:rPr>
        <w:t>N:</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11" w:lineRule="exact"/>
        <w:rPr>
          <w:sz w:val="20"/>
          <w:szCs w:val="20"/>
        </w:rPr>
      </w:pPr>
    </w:p>
    <w:p w:rsidR="00881C97" w:rsidRDefault="00904C9B">
      <w:pPr>
        <w:spacing w:line="255" w:lineRule="auto"/>
        <w:ind w:right="68"/>
        <w:rPr>
          <w:sz w:val="20"/>
          <w:szCs w:val="20"/>
        </w:rPr>
      </w:pPr>
      <w:r>
        <w:rPr>
          <w:rFonts w:eastAsia="Times New Roman"/>
          <w:sz w:val="24"/>
          <w:szCs w:val="24"/>
        </w:rPr>
        <w:t>In mobile robotics, autonomous navigation is an important feature because it allows the robot to independently move from a point to another without a tele-operator. Numerous techniques and algorithms have been developed for this purpose, each havin</w:t>
      </w:r>
      <w:r>
        <w:rPr>
          <w:rFonts w:eastAsia="Times New Roman"/>
          <w:sz w:val="24"/>
          <w:szCs w:val="24"/>
        </w:rPr>
        <w:t>g their own merits and shortcomings .</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6" w:lineRule="exact"/>
        <w:rPr>
          <w:sz w:val="20"/>
          <w:szCs w:val="20"/>
        </w:rPr>
      </w:pPr>
    </w:p>
    <w:p w:rsidR="00881C97" w:rsidRDefault="00904C9B">
      <w:pPr>
        <w:spacing w:line="256" w:lineRule="auto"/>
        <w:ind w:right="148" w:firstLine="2040"/>
        <w:rPr>
          <w:sz w:val="20"/>
          <w:szCs w:val="20"/>
        </w:rPr>
      </w:pPr>
      <w:r>
        <w:rPr>
          <w:rFonts w:eastAsia="Times New Roman"/>
          <w:sz w:val="24"/>
          <w:szCs w:val="24"/>
        </w:rPr>
        <w:t xml:space="preserve">Maze-solving – although artificial in terms of the confine that the robot it subjected to – is a structured technique and controlled implementation of autonomous navigation which is sometimes preferable in studying </w:t>
      </w:r>
      <w:r>
        <w:rPr>
          <w:rFonts w:eastAsia="Times New Roman"/>
          <w:sz w:val="24"/>
          <w:szCs w:val="24"/>
        </w:rPr>
        <w:t>specific aspect of the problem . This paper discusses an implementation of a small size mobile robot designed to solve a maze based on the flood-fill algorithm.</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6" w:lineRule="exact"/>
        <w:rPr>
          <w:sz w:val="20"/>
          <w:szCs w:val="20"/>
        </w:rPr>
      </w:pPr>
    </w:p>
    <w:p w:rsidR="00881C97" w:rsidRDefault="00904C9B">
      <w:pPr>
        <w:spacing w:line="257" w:lineRule="auto"/>
        <w:ind w:right="88" w:firstLine="2400"/>
        <w:rPr>
          <w:sz w:val="20"/>
          <w:szCs w:val="20"/>
        </w:rPr>
      </w:pPr>
      <w:r>
        <w:rPr>
          <w:rFonts w:eastAsia="Times New Roman"/>
          <w:sz w:val="24"/>
          <w:szCs w:val="24"/>
        </w:rPr>
        <w:t>The maze-solving task is similar to the ones in the MicroMouse competition where robots comp</w:t>
      </w:r>
      <w:r>
        <w:rPr>
          <w:rFonts w:eastAsia="Times New Roman"/>
          <w:sz w:val="24"/>
          <w:szCs w:val="24"/>
        </w:rPr>
        <w:t>ete on solving a maze in the least time possible and using the most efficient way. A robot must navigate from a corner of a maze to the center as quickly as possible. It knows where the starting location is and where the target location is, but it does not</w:t>
      </w:r>
      <w:r>
        <w:rPr>
          <w:rFonts w:eastAsia="Times New Roman"/>
          <w:sz w:val="24"/>
          <w:szCs w:val="24"/>
        </w:rPr>
        <w:t xml:space="preserve"> have any information about the obstacles between the two. The maze is normally composed of 256 square cells, where the size each cell is about 18 cm × 18cm. The cells are arranged to form a 16 row × 16 column maze. The starting location of the maze is on </w:t>
      </w:r>
      <w:r>
        <w:rPr>
          <w:rFonts w:eastAsia="Times New Roman"/>
          <w:sz w:val="24"/>
          <w:szCs w:val="24"/>
        </w:rPr>
        <w:t>one of the cells at its corners, and the target location is formed by four cells at the center of the maze. Only one cell is opened for entrance.</w:t>
      </w:r>
    </w:p>
    <w:p w:rsidR="00881C97" w:rsidRDefault="00881C97">
      <w:pPr>
        <w:sectPr w:rsidR="00881C97">
          <w:pgSz w:w="11900" w:h="16840"/>
          <w:pgMar w:top="1438" w:right="1440" w:bottom="1440" w:left="1440" w:header="0" w:footer="0" w:gutter="0"/>
          <w:cols w:space="720" w:equalWidth="0">
            <w:col w:w="9028"/>
          </w:cols>
        </w:sectPr>
      </w:pPr>
    </w:p>
    <w:p w:rsidR="00881C97" w:rsidRDefault="00904C9B">
      <w:pPr>
        <w:spacing w:line="200" w:lineRule="exact"/>
        <w:rPr>
          <w:sz w:val="20"/>
          <w:szCs w:val="20"/>
        </w:rPr>
      </w:pPr>
      <w:bookmarkStart w:id="3" w:name="page3"/>
      <w:bookmarkEnd w:id="3"/>
      <w:r>
        <w:rPr>
          <w:noProof/>
          <w:sz w:val="20"/>
          <w:szCs w:val="20"/>
        </w:rPr>
        <w:lastRenderedPageBreak/>
        <w:drawing>
          <wp:anchor distT="0" distB="0" distL="114300" distR="114300" simplePos="0" relativeHeight="251650560" behindDoc="1" locked="0" layoutInCell="0" allowOverlap="1">
            <wp:simplePos x="0" y="0"/>
            <wp:positionH relativeFrom="page">
              <wp:posOffset>2133600</wp:posOffset>
            </wp:positionH>
            <wp:positionV relativeFrom="page">
              <wp:posOffset>914400</wp:posOffset>
            </wp:positionV>
            <wp:extent cx="3350260" cy="3053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350260" cy="305371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88" w:lineRule="exact"/>
        <w:rPr>
          <w:sz w:val="20"/>
          <w:szCs w:val="20"/>
        </w:rPr>
      </w:pPr>
    </w:p>
    <w:p w:rsidR="00881C97" w:rsidRDefault="00904C9B">
      <w:pPr>
        <w:ind w:right="2208"/>
        <w:jc w:val="right"/>
        <w:rPr>
          <w:sz w:val="20"/>
          <w:szCs w:val="20"/>
        </w:rPr>
      </w:pPr>
      <w:r>
        <w:rPr>
          <w:rFonts w:eastAsia="Times New Roman"/>
          <w:sz w:val="24"/>
          <w:szCs w:val="24"/>
        </w:rPr>
        <w:t>FIG NO 01: A MAZE SOLVING ROBOT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400" w:lineRule="exact"/>
        <w:rPr>
          <w:sz w:val="20"/>
          <w:szCs w:val="20"/>
        </w:rPr>
      </w:pPr>
    </w:p>
    <w:p w:rsidR="00881C97" w:rsidRDefault="00904C9B">
      <w:pPr>
        <w:rPr>
          <w:sz w:val="20"/>
          <w:szCs w:val="20"/>
        </w:rPr>
      </w:pPr>
      <w:r>
        <w:rPr>
          <w:rFonts w:eastAsia="Times New Roman"/>
          <w:b/>
          <w:bCs/>
          <w:i/>
          <w:iCs/>
          <w:color w:val="1F4E79"/>
          <w:sz w:val="28"/>
          <w:szCs w:val="28"/>
          <w:u w:val="single"/>
        </w:rPr>
        <w:t>COMPONENT LIST:</w:t>
      </w:r>
    </w:p>
    <w:p w:rsidR="00881C97" w:rsidRDefault="00881C97">
      <w:pPr>
        <w:spacing w:line="171" w:lineRule="exact"/>
        <w:rPr>
          <w:sz w:val="20"/>
          <w:szCs w:val="20"/>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 xml:space="preserve">Soft plastic </w:t>
      </w:r>
      <w:r>
        <w:rPr>
          <w:rFonts w:eastAsia="Times New Roman"/>
          <w:sz w:val="24"/>
          <w:szCs w:val="24"/>
        </w:rPr>
        <w:t>sheet</w:t>
      </w:r>
    </w:p>
    <w:p w:rsidR="00881C97" w:rsidRDefault="00881C97">
      <w:pPr>
        <w:spacing w:line="10" w:lineRule="exact"/>
        <w:rPr>
          <w:rFonts w:ascii="Symbol" w:eastAsia="Symbol" w:hAnsi="Symbol" w:cs="Symbol"/>
          <w:color w:val="1F4E79"/>
          <w:sz w:val="28"/>
          <w:szCs w:val="28"/>
        </w:rPr>
      </w:pPr>
    </w:p>
    <w:p w:rsidR="00881C97" w:rsidRDefault="00904C9B">
      <w:pPr>
        <w:numPr>
          <w:ilvl w:val="0"/>
          <w:numId w:val="2"/>
        </w:numPr>
        <w:tabs>
          <w:tab w:val="left" w:pos="2640"/>
        </w:tabs>
        <w:spacing w:line="239" w:lineRule="auto"/>
        <w:ind w:left="2640" w:hanging="363"/>
        <w:rPr>
          <w:rFonts w:ascii="Symbol" w:eastAsia="Symbol" w:hAnsi="Symbol" w:cs="Symbol"/>
          <w:color w:val="1F4E79"/>
          <w:sz w:val="28"/>
          <w:szCs w:val="28"/>
        </w:rPr>
      </w:pPr>
      <w:r>
        <w:rPr>
          <w:rFonts w:eastAsia="Times New Roman"/>
          <w:sz w:val="24"/>
          <w:szCs w:val="24"/>
        </w:rPr>
        <w:t>Hard plastic sheet</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Ultrasonic sensor</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Arduino Uno</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Jumper wire</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Lithium battery(upto 11v)</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Glue gun</w:t>
      </w:r>
    </w:p>
    <w:p w:rsidR="00881C97" w:rsidRDefault="00881C97">
      <w:pPr>
        <w:spacing w:line="10" w:lineRule="exact"/>
        <w:rPr>
          <w:rFonts w:ascii="Symbol" w:eastAsia="Symbol" w:hAnsi="Symbol" w:cs="Symbol"/>
          <w:color w:val="1F4E79"/>
          <w:sz w:val="28"/>
          <w:szCs w:val="28"/>
        </w:rPr>
      </w:pPr>
    </w:p>
    <w:p w:rsidR="00881C97" w:rsidRDefault="00904C9B">
      <w:pPr>
        <w:numPr>
          <w:ilvl w:val="0"/>
          <w:numId w:val="2"/>
        </w:numPr>
        <w:tabs>
          <w:tab w:val="left" w:pos="2640"/>
        </w:tabs>
        <w:spacing w:line="239" w:lineRule="auto"/>
        <w:ind w:left="2640" w:hanging="363"/>
        <w:rPr>
          <w:rFonts w:ascii="Symbol" w:eastAsia="Symbol" w:hAnsi="Symbol" w:cs="Symbol"/>
          <w:color w:val="1F4E79"/>
          <w:sz w:val="28"/>
          <w:szCs w:val="28"/>
        </w:rPr>
      </w:pPr>
      <w:r>
        <w:rPr>
          <w:rFonts w:eastAsia="Times New Roman"/>
          <w:sz w:val="24"/>
          <w:szCs w:val="24"/>
        </w:rPr>
        <w:t>Motor driver</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6v motor</w:t>
      </w:r>
    </w:p>
    <w:p w:rsidR="00881C97" w:rsidRDefault="00881C97">
      <w:pPr>
        <w:spacing w:line="12"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Wheel</w:t>
      </w:r>
    </w:p>
    <w:p w:rsidR="00881C97" w:rsidRDefault="00881C97">
      <w:pPr>
        <w:spacing w:line="13" w:lineRule="exact"/>
        <w:rPr>
          <w:rFonts w:ascii="Symbol" w:eastAsia="Symbol" w:hAnsi="Symbol" w:cs="Symbol"/>
          <w:color w:val="1F4E79"/>
          <w:sz w:val="28"/>
          <w:szCs w:val="28"/>
        </w:rPr>
      </w:pPr>
    </w:p>
    <w:p w:rsidR="00881C97" w:rsidRDefault="00904C9B">
      <w:pPr>
        <w:numPr>
          <w:ilvl w:val="0"/>
          <w:numId w:val="2"/>
        </w:numPr>
        <w:tabs>
          <w:tab w:val="left" w:pos="2640"/>
        </w:tabs>
        <w:ind w:left="2640" w:hanging="363"/>
        <w:rPr>
          <w:rFonts w:ascii="Symbol" w:eastAsia="Symbol" w:hAnsi="Symbol" w:cs="Symbol"/>
          <w:color w:val="1F4E79"/>
          <w:sz w:val="28"/>
          <w:szCs w:val="28"/>
        </w:rPr>
      </w:pPr>
      <w:r>
        <w:rPr>
          <w:rFonts w:eastAsia="Times New Roman"/>
          <w:sz w:val="24"/>
          <w:szCs w:val="24"/>
        </w:rPr>
        <w:t>Switch</w:t>
      </w:r>
    </w:p>
    <w:p w:rsidR="00881C97" w:rsidRDefault="00881C97">
      <w:pPr>
        <w:sectPr w:rsidR="00881C97">
          <w:pgSz w:w="11900" w:h="16840"/>
          <w:pgMar w:top="1440" w:right="1440" w:bottom="1440" w:left="1440" w:header="0" w:footer="0" w:gutter="0"/>
          <w:cols w:space="720" w:equalWidth="0">
            <w:col w:w="9028"/>
          </w:cols>
        </w:sectPr>
      </w:pPr>
    </w:p>
    <w:p w:rsidR="00881C97" w:rsidRDefault="00881C97">
      <w:pPr>
        <w:spacing w:line="200" w:lineRule="exact"/>
        <w:rPr>
          <w:sz w:val="20"/>
          <w:szCs w:val="20"/>
        </w:rPr>
      </w:pPr>
      <w:bookmarkStart w:id="4" w:name="page4"/>
      <w:bookmarkEnd w:id="4"/>
    </w:p>
    <w:p w:rsidR="00881C97" w:rsidRDefault="00881C97">
      <w:pPr>
        <w:spacing w:line="306" w:lineRule="exact"/>
        <w:rPr>
          <w:sz w:val="20"/>
          <w:szCs w:val="20"/>
        </w:rPr>
      </w:pPr>
    </w:p>
    <w:p w:rsidR="00881C97" w:rsidRDefault="00904C9B">
      <w:pPr>
        <w:rPr>
          <w:sz w:val="20"/>
          <w:szCs w:val="20"/>
        </w:rPr>
      </w:pPr>
      <w:r>
        <w:rPr>
          <w:rFonts w:eastAsia="Times New Roman"/>
          <w:b/>
          <w:bCs/>
          <w:i/>
          <w:iCs/>
          <w:color w:val="1F4E79"/>
          <w:sz w:val="28"/>
          <w:szCs w:val="28"/>
          <w:u w:val="single"/>
        </w:rPr>
        <w:t>COMPONENT DESCRIPTION:</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1" w:lineRule="exact"/>
        <w:rPr>
          <w:sz w:val="20"/>
          <w:szCs w:val="20"/>
        </w:rPr>
      </w:pPr>
    </w:p>
    <w:p w:rsidR="00881C97" w:rsidRDefault="00904C9B">
      <w:pPr>
        <w:numPr>
          <w:ilvl w:val="0"/>
          <w:numId w:val="3"/>
        </w:numPr>
        <w:tabs>
          <w:tab w:val="left" w:pos="720"/>
        </w:tabs>
        <w:ind w:left="720" w:hanging="359"/>
        <w:rPr>
          <w:rFonts w:ascii="Symbol" w:eastAsia="Symbol" w:hAnsi="Symbol" w:cs="Symbol"/>
          <w:sz w:val="28"/>
          <w:szCs w:val="28"/>
        </w:rPr>
      </w:pPr>
      <w:r>
        <w:rPr>
          <w:rFonts w:eastAsia="Times New Roman"/>
          <w:b/>
          <w:bCs/>
          <w:sz w:val="28"/>
          <w:szCs w:val="28"/>
          <w:u w:val="single"/>
        </w:rPr>
        <w:t>SOFT PLASTIC SHEET:</w:t>
      </w:r>
    </w:p>
    <w:p w:rsidR="00881C97" w:rsidRDefault="00904C9B">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311150</wp:posOffset>
            </wp:positionH>
            <wp:positionV relativeFrom="paragraph">
              <wp:posOffset>561340</wp:posOffset>
            </wp:positionV>
            <wp:extent cx="4704080" cy="2189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4704080" cy="218948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6" w:lineRule="exact"/>
        <w:rPr>
          <w:sz w:val="20"/>
          <w:szCs w:val="20"/>
        </w:rPr>
      </w:pPr>
    </w:p>
    <w:p w:rsidR="00881C97" w:rsidRDefault="00904C9B">
      <w:pPr>
        <w:rPr>
          <w:sz w:val="20"/>
          <w:szCs w:val="20"/>
        </w:rPr>
      </w:pPr>
      <w:r>
        <w:rPr>
          <w:rFonts w:eastAsia="Times New Roman"/>
          <w:sz w:val="24"/>
          <w:szCs w:val="24"/>
        </w:rPr>
        <w:t xml:space="preserve">It has been used to </w:t>
      </w:r>
      <w:r>
        <w:rPr>
          <w:rFonts w:eastAsia="Times New Roman"/>
          <w:sz w:val="24"/>
          <w:szCs w:val="24"/>
        </w:rPr>
        <w:t>build the maze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3" w:lineRule="exact"/>
        <w:rPr>
          <w:sz w:val="20"/>
          <w:szCs w:val="20"/>
        </w:rPr>
      </w:pPr>
    </w:p>
    <w:p w:rsidR="00881C97" w:rsidRDefault="00904C9B">
      <w:pPr>
        <w:numPr>
          <w:ilvl w:val="0"/>
          <w:numId w:val="4"/>
        </w:numPr>
        <w:tabs>
          <w:tab w:val="left" w:pos="720"/>
        </w:tabs>
        <w:ind w:left="720" w:hanging="359"/>
        <w:rPr>
          <w:rFonts w:ascii="Symbol" w:eastAsia="Symbol" w:hAnsi="Symbol" w:cs="Symbol"/>
          <w:sz w:val="28"/>
          <w:szCs w:val="28"/>
        </w:rPr>
      </w:pPr>
      <w:r>
        <w:rPr>
          <w:rFonts w:eastAsia="Times New Roman"/>
          <w:b/>
          <w:bCs/>
          <w:sz w:val="28"/>
          <w:szCs w:val="28"/>
          <w:u w:val="single"/>
        </w:rPr>
        <w:t>Hard plastic sheet:</w:t>
      </w:r>
    </w:p>
    <w:p w:rsidR="00881C97" w:rsidRDefault="00904C9B">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1079500</wp:posOffset>
            </wp:positionH>
            <wp:positionV relativeFrom="paragraph">
              <wp:posOffset>235585</wp:posOffset>
            </wp:positionV>
            <wp:extent cx="3895725" cy="2101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895725" cy="210185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43" w:lineRule="exact"/>
        <w:rPr>
          <w:sz w:val="20"/>
          <w:szCs w:val="20"/>
        </w:rPr>
      </w:pPr>
    </w:p>
    <w:p w:rsidR="00881C97" w:rsidRDefault="00904C9B">
      <w:pPr>
        <w:spacing w:line="246" w:lineRule="auto"/>
        <w:ind w:left="720" w:right="608"/>
        <w:rPr>
          <w:sz w:val="20"/>
          <w:szCs w:val="20"/>
        </w:rPr>
      </w:pPr>
      <w:r>
        <w:rPr>
          <w:rFonts w:eastAsia="Times New Roman"/>
          <w:sz w:val="24"/>
          <w:szCs w:val="24"/>
        </w:rPr>
        <w:t>It has been used for the robot body.It is hard enough to take the weight of others component of the robot</w:t>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numPr>
          <w:ilvl w:val="0"/>
          <w:numId w:val="5"/>
        </w:numPr>
        <w:tabs>
          <w:tab w:val="left" w:pos="720"/>
        </w:tabs>
        <w:ind w:left="720" w:hanging="359"/>
        <w:rPr>
          <w:rFonts w:ascii="Symbol" w:eastAsia="Symbol" w:hAnsi="Symbol" w:cs="Symbol"/>
          <w:sz w:val="28"/>
          <w:szCs w:val="28"/>
        </w:rPr>
      </w:pPr>
      <w:bookmarkStart w:id="5" w:name="page5"/>
      <w:bookmarkEnd w:id="5"/>
      <w:r>
        <w:rPr>
          <w:rFonts w:eastAsia="Times New Roman"/>
          <w:b/>
          <w:bCs/>
          <w:sz w:val="28"/>
          <w:szCs w:val="28"/>
          <w:u w:val="single"/>
        </w:rPr>
        <w:lastRenderedPageBreak/>
        <w:t>Ultrasonic sensor:</w:t>
      </w:r>
    </w:p>
    <w:p w:rsidR="00881C97" w:rsidRDefault="00904C9B">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1390650</wp:posOffset>
            </wp:positionH>
            <wp:positionV relativeFrom="paragraph">
              <wp:posOffset>678815</wp:posOffset>
            </wp:positionV>
            <wp:extent cx="3182620" cy="1566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3182620" cy="156654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67" w:lineRule="exact"/>
        <w:rPr>
          <w:sz w:val="20"/>
          <w:szCs w:val="20"/>
        </w:rPr>
      </w:pPr>
    </w:p>
    <w:p w:rsidR="00881C97" w:rsidRDefault="00904C9B">
      <w:pPr>
        <w:spacing w:line="254" w:lineRule="auto"/>
        <w:ind w:right="248"/>
        <w:rPr>
          <w:rFonts w:eastAsia="Times New Roman"/>
          <w:sz w:val="24"/>
          <w:szCs w:val="24"/>
        </w:rPr>
      </w:pPr>
      <w:r>
        <w:rPr>
          <w:rFonts w:eastAsia="Times New Roman"/>
          <w:sz w:val="24"/>
          <w:szCs w:val="24"/>
        </w:rPr>
        <w:t xml:space="preserve">Ultrasonic transducers or ultrasonic sensors are a type of acoustic sensor divided into three broad categories: transmitters, receivers and transceivers. Transmitters convert </w:t>
      </w:r>
      <w:hyperlink r:id="rId11">
        <w:r>
          <w:rPr>
            <w:rFonts w:eastAsia="Times New Roman"/>
            <w:sz w:val="24"/>
            <w:szCs w:val="24"/>
          </w:rPr>
          <w:t>electrical</w:t>
        </w:r>
      </w:hyperlink>
      <w:r>
        <w:rPr>
          <w:rFonts w:eastAsia="Times New Roman"/>
          <w:sz w:val="24"/>
          <w:szCs w:val="24"/>
        </w:rPr>
        <w:t xml:space="preserve"> </w:t>
      </w:r>
      <w:hyperlink r:id="rId12">
        <w:r>
          <w:rPr>
            <w:rFonts w:eastAsia="Times New Roman"/>
            <w:sz w:val="24"/>
            <w:szCs w:val="24"/>
          </w:rPr>
          <w:t xml:space="preserve">signals </w:t>
        </w:r>
      </w:hyperlink>
      <w:r>
        <w:rPr>
          <w:rFonts w:eastAsia="Times New Roman"/>
          <w:sz w:val="24"/>
          <w:szCs w:val="24"/>
        </w:rPr>
        <w:t xml:space="preserve">into </w:t>
      </w:r>
      <w:hyperlink r:id="rId13">
        <w:r>
          <w:rPr>
            <w:rFonts w:eastAsia="Times New Roman"/>
            <w:sz w:val="24"/>
            <w:szCs w:val="24"/>
          </w:rPr>
          <w:t xml:space="preserve">ultrasound, </w:t>
        </w:r>
      </w:hyperlink>
      <w:r>
        <w:rPr>
          <w:rFonts w:eastAsia="Times New Roman"/>
          <w:sz w:val="24"/>
          <w:szCs w:val="24"/>
        </w:rPr>
        <w:t>receivers convert ultrasound into electrical signals, and transceivers can both</w:t>
      </w:r>
      <w:r>
        <w:rPr>
          <w:rFonts w:eastAsia="Times New Roman"/>
          <w:sz w:val="24"/>
          <w:szCs w:val="24"/>
        </w:rPr>
        <w:t xml:space="preserve"> transmit and receive ultrasound.</w:t>
      </w:r>
    </w:p>
    <w:p w:rsidR="00881C97" w:rsidRDefault="00881C97">
      <w:pPr>
        <w:spacing w:line="184" w:lineRule="exact"/>
        <w:rPr>
          <w:rFonts w:eastAsia="Times New Roman"/>
          <w:sz w:val="24"/>
          <w:szCs w:val="24"/>
        </w:rPr>
      </w:pPr>
    </w:p>
    <w:p w:rsidR="00881C97" w:rsidRDefault="00904C9B">
      <w:pPr>
        <w:spacing w:line="256" w:lineRule="auto"/>
        <w:ind w:right="48"/>
        <w:rPr>
          <w:rFonts w:eastAsia="Times New Roman"/>
          <w:sz w:val="24"/>
          <w:szCs w:val="24"/>
        </w:rPr>
      </w:pPr>
      <w:r>
        <w:rPr>
          <w:rFonts w:eastAsia="Times New Roman"/>
          <w:sz w:val="24"/>
          <w:szCs w:val="24"/>
        </w:rPr>
        <w:t xml:space="preserve">In a similar way to </w:t>
      </w:r>
      <w:hyperlink r:id="rId14">
        <w:r>
          <w:rPr>
            <w:rFonts w:eastAsia="Times New Roman"/>
            <w:sz w:val="24"/>
            <w:szCs w:val="24"/>
          </w:rPr>
          <w:t xml:space="preserve">radar </w:t>
        </w:r>
      </w:hyperlink>
      <w:r>
        <w:rPr>
          <w:rFonts w:eastAsia="Times New Roman"/>
          <w:sz w:val="24"/>
          <w:szCs w:val="24"/>
        </w:rPr>
        <w:t xml:space="preserve">and </w:t>
      </w:r>
      <w:hyperlink r:id="rId15">
        <w:r>
          <w:rPr>
            <w:rFonts w:eastAsia="Times New Roman"/>
            <w:sz w:val="24"/>
            <w:szCs w:val="24"/>
          </w:rPr>
          <w:t xml:space="preserve">sonar, </w:t>
        </w:r>
      </w:hyperlink>
      <w:r>
        <w:rPr>
          <w:rFonts w:eastAsia="Times New Roman"/>
          <w:sz w:val="24"/>
          <w:szCs w:val="24"/>
        </w:rPr>
        <w:t xml:space="preserve">ultrasonic </w:t>
      </w:r>
      <w:hyperlink r:id="rId16">
        <w:r>
          <w:rPr>
            <w:rFonts w:eastAsia="Times New Roman"/>
            <w:sz w:val="24"/>
            <w:szCs w:val="24"/>
          </w:rPr>
          <w:t>tra</w:t>
        </w:r>
        <w:r>
          <w:rPr>
            <w:rFonts w:eastAsia="Times New Roman"/>
            <w:sz w:val="24"/>
            <w:szCs w:val="24"/>
          </w:rPr>
          <w:t xml:space="preserve">nsducers </w:t>
        </w:r>
      </w:hyperlink>
      <w:r>
        <w:rPr>
          <w:rFonts w:eastAsia="Times New Roman"/>
          <w:sz w:val="24"/>
          <w:szCs w:val="24"/>
        </w:rPr>
        <w:t>are used in systems which evaluate targets by interpreting the reflected signals. For example, by measuring the time between sending a signal and receiving an echo the distance of an object can be calculated. Passive ultrasonic sensors are basical</w:t>
      </w:r>
      <w:r>
        <w:rPr>
          <w:rFonts w:eastAsia="Times New Roman"/>
          <w:sz w:val="24"/>
          <w:szCs w:val="24"/>
        </w:rPr>
        <w:t>ly microphones that detect ultrasonic noise that is present under certain conditions.</w:t>
      </w:r>
    </w:p>
    <w:p w:rsidR="00881C97" w:rsidRDefault="00881C97">
      <w:pPr>
        <w:spacing w:line="200" w:lineRule="exact"/>
        <w:rPr>
          <w:rFonts w:eastAsia="Times New Roman"/>
          <w:sz w:val="24"/>
          <w:szCs w:val="24"/>
        </w:rPr>
      </w:pPr>
    </w:p>
    <w:p w:rsidR="00881C97" w:rsidRDefault="00881C97">
      <w:pPr>
        <w:spacing w:line="200" w:lineRule="exact"/>
        <w:rPr>
          <w:rFonts w:eastAsia="Times New Roman"/>
          <w:sz w:val="24"/>
          <w:szCs w:val="24"/>
        </w:rPr>
      </w:pPr>
    </w:p>
    <w:p w:rsidR="00881C97" w:rsidRDefault="00881C97">
      <w:pPr>
        <w:spacing w:line="227" w:lineRule="exact"/>
        <w:rPr>
          <w:rFonts w:eastAsia="Times New Roman"/>
          <w:sz w:val="24"/>
          <w:szCs w:val="24"/>
        </w:rPr>
      </w:pPr>
    </w:p>
    <w:p w:rsidR="00881C97" w:rsidRDefault="00904C9B">
      <w:pPr>
        <w:numPr>
          <w:ilvl w:val="0"/>
          <w:numId w:val="6"/>
        </w:numPr>
        <w:tabs>
          <w:tab w:val="left" w:pos="720"/>
        </w:tabs>
        <w:ind w:left="720" w:hanging="359"/>
        <w:rPr>
          <w:rFonts w:ascii="Symbol" w:eastAsia="Symbol" w:hAnsi="Symbol" w:cs="Symbol"/>
          <w:sz w:val="28"/>
          <w:szCs w:val="28"/>
        </w:rPr>
      </w:pPr>
      <w:r>
        <w:rPr>
          <w:rFonts w:eastAsia="Times New Roman"/>
          <w:b/>
          <w:bCs/>
          <w:sz w:val="28"/>
          <w:szCs w:val="28"/>
          <w:u w:val="single"/>
        </w:rPr>
        <w:t>Arduino Uno:</w:t>
      </w:r>
    </w:p>
    <w:p w:rsidR="00881C97" w:rsidRDefault="00904C9B">
      <w:pPr>
        <w:spacing w:line="20" w:lineRule="exact"/>
        <w:rPr>
          <w:rFonts w:eastAsia="Times New Roman"/>
          <w:sz w:val="24"/>
          <w:szCs w:val="24"/>
        </w:rPr>
      </w:pPr>
      <w:r>
        <w:rPr>
          <w:rFonts w:eastAsia="Times New Roman"/>
          <w:noProof/>
          <w:sz w:val="24"/>
          <w:szCs w:val="24"/>
        </w:rPr>
        <w:drawing>
          <wp:anchor distT="0" distB="0" distL="114300" distR="114300" simplePos="0" relativeHeight="251654656" behindDoc="1" locked="0" layoutInCell="0" allowOverlap="1">
            <wp:simplePos x="0" y="0"/>
            <wp:positionH relativeFrom="column">
              <wp:posOffset>457200</wp:posOffset>
            </wp:positionH>
            <wp:positionV relativeFrom="paragraph">
              <wp:posOffset>15240</wp:posOffset>
            </wp:positionV>
            <wp:extent cx="4156710" cy="27057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blip>
                    <a:srcRect/>
                    <a:stretch>
                      <a:fillRect/>
                    </a:stretch>
                  </pic:blipFill>
                  <pic:spPr bwMode="auto">
                    <a:xfrm>
                      <a:off x="0" y="0"/>
                      <a:ext cx="4156710" cy="2705735"/>
                    </a:xfrm>
                    <a:prstGeom prst="rect">
                      <a:avLst/>
                    </a:prstGeom>
                    <a:noFill/>
                  </pic:spPr>
                </pic:pic>
              </a:graphicData>
            </a:graphic>
          </wp:anchor>
        </w:drawing>
      </w:r>
    </w:p>
    <w:p w:rsidR="00881C97" w:rsidRDefault="00881C97">
      <w:pPr>
        <w:sectPr w:rsidR="00881C97">
          <w:pgSz w:w="11900" w:h="16840"/>
          <w:pgMar w:top="1437" w:right="1440" w:bottom="1440" w:left="1440" w:header="0" w:footer="0" w:gutter="0"/>
          <w:cols w:space="720" w:equalWidth="0">
            <w:col w:w="9028"/>
          </w:cols>
        </w:sectPr>
      </w:pPr>
    </w:p>
    <w:p w:rsidR="00881C97" w:rsidRDefault="00881C97">
      <w:pPr>
        <w:spacing w:line="7" w:lineRule="exact"/>
        <w:rPr>
          <w:sz w:val="20"/>
          <w:szCs w:val="20"/>
        </w:rPr>
      </w:pPr>
      <w:bookmarkStart w:id="6" w:name="page6"/>
      <w:bookmarkEnd w:id="6"/>
    </w:p>
    <w:p w:rsidR="00881C97" w:rsidRDefault="00904C9B">
      <w:pPr>
        <w:spacing w:line="270" w:lineRule="auto"/>
        <w:ind w:right="20"/>
        <w:jc w:val="both"/>
        <w:rPr>
          <w:sz w:val="20"/>
          <w:szCs w:val="20"/>
        </w:rPr>
      </w:pPr>
      <w:r>
        <w:rPr>
          <w:rFonts w:eastAsia="Times New Roman"/>
          <w:sz w:val="23"/>
          <w:szCs w:val="23"/>
        </w:rPr>
        <w:t xml:space="preserve">The Arduino Uno is an open-source microcontroller board based on the Microchip ATmega328P microcontroller and developed by Arduino.cc. </w:t>
      </w:r>
      <w:r>
        <w:rPr>
          <w:rFonts w:eastAsia="Times New Roman"/>
          <w:sz w:val="23"/>
          <w:szCs w:val="23"/>
        </w:rPr>
        <w:t>The board is equipped with sets of digital and analog input/output (I/O) pins that may be interfaced to various expansion boards (shields) and other circuits. The board has 14 digital I/O pins (six capable of PWM output), 6 analog I/O pins, and is programm</w:t>
      </w:r>
      <w:r>
        <w:rPr>
          <w:rFonts w:eastAsia="Times New Roman"/>
          <w:sz w:val="23"/>
          <w:szCs w:val="23"/>
        </w:rPr>
        <w:t>able with the Arduino IDE (Integrated Development Environment), via a type B USB cable. It can be powered by the USB cable or by an external 9-volt battery, though it accepts voltages between 7 and 20 volts. It is also similar to the Arduino Nano and Leona</w:t>
      </w:r>
      <w:r>
        <w:rPr>
          <w:rFonts w:eastAsia="Times New Roman"/>
          <w:sz w:val="23"/>
          <w:szCs w:val="23"/>
        </w:rPr>
        <w:t>rdo. The hardware reference design is distributed under a Creative Commons Attribution Share-Alike 2.5 license and is available on the Arduino website. Layout and production files for some versions of the hardware are also available.</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1" w:lineRule="exact"/>
        <w:rPr>
          <w:sz w:val="20"/>
          <w:szCs w:val="20"/>
        </w:rPr>
      </w:pPr>
    </w:p>
    <w:p w:rsidR="00881C97" w:rsidRDefault="00904C9B">
      <w:pPr>
        <w:spacing w:line="256" w:lineRule="auto"/>
        <w:jc w:val="both"/>
        <w:rPr>
          <w:sz w:val="20"/>
          <w:szCs w:val="20"/>
        </w:rPr>
      </w:pPr>
      <w:r>
        <w:rPr>
          <w:rFonts w:eastAsia="Times New Roman"/>
          <w:sz w:val="24"/>
          <w:szCs w:val="24"/>
        </w:rPr>
        <w:t xml:space="preserve">The word "uno" </w:t>
      </w:r>
      <w:r>
        <w:rPr>
          <w:rFonts w:eastAsia="Times New Roman"/>
          <w:sz w:val="24"/>
          <w:szCs w:val="24"/>
        </w:rPr>
        <w:t>means "one" in Italian and was chosen to mark the initial release of Arduino Software.The Uno board is the first in a series of USB-based Arduino boards. It and version 1.0 of the Arduino IDE were the reference versions of Arduino, which have now evolved t</w:t>
      </w:r>
      <w:r>
        <w:rPr>
          <w:rFonts w:eastAsia="Times New Roman"/>
          <w:sz w:val="24"/>
          <w:szCs w:val="24"/>
        </w:rPr>
        <w:t>o newer releases. The ATmega328 on the board comes preprogrammed with a bootloader that allows uploading new code to it without the use of an external hardware programmer.</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7" w:lineRule="exact"/>
        <w:rPr>
          <w:sz w:val="20"/>
          <w:szCs w:val="20"/>
        </w:rPr>
      </w:pPr>
    </w:p>
    <w:p w:rsidR="00881C97" w:rsidRDefault="00904C9B">
      <w:pPr>
        <w:numPr>
          <w:ilvl w:val="0"/>
          <w:numId w:val="7"/>
        </w:numPr>
        <w:tabs>
          <w:tab w:val="left" w:pos="720"/>
        </w:tabs>
        <w:ind w:left="720" w:hanging="359"/>
        <w:rPr>
          <w:rFonts w:ascii="Symbol" w:eastAsia="Symbol" w:hAnsi="Symbol" w:cs="Symbol"/>
          <w:sz w:val="28"/>
          <w:szCs w:val="28"/>
        </w:rPr>
      </w:pPr>
      <w:r>
        <w:rPr>
          <w:rFonts w:eastAsia="Times New Roman"/>
          <w:b/>
          <w:bCs/>
          <w:sz w:val="28"/>
          <w:szCs w:val="28"/>
          <w:u w:val="single"/>
        </w:rPr>
        <w:t>Jumper wire:</w:t>
      </w:r>
    </w:p>
    <w:p w:rsidR="00881C97" w:rsidRDefault="00904C9B">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2006600</wp:posOffset>
            </wp:positionH>
            <wp:positionV relativeFrom="paragraph">
              <wp:posOffset>118745</wp:posOffset>
            </wp:positionV>
            <wp:extent cx="1542415" cy="11576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blip>
                    <a:srcRect/>
                    <a:stretch>
                      <a:fillRect/>
                    </a:stretch>
                  </pic:blipFill>
                  <pic:spPr bwMode="auto">
                    <a:xfrm>
                      <a:off x="0" y="0"/>
                      <a:ext cx="1542415" cy="115760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1" w:lineRule="exact"/>
        <w:rPr>
          <w:sz w:val="20"/>
          <w:szCs w:val="20"/>
        </w:rPr>
      </w:pPr>
    </w:p>
    <w:p w:rsidR="00881C97" w:rsidRDefault="00904C9B">
      <w:pPr>
        <w:spacing w:line="256" w:lineRule="auto"/>
        <w:ind w:left="360" w:right="80"/>
        <w:rPr>
          <w:sz w:val="20"/>
          <w:szCs w:val="20"/>
        </w:rPr>
      </w:pPr>
      <w:r>
        <w:rPr>
          <w:rFonts w:eastAsia="Times New Roman"/>
          <w:sz w:val="24"/>
          <w:szCs w:val="24"/>
        </w:rPr>
        <w:t>A jump wire (also known as jumper wire, or jumper) is</w:t>
      </w:r>
      <w:r>
        <w:rPr>
          <w:rFonts w:eastAsia="Times New Roman"/>
          <w:sz w:val="24"/>
          <w:szCs w:val="24"/>
        </w:rPr>
        <w:t xml:space="preserve"> an electrical wire, or group of them in a cable, with a connector or pin at each end (or sometimes without them – simply "tinned"), which is normally used to interconnect the components of a breadboard or other prototype or test circuit, internally or wit</w:t>
      </w:r>
      <w:r>
        <w:rPr>
          <w:rFonts w:eastAsia="Times New Roman"/>
          <w:sz w:val="24"/>
          <w:szCs w:val="24"/>
        </w:rPr>
        <w:t>h other equipment or components, without soldering</w:t>
      </w:r>
      <w:r>
        <w:rPr>
          <w:rFonts w:eastAsia="Times New Roman"/>
          <w:b/>
          <w:bCs/>
          <w:sz w:val="24"/>
          <w:szCs w:val="24"/>
          <w:u w:val="single"/>
        </w:rPr>
        <w:t>.</w:t>
      </w:r>
    </w:p>
    <w:p w:rsidR="00881C97" w:rsidRDefault="00881C97">
      <w:pPr>
        <w:sectPr w:rsidR="00881C97">
          <w:pgSz w:w="11900" w:h="16840"/>
          <w:pgMar w:top="1440" w:right="1428" w:bottom="1440" w:left="1440" w:header="0" w:footer="0" w:gutter="0"/>
          <w:cols w:space="720" w:equalWidth="0">
            <w:col w:w="9040"/>
          </w:cols>
        </w:sectPr>
      </w:pPr>
    </w:p>
    <w:p w:rsidR="00881C97" w:rsidRDefault="00904C9B">
      <w:pPr>
        <w:numPr>
          <w:ilvl w:val="0"/>
          <w:numId w:val="8"/>
        </w:numPr>
        <w:tabs>
          <w:tab w:val="left" w:pos="720"/>
        </w:tabs>
        <w:ind w:left="720" w:hanging="359"/>
        <w:rPr>
          <w:rFonts w:ascii="Symbol" w:eastAsia="Symbol" w:hAnsi="Symbol" w:cs="Symbol"/>
          <w:sz w:val="28"/>
          <w:szCs w:val="28"/>
        </w:rPr>
      </w:pPr>
      <w:bookmarkStart w:id="7" w:name="page7"/>
      <w:bookmarkEnd w:id="7"/>
      <w:r>
        <w:rPr>
          <w:rFonts w:eastAsia="Times New Roman"/>
          <w:b/>
          <w:bCs/>
          <w:sz w:val="28"/>
          <w:szCs w:val="28"/>
          <w:u w:val="single"/>
        </w:rPr>
        <w:lastRenderedPageBreak/>
        <w:t>Lithium battery:</w:t>
      </w:r>
    </w:p>
    <w:p w:rsidR="00881C97" w:rsidRDefault="00904C9B">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1035050</wp:posOffset>
            </wp:positionH>
            <wp:positionV relativeFrom="paragraph">
              <wp:posOffset>459105</wp:posOffset>
            </wp:positionV>
            <wp:extent cx="3795395" cy="1753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blip>
                    <a:srcRect/>
                    <a:stretch>
                      <a:fillRect/>
                    </a:stretch>
                  </pic:blipFill>
                  <pic:spPr bwMode="auto">
                    <a:xfrm>
                      <a:off x="0" y="0"/>
                      <a:ext cx="3795395" cy="175323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55" w:lineRule="exact"/>
        <w:rPr>
          <w:sz w:val="20"/>
          <w:szCs w:val="20"/>
        </w:rPr>
      </w:pPr>
    </w:p>
    <w:p w:rsidR="00881C97" w:rsidRDefault="00904C9B">
      <w:pPr>
        <w:spacing w:line="253" w:lineRule="auto"/>
        <w:ind w:right="108"/>
        <w:rPr>
          <w:sz w:val="20"/>
          <w:szCs w:val="20"/>
        </w:rPr>
      </w:pPr>
      <w:r>
        <w:rPr>
          <w:rFonts w:eastAsia="Times New Roman"/>
          <w:sz w:val="24"/>
          <w:szCs w:val="24"/>
        </w:rPr>
        <w:t xml:space="preserve">A lithium-ion battery or Li-ion battery (abbreviated as LIB) is a type of rechargeable battery. Lithium-ion batteries are commonly used for portable </w:t>
      </w:r>
      <w:r>
        <w:rPr>
          <w:rFonts w:eastAsia="Times New Roman"/>
          <w:sz w:val="24"/>
          <w:szCs w:val="24"/>
        </w:rPr>
        <w:t>electronics and electric vehicles and are growing in popularity for military and aerospace applications.</w:t>
      </w:r>
    </w:p>
    <w:p w:rsidR="00881C97" w:rsidRDefault="00881C97">
      <w:pPr>
        <w:spacing w:line="183" w:lineRule="exact"/>
        <w:rPr>
          <w:sz w:val="20"/>
          <w:szCs w:val="20"/>
        </w:rPr>
      </w:pPr>
    </w:p>
    <w:p w:rsidR="00881C97" w:rsidRDefault="00904C9B">
      <w:pPr>
        <w:spacing w:line="257" w:lineRule="auto"/>
        <w:ind w:right="28" w:firstLine="1496"/>
        <w:rPr>
          <w:sz w:val="20"/>
          <w:szCs w:val="20"/>
        </w:rPr>
      </w:pPr>
      <w:r>
        <w:rPr>
          <w:rFonts w:eastAsia="Times New Roman"/>
          <w:sz w:val="24"/>
          <w:szCs w:val="24"/>
        </w:rPr>
        <w:t>In the batteries lithium ions move from the negative electrode through an electrolyte to the positive electrode during discharge, and back when chargi</w:t>
      </w:r>
      <w:r>
        <w:rPr>
          <w:rFonts w:eastAsia="Times New Roman"/>
          <w:sz w:val="24"/>
          <w:szCs w:val="24"/>
        </w:rPr>
        <w:t>ng. Li-ion batteries use an intercalated lithium compound as the material at the positive electrode and typically graphite at the negative electrode. The batteries have a high energy density, no memory effect (other than LFP cellsand low self-discharge. Th</w:t>
      </w:r>
      <w:r>
        <w:rPr>
          <w:rFonts w:eastAsia="Times New Roman"/>
          <w:sz w:val="24"/>
          <w:szCs w:val="24"/>
        </w:rPr>
        <w:t>ey can however be a safety hazard since they contain a flammable electrolyte, and if damaged or incorrectly charged can lead to explosions and fires. Samsung were forced to recall Galaxy Note 7 handsets following lithium-ion fires.</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75" w:lineRule="exact"/>
        <w:rPr>
          <w:sz w:val="20"/>
          <w:szCs w:val="20"/>
        </w:rPr>
      </w:pPr>
    </w:p>
    <w:p w:rsidR="00881C97" w:rsidRDefault="00904C9B">
      <w:pPr>
        <w:numPr>
          <w:ilvl w:val="0"/>
          <w:numId w:val="9"/>
        </w:numPr>
        <w:tabs>
          <w:tab w:val="left" w:pos="720"/>
        </w:tabs>
        <w:ind w:left="720" w:hanging="359"/>
        <w:rPr>
          <w:rFonts w:ascii="Symbol" w:eastAsia="Symbol" w:hAnsi="Symbol" w:cs="Symbol"/>
          <w:sz w:val="28"/>
          <w:szCs w:val="28"/>
        </w:rPr>
      </w:pPr>
      <w:r>
        <w:rPr>
          <w:rFonts w:eastAsia="Times New Roman"/>
          <w:b/>
          <w:bCs/>
          <w:sz w:val="28"/>
          <w:szCs w:val="28"/>
          <w:u w:val="single"/>
        </w:rPr>
        <w:t>Glue gun:</w:t>
      </w:r>
    </w:p>
    <w:p w:rsidR="00881C97" w:rsidRDefault="00904C9B">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457200</wp:posOffset>
            </wp:positionH>
            <wp:positionV relativeFrom="paragraph">
              <wp:posOffset>16510</wp:posOffset>
            </wp:positionV>
            <wp:extent cx="4535805" cy="25368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blip>
                    <a:srcRect/>
                    <a:stretch>
                      <a:fillRect/>
                    </a:stretch>
                  </pic:blipFill>
                  <pic:spPr bwMode="auto">
                    <a:xfrm>
                      <a:off x="0" y="0"/>
                      <a:ext cx="4535805" cy="253682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1" w:lineRule="exact"/>
        <w:rPr>
          <w:sz w:val="20"/>
          <w:szCs w:val="20"/>
        </w:rPr>
      </w:pPr>
    </w:p>
    <w:p w:rsidR="00881C97" w:rsidRDefault="00904C9B">
      <w:pPr>
        <w:spacing w:line="246" w:lineRule="auto"/>
        <w:ind w:left="720" w:right="8"/>
        <w:rPr>
          <w:sz w:val="20"/>
          <w:szCs w:val="20"/>
        </w:rPr>
      </w:pPr>
      <w:r>
        <w:rPr>
          <w:rFonts w:eastAsia="Times New Roman"/>
          <w:sz w:val="24"/>
          <w:szCs w:val="24"/>
        </w:rPr>
        <w:t>Used to attached the sheet to build the maze and used for to attached the components with the base of the body</w:t>
      </w:r>
    </w:p>
    <w:p w:rsidR="00881C97" w:rsidRDefault="00881C97">
      <w:pPr>
        <w:sectPr w:rsidR="00881C97">
          <w:pgSz w:w="11900" w:h="16840"/>
          <w:pgMar w:top="1437" w:right="1440" w:bottom="1440" w:left="1440" w:header="0" w:footer="0" w:gutter="0"/>
          <w:cols w:space="720" w:equalWidth="0">
            <w:col w:w="9028"/>
          </w:cols>
        </w:sectPr>
      </w:pPr>
    </w:p>
    <w:p w:rsidR="00881C97" w:rsidRDefault="00904C9B">
      <w:pPr>
        <w:numPr>
          <w:ilvl w:val="0"/>
          <w:numId w:val="10"/>
        </w:numPr>
        <w:tabs>
          <w:tab w:val="left" w:pos="720"/>
        </w:tabs>
        <w:ind w:left="720" w:hanging="359"/>
        <w:rPr>
          <w:rFonts w:ascii="Symbol" w:eastAsia="Symbol" w:hAnsi="Symbol" w:cs="Symbol"/>
          <w:sz w:val="28"/>
          <w:szCs w:val="28"/>
        </w:rPr>
      </w:pPr>
      <w:bookmarkStart w:id="8" w:name="page8"/>
      <w:bookmarkEnd w:id="8"/>
      <w:r>
        <w:rPr>
          <w:rFonts w:eastAsia="Times New Roman"/>
          <w:b/>
          <w:bCs/>
          <w:sz w:val="28"/>
          <w:szCs w:val="28"/>
          <w:u w:val="single"/>
        </w:rPr>
        <w:lastRenderedPageBreak/>
        <w:t>Motor driver:</w:t>
      </w:r>
    </w:p>
    <w:p w:rsidR="00881C97" w:rsidRDefault="00904C9B">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1117600</wp:posOffset>
            </wp:positionH>
            <wp:positionV relativeFrom="paragraph">
              <wp:posOffset>118745</wp:posOffset>
            </wp:positionV>
            <wp:extent cx="3834765" cy="20783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blip>
                    <a:srcRect/>
                    <a:stretch>
                      <a:fillRect/>
                    </a:stretch>
                  </pic:blipFill>
                  <pic:spPr bwMode="auto">
                    <a:xfrm>
                      <a:off x="0" y="0"/>
                      <a:ext cx="3834765" cy="207835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39" w:lineRule="exact"/>
        <w:rPr>
          <w:sz w:val="20"/>
          <w:szCs w:val="20"/>
        </w:rPr>
      </w:pPr>
    </w:p>
    <w:p w:rsidR="00881C97" w:rsidRDefault="00904C9B">
      <w:pPr>
        <w:spacing w:line="256" w:lineRule="auto"/>
        <w:ind w:left="360" w:right="208"/>
        <w:rPr>
          <w:rFonts w:eastAsia="Times New Roman"/>
          <w:sz w:val="24"/>
          <w:szCs w:val="24"/>
        </w:rPr>
      </w:pPr>
      <w:r>
        <w:rPr>
          <w:rFonts w:eastAsia="Times New Roman"/>
          <w:sz w:val="24"/>
          <w:szCs w:val="24"/>
        </w:rPr>
        <w:t xml:space="preserve">A motor controller is a device or group of devices that serves to govern in some predetermined manner the performance of an </w:t>
      </w:r>
      <w:hyperlink r:id="rId22">
        <w:r>
          <w:rPr>
            <w:rFonts w:eastAsia="Times New Roman"/>
            <w:sz w:val="24"/>
            <w:szCs w:val="24"/>
          </w:rPr>
          <w:t xml:space="preserve">electric motor. </w:t>
        </w:r>
      </w:hyperlink>
      <w:r>
        <w:rPr>
          <w:rFonts w:eastAsia="Times New Roman"/>
          <w:sz w:val="24"/>
          <w:szCs w:val="24"/>
        </w:rPr>
        <w:t>A motor controller might include a manual or automat</w:t>
      </w:r>
      <w:r>
        <w:rPr>
          <w:rFonts w:eastAsia="Times New Roman"/>
          <w:sz w:val="24"/>
          <w:szCs w:val="24"/>
        </w:rPr>
        <w:t xml:space="preserve">ic means for starting and stopping the motor, selecting forward or reverse rotation, selecting and regulating the speed, regulating or limiting the torque, and protecting against overloads and </w:t>
      </w:r>
      <w:hyperlink r:id="rId23">
        <w:r>
          <w:rPr>
            <w:rFonts w:eastAsia="Times New Roman"/>
            <w:sz w:val="24"/>
            <w:szCs w:val="24"/>
          </w:rPr>
          <w:t>faults.</w:t>
        </w:r>
      </w:hyperlink>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75" w:lineRule="exact"/>
        <w:rPr>
          <w:sz w:val="20"/>
          <w:szCs w:val="20"/>
        </w:rPr>
      </w:pPr>
    </w:p>
    <w:p w:rsidR="00881C97" w:rsidRDefault="00904C9B">
      <w:pPr>
        <w:numPr>
          <w:ilvl w:val="0"/>
          <w:numId w:val="11"/>
        </w:numPr>
        <w:tabs>
          <w:tab w:val="left" w:pos="720"/>
        </w:tabs>
        <w:ind w:left="720" w:hanging="359"/>
        <w:rPr>
          <w:rFonts w:ascii="Symbol" w:eastAsia="Symbol" w:hAnsi="Symbol" w:cs="Symbol"/>
          <w:sz w:val="28"/>
          <w:szCs w:val="28"/>
        </w:rPr>
      </w:pPr>
      <w:r>
        <w:rPr>
          <w:rFonts w:eastAsia="Times New Roman"/>
          <w:b/>
          <w:bCs/>
          <w:sz w:val="28"/>
          <w:szCs w:val="28"/>
          <w:u w:val="single"/>
        </w:rPr>
        <w:t>6v motor:</w:t>
      </w:r>
    </w:p>
    <w:p w:rsidR="00881C97" w:rsidRDefault="00904C9B">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457200</wp:posOffset>
            </wp:positionH>
            <wp:positionV relativeFrom="paragraph">
              <wp:posOffset>16510</wp:posOffset>
            </wp:positionV>
            <wp:extent cx="4175125" cy="17392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blip>
                    <a:srcRect/>
                    <a:stretch>
                      <a:fillRect/>
                    </a:stretch>
                  </pic:blipFill>
                  <pic:spPr bwMode="auto">
                    <a:xfrm>
                      <a:off x="0" y="0"/>
                      <a:ext cx="4175125" cy="173926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10" w:lineRule="exact"/>
        <w:rPr>
          <w:sz w:val="20"/>
          <w:szCs w:val="20"/>
        </w:rPr>
      </w:pPr>
    </w:p>
    <w:p w:rsidR="00881C97" w:rsidRDefault="00904C9B">
      <w:pPr>
        <w:ind w:left="720"/>
        <w:rPr>
          <w:sz w:val="20"/>
          <w:szCs w:val="20"/>
        </w:rPr>
      </w:pPr>
      <w:r>
        <w:rPr>
          <w:rFonts w:eastAsia="Times New Roman"/>
          <w:sz w:val="24"/>
          <w:szCs w:val="24"/>
        </w:rPr>
        <w:t>It has been used to run the robot</w:t>
      </w:r>
    </w:p>
    <w:p w:rsidR="00881C97" w:rsidRDefault="00881C97">
      <w:pPr>
        <w:spacing w:line="324" w:lineRule="exact"/>
        <w:rPr>
          <w:sz w:val="20"/>
          <w:szCs w:val="20"/>
        </w:rPr>
      </w:pPr>
    </w:p>
    <w:p w:rsidR="00881C97" w:rsidRDefault="00904C9B">
      <w:pPr>
        <w:numPr>
          <w:ilvl w:val="0"/>
          <w:numId w:val="12"/>
        </w:numPr>
        <w:tabs>
          <w:tab w:val="left" w:pos="720"/>
        </w:tabs>
        <w:ind w:left="720" w:hanging="359"/>
        <w:rPr>
          <w:rFonts w:ascii="Symbol" w:eastAsia="Symbol" w:hAnsi="Symbol" w:cs="Symbol"/>
          <w:sz w:val="28"/>
          <w:szCs w:val="28"/>
        </w:rPr>
      </w:pPr>
      <w:r>
        <w:rPr>
          <w:rFonts w:eastAsia="Times New Roman"/>
          <w:b/>
          <w:bCs/>
          <w:sz w:val="28"/>
          <w:szCs w:val="28"/>
          <w:u w:val="single"/>
        </w:rPr>
        <w:t>Wheel :</w:t>
      </w:r>
    </w:p>
    <w:p w:rsidR="00881C97" w:rsidRDefault="00904C9B">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2101850</wp:posOffset>
            </wp:positionH>
            <wp:positionV relativeFrom="paragraph">
              <wp:posOffset>16510</wp:posOffset>
            </wp:positionV>
            <wp:extent cx="2040255" cy="18129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blip>
                    <a:srcRect/>
                    <a:stretch>
                      <a:fillRect/>
                    </a:stretch>
                  </pic:blipFill>
                  <pic:spPr bwMode="auto">
                    <a:xfrm>
                      <a:off x="0" y="0"/>
                      <a:ext cx="2040255" cy="1812925"/>
                    </a:xfrm>
                    <a:prstGeom prst="rect">
                      <a:avLst/>
                    </a:prstGeom>
                    <a:noFill/>
                  </pic:spPr>
                </pic:pic>
              </a:graphicData>
            </a:graphic>
          </wp:anchor>
        </w:drawing>
      </w:r>
    </w:p>
    <w:p w:rsidR="00881C97" w:rsidRDefault="00881C97">
      <w:pPr>
        <w:sectPr w:rsidR="00881C97">
          <w:pgSz w:w="11900" w:h="16840"/>
          <w:pgMar w:top="1437" w:right="1440" w:bottom="1440" w:left="1440" w:header="0" w:footer="0" w:gutter="0"/>
          <w:cols w:space="720" w:equalWidth="0">
            <w:col w:w="9028"/>
          </w:cols>
        </w:sectPr>
      </w:pPr>
    </w:p>
    <w:p w:rsidR="00881C97" w:rsidRDefault="00904C9B">
      <w:pPr>
        <w:ind w:left="720"/>
        <w:rPr>
          <w:sz w:val="20"/>
          <w:szCs w:val="20"/>
        </w:rPr>
      </w:pPr>
      <w:bookmarkStart w:id="9" w:name="page9"/>
      <w:bookmarkEnd w:id="9"/>
      <w:r>
        <w:rPr>
          <w:rFonts w:eastAsia="Times New Roman"/>
          <w:sz w:val="28"/>
          <w:szCs w:val="28"/>
        </w:rPr>
        <w:lastRenderedPageBreak/>
        <w:t>and we also use switch for just on and off the robot.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2" w:lineRule="exact"/>
        <w:rPr>
          <w:sz w:val="20"/>
          <w:szCs w:val="20"/>
        </w:rPr>
      </w:pPr>
    </w:p>
    <w:p w:rsidR="00881C97" w:rsidRDefault="00904C9B">
      <w:pPr>
        <w:rPr>
          <w:sz w:val="20"/>
          <w:szCs w:val="20"/>
        </w:rPr>
      </w:pPr>
      <w:r>
        <w:rPr>
          <w:rFonts w:eastAsia="Times New Roman"/>
          <w:b/>
          <w:bCs/>
          <w:i/>
          <w:iCs/>
          <w:color w:val="1F4E79"/>
          <w:sz w:val="28"/>
          <w:szCs w:val="28"/>
          <w:u w:val="single"/>
        </w:rPr>
        <w:t>Updating The Wall Data:</w:t>
      </w:r>
    </w:p>
    <w:p w:rsidR="00881C97" w:rsidRDefault="00881C97">
      <w:pPr>
        <w:spacing w:line="194" w:lineRule="exact"/>
        <w:rPr>
          <w:sz w:val="20"/>
          <w:szCs w:val="20"/>
        </w:rPr>
      </w:pPr>
    </w:p>
    <w:p w:rsidR="00881C97" w:rsidRDefault="00904C9B">
      <w:pPr>
        <w:spacing w:line="257" w:lineRule="auto"/>
        <w:ind w:right="108"/>
        <w:rPr>
          <w:sz w:val="20"/>
          <w:szCs w:val="20"/>
        </w:rPr>
      </w:pPr>
      <w:r>
        <w:rPr>
          <w:rFonts w:eastAsia="Times New Roman"/>
          <w:sz w:val="24"/>
          <w:szCs w:val="24"/>
        </w:rPr>
        <w:t xml:space="preserve">Before the robot decides where it wants to move to, it has to </w:t>
      </w:r>
      <w:r>
        <w:rPr>
          <w:rFonts w:eastAsia="Times New Roman"/>
          <w:sz w:val="24"/>
          <w:szCs w:val="24"/>
        </w:rPr>
        <w:t>check if it is surrounded by any walls in any of the three directions: right, left and front. The robot reads the distance of any obstacle at each direction and check if the distance in each is more than 20 cm. The ones that exceed 20 cm are updated as “wa</w:t>
      </w:r>
      <w:r>
        <w:rPr>
          <w:rFonts w:eastAsia="Times New Roman"/>
          <w:sz w:val="24"/>
          <w:szCs w:val="24"/>
        </w:rPr>
        <w:t>ll” on their respective side. This is illustrated by the flow chart . For the robot to update the correct wall data, it has to know first which direction it is facing. There are four orientations for the robot to be facing: north, south, east or west, as s</w:t>
      </w:r>
      <w:r>
        <w:rPr>
          <w:rFonts w:eastAsia="Times New Roman"/>
          <w:sz w:val="24"/>
          <w:szCs w:val="24"/>
        </w:rPr>
        <w:t>hown in Figure 6. Initial orientation was set at start and the robot keeps tracking of any changes.</w:t>
      </w:r>
    </w:p>
    <w:p w:rsidR="00881C97" w:rsidRDefault="00904C9B">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852805</wp:posOffset>
            </wp:positionH>
            <wp:positionV relativeFrom="paragraph">
              <wp:posOffset>430530</wp:posOffset>
            </wp:positionV>
            <wp:extent cx="4337685" cy="33197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blip>
                    <a:srcRect/>
                    <a:stretch>
                      <a:fillRect/>
                    </a:stretch>
                  </pic:blipFill>
                  <pic:spPr bwMode="auto">
                    <a:xfrm>
                      <a:off x="0" y="0"/>
                      <a:ext cx="4337685" cy="331978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62" w:lineRule="exact"/>
        <w:rPr>
          <w:sz w:val="20"/>
          <w:szCs w:val="20"/>
        </w:rPr>
      </w:pPr>
    </w:p>
    <w:p w:rsidR="00881C97" w:rsidRDefault="00904C9B">
      <w:pPr>
        <w:ind w:left="2380"/>
        <w:rPr>
          <w:sz w:val="20"/>
          <w:szCs w:val="20"/>
        </w:rPr>
      </w:pPr>
      <w:r>
        <w:rPr>
          <w:rFonts w:eastAsia="Times New Roman"/>
          <w:sz w:val="24"/>
          <w:szCs w:val="24"/>
        </w:rPr>
        <w:t>FIG NO 02: Flowchart for updating wall location</w:t>
      </w:r>
    </w:p>
    <w:p w:rsidR="00881C97" w:rsidRDefault="00881C97">
      <w:pPr>
        <w:sectPr w:rsidR="00881C97">
          <w:pgSz w:w="11900" w:h="16840"/>
          <w:pgMar w:top="1430" w:right="1440" w:bottom="1440" w:left="1440" w:header="0" w:footer="0" w:gutter="0"/>
          <w:cols w:space="720" w:equalWidth="0">
            <w:col w:w="9028"/>
          </w:cols>
        </w:sectPr>
      </w:pPr>
    </w:p>
    <w:p w:rsidR="00881C97" w:rsidRDefault="00904C9B">
      <w:pPr>
        <w:rPr>
          <w:sz w:val="20"/>
          <w:szCs w:val="20"/>
        </w:rPr>
      </w:pPr>
      <w:bookmarkStart w:id="10" w:name="page10"/>
      <w:bookmarkEnd w:id="10"/>
      <w:r>
        <w:rPr>
          <w:rFonts w:eastAsia="Times New Roman"/>
          <w:b/>
          <w:bCs/>
          <w:i/>
          <w:iCs/>
          <w:color w:val="1F4E79"/>
          <w:sz w:val="28"/>
          <w:szCs w:val="28"/>
          <w:u w:val="single"/>
        </w:rPr>
        <w:lastRenderedPageBreak/>
        <w:t>Procedure:</w:t>
      </w:r>
    </w:p>
    <w:p w:rsidR="00881C97" w:rsidRDefault="00881C97">
      <w:pPr>
        <w:spacing w:line="194" w:lineRule="exact"/>
        <w:rPr>
          <w:sz w:val="20"/>
          <w:szCs w:val="20"/>
        </w:rPr>
      </w:pPr>
    </w:p>
    <w:p w:rsidR="00881C97" w:rsidRDefault="00904C9B">
      <w:pPr>
        <w:numPr>
          <w:ilvl w:val="0"/>
          <w:numId w:val="13"/>
        </w:numPr>
        <w:tabs>
          <w:tab w:val="left" w:pos="244"/>
        </w:tabs>
        <w:spacing w:line="246" w:lineRule="auto"/>
        <w:ind w:right="508" w:firstLine="1"/>
        <w:rPr>
          <w:rFonts w:eastAsia="Times New Roman"/>
          <w:sz w:val="24"/>
          <w:szCs w:val="24"/>
        </w:rPr>
      </w:pPr>
      <w:r>
        <w:rPr>
          <w:rFonts w:eastAsia="Times New Roman"/>
          <w:sz w:val="24"/>
          <w:szCs w:val="24"/>
        </w:rPr>
        <w:t xml:space="preserve">For the construction of maze solving robot </w:t>
      </w:r>
      <w:r>
        <w:rPr>
          <w:rFonts w:eastAsia="Times New Roman"/>
          <w:sz w:val="24"/>
          <w:szCs w:val="24"/>
        </w:rPr>
        <w:t>firstly we have to make the structure of the outer surface. Then connect the parts with glue gun.</w:t>
      </w:r>
    </w:p>
    <w:p w:rsidR="00881C97" w:rsidRDefault="00881C97">
      <w:pPr>
        <w:spacing w:line="190" w:lineRule="exact"/>
        <w:rPr>
          <w:rFonts w:eastAsia="Times New Roman"/>
          <w:sz w:val="24"/>
          <w:szCs w:val="24"/>
        </w:rPr>
      </w:pPr>
    </w:p>
    <w:p w:rsidR="00881C97" w:rsidRDefault="00904C9B">
      <w:pPr>
        <w:numPr>
          <w:ilvl w:val="0"/>
          <w:numId w:val="13"/>
        </w:numPr>
        <w:tabs>
          <w:tab w:val="left" w:pos="240"/>
        </w:tabs>
        <w:spacing w:line="246" w:lineRule="auto"/>
        <w:ind w:right="408" w:firstLine="1"/>
        <w:rPr>
          <w:rFonts w:eastAsia="Times New Roman"/>
          <w:sz w:val="24"/>
          <w:szCs w:val="24"/>
        </w:rPr>
      </w:pPr>
      <w:r>
        <w:rPr>
          <w:rFonts w:eastAsia="Times New Roman"/>
          <w:sz w:val="24"/>
          <w:szCs w:val="24"/>
        </w:rPr>
        <w:t>After connecting the four wheel with the motor we attached them with the plastic wood and ultrasonic sensors were connected accordingly.</w:t>
      </w:r>
    </w:p>
    <w:p w:rsidR="00881C97" w:rsidRDefault="00881C97">
      <w:pPr>
        <w:spacing w:line="190" w:lineRule="exact"/>
        <w:rPr>
          <w:rFonts w:eastAsia="Times New Roman"/>
          <w:sz w:val="24"/>
          <w:szCs w:val="24"/>
        </w:rPr>
      </w:pPr>
    </w:p>
    <w:p w:rsidR="00881C97" w:rsidRDefault="00904C9B">
      <w:pPr>
        <w:numPr>
          <w:ilvl w:val="0"/>
          <w:numId w:val="13"/>
        </w:numPr>
        <w:tabs>
          <w:tab w:val="left" w:pos="300"/>
        </w:tabs>
        <w:spacing w:line="246" w:lineRule="auto"/>
        <w:ind w:right="248" w:firstLine="1"/>
        <w:rPr>
          <w:rFonts w:eastAsia="Times New Roman"/>
          <w:sz w:val="24"/>
          <w:szCs w:val="24"/>
        </w:rPr>
      </w:pPr>
      <w:r>
        <w:rPr>
          <w:rFonts w:eastAsia="Times New Roman"/>
          <w:sz w:val="24"/>
          <w:szCs w:val="24"/>
        </w:rPr>
        <w:t>We connected in the</w:t>
      </w:r>
      <w:r>
        <w:rPr>
          <w:rFonts w:eastAsia="Times New Roman"/>
          <w:sz w:val="24"/>
          <w:szCs w:val="24"/>
        </w:rPr>
        <w:t xml:space="preserve"> outer surface Arduino, ultrasonic sensors, motor driver, motor with wheels.</w:t>
      </w:r>
    </w:p>
    <w:p w:rsidR="00881C97" w:rsidRDefault="00881C97">
      <w:pPr>
        <w:spacing w:line="178" w:lineRule="exact"/>
        <w:rPr>
          <w:rFonts w:eastAsia="Times New Roman"/>
          <w:sz w:val="24"/>
          <w:szCs w:val="24"/>
        </w:rPr>
      </w:pPr>
    </w:p>
    <w:p w:rsidR="00881C97" w:rsidRDefault="00904C9B">
      <w:pPr>
        <w:numPr>
          <w:ilvl w:val="0"/>
          <w:numId w:val="13"/>
        </w:numPr>
        <w:tabs>
          <w:tab w:val="left" w:pos="240"/>
        </w:tabs>
        <w:ind w:left="240" w:hanging="239"/>
        <w:rPr>
          <w:rFonts w:eastAsia="Times New Roman"/>
          <w:sz w:val="24"/>
          <w:szCs w:val="24"/>
        </w:rPr>
      </w:pPr>
      <w:r>
        <w:rPr>
          <w:rFonts w:eastAsia="Times New Roman"/>
          <w:sz w:val="24"/>
          <w:szCs w:val="24"/>
        </w:rPr>
        <w:t>The function of L298N motor driver is to run the motors.</w:t>
      </w:r>
    </w:p>
    <w:p w:rsidR="00881C97" w:rsidRDefault="00881C97">
      <w:pPr>
        <w:spacing w:line="192" w:lineRule="exact"/>
        <w:rPr>
          <w:rFonts w:eastAsia="Times New Roman"/>
          <w:sz w:val="24"/>
          <w:szCs w:val="24"/>
        </w:rPr>
      </w:pPr>
    </w:p>
    <w:p w:rsidR="00881C97" w:rsidRDefault="00904C9B">
      <w:pPr>
        <w:numPr>
          <w:ilvl w:val="0"/>
          <w:numId w:val="13"/>
        </w:numPr>
        <w:tabs>
          <w:tab w:val="left" w:pos="240"/>
        </w:tabs>
        <w:spacing w:line="250" w:lineRule="auto"/>
        <w:ind w:right="828" w:firstLine="1"/>
        <w:rPr>
          <w:rFonts w:eastAsia="Times New Roman"/>
          <w:sz w:val="24"/>
          <w:szCs w:val="24"/>
        </w:rPr>
      </w:pPr>
      <w:r>
        <w:rPr>
          <w:rFonts w:eastAsia="Times New Roman"/>
          <w:sz w:val="24"/>
          <w:szCs w:val="24"/>
        </w:rPr>
        <w:t>According to the codes being uploaded to Arduino the ultrasonic sensors will work accordingly.</w:t>
      </w:r>
    </w:p>
    <w:p w:rsidR="00881C97" w:rsidRDefault="00881C97">
      <w:pPr>
        <w:spacing w:line="200" w:lineRule="exact"/>
        <w:rPr>
          <w:rFonts w:eastAsia="Times New Roman"/>
          <w:sz w:val="24"/>
          <w:szCs w:val="24"/>
        </w:rPr>
      </w:pPr>
    </w:p>
    <w:p w:rsidR="00881C97" w:rsidRDefault="00881C97">
      <w:pPr>
        <w:spacing w:line="200" w:lineRule="exact"/>
        <w:rPr>
          <w:rFonts w:eastAsia="Times New Roman"/>
          <w:sz w:val="24"/>
          <w:szCs w:val="24"/>
        </w:rPr>
      </w:pPr>
    </w:p>
    <w:p w:rsidR="00881C97" w:rsidRDefault="00881C97">
      <w:pPr>
        <w:spacing w:line="237" w:lineRule="exact"/>
        <w:rPr>
          <w:rFonts w:eastAsia="Times New Roman"/>
          <w:sz w:val="24"/>
          <w:szCs w:val="24"/>
        </w:rPr>
      </w:pPr>
    </w:p>
    <w:p w:rsidR="00881C97" w:rsidRDefault="00904C9B">
      <w:pPr>
        <w:numPr>
          <w:ilvl w:val="0"/>
          <w:numId w:val="13"/>
        </w:numPr>
        <w:tabs>
          <w:tab w:val="left" w:pos="240"/>
        </w:tabs>
        <w:spacing w:line="250" w:lineRule="auto"/>
        <w:ind w:right="208" w:firstLine="1"/>
        <w:rPr>
          <w:rFonts w:eastAsia="Times New Roman"/>
          <w:sz w:val="24"/>
          <w:szCs w:val="24"/>
        </w:rPr>
      </w:pPr>
      <w:r>
        <w:rPr>
          <w:rFonts w:eastAsia="Times New Roman"/>
          <w:sz w:val="24"/>
          <w:szCs w:val="24"/>
        </w:rPr>
        <w:t xml:space="preserve">The function of the </w:t>
      </w:r>
      <w:r>
        <w:rPr>
          <w:rFonts w:eastAsia="Times New Roman"/>
          <w:sz w:val="24"/>
          <w:szCs w:val="24"/>
        </w:rPr>
        <w:t>ultrasonic sensor is to detect the obstacles around and move in a way where there is no obstacle prevailing.</w:t>
      </w:r>
    </w:p>
    <w:p w:rsidR="00881C97" w:rsidRDefault="00881C97">
      <w:pPr>
        <w:spacing w:line="181" w:lineRule="exact"/>
        <w:rPr>
          <w:rFonts w:eastAsia="Times New Roman"/>
          <w:sz w:val="24"/>
          <w:szCs w:val="24"/>
        </w:rPr>
      </w:pPr>
    </w:p>
    <w:p w:rsidR="00881C97" w:rsidRDefault="00904C9B">
      <w:pPr>
        <w:numPr>
          <w:ilvl w:val="0"/>
          <w:numId w:val="13"/>
        </w:numPr>
        <w:tabs>
          <w:tab w:val="left" w:pos="240"/>
        </w:tabs>
        <w:spacing w:line="250" w:lineRule="auto"/>
        <w:ind w:right="148" w:firstLine="1"/>
        <w:rPr>
          <w:rFonts w:eastAsia="Times New Roman"/>
          <w:sz w:val="24"/>
          <w:szCs w:val="24"/>
        </w:rPr>
      </w:pPr>
      <w:r>
        <w:rPr>
          <w:rFonts w:eastAsia="Times New Roman"/>
          <w:sz w:val="24"/>
          <w:szCs w:val="24"/>
        </w:rPr>
        <w:t>We are giving a power supply from 1100 mAh rechargeable battery along which switch is connected.</w:t>
      </w:r>
    </w:p>
    <w:p w:rsidR="00881C97" w:rsidRDefault="00881C97">
      <w:pPr>
        <w:spacing w:line="168" w:lineRule="exact"/>
        <w:rPr>
          <w:rFonts w:eastAsia="Times New Roman"/>
          <w:sz w:val="24"/>
          <w:szCs w:val="24"/>
        </w:rPr>
      </w:pPr>
    </w:p>
    <w:p w:rsidR="00881C97" w:rsidRDefault="00904C9B">
      <w:pPr>
        <w:numPr>
          <w:ilvl w:val="0"/>
          <w:numId w:val="13"/>
        </w:numPr>
        <w:tabs>
          <w:tab w:val="left" w:pos="300"/>
        </w:tabs>
        <w:ind w:left="300" w:hanging="299"/>
        <w:rPr>
          <w:rFonts w:eastAsia="Times New Roman"/>
          <w:sz w:val="24"/>
          <w:szCs w:val="24"/>
        </w:rPr>
      </w:pPr>
      <w:r>
        <w:rPr>
          <w:rFonts w:eastAsia="Times New Roman"/>
          <w:sz w:val="24"/>
          <w:szCs w:val="24"/>
        </w:rPr>
        <w:t xml:space="preserve">Along with the switch being on the power supply </w:t>
      </w:r>
      <w:r>
        <w:rPr>
          <w:rFonts w:eastAsia="Times New Roman"/>
          <w:sz w:val="24"/>
          <w:szCs w:val="24"/>
        </w:rPr>
        <w:t>will start.</w:t>
      </w:r>
    </w:p>
    <w:p w:rsidR="00881C97" w:rsidRDefault="00881C97">
      <w:pPr>
        <w:spacing w:line="184" w:lineRule="exact"/>
        <w:rPr>
          <w:rFonts w:eastAsia="Times New Roman"/>
          <w:sz w:val="24"/>
          <w:szCs w:val="24"/>
        </w:rPr>
      </w:pPr>
    </w:p>
    <w:p w:rsidR="00881C97" w:rsidRDefault="00904C9B">
      <w:pPr>
        <w:numPr>
          <w:ilvl w:val="0"/>
          <w:numId w:val="13"/>
        </w:numPr>
        <w:tabs>
          <w:tab w:val="left" w:pos="240"/>
        </w:tabs>
        <w:ind w:left="240" w:hanging="239"/>
        <w:rPr>
          <w:rFonts w:eastAsia="Times New Roman"/>
          <w:sz w:val="24"/>
          <w:szCs w:val="24"/>
        </w:rPr>
      </w:pPr>
      <w:r>
        <w:rPr>
          <w:rFonts w:eastAsia="Times New Roman"/>
          <w:sz w:val="24"/>
          <w:szCs w:val="24"/>
        </w:rPr>
        <w:t>Arduino will take a supply of 12 volts and sensors will receive 5 volts each.</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0" w:lineRule="exact"/>
        <w:rPr>
          <w:sz w:val="20"/>
          <w:szCs w:val="20"/>
        </w:rPr>
      </w:pPr>
    </w:p>
    <w:p w:rsidR="00881C97" w:rsidRDefault="00904C9B">
      <w:pPr>
        <w:rPr>
          <w:sz w:val="20"/>
          <w:szCs w:val="20"/>
        </w:rPr>
      </w:pPr>
      <w:r>
        <w:rPr>
          <w:rFonts w:eastAsia="Times New Roman"/>
          <w:b/>
          <w:bCs/>
          <w:i/>
          <w:iCs/>
          <w:color w:val="1F4E79"/>
          <w:sz w:val="28"/>
          <w:szCs w:val="28"/>
          <w:u w:val="single"/>
        </w:rPr>
        <w:t>HARDWARE DESIGN:</w:t>
      </w:r>
    </w:p>
    <w:p w:rsidR="00881C97" w:rsidRDefault="00881C97">
      <w:pPr>
        <w:spacing w:line="194" w:lineRule="exact"/>
        <w:rPr>
          <w:sz w:val="20"/>
          <w:szCs w:val="20"/>
        </w:rPr>
      </w:pPr>
    </w:p>
    <w:p w:rsidR="00881C97" w:rsidRDefault="00904C9B">
      <w:pPr>
        <w:spacing w:line="270" w:lineRule="auto"/>
        <w:ind w:right="48"/>
        <w:rPr>
          <w:sz w:val="20"/>
          <w:szCs w:val="20"/>
        </w:rPr>
      </w:pPr>
      <w:r>
        <w:rPr>
          <w:rFonts w:eastAsia="Times New Roman"/>
          <w:sz w:val="23"/>
          <w:szCs w:val="23"/>
        </w:rPr>
        <w:t xml:space="preserve">The robot has a length of 15 cm, a width of 8 cm and a height of 6 cm. As illustrated in Fig 1, the robot is equipped with three ultrasonic </w:t>
      </w:r>
      <w:r>
        <w:rPr>
          <w:rFonts w:eastAsia="Times New Roman"/>
          <w:sz w:val="23"/>
          <w:szCs w:val="23"/>
        </w:rPr>
        <w:t>distance sensors facing front, left and right to scan the area ahead for obstacles and specifically to detect for walls. A wheel rotation encoder is placed near each wheel so that the extend of how much the wheel is rotating can be detected. With the diame</w:t>
      </w:r>
      <w:r>
        <w:rPr>
          <w:rFonts w:eastAsia="Times New Roman"/>
          <w:sz w:val="23"/>
          <w:szCs w:val="23"/>
        </w:rPr>
        <w:t>ter of the wheel is known, the rotation can converted into distance traveled.</w:t>
      </w:r>
    </w:p>
    <w:p w:rsidR="00881C97" w:rsidRDefault="00881C97">
      <w:pPr>
        <w:sectPr w:rsidR="00881C97">
          <w:pgSz w:w="11900" w:h="16840"/>
          <w:pgMar w:top="1438" w:right="1440" w:bottom="1440" w:left="1440" w:header="0" w:footer="0" w:gutter="0"/>
          <w:cols w:space="720" w:equalWidth="0">
            <w:col w:w="9028"/>
          </w:cols>
        </w:sectPr>
      </w:pPr>
    </w:p>
    <w:p w:rsidR="00881C97" w:rsidRDefault="00904C9B">
      <w:pPr>
        <w:spacing w:line="200" w:lineRule="exact"/>
        <w:rPr>
          <w:sz w:val="20"/>
          <w:szCs w:val="20"/>
        </w:rPr>
      </w:pPr>
      <w:bookmarkStart w:id="11" w:name="page11"/>
      <w:bookmarkEnd w:id="11"/>
      <w:r>
        <w:rPr>
          <w:noProof/>
          <w:sz w:val="20"/>
          <w:szCs w:val="20"/>
        </w:rPr>
        <w:lastRenderedPageBreak/>
        <w:drawing>
          <wp:anchor distT="0" distB="0" distL="114300" distR="114300" simplePos="0" relativeHeight="251662848" behindDoc="1" locked="0" layoutInCell="0" allowOverlap="1">
            <wp:simplePos x="0" y="0"/>
            <wp:positionH relativeFrom="page">
              <wp:posOffset>2095500</wp:posOffset>
            </wp:positionH>
            <wp:positionV relativeFrom="page">
              <wp:posOffset>914400</wp:posOffset>
            </wp:positionV>
            <wp:extent cx="3639820" cy="2230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clrChange>
                        <a:clrFrom>
                          <a:srgbClr val="FFFFFF"/>
                        </a:clrFrom>
                        <a:clrTo>
                          <a:srgbClr val="FFFFFF">
                            <a:alpha val="0"/>
                          </a:srgbClr>
                        </a:clrTo>
                      </a:clrChange>
                      <a:extLst/>
                    </a:blip>
                    <a:srcRect/>
                    <a:stretch>
                      <a:fillRect/>
                    </a:stretch>
                  </pic:blipFill>
                  <pic:spPr bwMode="auto">
                    <a:xfrm>
                      <a:off x="0" y="0"/>
                      <a:ext cx="3639820" cy="2230120"/>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87" w:lineRule="exact"/>
        <w:rPr>
          <w:sz w:val="20"/>
          <w:szCs w:val="20"/>
        </w:rPr>
      </w:pPr>
    </w:p>
    <w:p w:rsidR="00881C97" w:rsidRDefault="00904C9B">
      <w:pPr>
        <w:ind w:right="2548"/>
        <w:jc w:val="right"/>
        <w:rPr>
          <w:sz w:val="20"/>
          <w:szCs w:val="20"/>
        </w:rPr>
      </w:pPr>
      <w:r>
        <w:rPr>
          <w:rFonts w:eastAsia="Times New Roman"/>
          <w:sz w:val="24"/>
          <w:szCs w:val="24"/>
        </w:rPr>
        <w:t>FIG NO 03: HARDWARE DESIGN</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09" w:lineRule="exact"/>
        <w:rPr>
          <w:sz w:val="20"/>
          <w:szCs w:val="20"/>
        </w:rPr>
      </w:pPr>
    </w:p>
    <w:p w:rsidR="00881C97" w:rsidRDefault="00904C9B">
      <w:pPr>
        <w:rPr>
          <w:sz w:val="20"/>
          <w:szCs w:val="20"/>
        </w:rPr>
      </w:pPr>
      <w:r>
        <w:rPr>
          <w:rFonts w:eastAsia="Times New Roman"/>
          <w:b/>
          <w:bCs/>
          <w:i/>
          <w:iCs/>
          <w:color w:val="1F4E79"/>
          <w:sz w:val="28"/>
          <w:szCs w:val="28"/>
          <w:u w:val="single"/>
        </w:rPr>
        <w:t>Simulation:</w:t>
      </w:r>
    </w:p>
    <w:p w:rsidR="00881C97" w:rsidRDefault="00904C9B">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0</wp:posOffset>
            </wp:positionH>
            <wp:positionV relativeFrom="paragraph">
              <wp:posOffset>118745</wp:posOffset>
            </wp:positionV>
            <wp:extent cx="5732145" cy="32708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blip>
                    <a:srcRect/>
                    <a:stretch>
                      <a:fillRect/>
                    </a:stretch>
                  </pic:blipFill>
                  <pic:spPr bwMode="auto">
                    <a:xfrm>
                      <a:off x="0" y="0"/>
                      <a:ext cx="5732145" cy="3270885"/>
                    </a:xfrm>
                    <a:prstGeom prst="rect">
                      <a:avLst/>
                    </a:prstGeom>
                    <a:noFill/>
                  </pic:spPr>
                </pic:pic>
              </a:graphicData>
            </a:graphic>
          </wp:anchor>
        </w:drawing>
      </w:r>
    </w:p>
    <w:p w:rsidR="00881C97" w:rsidRDefault="00881C97">
      <w:pPr>
        <w:sectPr w:rsidR="00881C97">
          <w:pgSz w:w="11900" w:h="16840"/>
          <w:pgMar w:top="1440" w:right="1440" w:bottom="1440" w:left="1440" w:header="0" w:footer="0" w:gutter="0"/>
          <w:cols w:space="720" w:equalWidth="0">
            <w:col w:w="9028"/>
          </w:cols>
        </w:sectPr>
      </w:pPr>
    </w:p>
    <w:p w:rsidR="00881C97" w:rsidRDefault="00881C97">
      <w:pPr>
        <w:spacing w:line="200" w:lineRule="exact"/>
        <w:rPr>
          <w:sz w:val="20"/>
          <w:szCs w:val="20"/>
        </w:rPr>
      </w:pPr>
      <w:bookmarkStart w:id="12" w:name="page12"/>
      <w:bookmarkEnd w:id="12"/>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22" w:lineRule="exact"/>
        <w:rPr>
          <w:sz w:val="20"/>
          <w:szCs w:val="20"/>
        </w:rPr>
      </w:pPr>
    </w:p>
    <w:p w:rsidR="00881C97" w:rsidRDefault="00904C9B">
      <w:pPr>
        <w:rPr>
          <w:sz w:val="20"/>
          <w:szCs w:val="20"/>
        </w:rPr>
      </w:pPr>
      <w:r>
        <w:rPr>
          <w:rFonts w:eastAsia="Times New Roman"/>
          <w:b/>
          <w:bCs/>
          <w:i/>
          <w:iCs/>
          <w:color w:val="1F4E79"/>
          <w:sz w:val="28"/>
          <w:szCs w:val="28"/>
          <w:u w:val="single"/>
        </w:rPr>
        <w:t>FLOW CHART OF THIS PROJECT:</w:t>
      </w:r>
    </w:p>
    <w:p w:rsidR="00881C97" w:rsidRDefault="00904C9B">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852805</wp:posOffset>
            </wp:positionH>
            <wp:positionV relativeFrom="paragraph">
              <wp:posOffset>440055</wp:posOffset>
            </wp:positionV>
            <wp:extent cx="4169410" cy="4707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blip>
                    <a:srcRect/>
                    <a:stretch>
                      <a:fillRect/>
                    </a:stretch>
                  </pic:blipFill>
                  <pic:spPr bwMode="auto">
                    <a:xfrm>
                      <a:off x="0" y="0"/>
                      <a:ext cx="4169410" cy="4707890"/>
                    </a:xfrm>
                    <a:prstGeom prst="rect">
                      <a:avLst/>
                    </a:prstGeom>
                    <a:noFill/>
                  </pic:spPr>
                </pic:pic>
              </a:graphicData>
            </a:graphic>
          </wp:anchor>
        </w:drawing>
      </w:r>
    </w:p>
    <w:p w:rsidR="00881C97" w:rsidRDefault="00881C97">
      <w:pPr>
        <w:sectPr w:rsidR="00881C97">
          <w:pgSz w:w="11900" w:h="16840"/>
          <w:pgMar w:top="1440" w:right="1440" w:bottom="1440" w:left="1440" w:header="0" w:footer="0" w:gutter="0"/>
          <w:cols w:space="720" w:equalWidth="0">
            <w:col w:w="9028"/>
          </w:cols>
        </w:sectPr>
      </w:pPr>
    </w:p>
    <w:p w:rsidR="00881C97" w:rsidRDefault="00904C9B">
      <w:pPr>
        <w:rPr>
          <w:sz w:val="20"/>
          <w:szCs w:val="20"/>
        </w:rPr>
      </w:pPr>
      <w:bookmarkStart w:id="13" w:name="page13"/>
      <w:bookmarkEnd w:id="13"/>
      <w:r>
        <w:rPr>
          <w:rFonts w:eastAsia="Times New Roman"/>
          <w:b/>
          <w:bCs/>
          <w:i/>
          <w:iCs/>
          <w:color w:val="1F4E79"/>
          <w:sz w:val="28"/>
          <w:szCs w:val="28"/>
          <w:u w:val="single"/>
        </w:rPr>
        <w:lastRenderedPageBreak/>
        <w:t>OUR FINAL PROJECT:</w:t>
      </w:r>
    </w:p>
    <w:p w:rsidR="00881C97" w:rsidRDefault="00904C9B">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0</wp:posOffset>
            </wp:positionH>
            <wp:positionV relativeFrom="paragraph">
              <wp:posOffset>118745</wp:posOffset>
            </wp:positionV>
            <wp:extent cx="5732145" cy="322389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blip>
                    <a:srcRect/>
                    <a:stretch>
                      <a:fillRect/>
                    </a:stretch>
                  </pic:blipFill>
                  <pic:spPr bwMode="auto">
                    <a:xfrm>
                      <a:off x="0" y="0"/>
                      <a:ext cx="5732145" cy="3223895"/>
                    </a:xfrm>
                    <a:prstGeom prst="rect">
                      <a:avLst/>
                    </a:prstGeom>
                    <a:noFill/>
                  </pic:spPr>
                </pic:pic>
              </a:graphicData>
            </a:graphic>
          </wp:anchor>
        </w:drawing>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335" w:lineRule="exact"/>
        <w:rPr>
          <w:sz w:val="20"/>
          <w:szCs w:val="20"/>
        </w:rPr>
      </w:pPr>
    </w:p>
    <w:p w:rsidR="00881C97" w:rsidRDefault="00904C9B">
      <w:pPr>
        <w:rPr>
          <w:sz w:val="20"/>
          <w:szCs w:val="20"/>
        </w:rPr>
      </w:pPr>
      <w:r>
        <w:rPr>
          <w:rFonts w:eastAsia="Times New Roman"/>
          <w:b/>
          <w:bCs/>
          <w:i/>
          <w:iCs/>
          <w:color w:val="1F4E79"/>
          <w:sz w:val="28"/>
          <w:szCs w:val="28"/>
          <w:u w:val="single"/>
        </w:rPr>
        <w:t>COST ANALYSIS:</w:t>
      </w:r>
    </w:p>
    <w:p w:rsidR="00881C97" w:rsidRDefault="00881C97">
      <w:pPr>
        <w:spacing w:line="173" w:lineRule="exact"/>
        <w:rPr>
          <w:sz w:val="20"/>
          <w:szCs w:val="20"/>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soft plastic sheet- 100*3=300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hard plastic sheet-130=130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ultasonic sensor- 150*3=450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arduino uno-400=400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motor driver-130=130</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jumper wire=20(per dozen)=20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6v motor- 130*4=520</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Wheel= 100*4=400</w:t>
      </w:r>
    </w:p>
    <w:p w:rsidR="00881C97" w:rsidRDefault="00881C97">
      <w:pPr>
        <w:spacing w:line="24"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 xml:space="preserve">Glue gun </w:t>
      </w:r>
      <w:r>
        <w:rPr>
          <w:rFonts w:eastAsia="Times New Roman"/>
          <w:sz w:val="28"/>
          <w:szCs w:val="28"/>
        </w:rPr>
        <w:t>(small)-200=200</w:t>
      </w:r>
    </w:p>
    <w:p w:rsidR="00881C97" w:rsidRDefault="00881C97">
      <w:pPr>
        <w:spacing w:line="20"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Switch-5=5</w:t>
      </w:r>
    </w:p>
    <w:p w:rsidR="00881C97" w:rsidRDefault="00881C97">
      <w:pPr>
        <w:spacing w:line="25" w:lineRule="exact"/>
        <w:rPr>
          <w:rFonts w:ascii="Symbol" w:eastAsia="Symbol" w:hAnsi="Symbol" w:cs="Symbol"/>
          <w:sz w:val="28"/>
          <w:szCs w:val="28"/>
        </w:rPr>
      </w:pPr>
    </w:p>
    <w:p w:rsidR="00881C97" w:rsidRDefault="00904C9B">
      <w:pPr>
        <w:numPr>
          <w:ilvl w:val="0"/>
          <w:numId w:val="14"/>
        </w:numPr>
        <w:tabs>
          <w:tab w:val="left" w:pos="720"/>
        </w:tabs>
        <w:ind w:left="720" w:hanging="359"/>
        <w:rPr>
          <w:rFonts w:ascii="Symbol" w:eastAsia="Symbol" w:hAnsi="Symbol" w:cs="Symbol"/>
          <w:sz w:val="28"/>
          <w:szCs w:val="28"/>
        </w:rPr>
      </w:pPr>
      <w:r>
        <w:rPr>
          <w:rFonts w:eastAsia="Times New Roman"/>
          <w:sz w:val="28"/>
          <w:szCs w:val="28"/>
        </w:rPr>
        <w:t>Lithium battery-850=850</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94" w:lineRule="exact"/>
        <w:rPr>
          <w:sz w:val="20"/>
          <w:szCs w:val="20"/>
        </w:rPr>
      </w:pPr>
    </w:p>
    <w:p w:rsidR="00881C97" w:rsidRDefault="00904C9B">
      <w:pPr>
        <w:rPr>
          <w:sz w:val="20"/>
          <w:szCs w:val="20"/>
        </w:rPr>
      </w:pPr>
      <w:r>
        <w:rPr>
          <w:rFonts w:eastAsia="Times New Roman"/>
          <w:sz w:val="28"/>
          <w:szCs w:val="28"/>
        </w:rPr>
        <w:t>Total cost was=3405</w:t>
      </w:r>
    </w:p>
    <w:p w:rsidR="00881C97" w:rsidRDefault="00881C97">
      <w:pPr>
        <w:sectPr w:rsidR="00881C97">
          <w:pgSz w:w="11900" w:h="16840"/>
          <w:pgMar w:top="1438" w:right="1440" w:bottom="1440" w:left="1440" w:header="0" w:footer="0" w:gutter="0"/>
          <w:cols w:space="720" w:equalWidth="0">
            <w:col w:w="9028"/>
          </w:cols>
        </w:sectPr>
      </w:pPr>
    </w:p>
    <w:p w:rsidR="00881C97" w:rsidRDefault="00904C9B">
      <w:pPr>
        <w:rPr>
          <w:sz w:val="20"/>
          <w:szCs w:val="20"/>
        </w:rPr>
      </w:pPr>
      <w:bookmarkStart w:id="14" w:name="page14"/>
      <w:bookmarkEnd w:id="14"/>
      <w:r>
        <w:rPr>
          <w:rFonts w:eastAsia="Times New Roman"/>
          <w:b/>
          <w:bCs/>
          <w:i/>
          <w:iCs/>
          <w:color w:val="1F4E79"/>
          <w:sz w:val="28"/>
          <w:szCs w:val="28"/>
          <w:u w:val="single"/>
        </w:rPr>
        <w:lastRenderedPageBreak/>
        <w:t>APPLICATION:</w:t>
      </w:r>
    </w:p>
    <w:p w:rsidR="00881C97" w:rsidRDefault="00881C97">
      <w:pPr>
        <w:spacing w:line="194" w:lineRule="exact"/>
        <w:rPr>
          <w:sz w:val="20"/>
          <w:szCs w:val="20"/>
        </w:rPr>
      </w:pPr>
    </w:p>
    <w:p w:rsidR="00881C97" w:rsidRDefault="00904C9B">
      <w:pPr>
        <w:spacing w:line="256" w:lineRule="auto"/>
        <w:ind w:right="48"/>
        <w:rPr>
          <w:sz w:val="20"/>
          <w:szCs w:val="20"/>
        </w:rPr>
      </w:pPr>
      <w:r>
        <w:rPr>
          <w:rFonts w:eastAsia="Times New Roman"/>
          <w:sz w:val="24"/>
          <w:szCs w:val="24"/>
        </w:rPr>
        <w:t xml:space="preserve">Nowadays robots are widely used in various critical and dangerous find. This project is based on decision making algorithms. So, it can be used in </w:t>
      </w:r>
      <w:r>
        <w:rPr>
          <w:rFonts w:eastAsia="Times New Roman"/>
          <w:sz w:val="24"/>
          <w:szCs w:val="24"/>
        </w:rPr>
        <w:t>various intelligent fields. It can be used as a rescue operation, navigation problems, search operation, medical attention, military search and rescue, etc. There are many caves that are like mazes where humans could get lost in. This robot can find its wa</w:t>
      </w:r>
      <w:r>
        <w:rPr>
          <w:rFonts w:eastAsia="Times New Roman"/>
          <w:sz w:val="24"/>
          <w:szCs w:val="24"/>
        </w:rPr>
        <w:t>y out again. It can also be used in too small or dangerous cave where human can’t enter.</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30" w:lineRule="exact"/>
        <w:rPr>
          <w:sz w:val="20"/>
          <w:szCs w:val="20"/>
        </w:rPr>
      </w:pPr>
    </w:p>
    <w:p w:rsidR="00881C97" w:rsidRDefault="00904C9B">
      <w:pPr>
        <w:rPr>
          <w:sz w:val="20"/>
          <w:szCs w:val="20"/>
        </w:rPr>
      </w:pPr>
      <w:r>
        <w:rPr>
          <w:rFonts w:eastAsia="Times New Roman"/>
          <w:b/>
          <w:bCs/>
          <w:i/>
          <w:iCs/>
          <w:color w:val="1F4E79"/>
          <w:sz w:val="28"/>
          <w:szCs w:val="28"/>
          <w:u w:val="single"/>
        </w:rPr>
        <w:t>CONCLUSION:</w:t>
      </w:r>
    </w:p>
    <w:p w:rsidR="00881C97" w:rsidRDefault="00881C97">
      <w:pPr>
        <w:spacing w:line="194" w:lineRule="exact"/>
        <w:rPr>
          <w:sz w:val="20"/>
          <w:szCs w:val="20"/>
        </w:rPr>
      </w:pPr>
    </w:p>
    <w:p w:rsidR="00881C97" w:rsidRDefault="00904C9B">
      <w:pPr>
        <w:spacing w:line="254" w:lineRule="auto"/>
        <w:ind w:right="88"/>
        <w:rPr>
          <w:sz w:val="20"/>
          <w:szCs w:val="20"/>
        </w:rPr>
      </w:pPr>
      <w:r>
        <w:rPr>
          <w:rFonts w:eastAsia="Times New Roman"/>
          <w:sz w:val="24"/>
          <w:szCs w:val="24"/>
        </w:rPr>
        <w:t xml:space="preserve">As a conclusion, the two mazes solving algorithm have successfully been implemented in the robot and the objectives of the project have been achieved. </w:t>
      </w:r>
      <w:r>
        <w:rPr>
          <w:rFonts w:eastAsia="Times New Roman"/>
          <w:sz w:val="24"/>
          <w:szCs w:val="24"/>
        </w:rPr>
        <w:t>The first algorithm was wall following algorithm.</w:t>
      </w:r>
    </w:p>
    <w:p w:rsidR="00881C97" w:rsidRDefault="00881C97">
      <w:pPr>
        <w:spacing w:line="176" w:lineRule="exact"/>
        <w:rPr>
          <w:sz w:val="20"/>
          <w:szCs w:val="20"/>
        </w:rPr>
      </w:pPr>
    </w:p>
    <w:p w:rsidR="00881C97" w:rsidRDefault="00904C9B">
      <w:pPr>
        <w:spacing w:line="256" w:lineRule="auto"/>
        <w:ind w:right="208" w:firstLine="1140"/>
        <w:rPr>
          <w:sz w:val="20"/>
          <w:szCs w:val="20"/>
        </w:rPr>
      </w:pPr>
      <w:r>
        <w:rPr>
          <w:rFonts w:eastAsia="Times New Roman"/>
          <w:sz w:val="24"/>
          <w:szCs w:val="24"/>
        </w:rPr>
        <w:t>The basic method shows a good result for solving the maze. But, due to lack of self-intelligence, it failed to solve the maze in the shortest way. And it could not solve to close loop maze. So, an efficien</w:t>
      </w:r>
      <w:r>
        <w:rPr>
          <w:rFonts w:eastAsia="Times New Roman"/>
          <w:sz w:val="24"/>
          <w:szCs w:val="24"/>
        </w:rPr>
        <w:t>t method has been used to find the shortest path that is flood fill algorithm method. After applying all methods, the robot was trained in a real maze. Several tests has been run to ensure the best performance of the robot.</w:t>
      </w:r>
    </w:p>
    <w:p w:rsidR="00881C97" w:rsidRDefault="00881C97">
      <w:pPr>
        <w:spacing w:line="181" w:lineRule="exact"/>
        <w:rPr>
          <w:sz w:val="20"/>
          <w:szCs w:val="20"/>
        </w:rPr>
      </w:pPr>
    </w:p>
    <w:p w:rsidR="00881C97" w:rsidRDefault="00904C9B">
      <w:pPr>
        <w:spacing w:line="255" w:lineRule="auto"/>
        <w:ind w:right="148" w:firstLine="960"/>
        <w:rPr>
          <w:sz w:val="20"/>
          <w:szCs w:val="20"/>
        </w:rPr>
      </w:pPr>
      <w:r>
        <w:rPr>
          <w:rFonts w:eastAsia="Times New Roman"/>
          <w:sz w:val="24"/>
          <w:szCs w:val="24"/>
        </w:rPr>
        <w:t>This project helps to improve v</w:t>
      </w:r>
      <w:r>
        <w:rPr>
          <w:rFonts w:eastAsia="Times New Roman"/>
          <w:sz w:val="24"/>
          <w:szCs w:val="24"/>
        </w:rPr>
        <w:t>arious important information about robotics, knowledge about many decision making algorithms. It’s also helped to learn about many electronics components such as motor driver, sensors, etc. This gained knowledge will have a significant impact on future wor</w:t>
      </w:r>
      <w:r>
        <w:rPr>
          <w:rFonts w:eastAsia="Times New Roman"/>
          <w:sz w:val="24"/>
          <w:szCs w:val="24"/>
        </w:rPr>
        <w:t>k.</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27" w:lineRule="exact"/>
        <w:rPr>
          <w:sz w:val="20"/>
          <w:szCs w:val="20"/>
        </w:rPr>
      </w:pPr>
    </w:p>
    <w:p w:rsidR="00881C97" w:rsidRDefault="00904C9B">
      <w:pPr>
        <w:rPr>
          <w:sz w:val="20"/>
          <w:szCs w:val="20"/>
        </w:rPr>
      </w:pPr>
      <w:r>
        <w:rPr>
          <w:rFonts w:eastAsia="Times New Roman"/>
          <w:b/>
          <w:bCs/>
          <w:i/>
          <w:iCs/>
          <w:color w:val="1F4E79"/>
          <w:sz w:val="28"/>
          <w:szCs w:val="28"/>
          <w:u w:val="single"/>
        </w:rPr>
        <w:t>FURTHER DEVELOPMENT:</w:t>
      </w:r>
    </w:p>
    <w:p w:rsidR="00881C97" w:rsidRDefault="00881C97">
      <w:pPr>
        <w:spacing w:line="200" w:lineRule="exact"/>
        <w:rPr>
          <w:sz w:val="20"/>
          <w:szCs w:val="20"/>
        </w:rPr>
      </w:pPr>
    </w:p>
    <w:p w:rsidR="00881C97" w:rsidRDefault="00881C97">
      <w:pPr>
        <w:spacing w:line="200" w:lineRule="exact"/>
        <w:rPr>
          <w:sz w:val="20"/>
          <w:szCs w:val="20"/>
        </w:rPr>
      </w:pPr>
    </w:p>
    <w:p w:rsidR="00881C97" w:rsidRDefault="00881C97">
      <w:pPr>
        <w:spacing w:line="251" w:lineRule="exact"/>
        <w:rPr>
          <w:sz w:val="20"/>
          <w:szCs w:val="20"/>
        </w:rPr>
      </w:pPr>
    </w:p>
    <w:p w:rsidR="00881C97" w:rsidRDefault="00904C9B">
      <w:pPr>
        <w:spacing w:line="256" w:lineRule="auto"/>
        <w:ind w:right="28"/>
        <w:jc w:val="both"/>
        <w:rPr>
          <w:sz w:val="20"/>
          <w:szCs w:val="20"/>
        </w:rPr>
      </w:pPr>
      <w:r>
        <w:rPr>
          <w:rFonts w:eastAsia="Times New Roman"/>
          <w:sz w:val="24"/>
          <w:szCs w:val="24"/>
        </w:rPr>
        <w:t xml:space="preserve">This robot is little bit slow, so new method should be developed. The size of the robot can be made smaller. In this project, the ultrasonic sensor is used for mapping the maze. Other efficient navigating sensors can be used. </w:t>
      </w:r>
      <w:r>
        <w:rPr>
          <w:rFonts w:eastAsia="Times New Roman"/>
          <w:sz w:val="24"/>
          <w:szCs w:val="24"/>
        </w:rPr>
        <w:t>At last, it needs development in its wheels and body to make it comfortable in rough surface.</w:t>
      </w:r>
    </w:p>
    <w:p w:rsidR="00881C97" w:rsidRDefault="00881C97">
      <w:pPr>
        <w:sectPr w:rsidR="00881C97">
          <w:pgSz w:w="11900" w:h="16840"/>
          <w:pgMar w:top="1438" w:right="1440" w:bottom="1440" w:left="1440" w:header="0" w:footer="0" w:gutter="0"/>
          <w:cols w:space="720" w:equalWidth="0">
            <w:col w:w="9028"/>
          </w:cols>
        </w:sectPr>
      </w:pPr>
    </w:p>
    <w:p w:rsidR="00904C9B" w:rsidRDefault="00904C9B">
      <w:bookmarkStart w:id="15" w:name="page15"/>
      <w:bookmarkEnd w:id="15"/>
    </w:p>
    <w:sectPr w:rsidR="00904C9B">
      <w:pgSz w:w="11900" w:h="16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90822F92"/>
    <w:lvl w:ilvl="0" w:tplc="7CEA9CB6">
      <w:start w:val="1"/>
      <w:numFmt w:val="bullet"/>
      <w:lvlText w:val=""/>
      <w:lvlJc w:val="left"/>
    </w:lvl>
    <w:lvl w:ilvl="1" w:tplc="9E1AF364">
      <w:numFmt w:val="decimal"/>
      <w:lvlText w:val=""/>
      <w:lvlJc w:val="left"/>
    </w:lvl>
    <w:lvl w:ilvl="2" w:tplc="00562C78">
      <w:numFmt w:val="decimal"/>
      <w:lvlText w:val=""/>
      <w:lvlJc w:val="left"/>
    </w:lvl>
    <w:lvl w:ilvl="3" w:tplc="63121378">
      <w:numFmt w:val="decimal"/>
      <w:lvlText w:val=""/>
      <w:lvlJc w:val="left"/>
    </w:lvl>
    <w:lvl w:ilvl="4" w:tplc="48E02D6A">
      <w:numFmt w:val="decimal"/>
      <w:lvlText w:val=""/>
      <w:lvlJc w:val="left"/>
    </w:lvl>
    <w:lvl w:ilvl="5" w:tplc="ABA2E806">
      <w:numFmt w:val="decimal"/>
      <w:lvlText w:val=""/>
      <w:lvlJc w:val="left"/>
    </w:lvl>
    <w:lvl w:ilvl="6" w:tplc="D250DCC2">
      <w:numFmt w:val="decimal"/>
      <w:lvlText w:val=""/>
      <w:lvlJc w:val="left"/>
    </w:lvl>
    <w:lvl w:ilvl="7" w:tplc="BE401F14">
      <w:numFmt w:val="decimal"/>
      <w:lvlText w:val=""/>
      <w:lvlJc w:val="left"/>
    </w:lvl>
    <w:lvl w:ilvl="8" w:tplc="B5565A5A">
      <w:numFmt w:val="decimal"/>
      <w:lvlText w:val=""/>
      <w:lvlJc w:val="left"/>
    </w:lvl>
  </w:abstractNum>
  <w:abstractNum w:abstractNumId="1">
    <w:nsid w:val="00000124"/>
    <w:multiLevelType w:val="hybridMultilevel"/>
    <w:tmpl w:val="C024C4A4"/>
    <w:lvl w:ilvl="0" w:tplc="39609F3A">
      <w:start w:val="1"/>
      <w:numFmt w:val="bullet"/>
      <w:lvlText w:val=""/>
      <w:lvlJc w:val="left"/>
    </w:lvl>
    <w:lvl w:ilvl="1" w:tplc="FD02C3E6">
      <w:numFmt w:val="decimal"/>
      <w:lvlText w:val=""/>
      <w:lvlJc w:val="left"/>
    </w:lvl>
    <w:lvl w:ilvl="2" w:tplc="E6B69166">
      <w:numFmt w:val="decimal"/>
      <w:lvlText w:val=""/>
      <w:lvlJc w:val="left"/>
    </w:lvl>
    <w:lvl w:ilvl="3" w:tplc="5A8AF9C2">
      <w:numFmt w:val="decimal"/>
      <w:lvlText w:val=""/>
      <w:lvlJc w:val="left"/>
    </w:lvl>
    <w:lvl w:ilvl="4" w:tplc="4E8CE890">
      <w:numFmt w:val="decimal"/>
      <w:lvlText w:val=""/>
      <w:lvlJc w:val="left"/>
    </w:lvl>
    <w:lvl w:ilvl="5" w:tplc="79DA43BA">
      <w:numFmt w:val="decimal"/>
      <w:lvlText w:val=""/>
      <w:lvlJc w:val="left"/>
    </w:lvl>
    <w:lvl w:ilvl="6" w:tplc="9A8ED482">
      <w:numFmt w:val="decimal"/>
      <w:lvlText w:val=""/>
      <w:lvlJc w:val="left"/>
    </w:lvl>
    <w:lvl w:ilvl="7" w:tplc="FE26A15E">
      <w:numFmt w:val="decimal"/>
      <w:lvlText w:val=""/>
      <w:lvlJc w:val="left"/>
    </w:lvl>
    <w:lvl w:ilvl="8" w:tplc="20908A30">
      <w:numFmt w:val="decimal"/>
      <w:lvlText w:val=""/>
      <w:lvlJc w:val="left"/>
    </w:lvl>
  </w:abstractNum>
  <w:abstractNum w:abstractNumId="2">
    <w:nsid w:val="00000F3E"/>
    <w:multiLevelType w:val="hybridMultilevel"/>
    <w:tmpl w:val="2CB20F4C"/>
    <w:lvl w:ilvl="0" w:tplc="2770506E">
      <w:start w:val="1"/>
      <w:numFmt w:val="bullet"/>
      <w:lvlText w:val=""/>
      <w:lvlJc w:val="left"/>
    </w:lvl>
    <w:lvl w:ilvl="1" w:tplc="F12020F8">
      <w:numFmt w:val="decimal"/>
      <w:lvlText w:val=""/>
      <w:lvlJc w:val="left"/>
    </w:lvl>
    <w:lvl w:ilvl="2" w:tplc="0DCC9658">
      <w:numFmt w:val="decimal"/>
      <w:lvlText w:val=""/>
      <w:lvlJc w:val="left"/>
    </w:lvl>
    <w:lvl w:ilvl="3" w:tplc="3E906DF0">
      <w:numFmt w:val="decimal"/>
      <w:lvlText w:val=""/>
      <w:lvlJc w:val="left"/>
    </w:lvl>
    <w:lvl w:ilvl="4" w:tplc="EC4003E8">
      <w:numFmt w:val="decimal"/>
      <w:lvlText w:val=""/>
      <w:lvlJc w:val="left"/>
    </w:lvl>
    <w:lvl w:ilvl="5" w:tplc="4A82CDF4">
      <w:numFmt w:val="decimal"/>
      <w:lvlText w:val=""/>
      <w:lvlJc w:val="left"/>
    </w:lvl>
    <w:lvl w:ilvl="6" w:tplc="918AD3E0">
      <w:numFmt w:val="decimal"/>
      <w:lvlText w:val=""/>
      <w:lvlJc w:val="left"/>
    </w:lvl>
    <w:lvl w:ilvl="7" w:tplc="E6BE837E">
      <w:numFmt w:val="decimal"/>
      <w:lvlText w:val=""/>
      <w:lvlJc w:val="left"/>
    </w:lvl>
    <w:lvl w:ilvl="8" w:tplc="1CCE6EFE">
      <w:numFmt w:val="decimal"/>
      <w:lvlText w:val=""/>
      <w:lvlJc w:val="left"/>
    </w:lvl>
  </w:abstractNum>
  <w:abstractNum w:abstractNumId="3">
    <w:nsid w:val="00001547"/>
    <w:multiLevelType w:val="hybridMultilevel"/>
    <w:tmpl w:val="4386F62E"/>
    <w:lvl w:ilvl="0" w:tplc="D29C4D5A">
      <w:start w:val="1"/>
      <w:numFmt w:val="bullet"/>
      <w:lvlText w:val=""/>
      <w:lvlJc w:val="left"/>
    </w:lvl>
    <w:lvl w:ilvl="1" w:tplc="F5101642">
      <w:numFmt w:val="decimal"/>
      <w:lvlText w:val=""/>
      <w:lvlJc w:val="left"/>
    </w:lvl>
    <w:lvl w:ilvl="2" w:tplc="47F4C1D4">
      <w:numFmt w:val="decimal"/>
      <w:lvlText w:val=""/>
      <w:lvlJc w:val="left"/>
    </w:lvl>
    <w:lvl w:ilvl="3" w:tplc="821E438C">
      <w:numFmt w:val="decimal"/>
      <w:lvlText w:val=""/>
      <w:lvlJc w:val="left"/>
    </w:lvl>
    <w:lvl w:ilvl="4" w:tplc="CD7E004A">
      <w:numFmt w:val="decimal"/>
      <w:lvlText w:val=""/>
      <w:lvlJc w:val="left"/>
    </w:lvl>
    <w:lvl w:ilvl="5" w:tplc="998E79F4">
      <w:numFmt w:val="decimal"/>
      <w:lvlText w:val=""/>
      <w:lvlJc w:val="left"/>
    </w:lvl>
    <w:lvl w:ilvl="6" w:tplc="F9DAD7FE">
      <w:numFmt w:val="decimal"/>
      <w:lvlText w:val=""/>
      <w:lvlJc w:val="left"/>
    </w:lvl>
    <w:lvl w:ilvl="7" w:tplc="EA1CE9E4">
      <w:numFmt w:val="decimal"/>
      <w:lvlText w:val=""/>
      <w:lvlJc w:val="left"/>
    </w:lvl>
    <w:lvl w:ilvl="8" w:tplc="958EFE7A">
      <w:numFmt w:val="decimal"/>
      <w:lvlText w:val=""/>
      <w:lvlJc w:val="left"/>
    </w:lvl>
  </w:abstractNum>
  <w:abstractNum w:abstractNumId="4">
    <w:nsid w:val="00002D12"/>
    <w:multiLevelType w:val="hybridMultilevel"/>
    <w:tmpl w:val="C068EC10"/>
    <w:lvl w:ilvl="0" w:tplc="DCB6C038">
      <w:start w:val="1"/>
      <w:numFmt w:val="bullet"/>
      <w:lvlText w:val=""/>
      <w:lvlJc w:val="left"/>
    </w:lvl>
    <w:lvl w:ilvl="1" w:tplc="AA366C5A">
      <w:numFmt w:val="decimal"/>
      <w:lvlText w:val=""/>
      <w:lvlJc w:val="left"/>
    </w:lvl>
    <w:lvl w:ilvl="2" w:tplc="1E1EC4F2">
      <w:numFmt w:val="decimal"/>
      <w:lvlText w:val=""/>
      <w:lvlJc w:val="left"/>
    </w:lvl>
    <w:lvl w:ilvl="3" w:tplc="261EC95C">
      <w:numFmt w:val="decimal"/>
      <w:lvlText w:val=""/>
      <w:lvlJc w:val="left"/>
    </w:lvl>
    <w:lvl w:ilvl="4" w:tplc="6890C616">
      <w:numFmt w:val="decimal"/>
      <w:lvlText w:val=""/>
      <w:lvlJc w:val="left"/>
    </w:lvl>
    <w:lvl w:ilvl="5" w:tplc="AFCC9A40">
      <w:numFmt w:val="decimal"/>
      <w:lvlText w:val=""/>
      <w:lvlJc w:val="left"/>
    </w:lvl>
    <w:lvl w:ilvl="6" w:tplc="069E1786">
      <w:numFmt w:val="decimal"/>
      <w:lvlText w:val=""/>
      <w:lvlJc w:val="left"/>
    </w:lvl>
    <w:lvl w:ilvl="7" w:tplc="B4F82FE2">
      <w:numFmt w:val="decimal"/>
      <w:lvlText w:val=""/>
      <w:lvlJc w:val="left"/>
    </w:lvl>
    <w:lvl w:ilvl="8" w:tplc="6FB855AE">
      <w:numFmt w:val="decimal"/>
      <w:lvlText w:val=""/>
      <w:lvlJc w:val="left"/>
    </w:lvl>
  </w:abstractNum>
  <w:abstractNum w:abstractNumId="5">
    <w:nsid w:val="0000305E"/>
    <w:multiLevelType w:val="hybridMultilevel"/>
    <w:tmpl w:val="D0726348"/>
    <w:lvl w:ilvl="0" w:tplc="3E3CF6D8">
      <w:start w:val="1"/>
      <w:numFmt w:val="bullet"/>
      <w:lvlText w:val=""/>
      <w:lvlJc w:val="left"/>
    </w:lvl>
    <w:lvl w:ilvl="1" w:tplc="7E8651FE">
      <w:numFmt w:val="decimal"/>
      <w:lvlText w:val=""/>
      <w:lvlJc w:val="left"/>
    </w:lvl>
    <w:lvl w:ilvl="2" w:tplc="E6781296">
      <w:numFmt w:val="decimal"/>
      <w:lvlText w:val=""/>
      <w:lvlJc w:val="left"/>
    </w:lvl>
    <w:lvl w:ilvl="3" w:tplc="7CDC6526">
      <w:numFmt w:val="decimal"/>
      <w:lvlText w:val=""/>
      <w:lvlJc w:val="left"/>
    </w:lvl>
    <w:lvl w:ilvl="4" w:tplc="BF4A2D0C">
      <w:numFmt w:val="decimal"/>
      <w:lvlText w:val=""/>
      <w:lvlJc w:val="left"/>
    </w:lvl>
    <w:lvl w:ilvl="5" w:tplc="80A009E4">
      <w:numFmt w:val="decimal"/>
      <w:lvlText w:val=""/>
      <w:lvlJc w:val="left"/>
    </w:lvl>
    <w:lvl w:ilvl="6" w:tplc="BBE0EFB2">
      <w:numFmt w:val="decimal"/>
      <w:lvlText w:val=""/>
      <w:lvlJc w:val="left"/>
    </w:lvl>
    <w:lvl w:ilvl="7" w:tplc="02DAB362">
      <w:numFmt w:val="decimal"/>
      <w:lvlText w:val=""/>
      <w:lvlJc w:val="left"/>
    </w:lvl>
    <w:lvl w:ilvl="8" w:tplc="5A0E5A20">
      <w:numFmt w:val="decimal"/>
      <w:lvlText w:val=""/>
      <w:lvlJc w:val="left"/>
    </w:lvl>
  </w:abstractNum>
  <w:abstractNum w:abstractNumId="6">
    <w:nsid w:val="0000390C"/>
    <w:multiLevelType w:val="hybridMultilevel"/>
    <w:tmpl w:val="0B92627A"/>
    <w:lvl w:ilvl="0" w:tplc="3CD05B3A">
      <w:start w:val="1"/>
      <w:numFmt w:val="bullet"/>
      <w:lvlText w:val=""/>
      <w:lvlJc w:val="left"/>
    </w:lvl>
    <w:lvl w:ilvl="1" w:tplc="44EEE7E6">
      <w:numFmt w:val="decimal"/>
      <w:lvlText w:val=""/>
      <w:lvlJc w:val="left"/>
    </w:lvl>
    <w:lvl w:ilvl="2" w:tplc="26EA260A">
      <w:numFmt w:val="decimal"/>
      <w:lvlText w:val=""/>
      <w:lvlJc w:val="left"/>
    </w:lvl>
    <w:lvl w:ilvl="3" w:tplc="93B61E68">
      <w:numFmt w:val="decimal"/>
      <w:lvlText w:val=""/>
      <w:lvlJc w:val="left"/>
    </w:lvl>
    <w:lvl w:ilvl="4" w:tplc="FE48A66E">
      <w:numFmt w:val="decimal"/>
      <w:lvlText w:val=""/>
      <w:lvlJc w:val="left"/>
    </w:lvl>
    <w:lvl w:ilvl="5" w:tplc="51DA9C9C">
      <w:numFmt w:val="decimal"/>
      <w:lvlText w:val=""/>
      <w:lvlJc w:val="left"/>
    </w:lvl>
    <w:lvl w:ilvl="6" w:tplc="9B78AFEA">
      <w:numFmt w:val="decimal"/>
      <w:lvlText w:val=""/>
      <w:lvlJc w:val="left"/>
    </w:lvl>
    <w:lvl w:ilvl="7" w:tplc="1976186C">
      <w:numFmt w:val="decimal"/>
      <w:lvlText w:val=""/>
      <w:lvlJc w:val="left"/>
    </w:lvl>
    <w:lvl w:ilvl="8" w:tplc="705264EC">
      <w:numFmt w:val="decimal"/>
      <w:lvlText w:val=""/>
      <w:lvlJc w:val="left"/>
    </w:lvl>
  </w:abstractNum>
  <w:abstractNum w:abstractNumId="7">
    <w:nsid w:val="000039B3"/>
    <w:multiLevelType w:val="hybridMultilevel"/>
    <w:tmpl w:val="0C3A5634"/>
    <w:lvl w:ilvl="0" w:tplc="91FE2AB2">
      <w:start w:val="1"/>
      <w:numFmt w:val="decimal"/>
      <w:lvlText w:val="%1."/>
      <w:lvlJc w:val="left"/>
    </w:lvl>
    <w:lvl w:ilvl="1" w:tplc="4C96A834">
      <w:numFmt w:val="decimal"/>
      <w:lvlText w:val=""/>
      <w:lvlJc w:val="left"/>
    </w:lvl>
    <w:lvl w:ilvl="2" w:tplc="57EC6D72">
      <w:numFmt w:val="decimal"/>
      <w:lvlText w:val=""/>
      <w:lvlJc w:val="left"/>
    </w:lvl>
    <w:lvl w:ilvl="3" w:tplc="38CE870A">
      <w:numFmt w:val="decimal"/>
      <w:lvlText w:val=""/>
      <w:lvlJc w:val="left"/>
    </w:lvl>
    <w:lvl w:ilvl="4" w:tplc="F19C9400">
      <w:numFmt w:val="decimal"/>
      <w:lvlText w:val=""/>
      <w:lvlJc w:val="left"/>
    </w:lvl>
    <w:lvl w:ilvl="5" w:tplc="6478AFB4">
      <w:numFmt w:val="decimal"/>
      <w:lvlText w:val=""/>
      <w:lvlJc w:val="left"/>
    </w:lvl>
    <w:lvl w:ilvl="6" w:tplc="0E900E6E">
      <w:numFmt w:val="decimal"/>
      <w:lvlText w:val=""/>
      <w:lvlJc w:val="left"/>
    </w:lvl>
    <w:lvl w:ilvl="7" w:tplc="CCC2D92A">
      <w:numFmt w:val="decimal"/>
      <w:lvlText w:val=""/>
      <w:lvlJc w:val="left"/>
    </w:lvl>
    <w:lvl w:ilvl="8" w:tplc="9CB41ECC">
      <w:numFmt w:val="decimal"/>
      <w:lvlText w:val=""/>
      <w:lvlJc w:val="left"/>
    </w:lvl>
  </w:abstractNum>
  <w:abstractNum w:abstractNumId="8">
    <w:nsid w:val="0000440D"/>
    <w:multiLevelType w:val="hybridMultilevel"/>
    <w:tmpl w:val="EF368D92"/>
    <w:lvl w:ilvl="0" w:tplc="BE4876D4">
      <w:start w:val="1"/>
      <w:numFmt w:val="bullet"/>
      <w:lvlText w:val=""/>
      <w:lvlJc w:val="left"/>
    </w:lvl>
    <w:lvl w:ilvl="1" w:tplc="128AADDE">
      <w:numFmt w:val="decimal"/>
      <w:lvlText w:val=""/>
      <w:lvlJc w:val="left"/>
    </w:lvl>
    <w:lvl w:ilvl="2" w:tplc="CFB2998A">
      <w:numFmt w:val="decimal"/>
      <w:lvlText w:val=""/>
      <w:lvlJc w:val="left"/>
    </w:lvl>
    <w:lvl w:ilvl="3" w:tplc="C4A0D1D6">
      <w:numFmt w:val="decimal"/>
      <w:lvlText w:val=""/>
      <w:lvlJc w:val="left"/>
    </w:lvl>
    <w:lvl w:ilvl="4" w:tplc="97FAEB26">
      <w:numFmt w:val="decimal"/>
      <w:lvlText w:val=""/>
      <w:lvlJc w:val="left"/>
    </w:lvl>
    <w:lvl w:ilvl="5" w:tplc="91C849FE">
      <w:numFmt w:val="decimal"/>
      <w:lvlText w:val=""/>
      <w:lvlJc w:val="left"/>
    </w:lvl>
    <w:lvl w:ilvl="6" w:tplc="00A2AC94">
      <w:numFmt w:val="decimal"/>
      <w:lvlText w:val=""/>
      <w:lvlJc w:val="left"/>
    </w:lvl>
    <w:lvl w:ilvl="7" w:tplc="30E8AD4E">
      <w:numFmt w:val="decimal"/>
      <w:lvlText w:val=""/>
      <w:lvlJc w:val="left"/>
    </w:lvl>
    <w:lvl w:ilvl="8" w:tplc="FBF81F0E">
      <w:numFmt w:val="decimal"/>
      <w:lvlText w:val=""/>
      <w:lvlJc w:val="left"/>
    </w:lvl>
  </w:abstractNum>
  <w:abstractNum w:abstractNumId="9">
    <w:nsid w:val="0000491C"/>
    <w:multiLevelType w:val="hybridMultilevel"/>
    <w:tmpl w:val="B7C48672"/>
    <w:lvl w:ilvl="0" w:tplc="2CBEC4C4">
      <w:start w:val="1"/>
      <w:numFmt w:val="bullet"/>
      <w:lvlText w:val=""/>
      <w:lvlJc w:val="left"/>
    </w:lvl>
    <w:lvl w:ilvl="1" w:tplc="2430C676">
      <w:numFmt w:val="decimal"/>
      <w:lvlText w:val=""/>
      <w:lvlJc w:val="left"/>
    </w:lvl>
    <w:lvl w:ilvl="2" w:tplc="53602406">
      <w:numFmt w:val="decimal"/>
      <w:lvlText w:val=""/>
      <w:lvlJc w:val="left"/>
    </w:lvl>
    <w:lvl w:ilvl="3" w:tplc="7592C4DE">
      <w:numFmt w:val="decimal"/>
      <w:lvlText w:val=""/>
      <w:lvlJc w:val="left"/>
    </w:lvl>
    <w:lvl w:ilvl="4" w:tplc="2224472E">
      <w:numFmt w:val="decimal"/>
      <w:lvlText w:val=""/>
      <w:lvlJc w:val="left"/>
    </w:lvl>
    <w:lvl w:ilvl="5" w:tplc="FE28D256">
      <w:numFmt w:val="decimal"/>
      <w:lvlText w:val=""/>
      <w:lvlJc w:val="left"/>
    </w:lvl>
    <w:lvl w:ilvl="6" w:tplc="E4DEC5B4">
      <w:numFmt w:val="decimal"/>
      <w:lvlText w:val=""/>
      <w:lvlJc w:val="left"/>
    </w:lvl>
    <w:lvl w:ilvl="7" w:tplc="3FE21364">
      <w:numFmt w:val="decimal"/>
      <w:lvlText w:val=""/>
      <w:lvlJc w:val="left"/>
    </w:lvl>
    <w:lvl w:ilvl="8" w:tplc="4B3A4ABA">
      <w:numFmt w:val="decimal"/>
      <w:lvlText w:val=""/>
      <w:lvlJc w:val="left"/>
    </w:lvl>
  </w:abstractNum>
  <w:abstractNum w:abstractNumId="10">
    <w:nsid w:val="00004D06"/>
    <w:multiLevelType w:val="hybridMultilevel"/>
    <w:tmpl w:val="34C49A66"/>
    <w:lvl w:ilvl="0" w:tplc="B136D2C6">
      <w:start w:val="1"/>
      <w:numFmt w:val="bullet"/>
      <w:lvlText w:val=""/>
      <w:lvlJc w:val="left"/>
    </w:lvl>
    <w:lvl w:ilvl="1" w:tplc="72521B02">
      <w:numFmt w:val="decimal"/>
      <w:lvlText w:val=""/>
      <w:lvlJc w:val="left"/>
    </w:lvl>
    <w:lvl w:ilvl="2" w:tplc="7680824C">
      <w:numFmt w:val="decimal"/>
      <w:lvlText w:val=""/>
      <w:lvlJc w:val="left"/>
    </w:lvl>
    <w:lvl w:ilvl="3" w:tplc="1588492E">
      <w:numFmt w:val="decimal"/>
      <w:lvlText w:val=""/>
      <w:lvlJc w:val="left"/>
    </w:lvl>
    <w:lvl w:ilvl="4" w:tplc="EAC65936">
      <w:numFmt w:val="decimal"/>
      <w:lvlText w:val=""/>
      <w:lvlJc w:val="left"/>
    </w:lvl>
    <w:lvl w:ilvl="5" w:tplc="F36623AE">
      <w:numFmt w:val="decimal"/>
      <w:lvlText w:val=""/>
      <w:lvlJc w:val="left"/>
    </w:lvl>
    <w:lvl w:ilvl="6" w:tplc="45C4CF62">
      <w:numFmt w:val="decimal"/>
      <w:lvlText w:val=""/>
      <w:lvlJc w:val="left"/>
    </w:lvl>
    <w:lvl w:ilvl="7" w:tplc="6C5A1ABC">
      <w:numFmt w:val="decimal"/>
      <w:lvlText w:val=""/>
      <w:lvlJc w:val="left"/>
    </w:lvl>
    <w:lvl w:ilvl="8" w:tplc="05B2D102">
      <w:numFmt w:val="decimal"/>
      <w:lvlText w:val=""/>
      <w:lvlJc w:val="left"/>
    </w:lvl>
  </w:abstractNum>
  <w:abstractNum w:abstractNumId="11">
    <w:nsid w:val="00004DB7"/>
    <w:multiLevelType w:val="hybridMultilevel"/>
    <w:tmpl w:val="B6C07920"/>
    <w:lvl w:ilvl="0" w:tplc="2E445E0E">
      <w:start w:val="1"/>
      <w:numFmt w:val="bullet"/>
      <w:lvlText w:val=""/>
      <w:lvlJc w:val="left"/>
    </w:lvl>
    <w:lvl w:ilvl="1" w:tplc="A888D4D0">
      <w:numFmt w:val="decimal"/>
      <w:lvlText w:val=""/>
      <w:lvlJc w:val="left"/>
    </w:lvl>
    <w:lvl w:ilvl="2" w:tplc="DC60CFDE">
      <w:numFmt w:val="decimal"/>
      <w:lvlText w:val=""/>
      <w:lvlJc w:val="left"/>
    </w:lvl>
    <w:lvl w:ilvl="3" w:tplc="24FC4A3C">
      <w:numFmt w:val="decimal"/>
      <w:lvlText w:val=""/>
      <w:lvlJc w:val="left"/>
    </w:lvl>
    <w:lvl w:ilvl="4" w:tplc="57D4B5A6">
      <w:numFmt w:val="decimal"/>
      <w:lvlText w:val=""/>
      <w:lvlJc w:val="left"/>
    </w:lvl>
    <w:lvl w:ilvl="5" w:tplc="0F56A828">
      <w:numFmt w:val="decimal"/>
      <w:lvlText w:val=""/>
      <w:lvlJc w:val="left"/>
    </w:lvl>
    <w:lvl w:ilvl="6" w:tplc="7CD2E0CA">
      <w:numFmt w:val="decimal"/>
      <w:lvlText w:val=""/>
      <w:lvlJc w:val="left"/>
    </w:lvl>
    <w:lvl w:ilvl="7" w:tplc="2604B420">
      <w:numFmt w:val="decimal"/>
      <w:lvlText w:val=""/>
      <w:lvlJc w:val="left"/>
    </w:lvl>
    <w:lvl w:ilvl="8" w:tplc="A7B42588">
      <w:numFmt w:val="decimal"/>
      <w:lvlText w:val=""/>
      <w:lvlJc w:val="left"/>
    </w:lvl>
  </w:abstractNum>
  <w:abstractNum w:abstractNumId="12">
    <w:nsid w:val="000054DE"/>
    <w:multiLevelType w:val="hybridMultilevel"/>
    <w:tmpl w:val="251C26B2"/>
    <w:lvl w:ilvl="0" w:tplc="DD1C37A6">
      <w:start w:val="1"/>
      <w:numFmt w:val="bullet"/>
      <w:lvlText w:val=""/>
      <w:lvlJc w:val="left"/>
    </w:lvl>
    <w:lvl w:ilvl="1" w:tplc="6EA89DDC">
      <w:numFmt w:val="decimal"/>
      <w:lvlText w:val=""/>
      <w:lvlJc w:val="left"/>
    </w:lvl>
    <w:lvl w:ilvl="2" w:tplc="B0BEE59C">
      <w:numFmt w:val="decimal"/>
      <w:lvlText w:val=""/>
      <w:lvlJc w:val="left"/>
    </w:lvl>
    <w:lvl w:ilvl="3" w:tplc="4F92171C">
      <w:numFmt w:val="decimal"/>
      <w:lvlText w:val=""/>
      <w:lvlJc w:val="left"/>
    </w:lvl>
    <w:lvl w:ilvl="4" w:tplc="CD54892E">
      <w:numFmt w:val="decimal"/>
      <w:lvlText w:val=""/>
      <w:lvlJc w:val="left"/>
    </w:lvl>
    <w:lvl w:ilvl="5" w:tplc="484CF01C">
      <w:numFmt w:val="decimal"/>
      <w:lvlText w:val=""/>
      <w:lvlJc w:val="left"/>
    </w:lvl>
    <w:lvl w:ilvl="6" w:tplc="0A04B422">
      <w:numFmt w:val="decimal"/>
      <w:lvlText w:val=""/>
      <w:lvlJc w:val="left"/>
    </w:lvl>
    <w:lvl w:ilvl="7" w:tplc="238E5256">
      <w:numFmt w:val="decimal"/>
      <w:lvlText w:val=""/>
      <w:lvlJc w:val="left"/>
    </w:lvl>
    <w:lvl w:ilvl="8" w:tplc="105AA52C">
      <w:numFmt w:val="decimal"/>
      <w:lvlText w:val=""/>
      <w:lvlJc w:val="left"/>
    </w:lvl>
  </w:abstractNum>
  <w:abstractNum w:abstractNumId="13">
    <w:nsid w:val="00007E87"/>
    <w:multiLevelType w:val="hybridMultilevel"/>
    <w:tmpl w:val="CBAAEB9E"/>
    <w:lvl w:ilvl="0" w:tplc="A74C822A">
      <w:start w:val="1"/>
      <w:numFmt w:val="bullet"/>
      <w:lvlText w:val=""/>
      <w:lvlJc w:val="left"/>
    </w:lvl>
    <w:lvl w:ilvl="1" w:tplc="29C27678">
      <w:numFmt w:val="decimal"/>
      <w:lvlText w:val=""/>
      <w:lvlJc w:val="left"/>
    </w:lvl>
    <w:lvl w:ilvl="2" w:tplc="60E21A92">
      <w:numFmt w:val="decimal"/>
      <w:lvlText w:val=""/>
      <w:lvlJc w:val="left"/>
    </w:lvl>
    <w:lvl w:ilvl="3" w:tplc="DC1824FA">
      <w:numFmt w:val="decimal"/>
      <w:lvlText w:val=""/>
      <w:lvlJc w:val="left"/>
    </w:lvl>
    <w:lvl w:ilvl="4" w:tplc="D2AEEAB4">
      <w:numFmt w:val="decimal"/>
      <w:lvlText w:val=""/>
      <w:lvlJc w:val="left"/>
    </w:lvl>
    <w:lvl w:ilvl="5" w:tplc="B4A2582E">
      <w:numFmt w:val="decimal"/>
      <w:lvlText w:val=""/>
      <w:lvlJc w:val="left"/>
    </w:lvl>
    <w:lvl w:ilvl="6" w:tplc="2F7AE23C">
      <w:numFmt w:val="decimal"/>
      <w:lvlText w:val=""/>
      <w:lvlJc w:val="left"/>
    </w:lvl>
    <w:lvl w:ilvl="7" w:tplc="AD42417C">
      <w:numFmt w:val="decimal"/>
      <w:lvlText w:val=""/>
      <w:lvlJc w:val="left"/>
    </w:lvl>
    <w:lvl w:ilvl="8" w:tplc="C622A896">
      <w:numFmt w:val="decimal"/>
      <w:lvlText w:val=""/>
      <w:lvlJc w:val="left"/>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97"/>
    <w:rsid w:val="004D66E3"/>
    <w:rsid w:val="00881C97"/>
    <w:rsid w:val="0090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Ultrasound" TargetMode="External"/><Relationship Id="rId18" Type="http://schemas.openxmlformats.org/officeDocument/2006/relationships/image" Target="media/image7.jpeg"/><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hyperlink" Target="https://en.wikipedia.org/wiki/Signal_(electrical_engineering)"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Transducer" TargetMode="External"/><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ignal_(electrical_engineering)"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nar" TargetMode="External"/><Relationship Id="rId23" Type="http://schemas.openxmlformats.org/officeDocument/2006/relationships/hyperlink" Target="https://en.wikipedia.org/wiki/Fault_(power_engineering)" TargetMode="External"/><Relationship Id="rId28" Type="http://schemas.openxmlformats.org/officeDocument/2006/relationships/image" Target="media/image15.jpeg"/><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Radar" TargetMode="External"/><Relationship Id="rId22" Type="http://schemas.openxmlformats.org/officeDocument/2006/relationships/hyperlink" Target="https://en.wikipedia.org/wiki/Electric_motor" TargetMode="External"/><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cp:revision>
  <dcterms:created xsi:type="dcterms:W3CDTF">2019-11-29T18:26:00Z</dcterms:created>
  <dcterms:modified xsi:type="dcterms:W3CDTF">2019-11-29T18:26:00Z</dcterms:modified>
</cp:coreProperties>
</file>