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3A" w:rsidRDefault="00581E49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987CBA">
        <w:rPr>
          <w:rFonts w:ascii="Calibri" w:eastAsia="Calibri" w:hAnsi="Calibri" w:cs="Calibri"/>
          <w:b/>
          <w:sz w:val="26"/>
          <w:szCs w:val="26"/>
        </w:rPr>
        <w:t>1703016</w:t>
      </w:r>
    </w:p>
    <w:p w:rsidR="00C5133A" w:rsidRDefault="00C5133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:rsidR="00C5133A" w:rsidRDefault="00CF245F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Test 2</w:t>
      </w:r>
    </w:p>
    <w:p w:rsidR="00C5133A" w:rsidRDefault="00086647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Q1</w:t>
      </w:r>
    </w:p>
    <w:p w:rsidR="00C5133A" w:rsidRPr="00987CBA" w:rsidRDefault="00581E4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987CBA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867665" w:rsidRPr="00867665">
        <w:rPr>
          <w:rFonts w:ascii="Calibri" w:eastAsia="Calibri" w:hAnsi="Calibri" w:cs="Calibri"/>
          <w:b/>
          <w:sz w:val="26"/>
          <w:szCs w:val="26"/>
        </w:rPr>
        <w:t xml:space="preserve">Show an OpenGL program which </w:t>
      </w:r>
      <w:bookmarkStart w:id="0" w:name="_GoBack"/>
      <w:bookmarkEnd w:id="0"/>
      <w:r w:rsidR="00867665" w:rsidRPr="00867665">
        <w:rPr>
          <w:rFonts w:ascii="Calibri" w:eastAsia="Calibri" w:hAnsi="Calibri" w:cs="Calibri"/>
          <w:b/>
          <w:sz w:val="26"/>
          <w:szCs w:val="26"/>
        </w:rPr>
        <w:t>will show a triangle whose triangle's color will alternate between a black color and blue color after some time.</w:t>
      </w: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p w:rsidR="00C5133A" w:rsidRDefault="00581E4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5133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Show an OpenGL program which will show a triangle whose triangle's color will alternate between a black color and blue color after some time.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Roll: 1703016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glad.h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"glfw3.h"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shader_s.h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#include&lt;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math.h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&lt;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iostream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height);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*window);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settings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SCR_WIDTH = 800;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SCR_HEIGHT = 600;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char *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vertexShaderSource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="#version 330 core\n"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"layout (location = 0) in vec3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aPos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"void main()\n"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"{\n"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gl_Position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= vec4(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aPos.x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+ 0.0,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aPos.y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aPos.z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1.0);\n"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"}\0";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char *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fragmentShaderSource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= "#version 330 core\n"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"out vec4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"uniform vec4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ourColor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"void main()\n"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"{\n"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ourColor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;\n"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"}\n\0";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main()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 initialize and configure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glfwInit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(GLFW_CONTEXT_VERSION_MAJOR, 3);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(GLFW_CONTEXT_VERSION_MINOR, 3);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(GLFW_OPENGL_PROFILE, GLFW_OPENGL_CORE_PROFILE);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ifdef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__APPLE__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(GLFW_OPENGL_FORWARD_COMPAT, GL_TRUE);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endif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window creation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* window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glfwCreateWindow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(SCR_WIDTH, SCR_HEIGHT,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", NULL, NULL);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(window == NULL)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create GLFW window"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glfwMakeContextCurrent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glfwSetFramebufferSizeCallback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(window,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glad: load all OpenGL function pointers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(!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gladLoadGLLoader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GLADloadproc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glfwGetProcAddress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initialize GLAD"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build and compile our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program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vertex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(GL_VERTEX_SHADER);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1, &amp;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vertexShaderSource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>NULL);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check for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compile errors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success;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char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[512];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glGetShaderiv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GL_COMPILE_STATUS, &amp;success);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(!success)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glGetShaderInfoLog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"ERROR::SHADER::VERTEX::COMPILATION_FAILED\n"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fragment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(GL_FRAGMENT_SHADER);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1, &amp;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fragmentShaderSource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NULL);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check for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compile errors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glGetShaderiv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GL_COMPILE_STATUS, &amp;success);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(!success)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glGetShaderInfoLog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"ERROR::SHADER::FRAGMENT::COMPILATION_FAILED\n"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link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shaders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glCreateProgram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glLinkProgram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check for linking errors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glGetProgramiv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GL_LINK_STATUS, &amp;success);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(!success)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glGetProgramInfoLog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"ERROR::SHADER::PROGRAM::LINKING_FAILED\n"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glDeleteShader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glDeleteShader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set up vertex data (and buffer(s)) and configure vertex attributes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float vertices[] =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0.0f,  // bottom right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0.0f,  // bottom left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0.0f,  0.5f, 0.0f   // top 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VBO, VAO;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glGenVertexArrays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&amp;VAO);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glGenBuffers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bind the Vertex Array Object first, then bind and set vertex buffer(s), and then configure vertex attributes(s).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(VAO);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(GL_ARRAY_BUFFER, VBO);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glBufferData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(GL_ARRAY_BUFFER,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(vertices), vertices, GL_STATIC_DRAW);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(0, 3, GL_FLOAT, GL_FALSE, 3 *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(float), (void*)0);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You can unbind the VAO afterwards so other VAO calls won't accidentally modify this VAO, but this rarely happens. Modifying other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VAOs requires a call to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anyways so we generally don't unbind VAOs (nor VBOs) when it's not directly necessary.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bind the VAO (it was already bound, but just to demonstrate): seeing as we only have a single VAO we can 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just bind it beforehand before rendering the respective triangle; this is another approach.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(VAO);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// render loop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while (!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glfwWindowShouldClose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(window))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input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render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glClearColor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(0.2f, 0.3f, 0.3f, 1.0f);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glClear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(GL_COLOR_BUFFER_BIT);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be sure to activate the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before any calls to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glUniform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glUseProgram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// update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shader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uniform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       double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timeValue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=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glfwGetTime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       float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blueValue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=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static_cast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&lt;float&gt;(sin(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timeValue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) / 2.0 + 0.5);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vertexColorLocation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=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glGetUniformLocation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, "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ourColor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");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       glUniform4f(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vertexColorLocation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, 0.0f, 0.0f,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blueValue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, 1.0f);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render the triangle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glDrawArrays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(GL_TRIANGLES, 0, 3);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 swap buffers and poll IO events (keys pressed/released, mouse moved etc.)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-------------------------------------------------------------------------------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glfwSwapBuffers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glfwPollEvents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optional: de-allocate all resources once they've outlived their purpose: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glDeleteVertexArrays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&amp;VAO);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glDeleteBuffers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glDeleteProgram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: terminate, clearing all previously </w:t>
            </w: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>allocated GLFW resources.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return 0;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process all input: query GLFW whether relevant keys are pressed/released this frame and react accordingly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*window)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(window, GLFW_KEY_ESCAPE) == GLFW_PRESS)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glfwSetWindowShouldClose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(window, true);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 whenever the window size changed (by OS or user resize) this callback function executes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height)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make sure the viewport matches the new window dimensions; note that width and 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height will be significantly larger than specified on retina displays.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glViewport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(0, 0, width, height);</w:t>
            </w:r>
          </w:p>
          <w:p w:rsidR="00C5133A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p w:rsidR="00D05E0F" w:rsidRDefault="00D05E0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br w:type="page"/>
      </w:r>
    </w:p>
    <w:p w:rsidR="00987CBA" w:rsidRDefault="00581E4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Output:</w:t>
      </w:r>
    </w:p>
    <w:p w:rsidR="00987CBA" w:rsidRDefault="00987CBA">
      <w:pPr>
        <w:rPr>
          <w:rFonts w:ascii="Calibri" w:eastAsia="Calibri" w:hAnsi="Calibri" w:cs="Calibri"/>
          <w:b/>
          <w:sz w:val="26"/>
          <w:szCs w:val="26"/>
        </w:rPr>
      </w:pPr>
    </w:p>
    <w:p w:rsidR="00987CBA" w:rsidRDefault="00D05E0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>
            <wp:extent cx="5733415" cy="450913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_tri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BA" w:rsidRDefault="00987CB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br w:type="page"/>
      </w:r>
      <w:r w:rsidR="00D05E0F">
        <w:rPr>
          <w:rFonts w:ascii="Calibri" w:eastAsia="Calibri" w:hAnsi="Calibri" w:cs="Calibri"/>
          <w:b/>
          <w:noProof/>
          <w:sz w:val="26"/>
          <w:szCs w:val="26"/>
        </w:rPr>
        <w:lastRenderedPageBreak/>
        <w:drawing>
          <wp:inline distT="0" distB="0" distL="0" distR="0">
            <wp:extent cx="5733415" cy="45008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ck_t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0F" w:rsidRDefault="00D05E0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br w:type="page"/>
      </w:r>
    </w:p>
    <w:p w:rsidR="00987CBA" w:rsidRDefault="00987CBA" w:rsidP="00987CB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Q2</w:t>
      </w:r>
    </w:p>
    <w:p w:rsidR="00987CBA" w:rsidRDefault="00987CBA" w:rsidP="00987CBA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Pr="00987CBA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D05E0F" w:rsidRPr="00D05E0F">
        <w:rPr>
          <w:rFonts w:ascii="Calibri" w:eastAsia="Calibri" w:hAnsi="Calibri" w:cs="Calibri"/>
          <w:b/>
          <w:sz w:val="26"/>
          <w:szCs w:val="26"/>
        </w:rPr>
        <w:t>Show an OpenGL program which will show a 3d pyramid at location (3</w:t>
      </w:r>
      <w:proofErr w:type="gramStart"/>
      <w:r w:rsidR="00D05E0F" w:rsidRPr="00D05E0F">
        <w:rPr>
          <w:rFonts w:ascii="Calibri" w:eastAsia="Calibri" w:hAnsi="Calibri" w:cs="Calibri"/>
          <w:b/>
          <w:sz w:val="26"/>
          <w:szCs w:val="26"/>
        </w:rPr>
        <w:t>,10,7</w:t>
      </w:r>
      <w:proofErr w:type="gramEnd"/>
      <w:r w:rsidR="00D05E0F" w:rsidRPr="00D05E0F">
        <w:rPr>
          <w:rFonts w:ascii="Calibri" w:eastAsia="Calibri" w:hAnsi="Calibri" w:cs="Calibri"/>
          <w:b/>
          <w:sz w:val="26"/>
          <w:szCs w:val="26"/>
        </w:rPr>
        <w:t>)  which scaled by 2 and is rotated by 90 degree counter-clockwise.</w:t>
      </w:r>
    </w:p>
    <w:p w:rsidR="00987CBA" w:rsidRDefault="00987CBA" w:rsidP="00987CBA">
      <w:pPr>
        <w:rPr>
          <w:rFonts w:ascii="Calibri" w:eastAsia="Calibri" w:hAnsi="Calibri" w:cs="Calibri"/>
          <w:sz w:val="26"/>
          <w:szCs w:val="26"/>
        </w:rPr>
      </w:pPr>
    </w:p>
    <w:p w:rsidR="00987CBA" w:rsidRDefault="00987CBA" w:rsidP="00987CB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7CBA" w:rsidTr="002F29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665" w:rsidRPr="00D05E0F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D05E0F">
              <w:rPr>
                <w:rFonts w:ascii="Courier" w:eastAsia="Courier" w:hAnsi="Courier" w:cs="Courier"/>
                <w:sz w:val="26"/>
                <w:szCs w:val="26"/>
              </w:rPr>
              <w:t>// Show an OpenGL program which will show a 3d pyramid at location (3</w:t>
            </w:r>
            <w:proofErr w:type="gramStart"/>
            <w:r w:rsidRPr="00D05E0F">
              <w:rPr>
                <w:rFonts w:ascii="Courier" w:eastAsia="Courier" w:hAnsi="Courier" w:cs="Courier"/>
                <w:sz w:val="26"/>
                <w:szCs w:val="26"/>
              </w:rPr>
              <w:t>,10,7</w:t>
            </w:r>
            <w:proofErr w:type="gramEnd"/>
            <w:r w:rsidRPr="00D05E0F">
              <w:rPr>
                <w:rFonts w:ascii="Courier" w:eastAsia="Courier" w:hAnsi="Courier" w:cs="Courier"/>
                <w:sz w:val="26"/>
                <w:szCs w:val="26"/>
              </w:rPr>
              <w:t>)  which scaled by 2 and is rotated by 90 degree counter-clockwise.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D05E0F">
              <w:rPr>
                <w:rFonts w:ascii="Courier" w:eastAsia="Courier" w:hAnsi="Courier" w:cs="Courier"/>
                <w:sz w:val="26"/>
                <w:szCs w:val="26"/>
              </w:rPr>
              <w:t>// Roll: 1703016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glad.h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"glfw3.h"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/glm.hpp"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gtc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/matrix_transform.hpp"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gtc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/type_ptr.hpp"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#define STB_IMAGE_IMPLEMENTATION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stb_image.h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shader_m.h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#include &lt;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iostream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height);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*window);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settings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SCR_WIDTH = 800;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SCR_HEIGHT = 600;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main()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 initialize and configure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glfwInit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(GLFW_CONTEXT_VERSION_MAJOR, 3);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(GLFW_CONTEXT_VERSION_MINOR, 3);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(GLFW_OPENGL_PROFILE, GLFW_OPENGL_CORE_PROFILE);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ifdef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__APPLE__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(GLFW_OPENGL_FORWARD_COMPAT, GL_TRUE);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endif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window creation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* window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glfwCreateWindow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(SCR_WIDTH, SCR_HEIGHT,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", NULL, NULL);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(window == NULL)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create GLFW window"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glfwMakeContextCurrent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glfwSetFramebufferSizeCallback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(window,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glad: load all OpenGL function pointers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(!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gladLoadGLLoader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GLADloadproc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glfwGetProcAddress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))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initialize GLAD"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configure global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opengl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state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glEnable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(GL_DEPTH_TEST);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build and compile our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zprogram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ourShader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\\6.2.coordinate_systems.vs", 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\\6.2.coordinate_systems.fs");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set up vertex data (and buffer(s)) and configure vertex attributes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float vertices[] =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0.0f,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 0.5f,  0.5f,  0.5f,  1.0f,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0.0f,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1.0f,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0.0f,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0.0f,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1.0f,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0.0f,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0.0f,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1.0f,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0.0f, 0.0f,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0.0f, 1.0f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VBO, VAO;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glGenVertexArrays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&amp;VAO);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glGenBuffers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(VAO);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(GL_ARRAY_BUFFER, VBO);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glBufferData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(GL_ARRAY_BUFFER,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(vertices), vertices, GL_STATIC_DRAW);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position attribute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(0, 3, GL_FLOAT, GL_FALSE, 5 *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(float), (void*)0);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texture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coord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attribute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(1, 2, GL_FLOAT, GL_FALSE, 5 *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(float), (void*)(3 *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(float)));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load and create a texture 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texture1, texture2;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texture 1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glGenTextures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&amp;texture1);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glBindTexture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texture1);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set the texture wrapping parameters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GL_TEXTURE_WRAP_S, GL_REPEAT);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GL_TEXTURE_WRAP_T, GL_REPEAT);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set texture filtering parameters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GL_TEXTURE_MIN_FILTER, GL_LINEAR);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GL_TEXTURE_MAG_FILTER, GL_LINEAR);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load image, create texture and generate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mipmaps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width, height,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nrChannels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stbi_set_flip_vertically_on_</w:t>
            </w:r>
            <w:proofErr w:type="gram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load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gram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true); // tell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stb_image.h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to flip loaded texture's on the y-axis.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unsigned char *data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stbi_load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\\container.jpg", &amp;width, &amp;height, &amp;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nrChannels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(data)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glTexImage2D(GL_TEXTURE_2D, 0, GL_RGB, width, height, 0, GL_RGB, GL_UNSIGNED_BYTE, data);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glGenerateMipmap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else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load texture"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stbi_image_free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(data);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texture 2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glGenTextures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&amp;texture2);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glBindTexture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texture2);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set the texture wrapping parameters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GL_TEXTURE_WRAP_S, GL_REPEAT);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GL_TEXTURE_WRAP_T, GL_REPEAT);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set texture filtering parameters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GL_TEXTURE_MIN_FILTER, GL_LINEAR);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GL_TEXTURE_MAG_FILTER, GL_LINEAR);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load image, create texture and generate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mipmaps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data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stbi_load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("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\\resources\\textures\\awesomeface.png", &amp;width, &amp;height, &amp;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nrChannels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(data)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note that the awesomeface.png has transparency and thus an alpha channel, so make sure to tell OpenGL the data type is of GL_RGBA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glTexImage2D(GL_TEXTURE_2D, 0, GL_RGB, width, height, 0, GL_RGBA, GL_UNSIGNED_BYTE, data);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glGenerateMipmap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else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load texture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awesomeface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" &lt;&lt;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stbi_image_free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(data);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tell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opengl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for each sampler to which texture unit it belongs to (only has to be done once)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ourShader.use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ourShader.setInt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("texture1", 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ourShader.setInt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("texture2", 1);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render loop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while (!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glfwWindowShouldClose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(window))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input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render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glClearColor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(0.2f, 0.3f, 0.3f, 1.0f);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glClear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gram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GL_COLOR_BUFFER_BIT | GL_DEPTH_BUFFER_BIT); // also clear the depth buffer now!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bind textures on corresponding texture units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glActiveTexture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(GL_TEXTURE0);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glBindTexture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texture1);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glActiveTexture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(GL_TEXTURE1);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glBindTexture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(GL_TEXTURE_2D, texture2);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activate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ourShader.use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create transformations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::mat4 model        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::mat4(1.0f); // make sure to initialize matrix to identity matrix first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::mat4 view         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::mat4(1.0f);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::mat4 projection   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::mat4(1.0f);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model =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::transla</w:t>
            </w:r>
            <w:r w:rsidR="00D05E0F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te(model, </w:t>
            </w:r>
            <w:proofErr w:type="spellStart"/>
            <w:r w:rsidR="00D05E0F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glm</w:t>
            </w:r>
            <w:proofErr w:type="spellEnd"/>
            <w:r w:rsidR="00D05E0F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::vec3(3.0f,10.0f,</w:t>
            </w: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7.0f)); // here point update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       model =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::rotate(model, (float)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</w:t>
            </w:r>
            <w:r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lm</w:t>
            </w:r>
            <w:proofErr w:type="spellEnd"/>
            <w:r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::radians(-90.0f), </w:t>
            </w:r>
            <w:proofErr w:type="spellStart"/>
            <w:r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glm</w:t>
            </w:r>
            <w:proofErr w:type="spellEnd"/>
            <w:r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::vec3(0.0f, 0</w:t>
            </w: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.0</w:t>
            </w:r>
            <w:r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f, 1.0f)); // here angle update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        model =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 xml:space="preserve">::scale(model, </w:t>
            </w:r>
            <w:proofErr w:type="spellStart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b/>
                <w:color w:val="1F497D" w:themeColor="text2"/>
                <w:sz w:val="26"/>
                <w:szCs w:val="26"/>
              </w:rPr>
              <w:t>::vec3(2.0, 2.0, 2.0)); // here scaling update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projection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::perspective(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::radians(45.0f), (float)SCR_WIDTH / (float)SCR_HEIGHT, 0.1f, 100.0f);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retrieve the matrix uniform locations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modelLoc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glGetUniformLocation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(ourShader.ID, "model");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unsigned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viewLoc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=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glGetUniformLocation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(ourShader.ID, "view");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pass them to the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shaders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(3 different ways)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glUniformMatrix4fv(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modelLoc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, 1, GL_FALSE,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value_ptr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(model));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glUniformMatrix4fv(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viewLoc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, 1, GL_FALSE, &amp;view[0][0]);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note: currently we set the projection matrix each frame, but since the projection matrix rarely changes it's often best practice to set it outside the </w:t>
            </w: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>main loop only once.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ourShader.setMat4("projection", projection);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render box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(VAO);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glDrawArrays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(GL_TRIANGLES, 0, 36);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 swap buffers and poll IO events (keys pressed/released, mouse moved etc.)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// -------------------------------------------------------------------------------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glfwSwapBuffers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glfwPollEvents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optional: de-allocate all resources once they've outlived their purpose: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glDeleteVertexArrays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&amp;VAO);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glDeleteBuffers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 terminate, clearing all previously allocated GLFW resources.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return 0;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process all input: query GLFW whether relevant keys are pressed/released this frame and react accordingly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*window)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(window, GLFW_KEY_ESCAPE) == GLFW_PRESS)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glfwSetWindowShouldClose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(window, true);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//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: whenever the window size changed (by OS or user resize) this callback function executes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void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height)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make sure the viewport matches the new window dimensions; note that width and 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// height will be significantly larger than specified on retina displays.</w:t>
            </w:r>
          </w:p>
          <w:p w:rsidR="00867665" w:rsidRPr="00867665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867665">
              <w:rPr>
                <w:rFonts w:ascii="Courier" w:eastAsia="Courier" w:hAnsi="Courier" w:cs="Courier"/>
                <w:sz w:val="26"/>
                <w:szCs w:val="26"/>
              </w:rPr>
              <w:t>glViewport</w:t>
            </w:r>
            <w:proofErr w:type="spellEnd"/>
            <w:r w:rsidRPr="00867665">
              <w:rPr>
                <w:rFonts w:ascii="Courier" w:eastAsia="Courier" w:hAnsi="Courier" w:cs="Courier"/>
                <w:sz w:val="26"/>
                <w:szCs w:val="26"/>
              </w:rPr>
              <w:t>(0, 0, width, height);</w:t>
            </w:r>
          </w:p>
          <w:p w:rsidR="00987CBA" w:rsidRDefault="00867665" w:rsidP="00867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67665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CF245F" w:rsidRDefault="00CF245F" w:rsidP="00987CBA">
      <w:pPr>
        <w:rPr>
          <w:rFonts w:ascii="Calibri" w:eastAsia="Calibri" w:hAnsi="Calibri" w:cs="Calibri"/>
          <w:b/>
          <w:sz w:val="26"/>
          <w:szCs w:val="26"/>
        </w:rPr>
      </w:pPr>
    </w:p>
    <w:p w:rsidR="00987CBA" w:rsidRDefault="00987CBA" w:rsidP="00987CB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Output:</w:t>
      </w:r>
    </w:p>
    <w:p w:rsidR="00987CBA" w:rsidRPr="00987CBA" w:rsidRDefault="00867665" w:rsidP="00867665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>
            <wp:extent cx="5733415" cy="45224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rdinate_out_of_view_ran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p w:rsidR="00C5133A" w:rsidRDefault="00C5133A">
      <w:pPr>
        <w:rPr>
          <w:rFonts w:ascii="Calibri" w:eastAsia="Calibri" w:hAnsi="Calibri" w:cs="Calibri"/>
          <w:sz w:val="26"/>
          <w:szCs w:val="26"/>
        </w:rPr>
      </w:pPr>
    </w:p>
    <w:sectPr w:rsidR="00C513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3A"/>
    <w:rsid w:val="00086647"/>
    <w:rsid w:val="00581E49"/>
    <w:rsid w:val="005F3EDC"/>
    <w:rsid w:val="00867665"/>
    <w:rsid w:val="00987CBA"/>
    <w:rsid w:val="00C5133A"/>
    <w:rsid w:val="00C9551B"/>
    <w:rsid w:val="00CF245F"/>
    <w:rsid w:val="00D0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7D287-72D6-4348-8E57-F43800CA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2642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Kawshik Banerjee</dc:creator>
  <cp:lastModifiedBy>Kawshik Banerjee</cp:lastModifiedBy>
  <cp:revision>10</cp:revision>
  <cp:lastPrinted>2023-04-30T03:25:00Z</cp:lastPrinted>
  <dcterms:created xsi:type="dcterms:W3CDTF">2023-02-05T02:47:00Z</dcterms:created>
  <dcterms:modified xsi:type="dcterms:W3CDTF">2023-04-30T03:26:00Z</dcterms:modified>
</cp:coreProperties>
</file>