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77"/>
          <w:szCs w:val="77"/>
        </w:rPr>
        <w:t>Ceasefire Range of Video Door Phones</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25" w:lineRule="exact"/>
        <w:rPr>
          <w:rFonts w:ascii="Times New Roman" w:hAnsi="Times New Roman" w:cs="Times New Roman"/>
          <w:sz w:val="24"/>
          <w:szCs w:val="24"/>
        </w:rPr>
      </w:pPr>
    </w:p>
    <w:p w:rsidR="00000000" w:rsidRDefault="00087CB5">
      <w:pPr>
        <w:pStyle w:val="a0"/>
        <w:widowControl w:val="0"/>
        <w:overflowPunct w:val="0"/>
        <w:autoSpaceDE w:val="0"/>
        <w:autoSpaceDN w:val="0"/>
        <w:adjustRightInd w:val="0"/>
        <w:spacing w:after="0" w:line="308" w:lineRule="auto"/>
        <w:ind w:left="20" w:right="280"/>
        <w:rPr>
          <w:rFonts w:ascii="Times New Roman" w:hAnsi="Times New Roman" w:cs="Times New Roman"/>
          <w:sz w:val="24"/>
          <w:szCs w:val="24"/>
        </w:rPr>
      </w:pPr>
      <w:r>
        <w:rPr>
          <w:rFonts w:ascii="Arial" w:hAnsi="Arial" w:cs="Arial"/>
          <w:sz w:val="24"/>
          <w:szCs w:val="24"/>
        </w:rPr>
        <w:t>Your front door is your first line of defence. It is all that stands between your safety and the dangers that lie outside. Who you let in could mean the difference between life and death.</w:t>
      </w:r>
    </w:p>
    <w:p w:rsidR="00000000" w:rsidRDefault="00087CB5">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087CB5">
      <w:pPr>
        <w:pStyle w:val="a0"/>
        <w:widowControl w:val="0"/>
        <w:overflowPunct w:val="0"/>
        <w:autoSpaceDE w:val="0"/>
        <w:autoSpaceDN w:val="0"/>
        <w:adjustRightInd w:val="0"/>
        <w:spacing w:after="0" w:line="304" w:lineRule="auto"/>
        <w:ind w:left="20" w:right="140"/>
        <w:rPr>
          <w:rFonts w:ascii="Times New Roman" w:hAnsi="Times New Roman" w:cs="Times New Roman"/>
          <w:sz w:val="24"/>
          <w:szCs w:val="24"/>
        </w:rPr>
      </w:pPr>
      <w:r>
        <w:rPr>
          <w:rFonts w:ascii="Arial" w:hAnsi="Arial" w:cs="Arial"/>
          <w:sz w:val="24"/>
          <w:szCs w:val="24"/>
        </w:rPr>
        <w:t>This is where our video door phone systems come in. These devices allow you to take a look at what’s outside without having to open the door like you would in the case of a night latch. And what’s more, you won’t have to rely on the tiny, distorted image y</w:t>
      </w:r>
      <w:r>
        <w:rPr>
          <w:rFonts w:ascii="Arial" w:hAnsi="Arial" w:cs="Arial"/>
          <w:sz w:val="24"/>
          <w:szCs w:val="24"/>
        </w:rPr>
        <w:t>ou see through a peephole: our sophisticated cameras and monitors provide you with crisp, clear images.</w:t>
      </w:r>
    </w:p>
    <w:p w:rsidR="00000000" w:rsidRDefault="00087CB5">
      <w:pPr>
        <w:pStyle w:val="a0"/>
        <w:widowControl w:val="0"/>
        <w:autoSpaceDE w:val="0"/>
        <w:autoSpaceDN w:val="0"/>
        <w:adjustRightInd w:val="0"/>
        <w:spacing w:after="0" w:line="217"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4"/>
          <w:szCs w:val="24"/>
        </w:rPr>
        <w:t>Ceasefire’s Video Door Phone System is your first step towards security.</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3"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What is a Video Door Phone System?</w:t>
      </w:r>
    </w:p>
    <w:p w:rsidR="00000000" w:rsidRDefault="00087CB5">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087CB5">
      <w:pPr>
        <w:pStyle w:val="a0"/>
        <w:widowControl w:val="0"/>
        <w:overflowPunct w:val="0"/>
        <w:autoSpaceDE w:val="0"/>
        <w:autoSpaceDN w:val="0"/>
        <w:adjustRightInd w:val="0"/>
        <w:spacing w:after="0" w:line="304" w:lineRule="auto"/>
        <w:ind w:left="20" w:right="260"/>
        <w:jc w:val="both"/>
        <w:rPr>
          <w:rFonts w:ascii="Times New Roman" w:hAnsi="Times New Roman" w:cs="Times New Roman"/>
          <w:sz w:val="24"/>
          <w:szCs w:val="24"/>
        </w:rPr>
      </w:pPr>
      <w:r>
        <w:rPr>
          <w:rFonts w:ascii="Arial" w:hAnsi="Arial" w:cs="Arial"/>
          <w:sz w:val="24"/>
          <w:szCs w:val="24"/>
        </w:rPr>
        <w:t>A Video door phone system comprises of an outdoor unit with a camera and an indoor monitor. This system provides a clear view of whoever’s outside your door and even lets you communicate with them safely. Ceasefire provides two variants of this system: the</w:t>
      </w:r>
      <w:r>
        <w:rPr>
          <w:rFonts w:ascii="Arial" w:hAnsi="Arial" w:cs="Arial"/>
          <w:sz w:val="24"/>
          <w:szCs w:val="24"/>
        </w:rPr>
        <w:t xml:space="preserve"> Single Apartment Unit and the Multi Apartment Unit.</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51"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Villa Kit - Basic</w:t>
      </w:r>
    </w:p>
    <w:p w:rsidR="00000000" w:rsidRDefault="00087CB5">
      <w:pPr>
        <w:pStyle w:val="a0"/>
        <w:widowControl w:val="0"/>
        <w:autoSpaceDE w:val="0"/>
        <w:autoSpaceDN w:val="0"/>
        <w:adjustRightInd w:val="0"/>
        <w:spacing w:after="0" w:line="312"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pt;margin-top:13.5pt;width:143.35pt;height:143.35pt;z-index:-251658240;mso-position-horizontal-relative:text;mso-position-vertical-relative:text" o:allowincell="f">
            <v:imagedata r:id="rId5"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It has a 4.3” color TFT monitor which supports a slave monitor and a second door panel.</w:t>
      </w:r>
    </w:p>
    <w:p w:rsidR="00000000" w:rsidRDefault="00087CB5">
      <w:pPr>
        <w:pStyle w:val="a0"/>
        <w:widowControl w:val="0"/>
        <w:autoSpaceDE w:val="0"/>
        <w:autoSpaceDN w:val="0"/>
        <w:adjustRightInd w:val="0"/>
        <w:spacing w:after="0" w:line="69"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Power supply and a color camera entrance panel.</w:t>
      </w:r>
    </w:p>
    <w:p w:rsidR="00000000" w:rsidRDefault="00087CB5">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4.3” TFT Color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Door open function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Supports a slave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Communication between master and slave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Melody selection (2 melodies)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4 wire easy installation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IP44 entrance door panel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
        </w:numPr>
        <w:tabs>
          <w:tab w:val="clear" w:pos="720"/>
          <w:tab w:val="num" w:pos="3640"/>
        </w:tabs>
        <w:overflowPunct w:val="0"/>
        <w:autoSpaceDE w:val="0"/>
        <w:autoSpaceDN w:val="0"/>
        <w:adjustRightInd w:val="0"/>
        <w:spacing w:after="0" w:line="240" w:lineRule="auto"/>
        <w:ind w:left="3640" w:hanging="24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Villa Kit - Premium</w:t>
      </w:r>
    </w:p>
    <w:p w:rsidR="00000000" w:rsidRDefault="00087CB5">
      <w:pPr>
        <w:pStyle w:val="a0"/>
        <w:widowControl w:val="0"/>
        <w:autoSpaceDE w:val="0"/>
        <w:autoSpaceDN w:val="0"/>
        <w:adjustRightInd w:val="0"/>
        <w:spacing w:after="0" w:line="274" w:lineRule="exact"/>
        <w:rPr>
          <w:rFonts w:ascii="Times New Roman" w:hAnsi="Times New Roman" w:cs="Times New Roman"/>
          <w:sz w:val="24"/>
          <w:szCs w:val="24"/>
        </w:rPr>
      </w:pPr>
      <w:r>
        <w:rPr>
          <w:noProof/>
        </w:rPr>
        <w:pict>
          <v:shape id="_x0000_s1027" type="#_x0000_t75" style="position:absolute;margin-left:-.65pt;margin-top:11.65pt;width:143.35pt;height:143.3pt;z-index:-251657216;mso-position-horizontal-relative:text;mso-position-vertical-relative:text" o:allowincell="f">
            <v:imagedata r:id="rId6"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It has 3.5’’ TFT LCD display, a power supply and a color camera.</w:t>
      </w:r>
    </w:p>
    <w:p w:rsidR="00000000" w:rsidRDefault="00087CB5">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3.5” TFT LCD display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Door open function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Additional monitor connection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Conversation with additional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Doorbell panel and CCTV monitoring button is used </w:t>
      </w:r>
      <w:r>
        <w:rPr>
          <w:rFonts w:ascii="Arial" w:hAnsi="Arial" w:cs="Arial"/>
          <w:sz w:val="24"/>
          <w:szCs w:val="24"/>
        </w:rPr>
        <w:t xml:space="preserve">for displaying cameras of door panels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2 different ring melodies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Secure audio/video conversation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mounting and wiring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IP44 flat door camera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Touch buttons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2 CCTV connection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47"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Apartment Model - Analogue Module</w:t>
      </w:r>
    </w:p>
    <w:p w:rsidR="00000000" w:rsidRDefault="00087CB5">
      <w:pPr>
        <w:pStyle w:val="a0"/>
        <w:widowControl w:val="0"/>
        <w:autoSpaceDE w:val="0"/>
        <w:autoSpaceDN w:val="0"/>
        <w:adjustRightInd w:val="0"/>
        <w:spacing w:after="0" w:line="237" w:lineRule="exact"/>
        <w:rPr>
          <w:rFonts w:ascii="Times New Roman" w:hAnsi="Times New Roman" w:cs="Times New Roman"/>
          <w:sz w:val="24"/>
          <w:szCs w:val="24"/>
        </w:rPr>
      </w:pPr>
      <w:r>
        <w:rPr>
          <w:noProof/>
        </w:rPr>
        <w:pict>
          <v:shape id="_x0000_s1028" type="#_x0000_t75" style="position:absolute;margin-left:-.65pt;margin-top:9.8pt;width:143.35pt;height:143.35pt;z-index:-251656192;mso-position-horizontal-relative:text;mso-position-vertical-relative:text" o:allowincell="f">
            <v:imagedata r:id="rId7"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Multi system button type color entrance door panel</w:t>
      </w:r>
    </w:p>
    <w:p w:rsidR="00000000" w:rsidRDefault="00087CB5">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Color Camera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86° camera angle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Camera view lighting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Surface mounting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Lighting button with LED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±10° Adjustable camera angle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Opens only with special key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IP44 protection standard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9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Apartment Model - Digital Module</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9" type="#_x0000_t75" style="position:absolute;margin-left:-.65pt;margin-top:18.65pt;width:143.35pt;height:143.35pt;z-index:-251655168;mso-position-horizontal-relative:text;mso-position-vertical-relative:text" o:allowincell="f">
            <v:imagedata r:id="rId8" o:title=""/>
          </v:shape>
        </w:pict>
      </w:r>
    </w:p>
    <w:p w:rsidR="00000000" w:rsidRDefault="00087C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087CB5">
      <w:pPr>
        <w:pStyle w:val="a0"/>
        <w:widowControl w:val="0"/>
        <w:overflowPunct w:val="0"/>
        <w:autoSpaceDE w:val="0"/>
        <w:autoSpaceDN w:val="0"/>
        <w:adjustRightInd w:val="0"/>
        <w:spacing w:after="0" w:line="258" w:lineRule="auto"/>
        <w:ind w:left="3400" w:right="880"/>
        <w:rPr>
          <w:rFonts w:ascii="Times New Roman" w:hAnsi="Times New Roman" w:cs="Times New Roman"/>
          <w:sz w:val="24"/>
          <w:szCs w:val="24"/>
        </w:rPr>
      </w:pPr>
      <w:r>
        <w:rPr>
          <w:rFonts w:ascii="Arial" w:hAnsi="Arial" w:cs="Arial"/>
          <w:sz w:val="24"/>
          <w:szCs w:val="24"/>
        </w:rPr>
        <w:t>It is a multi system keypad type color video &amp; audio entrance panel. It has a guidebook forming, arranging and erasing functions</w:t>
      </w:r>
    </w:p>
    <w:p w:rsidR="00000000" w:rsidRDefault="00087CB5">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Keypad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Color camera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86 degree camera angle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128 x 64 pixel LCD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Camera view lighting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Surface mounting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Lighting keypad with LED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Name list, editing, deleting properties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Name search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Opening the door by keypad password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Fast call by keypad</w:t>
      </w:r>
      <w:r>
        <w:rPr>
          <w:rFonts w:ascii="Arial" w:hAnsi="Arial" w:cs="Arial"/>
          <w:sz w:val="24"/>
          <w:szCs w:val="24"/>
        </w:rPr>
        <w:t xml:space="preserve"> numbers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10° door panel camera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lastRenderedPageBreak/>
        <w:t xml:space="preserve">System protection by passwords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Opens only with special key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IP44 protection standard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1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Indoor Unit Multi Apartment Model - Handsfree</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0" type="#_x0000_t75" style="position:absolute;margin-left:-.65pt;margin-top:18.65pt;width:143.35pt;height:143.3pt;z-index:-251654144;mso-position-horizontal-relative:text;mso-position-vertical-relative:text" o:allowincell="f">
            <v:imagedata r:id="rId9" o:title=""/>
          </v:shape>
        </w:pict>
      </w:r>
    </w:p>
    <w:p w:rsidR="00000000" w:rsidRDefault="00087C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Video multi apartment touch screen indoor unit with stairway lighting and door control.</w:t>
      </w:r>
    </w:p>
    <w:p w:rsidR="00000000" w:rsidRDefault="00087CB5">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7” TFT color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Touch screen button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Hands free communication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Door release control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Light control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Stairways light control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View CCTV cameras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4 different ring melodies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Communication with guard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Privacy call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Setting color/brightness/contrast/volume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Dip switch structure for digital addressing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Possible to switch 75 ohm for video monitors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wall mounting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377"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Indoor Unit Multi Apartment Model - Handset (Without Intercom)</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1" type="#_x0000_t75" style="position:absolute;margin-left:-.65pt;margin-top:18.65pt;width:143.35pt;height:143.3pt;z-index:-251653120;mso-position-horizontal-relative:text;mso-position-vertical-relative:text" o:allowincell="f">
            <v:imagedata r:id="rId10" o:title=""/>
          </v:shape>
        </w:pict>
      </w:r>
    </w:p>
    <w:p w:rsidR="00000000" w:rsidRDefault="00087C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Video multi apartment indoor unit with door release and stair light control.</w:t>
      </w:r>
    </w:p>
    <w:p w:rsidR="00000000" w:rsidRDefault="00087CB5">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4.3” TFT color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Door release control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Stairways light control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Viewing entrance door panels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Viewing CCTV cameras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Communication with guard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4 different ring melodies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Privacy call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Settings color/brightness/contrast/volume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Dip switches structure for digital addressing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Possible to switch 75 ohm for video monitor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wall surface mounting by apparatus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VDP Indoor Unit Multi Apartment Model - Handset (With Intercom)</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2" type="#_x0000_t75" style="position:absolute;margin-left:-.65pt;margin-top:18.65pt;width:143.35pt;height:143.3pt;z-index:-251652096;mso-position-horizontal-relative:text;mso-position-vertical-relative:text" o:allowincell="f">
            <v:imagedata r:id="rId11" o:title=""/>
          </v:shape>
        </w:pict>
      </w:r>
    </w:p>
    <w:p w:rsidR="00000000" w:rsidRDefault="00087C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4.3” video multi apartment m</w:t>
      </w:r>
      <w:r>
        <w:rPr>
          <w:rFonts w:ascii="Arial" w:hAnsi="Arial" w:cs="Arial"/>
          <w:sz w:val="24"/>
          <w:szCs w:val="24"/>
        </w:rPr>
        <w:t>onitor with intercom feature.</w:t>
      </w:r>
    </w:p>
    <w:p w:rsidR="00000000" w:rsidRDefault="00087CB5">
      <w:pPr>
        <w:pStyle w:val="a0"/>
        <w:widowControl w:val="0"/>
        <w:autoSpaceDE w:val="0"/>
        <w:autoSpaceDN w:val="0"/>
        <w:adjustRightInd w:val="0"/>
        <w:spacing w:after="0" w:line="3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4.3” colored TFT LCD screen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Stairways Lighting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Outdoor Camera Display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Flatdoor Camera Display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Supports CCTVs viewing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Conversation with security guard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Conversation between flats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brightness/contrast/doorbell volume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Mounting easiness on plaster with hanger apparatus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4 different ring melodies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System is automatically closed if handset forgotten open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4 audio communication simultaneously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88"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CA000E"/>
          <w:sz w:val="40"/>
          <w:szCs w:val="40"/>
        </w:rPr>
        <w:t>He</w:t>
      </w:r>
      <w:r>
        <w:rPr>
          <w:rFonts w:ascii="Arial" w:hAnsi="Arial" w:cs="Arial"/>
          <w:color w:val="CA000E"/>
          <w:sz w:val="40"/>
          <w:szCs w:val="40"/>
        </w:rPr>
        <w:t>re are Some Salient Features</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3" type="#_x0000_t75" style="position:absolute;margin-left:89.75pt;margin-top:38pt;width:50pt;height:50pt;z-index:-251651072;mso-position-horizontal-relative:text;mso-position-vertical-relative:text" o:allowincell="f">
            <v:imagedata r:id="rId12" o:title=""/>
          </v:shape>
        </w:pict>
      </w:r>
      <w:r>
        <w:rPr>
          <w:noProof/>
        </w:rPr>
        <w:pict>
          <v:shape id="_x0000_s1034" type="#_x0000_t75" style="position:absolute;margin-left:191.05pt;margin-top:38pt;width:50pt;height:50pt;z-index:-251650048;mso-position-horizontal-relative:text;mso-position-vertical-relative:text" o:allowincell="f">
            <v:imagedata r:id="rId13" o:title=""/>
          </v:shape>
        </w:pict>
      </w:r>
      <w:r>
        <w:rPr>
          <w:noProof/>
        </w:rPr>
        <w:pict>
          <v:shape id="_x0000_s1035" type="#_x0000_t75" style="position:absolute;margin-left:293.45pt;margin-top:38pt;width:50pt;height:50pt;z-index:-251649024;mso-position-horizontal-relative:text;mso-position-vertical-relative:text" o:allowincell="f">
            <v:imagedata r:id="rId14" o:title=""/>
          </v:shape>
        </w:pict>
      </w:r>
      <w:r>
        <w:rPr>
          <w:noProof/>
        </w:rPr>
        <w:pict>
          <v:shape id="_x0000_s1036" type="#_x0000_t75" style="position:absolute;margin-left:391.8pt;margin-top:38pt;width:50pt;height:50pt;z-index:-251648000;mso-position-horizontal-relative:text;mso-position-vertical-relative:text" o:allowincell="f">
            <v:imagedata r:id="rId15" o:title=""/>
          </v:shape>
        </w:pict>
      </w:r>
      <w:r>
        <w:rPr>
          <w:noProof/>
        </w:rPr>
        <w:pict>
          <v:shape id="_x0000_s1037" type="#_x0000_t75" style="position:absolute;margin-left:510.8pt;margin-top:38pt;width:50pt;height:50pt;z-index:-251646976;mso-position-horizontal-relative:text;mso-position-vertical-relative:text" o:allowincell="f">
            <v:imagedata r:id="rId16" o:title=""/>
          </v:shape>
        </w:pic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81" w:lineRule="exact"/>
        <w:rPr>
          <w:rFonts w:ascii="Times New Roman" w:hAnsi="Times New Roman" w:cs="Times New Roman"/>
          <w:sz w:val="24"/>
          <w:szCs w:val="24"/>
        </w:rPr>
      </w:pPr>
    </w:p>
    <w:tbl>
      <w:tblPr>
        <w:tblW w:w="0" w:type="auto"/>
        <w:tblInd w:w="1640" w:type="dxa"/>
        <w:tblLayout w:type="fixed"/>
        <w:tblCellMar>
          <w:left w:w="0" w:type="dxa"/>
          <w:right w:w="0" w:type="dxa"/>
        </w:tblCellMar>
        <w:tblLook w:val="0000"/>
      </w:tblPr>
      <w:tblGrid>
        <w:gridCol w:w="1600"/>
        <w:gridCol w:w="1100"/>
        <w:gridCol w:w="1160"/>
        <w:gridCol w:w="1720"/>
        <w:gridCol w:w="1020"/>
        <w:gridCol w:w="300"/>
        <w:gridCol w:w="80"/>
        <w:gridCol w:w="40"/>
        <w:gridCol w:w="860"/>
        <w:gridCol w:w="2000"/>
        <w:gridCol w:w="20"/>
      </w:tblGrid>
      <w:tr w:rsidR="00000000">
        <w:tblPrEx>
          <w:tblCellMar>
            <w:top w:w="0" w:type="dxa"/>
            <w:left w:w="0" w:type="dxa"/>
            <w:bottom w:w="0" w:type="dxa"/>
            <w:right w:w="0" w:type="dxa"/>
          </w:tblCellMar>
        </w:tblPrEx>
        <w:trPr>
          <w:trHeight w:val="75"/>
        </w:trPr>
        <w:tc>
          <w:tcPr>
            <w:tcW w:w="1600" w:type="dxa"/>
            <w:vMerge w:val="restart"/>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Operating voltage</w:t>
            </w:r>
          </w:p>
        </w:tc>
        <w:tc>
          <w:tcPr>
            <w:tcW w:w="1100" w:type="dxa"/>
            <w:tcBorders>
              <w:top w:val="nil"/>
              <w:left w:val="nil"/>
              <w:bottom w:val="nil"/>
              <w:right w:val="single" w:sz="8" w:space="0" w:color="auto"/>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116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10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single" w:sz="8" w:space="0" w:color="auto"/>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single" w:sz="8" w:space="0" w:color="auto"/>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86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200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7"/>
        </w:trPr>
        <w:tc>
          <w:tcPr>
            <w:tcW w:w="1600" w:type="dxa"/>
            <w:vMerge/>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1100" w:type="dxa"/>
            <w:tcBorders>
              <w:top w:val="nil"/>
              <w:left w:val="nil"/>
              <w:bottom w:val="nil"/>
              <w:right w:val="single" w:sz="8" w:space="0" w:color="auto"/>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116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17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10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300" w:type="dxa"/>
            <w:tcBorders>
              <w:top w:val="nil"/>
              <w:left w:val="nil"/>
              <w:bottom w:val="nil"/>
              <w:right w:val="single" w:sz="8" w:space="0" w:color="auto"/>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single" w:sz="8" w:space="0" w:color="auto"/>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200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81"/>
        </w:trPr>
        <w:tc>
          <w:tcPr>
            <w:tcW w:w="1600" w:type="dxa"/>
            <w:vMerge/>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Arial" w:hAnsi="Arial" w:cs="Arial"/>
                <w:sz w:val="16"/>
                <w:szCs w:val="16"/>
              </w:rPr>
              <w:t>Operating temperature</w:t>
            </w:r>
          </w:p>
        </w:tc>
        <w:tc>
          <w:tcPr>
            <w:tcW w:w="17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sz w:val="16"/>
                <w:szCs w:val="16"/>
              </w:rPr>
              <w:t>Color Monitor</w:t>
            </w:r>
          </w:p>
        </w:tc>
        <w:tc>
          <w:tcPr>
            <w:tcW w:w="2300" w:type="dxa"/>
            <w:gridSpan w:val="5"/>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sz w:val="16"/>
                <w:szCs w:val="16"/>
              </w:rPr>
              <w:t>Door Release System</w:t>
            </w:r>
          </w:p>
        </w:tc>
        <w:tc>
          <w:tcPr>
            <w:tcW w:w="200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w w:val="99"/>
                <w:sz w:val="16"/>
                <w:szCs w:val="16"/>
              </w:rPr>
              <w:t>Day and night settings</w:t>
            </w:r>
          </w:p>
        </w:tc>
        <w:tc>
          <w:tcPr>
            <w:tcW w:w="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2"/>
        </w:trPr>
        <w:tc>
          <w:tcPr>
            <w:tcW w:w="160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220 - 240V / 50 Hz</w:t>
            </w:r>
          </w:p>
        </w:tc>
        <w:tc>
          <w:tcPr>
            <w:tcW w:w="2260" w:type="dxa"/>
            <w:gridSpan w:val="2"/>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Arial" w:hAnsi="Arial" w:cs="Arial"/>
                <w:sz w:val="16"/>
                <w:szCs w:val="16"/>
              </w:rPr>
              <w:t>–20 to +40 deg C</w:t>
            </w:r>
          </w:p>
        </w:tc>
        <w:tc>
          <w:tcPr>
            <w:tcW w:w="17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4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200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087CB5">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38" type="#_x0000_t75" style="position:absolute;margin-left:89.75pt;margin-top:34.4pt;width:50pt;height:50pt;z-index:-251645952;mso-position-horizontal-relative:text;mso-position-vertical-relative:text" o:allowincell="f">
            <v:imagedata r:id="rId17" o:title=""/>
          </v:shape>
        </w:pict>
      </w:r>
      <w:r>
        <w:rPr>
          <w:noProof/>
        </w:rPr>
        <w:pict>
          <v:shape id="_x0000_s1039" type="#_x0000_t75" style="position:absolute;margin-left:191.05pt;margin-top:34.4pt;width:50pt;height:50pt;z-index:-251644928;mso-position-horizontal-relative:text;mso-position-vertical-relative:text" o:allowincell="f">
            <v:imagedata r:id="rId18" o:title=""/>
          </v:shape>
        </w:pict>
      </w:r>
      <w:r>
        <w:rPr>
          <w:noProof/>
        </w:rPr>
        <w:pict>
          <v:shape id="_x0000_s1040" type="#_x0000_t75" style="position:absolute;margin-left:391.8pt;margin-top:34.4pt;width:50pt;height:50pt;z-index:-251643904;mso-position-horizontal-relative:text;mso-position-vertical-relative:text" o:allowincell="f">
            <v:imagedata r:id="rId19" o:title=""/>
          </v:shape>
        </w:pict>
      </w:r>
      <w:r>
        <w:rPr>
          <w:noProof/>
        </w:rPr>
        <w:pict>
          <v:shape id="_x0000_s1041" type="#_x0000_t75" style="position:absolute;margin-left:293.45pt;margin-top:34.4pt;width:50pt;height:50pt;z-index:-251642880;mso-position-horizontal-relative:text;mso-position-vertical-relative:text" o:allowincell="f">
            <v:imagedata r:id="rId20" o:title=""/>
          </v:shape>
        </w:pict>
      </w:r>
      <w:r>
        <w:rPr>
          <w:noProof/>
        </w:rPr>
        <w:pict>
          <v:shape id="_x0000_s1042" type="#_x0000_t75" style="position:absolute;margin-left:510.8pt;margin-top:34.4pt;width:50pt;height:50pt;z-index:-251641856;mso-position-horizontal-relative:text;mso-position-vertical-relative:text" o:allowincell="f">
            <v:imagedata r:id="rId21" o:title=""/>
          </v:shape>
        </w:pic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4120"/>
        <w:rPr>
          <w:rFonts w:ascii="Times New Roman" w:hAnsi="Times New Roman" w:cs="Times New Roman"/>
          <w:sz w:val="24"/>
          <w:szCs w:val="24"/>
        </w:rPr>
      </w:pPr>
      <w:r>
        <w:rPr>
          <w:rFonts w:ascii="Arial" w:hAnsi="Arial" w:cs="Arial"/>
          <w:sz w:val="24"/>
          <w:szCs w:val="24"/>
        </w:rPr>
        <w:t>IP</w:t>
      </w:r>
    </w:p>
    <w:p w:rsidR="00000000" w:rsidRDefault="00087CB5">
      <w:pPr>
        <w:pStyle w:val="a0"/>
        <w:widowControl w:val="0"/>
        <w:autoSpaceDE w:val="0"/>
        <w:autoSpaceDN w:val="0"/>
        <w:adjustRightInd w:val="0"/>
        <w:spacing w:after="0" w:line="186" w:lineRule="auto"/>
        <w:ind w:left="8080"/>
        <w:rPr>
          <w:rFonts w:ascii="Times New Roman" w:hAnsi="Times New Roman" w:cs="Times New Roman"/>
          <w:sz w:val="24"/>
          <w:szCs w:val="24"/>
        </w:rPr>
      </w:pPr>
      <w:r>
        <w:rPr>
          <w:rFonts w:ascii="Arial" w:hAnsi="Arial" w:cs="Arial"/>
          <w:sz w:val="19"/>
          <w:szCs w:val="19"/>
        </w:rPr>
        <w:t>1 YR</w:t>
      </w:r>
    </w:p>
    <w:p w:rsidR="00000000" w:rsidRDefault="00087CB5">
      <w:pPr>
        <w:pStyle w:val="a0"/>
        <w:widowControl w:val="0"/>
        <w:autoSpaceDE w:val="0"/>
        <w:autoSpaceDN w:val="0"/>
        <w:adjustRightInd w:val="0"/>
        <w:spacing w:after="0" w:line="182" w:lineRule="auto"/>
        <w:ind w:left="4260"/>
        <w:rPr>
          <w:rFonts w:ascii="Times New Roman" w:hAnsi="Times New Roman" w:cs="Times New Roman"/>
          <w:sz w:val="24"/>
          <w:szCs w:val="24"/>
        </w:rPr>
      </w:pPr>
      <w:r>
        <w:rPr>
          <w:rFonts w:ascii="Arial" w:hAnsi="Arial" w:cs="Arial"/>
        </w:rPr>
        <w:t>44</w:t>
      </w:r>
    </w:p>
    <w:p w:rsidR="00000000" w:rsidRDefault="00087CB5">
      <w:pPr>
        <w:pStyle w:val="a0"/>
        <w:widowControl w:val="0"/>
        <w:autoSpaceDE w:val="0"/>
        <w:autoSpaceDN w:val="0"/>
        <w:adjustRightInd w:val="0"/>
        <w:spacing w:after="0" w:line="243" w:lineRule="exact"/>
        <w:rPr>
          <w:rFonts w:ascii="Times New Roman" w:hAnsi="Times New Roman" w:cs="Times New Roman"/>
          <w:sz w:val="24"/>
          <w:szCs w:val="24"/>
        </w:rPr>
      </w:pPr>
    </w:p>
    <w:p w:rsidR="00000000" w:rsidRDefault="00087CB5">
      <w:pPr>
        <w:pStyle w:val="a0"/>
        <w:widowControl w:val="0"/>
        <w:tabs>
          <w:tab w:val="left" w:pos="3660"/>
          <w:tab w:val="left" w:pos="5980"/>
          <w:tab w:val="left" w:pos="7660"/>
          <w:tab w:val="left" w:pos="10340"/>
        </w:tabs>
        <w:autoSpaceDE w:val="0"/>
        <w:autoSpaceDN w:val="0"/>
        <w:adjustRightInd w:val="0"/>
        <w:spacing w:after="0" w:line="240" w:lineRule="auto"/>
        <w:ind w:left="1900"/>
        <w:rPr>
          <w:rFonts w:ascii="Times New Roman" w:hAnsi="Times New Roman" w:cs="Times New Roman"/>
          <w:sz w:val="24"/>
          <w:szCs w:val="24"/>
        </w:rPr>
      </w:pPr>
      <w:r>
        <w:rPr>
          <w:rFonts w:ascii="Arial" w:hAnsi="Arial" w:cs="Arial"/>
          <w:sz w:val="16"/>
          <w:szCs w:val="16"/>
        </w:rPr>
        <w:t>Privacy call</w:t>
      </w:r>
      <w:r>
        <w:rPr>
          <w:rFonts w:ascii="Times New Roman" w:hAnsi="Times New Roman" w:cs="Times New Roman"/>
          <w:sz w:val="24"/>
          <w:szCs w:val="24"/>
        </w:rPr>
        <w:tab/>
      </w:r>
      <w:r>
        <w:rPr>
          <w:rFonts w:ascii="Arial" w:hAnsi="Arial" w:cs="Arial"/>
          <w:sz w:val="16"/>
          <w:szCs w:val="16"/>
        </w:rPr>
        <w:t>Protection Degree</w:t>
      </w:r>
      <w:r>
        <w:rPr>
          <w:rFonts w:ascii="Times New Roman" w:hAnsi="Times New Roman" w:cs="Times New Roman"/>
          <w:sz w:val="24"/>
          <w:szCs w:val="24"/>
        </w:rPr>
        <w:tab/>
      </w:r>
      <w:r>
        <w:rPr>
          <w:rFonts w:ascii="Arial" w:hAnsi="Arial" w:cs="Arial"/>
          <w:sz w:val="16"/>
          <w:szCs w:val="16"/>
        </w:rPr>
        <w:t>Handsfree</w:t>
      </w:r>
      <w:r>
        <w:rPr>
          <w:rFonts w:ascii="Times New Roman" w:hAnsi="Times New Roman" w:cs="Times New Roman"/>
          <w:sz w:val="24"/>
          <w:szCs w:val="24"/>
        </w:rPr>
        <w:tab/>
      </w:r>
      <w:r>
        <w:rPr>
          <w:rFonts w:ascii="Arial" w:hAnsi="Arial" w:cs="Arial"/>
          <w:sz w:val="16"/>
          <w:szCs w:val="16"/>
        </w:rPr>
        <w:t>One-year warranty</w:t>
      </w:r>
      <w:r>
        <w:rPr>
          <w:rFonts w:ascii="Times New Roman" w:hAnsi="Times New Roman" w:cs="Times New Roman"/>
          <w:sz w:val="24"/>
          <w:szCs w:val="24"/>
        </w:rPr>
        <w:tab/>
      </w:r>
      <w:r>
        <w:rPr>
          <w:rFonts w:ascii="Arial" w:hAnsi="Arial" w:cs="Arial"/>
          <w:sz w:val="15"/>
          <w:szCs w:val="15"/>
        </w:rPr>
        <w:t>Rainshield</w:t>
      </w:r>
    </w:p>
    <w:p w:rsidR="00000000" w:rsidRDefault="00087CB5">
      <w:pPr>
        <w:pStyle w:val="a0"/>
        <w:widowControl w:val="0"/>
        <w:autoSpaceDE w:val="0"/>
        <w:autoSpaceDN w:val="0"/>
        <w:adjustRightInd w:val="0"/>
        <w:spacing w:after="0" w:line="8"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4060"/>
        <w:rPr>
          <w:rFonts w:ascii="Times New Roman" w:hAnsi="Times New Roman" w:cs="Times New Roman"/>
          <w:sz w:val="24"/>
          <w:szCs w:val="24"/>
        </w:rPr>
      </w:pPr>
      <w:r>
        <w:rPr>
          <w:rFonts w:ascii="Arial" w:hAnsi="Arial" w:cs="Arial"/>
          <w:sz w:val="16"/>
          <w:szCs w:val="16"/>
        </w:rPr>
        <w:t>Class II</w:t>
      </w:r>
    </w:p>
    <w:p w:rsidR="00000000" w:rsidRDefault="00087CB5">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CA000E"/>
          <w:sz w:val="40"/>
          <w:szCs w:val="40"/>
        </w:rPr>
        <w:t>Accessories</w:t>
      </w:r>
    </w:p>
    <w:p w:rsidR="00000000" w:rsidRDefault="00087CB5">
      <w:pPr>
        <w:pStyle w:val="a0"/>
        <w:widowControl w:val="0"/>
        <w:autoSpaceDE w:val="0"/>
        <w:autoSpaceDN w:val="0"/>
        <w:adjustRightInd w:val="0"/>
        <w:spacing w:after="0" w:line="101"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Per Apartment Door Camera</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43" type="#_x0000_t75" style="position:absolute;margin-left:50.75pt;margin-top:12.2pt;width:98.6pt;height:98.6pt;z-index:-251640832;mso-position-horizontal-relative:text;mso-position-vertical-relative:text" o:allowincell="f">
            <v:imagedata r:id="rId22" o:title=""/>
          </v:shape>
        </w:pict>
      </w:r>
    </w:p>
    <w:p w:rsidR="00000000" w:rsidRDefault="00087CB5">
      <w:pPr>
        <w:pStyle w:val="a0"/>
        <w:widowControl w:val="0"/>
        <w:autoSpaceDE w:val="0"/>
        <w:autoSpaceDN w:val="0"/>
        <w:adjustRightInd w:val="0"/>
        <w:spacing w:after="0" w:line="211"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This camera is mounted per each apartment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Only camera display available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No audio communication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15"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Video Switcher</w:t>
      </w:r>
    </w:p>
    <w:p w:rsidR="00000000" w:rsidRDefault="00087CB5">
      <w:pPr>
        <w:pStyle w:val="a0"/>
        <w:widowControl w:val="0"/>
        <w:autoSpaceDE w:val="0"/>
        <w:autoSpaceDN w:val="0"/>
        <w:adjustRightInd w:val="0"/>
        <w:spacing w:after="0" w:line="278" w:lineRule="exact"/>
        <w:rPr>
          <w:rFonts w:ascii="Times New Roman" w:hAnsi="Times New Roman" w:cs="Times New Roman"/>
          <w:sz w:val="24"/>
          <w:szCs w:val="24"/>
        </w:rPr>
      </w:pPr>
      <w:r>
        <w:rPr>
          <w:noProof/>
        </w:rPr>
        <w:pict>
          <v:shape id="_x0000_s1044" type="#_x0000_t75" style="position:absolute;margin-left:50.75pt;margin-top:5.55pt;width:98.6pt;height:98.6pt;z-index:-251639808;mso-position-horizontal-relative:text;mso-position-vertical-relative:text" o:allowincell="f">
            <v:imagedata r:id="rId23"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9"/>
        </w:numPr>
        <w:tabs>
          <w:tab w:val="clear" w:pos="720"/>
          <w:tab w:val="num" w:pos="3660"/>
        </w:tabs>
        <w:overflowPunct w:val="0"/>
        <w:autoSpaceDE w:val="0"/>
        <w:autoSpaceDN w:val="0"/>
        <w:adjustRightInd w:val="0"/>
        <w:spacing w:after="0" w:line="333" w:lineRule="auto"/>
        <w:ind w:left="3660" w:right="880" w:hanging="265"/>
        <w:jc w:val="both"/>
        <w:rPr>
          <w:rFonts w:ascii="Arial" w:hAnsi="Arial" w:cs="Arial"/>
          <w:sz w:val="24"/>
          <w:szCs w:val="24"/>
        </w:rPr>
      </w:pPr>
      <w:r>
        <w:rPr>
          <w:rFonts w:ascii="Arial" w:hAnsi="Arial" w:cs="Arial"/>
          <w:sz w:val="24"/>
          <w:szCs w:val="24"/>
        </w:rPr>
        <w:t xml:space="preserve">It is used for gathering the video signals from different door panels and forwarding to central unit.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Data Distributor</w:t>
      </w:r>
    </w:p>
    <w:p w:rsidR="00000000" w:rsidRDefault="00087CB5">
      <w:pPr>
        <w:pStyle w:val="a0"/>
        <w:widowControl w:val="0"/>
        <w:autoSpaceDE w:val="0"/>
        <w:autoSpaceDN w:val="0"/>
        <w:adjustRightInd w:val="0"/>
        <w:spacing w:after="0" w:line="153" w:lineRule="exact"/>
        <w:rPr>
          <w:rFonts w:ascii="Times New Roman" w:hAnsi="Times New Roman" w:cs="Times New Roman"/>
          <w:sz w:val="24"/>
          <w:szCs w:val="24"/>
        </w:rPr>
      </w:pPr>
      <w:r>
        <w:rPr>
          <w:noProof/>
        </w:rPr>
        <w:pict>
          <v:shape id="_x0000_s1045" type="#_x0000_t75" style="position:absolute;margin-left:50.75pt;margin-top:5.55pt;width:98.6pt;height:98.6pt;z-index:-251638784;mso-position-horizontal-relative:text;mso-position-vertical-relative:text" o:allowincell="f">
            <v:imagedata r:id="rId24"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0"/>
        </w:numPr>
        <w:tabs>
          <w:tab w:val="clear" w:pos="720"/>
          <w:tab w:val="num" w:pos="3660"/>
        </w:tabs>
        <w:overflowPunct w:val="0"/>
        <w:autoSpaceDE w:val="0"/>
        <w:autoSpaceDN w:val="0"/>
        <w:adjustRightInd w:val="0"/>
        <w:spacing w:after="0" w:line="333" w:lineRule="auto"/>
        <w:ind w:left="3660" w:right="240" w:hanging="265"/>
        <w:jc w:val="both"/>
        <w:rPr>
          <w:rFonts w:ascii="Arial" w:hAnsi="Arial" w:cs="Arial"/>
          <w:sz w:val="24"/>
          <w:szCs w:val="24"/>
        </w:rPr>
      </w:pPr>
      <w:r>
        <w:rPr>
          <w:rFonts w:ascii="Arial" w:hAnsi="Arial" w:cs="Arial"/>
          <w:sz w:val="24"/>
          <w:szCs w:val="24"/>
        </w:rPr>
        <w:t xml:space="preserve">It is used for good quality data distribution between different apartments that have different distances from the main line.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Video Distributor</w:t>
      </w:r>
    </w:p>
    <w:p w:rsidR="00000000" w:rsidRDefault="00087CB5">
      <w:pPr>
        <w:pStyle w:val="a0"/>
        <w:widowControl w:val="0"/>
        <w:autoSpaceDE w:val="0"/>
        <w:autoSpaceDN w:val="0"/>
        <w:adjustRightInd w:val="0"/>
        <w:spacing w:after="0" w:line="153" w:lineRule="exact"/>
        <w:rPr>
          <w:rFonts w:ascii="Times New Roman" w:hAnsi="Times New Roman" w:cs="Times New Roman"/>
          <w:sz w:val="24"/>
          <w:szCs w:val="24"/>
        </w:rPr>
      </w:pPr>
      <w:r>
        <w:rPr>
          <w:noProof/>
        </w:rPr>
        <w:pict>
          <v:shape id="_x0000_s1046" type="#_x0000_t75" style="position:absolute;margin-left:50.75pt;margin-top:5.55pt;width:98.6pt;height:98.6pt;z-index:-251637760;mso-position-horizontal-relative:text;mso-position-vertical-relative:text" o:allowincell="f">
            <v:imagedata r:id="rId24"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1"/>
        </w:numPr>
        <w:tabs>
          <w:tab w:val="clear" w:pos="720"/>
          <w:tab w:val="num" w:pos="3660"/>
        </w:tabs>
        <w:overflowPunct w:val="0"/>
        <w:autoSpaceDE w:val="0"/>
        <w:autoSpaceDN w:val="0"/>
        <w:adjustRightInd w:val="0"/>
        <w:spacing w:after="0" w:line="333" w:lineRule="auto"/>
        <w:ind w:left="3660" w:hanging="265"/>
        <w:jc w:val="both"/>
        <w:rPr>
          <w:rFonts w:ascii="Arial" w:hAnsi="Arial" w:cs="Arial"/>
          <w:sz w:val="24"/>
          <w:szCs w:val="24"/>
        </w:rPr>
      </w:pPr>
      <w:r>
        <w:rPr>
          <w:rFonts w:ascii="Arial" w:hAnsi="Arial" w:cs="Arial"/>
          <w:sz w:val="24"/>
          <w:szCs w:val="24"/>
        </w:rPr>
        <w:t>It i</w:t>
      </w:r>
      <w:r>
        <w:rPr>
          <w:rFonts w:ascii="Arial" w:hAnsi="Arial" w:cs="Arial"/>
          <w:sz w:val="24"/>
          <w:szCs w:val="24"/>
        </w:rPr>
        <w:t xml:space="preserve">s used for video distribution from the junction points at different floors or between separate Apartments.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97"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Extra Power Supply</w:t>
      </w:r>
    </w:p>
    <w:p w:rsidR="00000000" w:rsidRDefault="00087CB5">
      <w:pPr>
        <w:pStyle w:val="a0"/>
        <w:widowControl w:val="0"/>
        <w:autoSpaceDE w:val="0"/>
        <w:autoSpaceDN w:val="0"/>
        <w:adjustRightInd w:val="0"/>
        <w:spacing w:after="0" w:line="153" w:lineRule="exact"/>
        <w:rPr>
          <w:rFonts w:ascii="Times New Roman" w:hAnsi="Times New Roman" w:cs="Times New Roman"/>
          <w:sz w:val="24"/>
          <w:szCs w:val="24"/>
        </w:rPr>
      </w:pPr>
      <w:r>
        <w:rPr>
          <w:noProof/>
        </w:rPr>
        <w:pict>
          <v:shape id="_x0000_s1047" type="#_x0000_t75" style="position:absolute;margin-left:50.75pt;margin-top:5.55pt;width:98.6pt;height:98.6pt;z-index:-251636736;mso-position-horizontal-relative:text;mso-position-vertical-relative:text" o:allowincell="f">
            <v:imagedata r:id="rId25"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Power supply: 24VDC, 3A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2"/>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Operating voltage: 220-230VAC (50-60Hz)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87"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Staircase Light Timer</w:t>
      </w:r>
    </w:p>
    <w:p w:rsidR="00000000" w:rsidRDefault="00087CB5">
      <w:pPr>
        <w:pStyle w:val="a0"/>
        <w:widowControl w:val="0"/>
        <w:autoSpaceDE w:val="0"/>
        <w:autoSpaceDN w:val="0"/>
        <w:adjustRightInd w:val="0"/>
        <w:spacing w:after="0" w:line="246" w:lineRule="exact"/>
        <w:rPr>
          <w:rFonts w:ascii="Times New Roman" w:hAnsi="Times New Roman" w:cs="Times New Roman"/>
          <w:sz w:val="24"/>
          <w:szCs w:val="24"/>
        </w:rPr>
      </w:pPr>
      <w:r>
        <w:rPr>
          <w:noProof/>
        </w:rPr>
        <w:pict>
          <v:shape id="_x0000_s1048" type="#_x0000_t75" style="position:absolute;margin-left:50.75pt;margin-top:10.2pt;width:98.6pt;height:98.6pt;z-index:-251635712;mso-position-horizontal-relative:text;mso-position-vertical-relative:text" o:allowincell="f">
            <v:imagedata r:id="rId26"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Auto continuous selection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time between 6 sec and 6 min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Fuse protection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Available to use E27 lamp up to 2200W and fluorescent lamp up to 800 W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3"/>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mounting on the wall surface </w:t>
      </w:r>
    </w:p>
    <w:p w:rsidR="00000000" w:rsidRDefault="00087CB5">
      <w:pPr>
        <w:pStyle w:val="a0"/>
        <w:widowControl w:val="0"/>
        <w:autoSpaceDE w:val="0"/>
        <w:autoSpaceDN w:val="0"/>
        <w:adjustRightInd w:val="0"/>
        <w:spacing w:after="0" w:line="349"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Multi System Video Power Supply With CCTV Module</w:t>
      </w:r>
    </w:p>
    <w:p w:rsidR="00000000" w:rsidRDefault="00087CB5">
      <w:pPr>
        <w:pStyle w:val="a0"/>
        <w:widowControl w:val="0"/>
        <w:autoSpaceDE w:val="0"/>
        <w:autoSpaceDN w:val="0"/>
        <w:adjustRightInd w:val="0"/>
        <w:spacing w:after="0" w:line="258" w:lineRule="exact"/>
        <w:rPr>
          <w:rFonts w:ascii="Times New Roman" w:hAnsi="Times New Roman" w:cs="Times New Roman"/>
          <w:sz w:val="24"/>
          <w:szCs w:val="24"/>
        </w:rPr>
      </w:pPr>
      <w:r>
        <w:rPr>
          <w:noProof/>
        </w:rPr>
        <w:pict>
          <v:shape id="_x0000_s1049" type="#_x0000_t75" style="position:absolute;margin-left:50.75pt;margin-top:10.8pt;width:98.6pt;height:98.6pt;z-index:-251634688;mso-position-horizontal-relative:text;mso-position-vertical-relative:text" o:allowincell="f">
            <v:imagedata r:id="rId27"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The ability to control guard unit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Up to 3 door lock control relay output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Up to 1 stair light control relays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The ability to control 4 CCTV cameras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SMPS (switch mode power supply)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Can run between 85-265 VAC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wire connection by terminals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DIN13 rail size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IP20 protection standard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Short circuit protection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Ability to connect external detector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4"/>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72"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t>Guard Han</w:t>
      </w:r>
      <w:r>
        <w:rPr>
          <w:rFonts w:ascii="Arial" w:hAnsi="Arial" w:cs="Arial"/>
          <w:b/>
          <w:bCs/>
          <w:sz w:val="30"/>
          <w:szCs w:val="30"/>
        </w:rPr>
        <w:t>dset for Multi System</w:t>
      </w:r>
    </w:p>
    <w:p w:rsidR="00000000" w:rsidRDefault="00087CB5">
      <w:pPr>
        <w:pStyle w:val="a0"/>
        <w:widowControl w:val="0"/>
        <w:autoSpaceDE w:val="0"/>
        <w:autoSpaceDN w:val="0"/>
        <w:adjustRightInd w:val="0"/>
        <w:spacing w:after="0" w:line="258" w:lineRule="exact"/>
        <w:rPr>
          <w:rFonts w:ascii="Times New Roman" w:hAnsi="Times New Roman" w:cs="Times New Roman"/>
          <w:sz w:val="24"/>
          <w:szCs w:val="24"/>
        </w:rPr>
      </w:pPr>
      <w:r>
        <w:rPr>
          <w:noProof/>
        </w:rPr>
        <w:pict>
          <v:shape id="_x0000_s1050" type="#_x0000_t75" style="position:absolute;margin-left:50.75pt;margin-top:10.8pt;width:98.6pt;height:98.6pt;z-index:-251633664;mso-position-horizontal-relative:text;mso-position-vertical-relative:text" o:allowincell="f">
            <v:imagedata r:id="rId28"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The ability to call flat monitors and doorkeeper by keypad.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Date and time function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Select 2 different melodies.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Ability to show detector alarms as short message.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Melody sound volume switch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5"/>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Name list and calling from name list function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11"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Ceasefire Light with Motion Sensor Ceiling Mounted - Basic</w:t>
      </w:r>
    </w:p>
    <w:p w:rsidR="00000000" w:rsidRDefault="00087CB5">
      <w:pPr>
        <w:pStyle w:val="a0"/>
        <w:widowControl w:val="0"/>
        <w:autoSpaceDE w:val="0"/>
        <w:autoSpaceDN w:val="0"/>
        <w:adjustRightInd w:val="0"/>
        <w:spacing w:after="0" w:line="305" w:lineRule="exact"/>
        <w:rPr>
          <w:rFonts w:ascii="Times New Roman" w:hAnsi="Times New Roman" w:cs="Times New Roman"/>
          <w:sz w:val="24"/>
          <w:szCs w:val="24"/>
        </w:rPr>
      </w:pPr>
      <w:r>
        <w:rPr>
          <w:noProof/>
        </w:rPr>
        <w:pict>
          <v:shape id="_x0000_s1051" type="#_x0000_t75" style="position:absolute;margin-left:-.65pt;margin-top:13.2pt;width:143.35pt;height:143.3pt;z-index:-251632640;mso-position-horizontal-relative:text;mso-position-vertical-relative:text" o:allowincell="f">
            <v:imagedata r:id="rId29" o:title=""/>
          </v:shape>
        </w:pict>
      </w:r>
    </w:p>
    <w:p w:rsidR="00000000" w:rsidRDefault="00087CB5">
      <w:pPr>
        <w:pStyle w:val="a0"/>
        <w:widowControl w:val="0"/>
        <w:overflowPunct w:val="0"/>
        <w:autoSpaceDE w:val="0"/>
        <w:autoSpaceDN w:val="0"/>
        <w:adjustRightInd w:val="0"/>
        <w:spacing w:after="0" w:line="333" w:lineRule="auto"/>
        <w:ind w:left="3400" w:right="260"/>
        <w:rPr>
          <w:rFonts w:ascii="Times New Roman" w:hAnsi="Times New Roman" w:cs="Times New Roman"/>
          <w:sz w:val="24"/>
          <w:szCs w:val="24"/>
        </w:rPr>
      </w:pPr>
      <w:r>
        <w:rPr>
          <w:rFonts w:ascii="Arial" w:hAnsi="Arial" w:cs="Arial"/>
          <w:sz w:val="24"/>
          <w:szCs w:val="24"/>
        </w:rPr>
        <w:t>It is a ceiling armature with motion sensor. It turns on the lamps automatically when it detects movement.</w: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Turns on the lamps aut</w:t>
      </w:r>
      <w:r>
        <w:rPr>
          <w:rFonts w:ascii="Arial" w:hAnsi="Arial" w:cs="Arial"/>
          <w:sz w:val="24"/>
          <w:szCs w:val="24"/>
        </w:rPr>
        <w:t xml:space="preserve">omatically when it detects movement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360° motion sensor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Saves energy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Indoor use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6"/>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93"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Ceasefire Light with Motion Sensor and Emergency Light - Premium</w:t>
      </w:r>
    </w:p>
    <w:p w:rsidR="00000000" w:rsidRDefault="00087CB5">
      <w:pPr>
        <w:pStyle w:val="a0"/>
        <w:widowControl w:val="0"/>
        <w:autoSpaceDE w:val="0"/>
        <w:autoSpaceDN w:val="0"/>
        <w:adjustRightInd w:val="0"/>
        <w:spacing w:after="0" w:line="301" w:lineRule="exact"/>
        <w:rPr>
          <w:rFonts w:ascii="Times New Roman" w:hAnsi="Times New Roman" w:cs="Times New Roman"/>
          <w:sz w:val="24"/>
          <w:szCs w:val="24"/>
        </w:rPr>
      </w:pPr>
      <w:r>
        <w:rPr>
          <w:noProof/>
        </w:rPr>
        <w:pict>
          <v:shape id="_x0000_s1052" type="#_x0000_t75" style="position:absolute;margin-left:-.65pt;margin-top:12.95pt;width:143.35pt;height:143.35pt;z-index:-251631616;mso-position-horizontal-relative:text;mso-position-vertical-relative:text" o:allowincell="f">
            <v:imagedata r:id="rId30" o:title=""/>
          </v:shape>
        </w:pict>
      </w:r>
    </w:p>
    <w:p w:rsidR="00000000" w:rsidRDefault="00087CB5">
      <w:pPr>
        <w:pStyle w:val="a0"/>
        <w:widowControl w:val="0"/>
        <w:overflowPunct w:val="0"/>
        <w:autoSpaceDE w:val="0"/>
        <w:autoSpaceDN w:val="0"/>
        <w:adjustRightInd w:val="0"/>
        <w:spacing w:after="0" w:line="258" w:lineRule="auto"/>
        <w:ind w:left="3400"/>
        <w:rPr>
          <w:rFonts w:ascii="Times New Roman" w:hAnsi="Times New Roman" w:cs="Times New Roman"/>
          <w:sz w:val="24"/>
          <w:szCs w:val="24"/>
        </w:rPr>
      </w:pPr>
      <w:r>
        <w:rPr>
          <w:rFonts w:ascii="Arial" w:hAnsi="Arial" w:cs="Arial"/>
          <w:sz w:val="24"/>
          <w:szCs w:val="24"/>
        </w:rPr>
        <w:t>Ceiling armature with motion sensor. It detects every direction by the 360° motion sensor and is equipped with emergency light and battery backup.</w:t>
      </w:r>
    </w:p>
    <w:p w:rsidR="00000000" w:rsidRDefault="00087CB5">
      <w:pPr>
        <w:pStyle w:val="a0"/>
        <w:widowControl w:val="0"/>
        <w:autoSpaceDE w:val="0"/>
        <w:autoSpaceDN w:val="0"/>
        <w:adjustRightInd w:val="0"/>
        <w:spacing w:after="0" w:line="8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Detecting every angle by the 360° motion sensor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Soft lighting by the soft glass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With LED emergency lighting after electrical disconnection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Excellent sensing by the digital control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time delay and day light level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mounting on the wall surface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7"/>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89"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Ceasefire Light with Motion Senso</w:t>
      </w:r>
      <w:r>
        <w:rPr>
          <w:rFonts w:ascii="Arial" w:hAnsi="Arial" w:cs="Arial"/>
          <w:color w:val="CA000E"/>
          <w:sz w:val="40"/>
          <w:szCs w:val="40"/>
        </w:rPr>
        <w:t>r Wall Mounted</w:t>
      </w:r>
    </w:p>
    <w:p w:rsidR="00000000" w:rsidRDefault="00087CB5">
      <w:pPr>
        <w:pStyle w:val="a0"/>
        <w:widowControl w:val="0"/>
        <w:autoSpaceDE w:val="0"/>
        <w:autoSpaceDN w:val="0"/>
        <w:adjustRightInd w:val="0"/>
        <w:spacing w:after="0" w:line="301" w:lineRule="exact"/>
        <w:rPr>
          <w:rFonts w:ascii="Times New Roman" w:hAnsi="Times New Roman" w:cs="Times New Roman"/>
          <w:sz w:val="24"/>
          <w:szCs w:val="24"/>
        </w:rPr>
      </w:pPr>
      <w:r>
        <w:rPr>
          <w:noProof/>
        </w:rPr>
        <w:pict>
          <v:shape id="_x0000_s1053" type="#_x0000_t75" style="position:absolute;margin-left:-.65pt;margin-top:12.95pt;width:143.35pt;height:143.35pt;z-index:-251630592;mso-position-horizontal-relative:text;mso-position-vertical-relative:text" o:allowincell="f">
            <v:imagedata r:id="rId31"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It is a wall armature with motion sensor. It detects every angle with the 3 sensor technology.</w:t>
      </w:r>
    </w:p>
    <w:p w:rsidR="00000000" w:rsidRDefault="00087CB5">
      <w:pPr>
        <w:pStyle w:val="a0"/>
        <w:widowControl w:val="0"/>
        <w:autoSpaceDE w:val="0"/>
        <w:autoSpaceDN w:val="0"/>
        <w:adjustRightInd w:val="0"/>
        <w:spacing w:after="0" w:line="11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Detecting every angle with the 3 sensor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Soft lighting by opal glass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time delay, light and sensing distance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Excellent sensing by the digital control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mounting on the wall surface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8"/>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CE Certified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Ceasefire Ceiling Type LED Sensor with 360° Motion Sensor With LED</w:t>
      </w:r>
    </w:p>
    <w:p w:rsidR="00000000" w:rsidRDefault="00087CB5">
      <w:pPr>
        <w:pStyle w:val="a0"/>
        <w:widowControl w:val="0"/>
        <w:autoSpaceDE w:val="0"/>
        <w:autoSpaceDN w:val="0"/>
        <w:adjustRightInd w:val="0"/>
        <w:spacing w:after="0" w:line="301" w:lineRule="exact"/>
        <w:rPr>
          <w:rFonts w:ascii="Times New Roman" w:hAnsi="Times New Roman" w:cs="Times New Roman"/>
          <w:sz w:val="24"/>
          <w:szCs w:val="24"/>
        </w:rPr>
      </w:pPr>
      <w:r>
        <w:rPr>
          <w:noProof/>
        </w:rPr>
        <w:pict>
          <v:shape id="_x0000_s1054" type="#_x0000_t75" style="position:absolute;margin-left:-.65pt;margin-top:12.95pt;width:143.35pt;height:143.35pt;z-index:-251629568;mso-position-horizontal-relative:text;mso-position-vertical-relative:text" o:allowincell="f">
            <v:imagedata r:id="rId32"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This is a ceiling type light with emergency LED lighting.</w:t>
      </w:r>
    </w:p>
    <w:p w:rsidR="00000000" w:rsidRDefault="00087CB5">
      <w:pPr>
        <w:pStyle w:val="a0"/>
        <w:widowControl w:val="0"/>
        <w:autoSpaceDE w:val="0"/>
        <w:autoSpaceDN w:val="0"/>
        <w:adjustRightInd w:val="0"/>
        <w:spacing w:after="0" w:line="11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 class energy saving thanks to LED lighting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Ability to detect every angle through 360° motion sensor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Smooth lighting through sanded glass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Chrome appearance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Perfect detection thanks to digital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time delay, lux settings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mounting on the surface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More Energy Saving Feature through LED lighting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Emergency lighting feature when power cut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Emergency lighting intensity 13 Lux / 23 Lumen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Battery type 3 × 1000 mAh Ni-Mh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19"/>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Lighting intensity 108 Lumen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01"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Ceasefire 360° Spot Type Motion Sensor Flush Mount</w:t>
      </w:r>
    </w:p>
    <w:p w:rsidR="00000000" w:rsidRDefault="00087CB5">
      <w:pPr>
        <w:pStyle w:val="a0"/>
        <w:widowControl w:val="0"/>
        <w:autoSpaceDE w:val="0"/>
        <w:autoSpaceDN w:val="0"/>
        <w:adjustRightInd w:val="0"/>
        <w:spacing w:after="0" w:line="301" w:lineRule="exact"/>
        <w:rPr>
          <w:rFonts w:ascii="Times New Roman" w:hAnsi="Times New Roman" w:cs="Times New Roman"/>
          <w:sz w:val="24"/>
          <w:szCs w:val="24"/>
        </w:rPr>
      </w:pPr>
      <w:r>
        <w:rPr>
          <w:noProof/>
        </w:rPr>
        <w:pict>
          <v:shape id="_x0000_s1055" type="#_x0000_t75" style="position:absolute;margin-left:-.65pt;margin-top:12.95pt;width:143.35pt;height:143.3pt;z-index:-251628544;mso-position-horizontal-relative:text;mso-position-vertical-relative:text" o:allowincell="f">
            <v:imagedata r:id="rId33"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It is a flush mounted 360° spot type motion sensor light.</w:t>
      </w:r>
    </w:p>
    <w:p w:rsidR="00000000" w:rsidRDefault="00087CB5">
      <w:pPr>
        <w:pStyle w:val="a0"/>
        <w:widowControl w:val="0"/>
        <w:autoSpaceDE w:val="0"/>
        <w:autoSpaceDN w:val="0"/>
        <w:adjustRightInd w:val="0"/>
        <w:spacing w:after="0" w:line="11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20"/>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Ability to detect every angle through 360° motion sensor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0"/>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30° right-left swivel sensor module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0"/>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flush mount installation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0"/>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time delay, lux settings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0"/>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Perfect detection thanks to digital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0"/>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Ability to adj</w:t>
      </w:r>
      <w:r>
        <w:rPr>
          <w:rFonts w:ascii="Arial" w:hAnsi="Arial" w:cs="Arial"/>
          <w:sz w:val="24"/>
          <w:szCs w:val="24"/>
        </w:rPr>
        <w:t xml:space="preserve">ust between 18° – 360° by angle apparatus </w:t>
      </w:r>
    </w:p>
    <w:p w:rsidR="00000000" w:rsidRDefault="00087C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339"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CA000E"/>
          <w:sz w:val="40"/>
          <w:szCs w:val="40"/>
        </w:rPr>
        <w:t>Ceasefire Switch Type Motion Sensor</w:t>
      </w:r>
    </w:p>
    <w:p w:rsidR="00000000" w:rsidRDefault="00087CB5">
      <w:pPr>
        <w:pStyle w:val="a0"/>
        <w:widowControl w:val="0"/>
        <w:autoSpaceDE w:val="0"/>
        <w:autoSpaceDN w:val="0"/>
        <w:adjustRightInd w:val="0"/>
        <w:spacing w:after="0" w:line="301" w:lineRule="exact"/>
        <w:rPr>
          <w:rFonts w:ascii="Times New Roman" w:hAnsi="Times New Roman" w:cs="Times New Roman"/>
          <w:sz w:val="24"/>
          <w:szCs w:val="24"/>
        </w:rPr>
      </w:pPr>
      <w:r>
        <w:rPr>
          <w:noProof/>
        </w:rPr>
        <w:pict>
          <v:shape id="_x0000_s1056" type="#_x0000_t75" style="position:absolute;margin-left:-.65pt;margin-top:12.95pt;width:143.35pt;height:143.3pt;z-index:-251627520;mso-position-horizontal-relative:text;mso-position-vertical-relative:text" o:allowincell="f">
            <v:imagedata r:id="rId34" o:title=""/>
          </v:shape>
        </w:pict>
      </w: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sz w:val="24"/>
          <w:szCs w:val="24"/>
        </w:rPr>
        <w:t>This is a ceiling wall mounted switch type motion sensor light.</w:t>
      </w:r>
    </w:p>
    <w:p w:rsidR="00000000" w:rsidRDefault="00087CB5">
      <w:pPr>
        <w:pStyle w:val="a0"/>
        <w:widowControl w:val="0"/>
        <w:autoSpaceDE w:val="0"/>
        <w:autoSpaceDN w:val="0"/>
        <w:adjustRightInd w:val="0"/>
        <w:spacing w:after="0" w:line="116" w:lineRule="exact"/>
        <w:rPr>
          <w:rFonts w:ascii="Times New Roman" w:hAnsi="Times New Roman" w:cs="Times New Roman"/>
          <w:sz w:val="24"/>
          <w:szCs w:val="24"/>
        </w:rPr>
      </w:pPr>
    </w:p>
    <w:p w:rsidR="00000000" w:rsidRDefault="00087CB5">
      <w:pPr>
        <w:pStyle w:val="a0"/>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30"/>
          <w:szCs w:val="30"/>
        </w:rPr>
        <w:t>Features</w:t>
      </w:r>
    </w:p>
    <w:p w:rsidR="00000000" w:rsidRDefault="00087CB5">
      <w:pPr>
        <w:pStyle w:val="a0"/>
        <w:widowControl w:val="0"/>
        <w:autoSpaceDE w:val="0"/>
        <w:autoSpaceDN w:val="0"/>
        <w:adjustRightInd w:val="0"/>
        <w:spacing w:after="0" w:line="106" w:lineRule="exact"/>
        <w:rPr>
          <w:rFonts w:ascii="Times New Roman" w:hAnsi="Times New Roman" w:cs="Times New Roman"/>
          <w:sz w:val="24"/>
          <w:szCs w:val="24"/>
        </w:rPr>
      </w:pPr>
    </w:p>
    <w:p w:rsidR="00000000" w:rsidRDefault="00087CB5">
      <w:pPr>
        <w:pStyle w:val="a0"/>
        <w:widowControl w:val="0"/>
        <w:numPr>
          <w:ilvl w:val="0"/>
          <w:numId w:val="21"/>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AUTO ON, OFF mode selection by tri-state switch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1"/>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Easy mounting on surface and flush mount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1"/>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Available to use on ceiling and on well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1"/>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Adjustable time delay, lux settings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1"/>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Perfect detection thanks to digital technology </w:t>
      </w:r>
    </w:p>
    <w:p w:rsidR="00000000" w:rsidRDefault="00087CB5">
      <w:pPr>
        <w:pStyle w:val="a0"/>
        <w:widowControl w:val="0"/>
        <w:autoSpaceDE w:val="0"/>
        <w:autoSpaceDN w:val="0"/>
        <w:adjustRightInd w:val="0"/>
        <w:spacing w:after="0" w:line="98" w:lineRule="exact"/>
        <w:rPr>
          <w:rFonts w:ascii="Arial" w:hAnsi="Arial" w:cs="Arial"/>
          <w:sz w:val="24"/>
          <w:szCs w:val="24"/>
        </w:rPr>
      </w:pPr>
    </w:p>
    <w:p w:rsidR="00000000" w:rsidRDefault="00087CB5">
      <w:pPr>
        <w:pStyle w:val="a0"/>
        <w:widowControl w:val="0"/>
        <w:numPr>
          <w:ilvl w:val="0"/>
          <w:numId w:val="21"/>
        </w:numPr>
        <w:tabs>
          <w:tab w:val="clear" w:pos="720"/>
          <w:tab w:val="num" w:pos="3660"/>
        </w:tabs>
        <w:overflowPunct w:val="0"/>
        <w:autoSpaceDE w:val="0"/>
        <w:autoSpaceDN w:val="0"/>
        <w:adjustRightInd w:val="0"/>
        <w:spacing w:after="0" w:line="240" w:lineRule="auto"/>
        <w:ind w:left="3660" w:hanging="265"/>
        <w:jc w:val="both"/>
        <w:rPr>
          <w:rFonts w:ascii="Arial" w:hAnsi="Arial" w:cs="Arial"/>
          <w:sz w:val="24"/>
          <w:szCs w:val="24"/>
        </w:rPr>
      </w:pPr>
      <w:r>
        <w:rPr>
          <w:rFonts w:ascii="Arial" w:hAnsi="Arial" w:cs="Arial"/>
          <w:sz w:val="24"/>
          <w:szCs w:val="24"/>
        </w:rPr>
        <w:t xml:space="preserve">360° sensing angle on the ceiling, 180° sensing angle on the wall </w:t>
      </w:r>
    </w:p>
    <w:p w:rsidR="00000000" w:rsidRDefault="00087CB5">
      <w:pPr>
        <w:pStyle w:val="a0"/>
        <w:widowControl w:val="0"/>
        <w:autoSpaceDE w:val="0"/>
        <w:autoSpaceDN w:val="0"/>
        <w:adjustRightInd w:val="0"/>
        <w:spacing w:after="0" w:line="240" w:lineRule="auto"/>
        <w:rPr>
          <w:rFonts w:ascii="Times New Roman" w:hAnsi="Times New Roman" w:cs="Times New Roman"/>
          <w:sz w:val="24"/>
          <w:szCs w:val="24"/>
        </w:rPr>
      </w:pPr>
    </w:p>
    <w:sectPr w:rsidR="00000000">
      <w:pgSz w:w="15480" w:h="31680"/>
      <w:pgMar w:top="448" w:right="960" w:bottom="161" w:left="940" w:header="720" w:footer="720" w:gutter="0"/>
      <w:cols w:space="720" w:equalWidth="0">
        <w:col w:w="135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5"/>
  </w:num>
  <w:num w:numId="5">
    <w:abstractNumId w:val="14"/>
  </w:num>
  <w:num w:numId="6">
    <w:abstractNumId w:val="2"/>
  </w:num>
  <w:num w:numId="7">
    <w:abstractNumId w:val="4"/>
  </w:num>
  <w:num w:numId="8">
    <w:abstractNumId w:val="11"/>
  </w:num>
  <w:num w:numId="9">
    <w:abstractNumId w:val="1"/>
  </w:num>
  <w:num w:numId="10">
    <w:abstractNumId w:val="12"/>
  </w:num>
  <w:num w:numId="11">
    <w:abstractNumId w:val="5"/>
  </w:num>
  <w:num w:numId="12">
    <w:abstractNumId w:val="9"/>
  </w:num>
  <w:num w:numId="13">
    <w:abstractNumId w:val="16"/>
  </w:num>
  <w:num w:numId="14">
    <w:abstractNumId w:val="7"/>
  </w:num>
  <w:num w:numId="15">
    <w:abstractNumId w:val="20"/>
  </w:num>
  <w:num w:numId="16">
    <w:abstractNumId w:val="3"/>
  </w:num>
  <w:num w:numId="17">
    <w:abstractNumId w:val="19"/>
  </w:num>
  <w:num w:numId="18">
    <w:abstractNumId w:val="18"/>
  </w:num>
  <w:num w:numId="19">
    <w:abstractNumId w:val="13"/>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7CB5"/>
    <w:rsid w:val="00087C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2</ap:Pages>
  <ap:Words>1352</ap:Words>
  <ap:Characters>7712</ap:Characters>
  <ap:Application>convertonlinefree.com</ap:Application>
  <ap:DocSecurity>4</ap:DocSecurity>
  <ap:Lines>64</ap:Lines>
  <ap:Paragraphs>18</ap:Paragraphs>
  <ap:ScaleCrop>false</ap:ScaleCrop>
  <ap:Company/>
  <ap:LinksUpToDate>false</ap:LinksUpToDate>
  <ap:CharactersWithSpaces>9046</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2013-11-04T15:23:00Z</dcterms:created>
  <dcterms:modified xsi:type="dcterms:W3CDTF">2013-11-04T15:23:00Z</dcterms:modified>
</cp:coreProperties>
</file>