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9ihg6y1gcz8c" w:id="0"/>
      <w:bookmarkEnd w:id="0"/>
      <w:r w:rsidDel="00000000" w:rsidR="00000000" w:rsidRPr="00000000">
        <w:rPr>
          <w:b w:val="1"/>
          <w:sz w:val="46"/>
          <w:szCs w:val="46"/>
          <w:rtl w:val="0"/>
        </w:rPr>
        <w:t xml:space="preserve">Cahier des Charges : Site Web de Bibliothèque en Ligne (Online Library)</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74qzss8a422f" w:id="1"/>
      <w:bookmarkEnd w:id="1"/>
      <w:r w:rsidDel="00000000" w:rsidR="00000000" w:rsidRPr="00000000">
        <w:rPr>
          <w:b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Le présent cahier des charges définit les besoins et les exigences pour le développement d’un site web de bibliothèque en ligne. L'objectif principal est de fournir une plateforme intuitive permettant aux utilisateurs d'accéder à un large catalogue de livres numériques, de consulter des ressources documentaires, et d’emprunter des ouvrages en ligne.</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r4fuoaoonm7n" w:id="2"/>
      <w:bookmarkEnd w:id="2"/>
      <w:r w:rsidDel="00000000" w:rsidR="00000000" w:rsidRPr="00000000">
        <w:rPr>
          <w:b w:val="1"/>
          <w:sz w:val="34"/>
          <w:szCs w:val="34"/>
          <w:rtl w:val="0"/>
        </w:rPr>
        <w:t xml:space="preserve">2. Problématique</w:t>
      </w:r>
    </w:p>
    <w:p w:rsidR="00000000" w:rsidDel="00000000" w:rsidP="00000000" w:rsidRDefault="00000000" w:rsidRPr="00000000" w14:paraId="00000005">
      <w:pPr>
        <w:spacing w:after="240" w:before="240" w:lineRule="auto"/>
        <w:rPr/>
      </w:pPr>
      <w:r w:rsidDel="00000000" w:rsidR="00000000" w:rsidRPr="00000000">
        <w:rPr>
          <w:rtl w:val="0"/>
        </w:rPr>
        <w:t xml:space="preserve">Dans un contexte de transformation numérique, les bibliothèques traditionnelles rencontrent des difficultés à répondre aux attentes des utilisateurs modernes, qui privilégient l'accès rapide et dématérialisé aux ressources. Les contraintes géographiques, les horaires d'ouverture limités et la disponibilité restreinte des ouvrages constituent des obstacles majeurs. Cette problématique soulève la nécessité de créer une plateforme en ligne permettant un accès permanent aux ressources documentaires tout en garantissant une gestion efficace et sécurisée des emprunts numériques.</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8lm9amxqwlc5" w:id="3"/>
      <w:bookmarkEnd w:id="3"/>
      <w:r w:rsidDel="00000000" w:rsidR="00000000" w:rsidRPr="00000000">
        <w:rPr>
          <w:b w:val="1"/>
          <w:sz w:val="34"/>
          <w:szCs w:val="34"/>
          <w:rtl w:val="0"/>
        </w:rPr>
        <w:t xml:space="preserve">3. Contexte du Projet</w:t>
      </w:r>
    </w:p>
    <w:p w:rsidR="00000000" w:rsidDel="00000000" w:rsidP="00000000" w:rsidRDefault="00000000" w:rsidRPr="00000000" w14:paraId="00000007">
      <w:pPr>
        <w:spacing w:after="240" w:before="240" w:lineRule="auto"/>
        <w:rPr/>
      </w:pPr>
      <w:r w:rsidDel="00000000" w:rsidR="00000000" w:rsidRPr="00000000">
        <w:rPr>
          <w:rtl w:val="0"/>
        </w:rPr>
        <w:t xml:space="preserve">Dans un monde où l'accès à l'information devient de plus en plus digitalisé, les bibliothèques physiques doivent évoluer pour offrir leurs services en ligne. Ce projet vise à répondre à la demande croissante de ressources documentaires accessibles à distance, tout en proposant une expérience utilisateur améliorée grâce aux technologies modernes. La bibliothèque en ligne permettra aux utilisateurs de consulter, emprunter et télécharger des ouvrages sans se déplacer physiquement.</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uarf855m2qgr" w:id="4"/>
      <w:bookmarkEnd w:id="4"/>
      <w:r w:rsidDel="00000000" w:rsidR="00000000" w:rsidRPr="00000000">
        <w:rPr>
          <w:b w:val="1"/>
          <w:sz w:val="34"/>
          <w:szCs w:val="34"/>
          <w:rtl w:val="0"/>
        </w:rPr>
        <w:t xml:space="preserve">4. Objectifs du Projet</w:t>
      </w:r>
    </w:p>
    <w:p w:rsidR="00000000" w:rsidDel="00000000" w:rsidP="00000000" w:rsidRDefault="00000000" w:rsidRPr="00000000" w14:paraId="00000009">
      <w:pPr>
        <w:numPr>
          <w:ilvl w:val="0"/>
          <w:numId w:val="19"/>
        </w:numPr>
        <w:spacing w:after="0" w:afterAutospacing="0" w:before="240" w:lineRule="auto"/>
        <w:ind w:left="720" w:hanging="360"/>
      </w:pPr>
      <w:r w:rsidDel="00000000" w:rsidR="00000000" w:rsidRPr="00000000">
        <w:rPr>
          <w:rtl w:val="0"/>
        </w:rPr>
        <w:t xml:space="preserve">Créer une plateforme en ligne permettant d'accéder à une bibliothèque numérique.</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rtl w:val="0"/>
        </w:rPr>
        <w:t xml:space="preserve">Offrir une expérience utilisateur fluide et intuitive.</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rtl w:val="0"/>
        </w:rPr>
        <w:t xml:space="preserve">Faciliter la gestion des ressources documentaires par les administrateurs.</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rtl w:val="0"/>
        </w:rPr>
        <w:t xml:space="preserve">Proposer des fonctionnalités interactives comme la gestion des emprunts, les recommandations personnalisées et les avis des utilisateurs.</w:t>
      </w:r>
    </w:p>
    <w:p w:rsidR="00000000" w:rsidDel="00000000" w:rsidP="00000000" w:rsidRDefault="00000000" w:rsidRPr="00000000" w14:paraId="0000000D">
      <w:pPr>
        <w:numPr>
          <w:ilvl w:val="0"/>
          <w:numId w:val="19"/>
        </w:numPr>
        <w:spacing w:after="240" w:before="0" w:beforeAutospacing="0" w:lineRule="auto"/>
        <w:ind w:left="720" w:hanging="360"/>
      </w:pPr>
      <w:r w:rsidDel="00000000" w:rsidR="00000000" w:rsidRPr="00000000">
        <w:rPr>
          <w:rtl w:val="0"/>
        </w:rPr>
        <w:t xml:space="preserve">Promouvoir la lecture numérique et l'accès à l'information pour un large public.</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f6h5mf3udq7w" w:id="5"/>
      <w:bookmarkEnd w:id="5"/>
      <w:r w:rsidDel="00000000" w:rsidR="00000000" w:rsidRPr="00000000">
        <w:rPr>
          <w:b w:val="1"/>
          <w:sz w:val="34"/>
          <w:szCs w:val="34"/>
          <w:rtl w:val="0"/>
        </w:rPr>
        <w:t xml:space="preserve">5. Valeur Ajoutée du Projet</w:t>
      </w:r>
    </w:p>
    <w:p w:rsidR="00000000" w:rsidDel="00000000" w:rsidP="00000000" w:rsidRDefault="00000000" w:rsidRPr="00000000" w14:paraId="0000000F">
      <w:pPr>
        <w:spacing w:after="240" w:before="240" w:lineRule="auto"/>
        <w:rPr/>
      </w:pPr>
      <w:r w:rsidDel="00000000" w:rsidR="00000000" w:rsidRPr="00000000">
        <w:rPr>
          <w:rtl w:val="0"/>
        </w:rPr>
        <w:t xml:space="preserve">Le projet de bibliothèque en ligne apporte plusieurs avantages significatifs :</w:t>
      </w:r>
    </w:p>
    <w:p w:rsidR="00000000" w:rsidDel="00000000" w:rsidP="00000000" w:rsidRDefault="00000000" w:rsidRPr="00000000" w14:paraId="00000010">
      <w:pPr>
        <w:numPr>
          <w:ilvl w:val="0"/>
          <w:numId w:val="15"/>
        </w:numPr>
        <w:spacing w:after="0" w:afterAutospacing="0" w:before="240" w:lineRule="auto"/>
        <w:ind w:left="720" w:hanging="360"/>
      </w:pPr>
      <w:r w:rsidDel="00000000" w:rsidR="00000000" w:rsidRPr="00000000">
        <w:rPr>
          <w:b w:val="1"/>
          <w:rtl w:val="0"/>
        </w:rPr>
        <w:t xml:space="preserve">Accessibilité accrue</w:t>
      </w:r>
      <w:r w:rsidDel="00000000" w:rsidR="00000000" w:rsidRPr="00000000">
        <w:rPr>
          <w:rtl w:val="0"/>
        </w:rPr>
        <w:t xml:space="preserve"> : Les utilisateurs peuvent accéder aux livres à tout moment et depuis n’importe quel endroit.</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b w:val="1"/>
          <w:rtl w:val="0"/>
        </w:rPr>
        <w:t xml:space="preserve">Gain de temps</w:t>
      </w:r>
      <w:r w:rsidDel="00000000" w:rsidR="00000000" w:rsidRPr="00000000">
        <w:rPr>
          <w:rtl w:val="0"/>
        </w:rPr>
        <w:t xml:space="preserve"> : Plus besoin de se déplacer dans une bibliothèque physique pour consulter un ouvrage.</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b w:val="1"/>
          <w:rtl w:val="0"/>
        </w:rPr>
        <w:t xml:space="preserve">Personnalisation</w:t>
      </w:r>
      <w:r w:rsidDel="00000000" w:rsidR="00000000" w:rsidRPr="00000000">
        <w:rPr>
          <w:rtl w:val="0"/>
        </w:rPr>
        <w:t xml:space="preserve"> : Suggestions de lecture basées sur les préférences et l'historique de l'utilisateur.</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b w:val="1"/>
          <w:rtl w:val="0"/>
        </w:rPr>
        <w:t xml:space="preserve">Sécurité des données</w:t>
      </w:r>
      <w:r w:rsidDel="00000000" w:rsidR="00000000" w:rsidRPr="00000000">
        <w:rPr>
          <w:rtl w:val="0"/>
        </w:rPr>
        <w:t xml:space="preserve"> : Protection des informations personnelles et gestion sécurisée des emprunts.</w:t>
      </w:r>
    </w:p>
    <w:p w:rsidR="00000000" w:rsidDel="00000000" w:rsidP="00000000" w:rsidRDefault="00000000" w:rsidRPr="00000000" w14:paraId="00000014">
      <w:pPr>
        <w:numPr>
          <w:ilvl w:val="0"/>
          <w:numId w:val="15"/>
        </w:numPr>
        <w:spacing w:after="240" w:before="0" w:beforeAutospacing="0" w:lineRule="auto"/>
        <w:ind w:left="720" w:hanging="360"/>
      </w:pPr>
      <w:r w:rsidDel="00000000" w:rsidR="00000000" w:rsidRPr="00000000">
        <w:rPr>
          <w:b w:val="1"/>
          <w:rtl w:val="0"/>
        </w:rPr>
        <w:t xml:space="preserve">Contribution à la démocratisation de la lecture</w:t>
      </w:r>
      <w:r w:rsidDel="00000000" w:rsidR="00000000" w:rsidRPr="00000000">
        <w:rPr>
          <w:rtl w:val="0"/>
        </w:rPr>
        <w:t xml:space="preserve"> : Permettre un accès égal à la culture et au savoir, quel que soit le lieu de résidence.</w:t>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pnihzsri81p9" w:id="6"/>
      <w:bookmarkEnd w:id="6"/>
      <w:r w:rsidDel="00000000" w:rsidR="00000000" w:rsidRPr="00000000">
        <w:rPr>
          <w:b w:val="1"/>
          <w:sz w:val="34"/>
          <w:szCs w:val="34"/>
          <w:rtl w:val="0"/>
        </w:rPr>
        <w:t xml:space="preserve">6. Public Cible</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tl w:val="0"/>
        </w:rPr>
        <w:t xml:space="preserve">Étudiants et chercheurs.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Professeurs et enseignants.</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Grand public intéressé par la lecture de livres numériques.</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l81kx3jkg6eg" w:id="7"/>
      <w:bookmarkEnd w:id="7"/>
      <w:r w:rsidDel="00000000" w:rsidR="00000000" w:rsidRPr="00000000">
        <w:rPr>
          <w:b w:val="1"/>
          <w:sz w:val="34"/>
          <w:szCs w:val="34"/>
          <w:rtl w:val="0"/>
        </w:rPr>
        <w:t xml:space="preserve">7. Fonctionnalités Principales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up85jdywuok4" w:id="8"/>
      <w:bookmarkEnd w:id="8"/>
      <w:r w:rsidDel="00000000" w:rsidR="00000000" w:rsidRPr="00000000">
        <w:rPr>
          <w:b w:val="1"/>
          <w:color w:val="000000"/>
          <w:sz w:val="26"/>
          <w:szCs w:val="26"/>
          <w:rtl w:val="0"/>
        </w:rPr>
        <w:t xml:space="preserve">7.1. Frontend (Interface Utilisateur)</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agl1v0pm9qpj" w:id="9"/>
      <w:bookmarkEnd w:id="9"/>
      <w:r w:rsidDel="00000000" w:rsidR="00000000" w:rsidRPr="00000000">
        <w:rPr>
          <w:b w:val="1"/>
          <w:color w:val="000000"/>
          <w:sz w:val="22"/>
          <w:szCs w:val="22"/>
          <w:rtl w:val="0"/>
        </w:rPr>
        <w:t xml:space="preserve">a) Page d’Accueil</w:t>
      </w:r>
    </w:p>
    <w:p w:rsidR="00000000" w:rsidDel="00000000" w:rsidP="00000000" w:rsidRDefault="00000000" w:rsidRPr="00000000" w14:paraId="0000001C">
      <w:pPr>
        <w:numPr>
          <w:ilvl w:val="0"/>
          <w:numId w:val="17"/>
        </w:numPr>
        <w:spacing w:after="0" w:afterAutospacing="0" w:before="240" w:lineRule="auto"/>
        <w:ind w:left="720" w:hanging="360"/>
      </w:pPr>
      <w:r w:rsidDel="00000000" w:rsidR="00000000" w:rsidRPr="00000000">
        <w:rPr>
          <w:rtl w:val="0"/>
        </w:rPr>
        <w:t xml:space="preserve">Présentation du site.</w:t>
      </w:r>
    </w:p>
    <w:p w:rsidR="00000000" w:rsidDel="00000000" w:rsidP="00000000" w:rsidRDefault="00000000" w:rsidRPr="00000000" w14:paraId="0000001D">
      <w:pPr>
        <w:numPr>
          <w:ilvl w:val="0"/>
          <w:numId w:val="17"/>
        </w:numPr>
        <w:spacing w:after="0" w:afterAutospacing="0" w:before="0" w:beforeAutospacing="0" w:lineRule="auto"/>
        <w:ind w:left="720" w:hanging="360"/>
      </w:pPr>
      <w:r w:rsidDel="00000000" w:rsidR="00000000" w:rsidRPr="00000000">
        <w:rPr>
          <w:rtl w:val="0"/>
        </w:rPr>
        <w:t xml:space="preserve">Mise en avant des ouvrages récents ou populaires.</w:t>
      </w:r>
    </w:p>
    <w:p w:rsidR="00000000" w:rsidDel="00000000" w:rsidP="00000000" w:rsidRDefault="00000000" w:rsidRPr="00000000" w14:paraId="0000001E">
      <w:pPr>
        <w:numPr>
          <w:ilvl w:val="0"/>
          <w:numId w:val="17"/>
        </w:numPr>
        <w:spacing w:after="240" w:before="0" w:beforeAutospacing="0" w:lineRule="auto"/>
        <w:ind w:left="720" w:hanging="360"/>
      </w:pPr>
      <w:r w:rsidDel="00000000" w:rsidR="00000000" w:rsidRPr="00000000">
        <w:rPr>
          <w:rtl w:val="0"/>
        </w:rPr>
        <w:t xml:space="preserve">Barre de recherche.</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z3ei22ywu46l" w:id="10"/>
      <w:bookmarkEnd w:id="10"/>
      <w:r w:rsidDel="00000000" w:rsidR="00000000" w:rsidRPr="00000000">
        <w:rPr>
          <w:b w:val="1"/>
          <w:color w:val="000000"/>
          <w:sz w:val="22"/>
          <w:szCs w:val="22"/>
          <w:rtl w:val="0"/>
        </w:rPr>
        <w:t xml:space="preserve">b) Catalogue des Livres</w:t>
      </w:r>
    </w:p>
    <w:p w:rsidR="00000000" w:rsidDel="00000000" w:rsidP="00000000" w:rsidRDefault="00000000" w:rsidRPr="00000000" w14:paraId="00000020">
      <w:pPr>
        <w:numPr>
          <w:ilvl w:val="0"/>
          <w:numId w:val="12"/>
        </w:numPr>
        <w:spacing w:after="0" w:afterAutospacing="0" w:before="240" w:lineRule="auto"/>
        <w:ind w:left="720" w:hanging="360"/>
      </w:pPr>
      <w:r w:rsidDel="00000000" w:rsidR="00000000" w:rsidRPr="00000000">
        <w:rPr>
          <w:rtl w:val="0"/>
        </w:rPr>
        <w:t xml:space="preserve">Recherche par catégorie, auteur, titre ou mot-clé.</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rtl w:val="0"/>
        </w:rPr>
        <w:t xml:space="preserve">Filtres avancés (langue, année de publication, thème).</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3rzfv2noui7t" w:id="11"/>
      <w:bookmarkEnd w:id="11"/>
      <w:r w:rsidDel="00000000" w:rsidR="00000000" w:rsidRPr="00000000">
        <w:rPr>
          <w:b w:val="1"/>
          <w:color w:val="000000"/>
          <w:sz w:val="22"/>
          <w:szCs w:val="22"/>
          <w:rtl w:val="0"/>
        </w:rPr>
        <w:t xml:space="preserve">c) Fiche d’un Livre</w:t>
      </w:r>
    </w:p>
    <w:p w:rsidR="00000000" w:rsidDel="00000000" w:rsidP="00000000" w:rsidRDefault="00000000" w:rsidRPr="00000000" w14:paraId="00000023">
      <w:pPr>
        <w:numPr>
          <w:ilvl w:val="0"/>
          <w:numId w:val="13"/>
        </w:numPr>
        <w:spacing w:after="0" w:afterAutospacing="0" w:before="240" w:lineRule="auto"/>
        <w:ind w:left="720" w:hanging="360"/>
      </w:pPr>
      <w:r w:rsidDel="00000000" w:rsidR="00000000" w:rsidRPr="00000000">
        <w:rPr>
          <w:rtl w:val="0"/>
        </w:rPr>
        <w:t xml:space="preserve">Détails sur le livre (titre, auteur, année de publication, description).</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Possibilité de consulter un extrait.</w:t>
      </w:r>
    </w:p>
    <w:p w:rsidR="00000000" w:rsidDel="00000000" w:rsidP="00000000" w:rsidRDefault="00000000" w:rsidRPr="00000000" w14:paraId="00000025">
      <w:pPr>
        <w:numPr>
          <w:ilvl w:val="0"/>
          <w:numId w:val="13"/>
        </w:numPr>
        <w:spacing w:after="240" w:before="0" w:beforeAutospacing="0" w:lineRule="auto"/>
        <w:ind w:left="720" w:hanging="360"/>
      </w:pPr>
      <w:r w:rsidDel="00000000" w:rsidR="00000000" w:rsidRPr="00000000">
        <w:rPr>
          <w:rtl w:val="0"/>
        </w:rPr>
        <w:t xml:space="preserve">Bouton pour emprunter ou télécharger le livre.</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bgu2q4ihdqk2" w:id="12"/>
      <w:bookmarkEnd w:id="12"/>
      <w:r w:rsidDel="00000000" w:rsidR="00000000" w:rsidRPr="00000000">
        <w:rPr>
          <w:b w:val="1"/>
          <w:color w:val="000000"/>
          <w:sz w:val="22"/>
          <w:szCs w:val="22"/>
          <w:rtl w:val="0"/>
        </w:rPr>
        <w:t xml:space="preserve">d) Espace Utilisateur</w:t>
      </w:r>
    </w:p>
    <w:p w:rsidR="00000000" w:rsidDel="00000000" w:rsidP="00000000" w:rsidRDefault="00000000" w:rsidRPr="00000000" w14:paraId="00000027">
      <w:pPr>
        <w:numPr>
          <w:ilvl w:val="0"/>
          <w:numId w:val="20"/>
        </w:numPr>
        <w:spacing w:after="0" w:afterAutospacing="0" w:before="240" w:lineRule="auto"/>
        <w:ind w:left="720" w:hanging="360"/>
      </w:pPr>
      <w:r w:rsidDel="00000000" w:rsidR="00000000" w:rsidRPr="00000000">
        <w:rPr>
          <w:rtl w:val="0"/>
        </w:rPr>
        <w:t xml:space="preserve">Création de compte utilisateur.</w:t>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rtl w:val="0"/>
        </w:rPr>
        <w:t xml:space="preserve">Gestion du profil.</w:t>
      </w:r>
    </w:p>
    <w:p w:rsidR="00000000" w:rsidDel="00000000" w:rsidP="00000000" w:rsidRDefault="00000000" w:rsidRPr="00000000" w14:paraId="00000029">
      <w:pPr>
        <w:numPr>
          <w:ilvl w:val="0"/>
          <w:numId w:val="20"/>
        </w:numPr>
        <w:spacing w:after="0" w:afterAutospacing="0" w:before="0" w:beforeAutospacing="0" w:lineRule="auto"/>
        <w:ind w:left="720" w:hanging="360"/>
      </w:pPr>
      <w:r w:rsidDel="00000000" w:rsidR="00000000" w:rsidRPr="00000000">
        <w:rPr>
          <w:rtl w:val="0"/>
        </w:rPr>
        <w:t xml:space="preserve">Historique des emprunts.</w:t>
      </w:r>
    </w:p>
    <w:p w:rsidR="00000000" w:rsidDel="00000000" w:rsidP="00000000" w:rsidRDefault="00000000" w:rsidRPr="00000000" w14:paraId="0000002A">
      <w:pPr>
        <w:numPr>
          <w:ilvl w:val="0"/>
          <w:numId w:val="20"/>
        </w:numPr>
        <w:spacing w:after="240" w:before="0" w:beforeAutospacing="0" w:lineRule="auto"/>
        <w:ind w:left="720" w:hanging="360"/>
      </w:pPr>
      <w:r w:rsidDel="00000000" w:rsidR="00000000" w:rsidRPr="00000000">
        <w:rPr>
          <w:rtl w:val="0"/>
        </w:rPr>
        <w:t xml:space="preserve">Suggestions personnalisées.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tytbaq7lzvcl" w:id="13"/>
      <w:bookmarkEnd w:id="13"/>
      <w:r w:rsidDel="00000000" w:rsidR="00000000" w:rsidRPr="00000000">
        <w:rPr>
          <w:b w:val="1"/>
          <w:color w:val="000000"/>
          <w:sz w:val="22"/>
          <w:szCs w:val="22"/>
          <w:rtl w:val="0"/>
        </w:rPr>
        <w:t xml:space="preserve">e) Espace Administrateur</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Gestion du catalogue (ajout, modification, suppression de livres).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Suivi des emprunts.</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Gestion des utilisateurs.</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fk407agglv8b" w:id="14"/>
      <w:bookmarkEnd w:id="14"/>
      <w:r w:rsidDel="00000000" w:rsidR="00000000" w:rsidRPr="00000000">
        <w:rPr>
          <w:b w:val="1"/>
          <w:color w:val="000000"/>
          <w:sz w:val="26"/>
          <w:szCs w:val="26"/>
          <w:rtl w:val="0"/>
        </w:rPr>
        <w:t xml:space="preserve">7.2. Backend (Gestion des Données)</w:t>
      </w:r>
    </w:p>
    <w:p w:rsidR="00000000" w:rsidDel="00000000" w:rsidP="00000000" w:rsidRDefault="00000000" w:rsidRPr="00000000" w14:paraId="00000030">
      <w:pPr>
        <w:numPr>
          <w:ilvl w:val="0"/>
          <w:numId w:val="18"/>
        </w:numPr>
        <w:spacing w:after="0" w:afterAutospacing="0" w:before="240" w:lineRule="auto"/>
        <w:ind w:left="720" w:hanging="360"/>
      </w:pPr>
      <w:r w:rsidDel="00000000" w:rsidR="00000000" w:rsidRPr="00000000">
        <w:rPr>
          <w:rtl w:val="0"/>
        </w:rPr>
        <w:t xml:space="preserve">Système de gestion de base de données pour les livres et les utilisateurs.</w:t>
      </w:r>
    </w:p>
    <w:p w:rsidR="00000000" w:rsidDel="00000000" w:rsidP="00000000" w:rsidRDefault="00000000" w:rsidRPr="00000000" w14:paraId="00000031">
      <w:pPr>
        <w:numPr>
          <w:ilvl w:val="0"/>
          <w:numId w:val="18"/>
        </w:numPr>
        <w:spacing w:after="0" w:afterAutospacing="0" w:before="0" w:beforeAutospacing="0" w:lineRule="auto"/>
        <w:ind w:left="720" w:hanging="360"/>
      </w:pPr>
      <w:r w:rsidDel="00000000" w:rsidR="00000000" w:rsidRPr="00000000">
        <w:rPr>
          <w:rtl w:val="0"/>
        </w:rPr>
        <w:t xml:space="preserve">Sécurisation des données (cryptage des mots de passe, protection des données personnelles).</w:t>
      </w:r>
    </w:p>
    <w:p w:rsidR="00000000" w:rsidDel="00000000" w:rsidP="00000000" w:rsidRDefault="00000000" w:rsidRPr="00000000" w14:paraId="00000032">
      <w:pPr>
        <w:numPr>
          <w:ilvl w:val="0"/>
          <w:numId w:val="18"/>
        </w:numPr>
        <w:spacing w:after="240" w:before="0" w:beforeAutospacing="0" w:lineRule="auto"/>
        <w:ind w:left="720" w:hanging="360"/>
      </w:pPr>
      <w:r w:rsidDel="00000000" w:rsidR="00000000" w:rsidRPr="00000000">
        <w:rPr>
          <w:rtl w:val="0"/>
        </w:rPr>
        <w:t xml:space="preserve">Gestion des emprunts et des retours.</w:t>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5q785lt3xg4r" w:id="15"/>
      <w:bookmarkEnd w:id="15"/>
      <w:r w:rsidDel="00000000" w:rsidR="00000000" w:rsidRPr="00000000">
        <w:rPr>
          <w:b w:val="1"/>
          <w:sz w:val="34"/>
          <w:szCs w:val="34"/>
          <w:rtl w:val="0"/>
        </w:rPr>
        <w:t xml:space="preserve">8. Design et Ergonomie</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Interface moderne et responsive.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Navigation intuitive.</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Adapté aux différents supports (ordinateurs, tablettes, smartphones).</w:t>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n5qecylw2w8p" w:id="16"/>
      <w:bookmarkEnd w:id="16"/>
      <w:r w:rsidDel="00000000" w:rsidR="00000000" w:rsidRPr="00000000">
        <w:rPr>
          <w:b w:val="1"/>
          <w:sz w:val="34"/>
          <w:szCs w:val="34"/>
          <w:rtl w:val="0"/>
        </w:rPr>
        <w:t xml:space="preserve">9. Technologies Utilisées</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Frontend : HTML, CSS, JavaScript.</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Backend: Node.js, PHP, Laravel.</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rtl w:val="0"/>
        </w:rPr>
        <w:t xml:space="preserve">Base de données : MySQL, MongoDB.</w:t>
      </w:r>
    </w:p>
    <w:p w:rsidR="00000000" w:rsidDel="00000000" w:rsidP="00000000" w:rsidRDefault="00000000" w:rsidRPr="00000000" w14:paraId="0000003B">
      <w:pPr>
        <w:pStyle w:val="Heading2"/>
        <w:keepNext w:val="0"/>
        <w:keepLines w:val="0"/>
        <w:spacing w:after="80" w:lineRule="auto"/>
        <w:ind w:left="720" w:hanging="360"/>
        <w:rPr>
          <w:b w:val="1"/>
          <w:sz w:val="34"/>
          <w:szCs w:val="34"/>
        </w:rPr>
      </w:pPr>
      <w:bookmarkStart w:colFirst="0" w:colLast="0" w:name="_5cb1utfpr3o4" w:id="17"/>
      <w:bookmarkEnd w:id="17"/>
      <w:r w:rsidDel="00000000" w:rsidR="00000000" w:rsidRPr="00000000">
        <w:rPr>
          <w:b w:val="1"/>
          <w:sz w:val="34"/>
          <w:szCs w:val="34"/>
          <w:rtl w:val="0"/>
        </w:rPr>
        <w:t xml:space="preserve">10. Sécurité</w:t>
      </w:r>
    </w:p>
    <w:p w:rsidR="00000000" w:rsidDel="00000000" w:rsidP="00000000" w:rsidRDefault="00000000" w:rsidRPr="00000000" w14:paraId="0000003C">
      <w:pPr>
        <w:spacing w:after="240" w:before="240" w:lineRule="auto"/>
        <w:rPr/>
      </w:pPr>
      <w:r w:rsidDel="00000000" w:rsidR="00000000" w:rsidRPr="00000000">
        <w:rPr>
          <w:rtl w:val="0"/>
        </w:rPr>
        <w:t xml:space="preserve">Pour garantir la sécurité des données et des utilisateurs, plusieurs systèmes de sécurité seront mis en place :</w:t>
      </w:r>
    </w:p>
    <w:p w:rsidR="00000000" w:rsidDel="00000000" w:rsidP="00000000" w:rsidRDefault="00000000" w:rsidRPr="00000000" w14:paraId="0000003D">
      <w:pPr>
        <w:pStyle w:val="Heading3"/>
        <w:keepNext w:val="0"/>
        <w:keepLines w:val="0"/>
        <w:spacing w:before="280" w:lineRule="auto"/>
        <w:ind w:left="720" w:hanging="360"/>
        <w:rPr>
          <w:b w:val="1"/>
          <w:color w:val="000000"/>
          <w:sz w:val="26"/>
          <w:szCs w:val="26"/>
        </w:rPr>
      </w:pPr>
      <w:bookmarkStart w:colFirst="0" w:colLast="0" w:name="_20q5coasr6e5" w:id="18"/>
      <w:bookmarkEnd w:id="18"/>
      <w:r w:rsidDel="00000000" w:rsidR="00000000" w:rsidRPr="00000000">
        <w:rPr>
          <w:b w:val="1"/>
          <w:color w:val="000000"/>
          <w:sz w:val="26"/>
          <w:szCs w:val="26"/>
          <w:rtl w:val="0"/>
        </w:rPr>
        <w:t xml:space="preserve">10.1. Authentification et Gestion des Sessions</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Utilisation de sessions sécurisées pour suivre l'activité de l'utilisateur de manière sécurisée.</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Mise en œuvre de cookies sécurisés pour stocker des informations non sensibles et faciliter la connexion.</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Gestion de l'expiration des sessions pour éviter les risques liés aux sessions inactives.</w:t>
      </w:r>
    </w:p>
    <w:p w:rsidR="00000000" w:rsidDel="00000000" w:rsidP="00000000" w:rsidRDefault="00000000" w:rsidRPr="00000000" w14:paraId="00000041">
      <w:pPr>
        <w:pStyle w:val="Heading3"/>
        <w:keepNext w:val="0"/>
        <w:keepLines w:val="0"/>
        <w:spacing w:before="280" w:lineRule="auto"/>
        <w:ind w:left="720" w:hanging="360"/>
        <w:rPr>
          <w:b w:val="1"/>
          <w:color w:val="000000"/>
          <w:sz w:val="26"/>
          <w:szCs w:val="26"/>
        </w:rPr>
      </w:pPr>
      <w:bookmarkStart w:colFirst="0" w:colLast="0" w:name="_j66chkn6dlcx" w:id="19"/>
      <w:bookmarkEnd w:id="19"/>
      <w:r w:rsidDel="00000000" w:rsidR="00000000" w:rsidRPr="00000000">
        <w:rPr>
          <w:b w:val="1"/>
          <w:color w:val="000000"/>
          <w:sz w:val="26"/>
          <w:szCs w:val="26"/>
          <w:rtl w:val="0"/>
        </w:rPr>
        <w:t xml:space="preserve">10.2. Protection des Données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tl w:val="0"/>
        </w:rPr>
        <w:t xml:space="preserve">Cryptage des mots de passe à l'aide d'algorithmes de hachage sécurisés (comme bcrypt).</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Stockage sécurisé des données sensibles.</w:t>
      </w:r>
    </w:p>
    <w:p w:rsidR="00000000" w:rsidDel="00000000" w:rsidP="00000000" w:rsidRDefault="00000000" w:rsidRPr="00000000" w14:paraId="00000044">
      <w:pPr>
        <w:pStyle w:val="Heading3"/>
        <w:keepNext w:val="0"/>
        <w:keepLines w:val="0"/>
        <w:spacing w:before="280" w:lineRule="auto"/>
        <w:ind w:left="720" w:hanging="360"/>
        <w:rPr>
          <w:b w:val="1"/>
          <w:color w:val="000000"/>
          <w:sz w:val="26"/>
          <w:szCs w:val="26"/>
        </w:rPr>
      </w:pPr>
      <w:bookmarkStart w:colFirst="0" w:colLast="0" w:name="_6wub6ch7qvwb" w:id="20"/>
      <w:bookmarkEnd w:id="20"/>
      <w:r w:rsidDel="00000000" w:rsidR="00000000" w:rsidRPr="00000000">
        <w:rPr>
          <w:b w:val="1"/>
          <w:color w:val="000000"/>
          <w:sz w:val="26"/>
          <w:szCs w:val="26"/>
          <w:rtl w:val="0"/>
        </w:rPr>
        <w:t xml:space="preserve">10.3. Connexion HTTPS</w:t>
      </w:r>
    </w:p>
    <w:p w:rsidR="00000000" w:rsidDel="00000000" w:rsidP="00000000" w:rsidRDefault="00000000" w:rsidRPr="00000000" w14:paraId="00000045">
      <w:pPr>
        <w:numPr>
          <w:ilvl w:val="0"/>
          <w:numId w:val="16"/>
        </w:numPr>
        <w:spacing w:after="240" w:before="240" w:lineRule="auto"/>
        <w:ind w:left="720" w:hanging="360"/>
      </w:pPr>
      <w:r w:rsidDel="00000000" w:rsidR="00000000" w:rsidRPr="00000000">
        <w:rPr>
          <w:rtl w:val="0"/>
        </w:rPr>
        <w:t xml:space="preserve">Utilisation de certificats SSL/TLS pour sécuriser les communications entre les utilisateurs et le serveur.</w:t>
      </w:r>
    </w:p>
    <w:p w:rsidR="00000000" w:rsidDel="00000000" w:rsidP="00000000" w:rsidRDefault="00000000" w:rsidRPr="00000000" w14:paraId="00000046">
      <w:pPr>
        <w:pStyle w:val="Heading3"/>
        <w:keepNext w:val="0"/>
        <w:keepLines w:val="0"/>
        <w:spacing w:before="280" w:lineRule="auto"/>
        <w:ind w:left="720" w:hanging="360"/>
        <w:rPr>
          <w:b w:val="1"/>
          <w:color w:val="000000"/>
          <w:sz w:val="26"/>
          <w:szCs w:val="26"/>
        </w:rPr>
      </w:pPr>
      <w:bookmarkStart w:colFirst="0" w:colLast="0" w:name="_yhevg537w4q8" w:id="21"/>
      <w:bookmarkEnd w:id="21"/>
      <w:r w:rsidDel="00000000" w:rsidR="00000000" w:rsidRPr="00000000">
        <w:rPr>
          <w:b w:val="1"/>
          <w:color w:val="000000"/>
          <w:sz w:val="26"/>
          <w:szCs w:val="26"/>
          <w:rtl w:val="0"/>
        </w:rPr>
        <w:t xml:space="preserve">10.4. Protection contre les Attaques</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rtl w:val="0"/>
        </w:rPr>
        <w:t xml:space="preserve">Protection contre les attaques XSS (Cross-Site Scripting)</w:t>
      </w:r>
      <w:r w:rsidDel="00000000" w:rsidR="00000000" w:rsidRPr="00000000">
        <w:rPr>
          <w:rtl w:val="0"/>
        </w:rPr>
        <w:t xml:space="preserve"> : Validation des entrées utilisateur pour éviter l'exécution de scripts malveillants.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rtl w:val="0"/>
        </w:rPr>
        <w:t xml:space="preserve">Protection contre les attaques CSRF (Cross-Site Request Forgery)</w:t>
      </w:r>
      <w:r w:rsidDel="00000000" w:rsidR="00000000" w:rsidRPr="00000000">
        <w:rPr>
          <w:rtl w:val="0"/>
        </w:rPr>
        <w:t xml:space="preserve"> : Mise en place de tokens CSRF pour vérifier l'origine des requêtes.</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rtl w:val="0"/>
        </w:rPr>
        <w:t xml:space="preserve">Protection contre les injections SQL</w:t>
      </w:r>
      <w:r w:rsidDel="00000000" w:rsidR="00000000" w:rsidRPr="00000000">
        <w:rPr>
          <w:rtl w:val="0"/>
        </w:rPr>
        <w:t xml:space="preserve"> : Utilisation de requêtes préparées pour éviter les manipulations de la base de données.</w:t>
      </w:r>
    </w:p>
    <w:p w:rsidR="00000000" w:rsidDel="00000000" w:rsidP="00000000" w:rsidRDefault="00000000" w:rsidRPr="00000000" w14:paraId="0000004A">
      <w:pPr>
        <w:pStyle w:val="Heading3"/>
        <w:keepNext w:val="0"/>
        <w:keepLines w:val="0"/>
        <w:spacing w:before="280" w:lineRule="auto"/>
        <w:ind w:left="720" w:hanging="360"/>
        <w:rPr>
          <w:b w:val="1"/>
          <w:color w:val="000000"/>
          <w:sz w:val="26"/>
          <w:szCs w:val="26"/>
        </w:rPr>
      </w:pPr>
      <w:bookmarkStart w:colFirst="0" w:colLast="0" w:name="_8rfo7o27c5wa" w:id="22"/>
      <w:bookmarkEnd w:id="22"/>
      <w:r w:rsidDel="00000000" w:rsidR="00000000" w:rsidRPr="00000000">
        <w:rPr>
          <w:b w:val="1"/>
          <w:color w:val="000000"/>
          <w:sz w:val="26"/>
          <w:szCs w:val="26"/>
          <w:rtl w:val="0"/>
        </w:rPr>
        <w:t xml:space="preserve">10.5. Gestion des Permissions</w:t>
      </w:r>
    </w:p>
    <w:p w:rsidR="00000000" w:rsidDel="00000000" w:rsidP="00000000" w:rsidRDefault="00000000" w:rsidRPr="00000000" w14:paraId="0000004B">
      <w:pPr>
        <w:numPr>
          <w:ilvl w:val="0"/>
          <w:numId w:val="14"/>
        </w:numPr>
        <w:spacing w:after="240" w:before="240" w:lineRule="auto"/>
        <w:ind w:left="720" w:hanging="360"/>
      </w:pPr>
      <w:r w:rsidDel="00000000" w:rsidR="00000000" w:rsidRPr="00000000">
        <w:rPr>
          <w:rtl w:val="0"/>
        </w:rPr>
        <w:t xml:space="preserve">Système de rôles et permissions pour restreindre l'accès à certaines fonctionnalités selon le profil utilisateur.</w:t>
      </w:r>
    </w:p>
    <w:p w:rsidR="00000000" w:rsidDel="00000000" w:rsidP="00000000" w:rsidRDefault="00000000" w:rsidRPr="00000000" w14:paraId="0000004C">
      <w:pPr>
        <w:pStyle w:val="Heading3"/>
        <w:keepNext w:val="0"/>
        <w:keepLines w:val="0"/>
        <w:spacing w:before="280" w:lineRule="auto"/>
        <w:ind w:left="720" w:hanging="360"/>
        <w:rPr>
          <w:b w:val="1"/>
          <w:color w:val="000000"/>
          <w:sz w:val="26"/>
          <w:szCs w:val="26"/>
        </w:rPr>
      </w:pPr>
      <w:bookmarkStart w:colFirst="0" w:colLast="0" w:name="_3wo9lt6x9sgg" w:id="23"/>
      <w:bookmarkEnd w:id="23"/>
      <w:r w:rsidDel="00000000" w:rsidR="00000000" w:rsidRPr="00000000">
        <w:rPr>
          <w:b w:val="1"/>
          <w:color w:val="000000"/>
          <w:sz w:val="26"/>
          <w:szCs w:val="26"/>
          <w:rtl w:val="0"/>
        </w:rPr>
        <w:t xml:space="preserve">10.6. Gestion des Cookies</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rtl w:val="0"/>
        </w:rPr>
        <w:t xml:space="preserve">Utilisation de cookies sécurisés (Secure et HttpOnly) pour éviter les vols de cookies et protéger les informations sensibles.</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Mise en place de politiques de confidentialité des cookies en conformité avec le RGPD.</w:t>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udm0up22442y" w:id="24"/>
      <w:bookmarkEnd w:id="24"/>
      <w:r w:rsidDel="00000000" w:rsidR="00000000" w:rsidRPr="00000000">
        <w:rPr>
          <w:b w:val="1"/>
          <w:sz w:val="34"/>
          <w:szCs w:val="34"/>
          <w:rtl w:val="0"/>
        </w:rPr>
        <w:t xml:space="preserve">11. Planning du Projet</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Phase 1 : Réalisation des diagrammes (1 semaines).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Phase 2 : Design et maquettage (1 semaines).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Phase 3 : Développement frontend et backend (4 semaines).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Phase 4 : Tests et débogage (1 semaines).</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Phase 5 : Mise en ligne et formation (1 semaine).</w:t>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czapo7q410wj" w:id="25"/>
      <w:bookmarkEnd w:id="25"/>
      <w:r w:rsidDel="00000000" w:rsidR="00000000" w:rsidRPr="00000000">
        <w:rPr>
          <w:b w:val="1"/>
          <w:sz w:val="34"/>
          <w:szCs w:val="34"/>
          <w:rtl w:val="0"/>
        </w:rPr>
        <w:t xml:space="preserve">12. Critères de Succès</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tl w:val="0"/>
        </w:rPr>
        <w:t xml:space="preserve">Temps de chargement rapide.</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Satisfaction des utilisateurs.</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Stabillité de la plateforme.</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Facilité d'utilisation pour les administrateurs.</w:t>
      </w:r>
    </w:p>
    <w:p w:rsidR="00000000" w:rsidDel="00000000" w:rsidP="00000000" w:rsidRDefault="00000000" w:rsidRPr="00000000" w14:paraId="0000005A">
      <w:pPr>
        <w:pStyle w:val="Heading2"/>
        <w:keepNext w:val="0"/>
        <w:keepLines w:val="0"/>
        <w:spacing w:after="80" w:lineRule="auto"/>
        <w:rPr>
          <w:b w:val="1"/>
          <w:sz w:val="34"/>
          <w:szCs w:val="34"/>
        </w:rPr>
      </w:pPr>
      <w:bookmarkStart w:colFirst="0" w:colLast="0" w:name="_kf5r9ggm4goi" w:id="26"/>
      <w:bookmarkEnd w:id="26"/>
      <w:r w:rsidDel="00000000" w:rsidR="00000000" w:rsidRPr="00000000">
        <w:rPr>
          <w:b w:val="1"/>
          <w:sz w:val="34"/>
          <w:szCs w:val="34"/>
          <w:rtl w:val="0"/>
        </w:rPr>
        <w:t xml:space="preserve">13. Maintenance et Support</w:t>
      </w:r>
    </w:p>
    <w:p w:rsidR="00000000" w:rsidDel="00000000" w:rsidP="00000000" w:rsidRDefault="00000000" w:rsidRPr="00000000" w14:paraId="0000005B">
      <w:pPr>
        <w:numPr>
          <w:ilvl w:val="0"/>
          <w:numId w:val="11"/>
        </w:numPr>
        <w:spacing w:after="0" w:afterAutospacing="0" w:before="240" w:lineRule="auto"/>
        <w:ind w:left="720" w:hanging="360"/>
      </w:pPr>
      <w:r w:rsidDel="00000000" w:rsidR="00000000" w:rsidRPr="00000000">
        <w:rPr>
          <w:rtl w:val="0"/>
        </w:rPr>
        <w:t xml:space="preserve">Mise à jour régulière de la plateforme.</w:t>
      </w:r>
    </w:p>
    <w:p w:rsidR="00000000" w:rsidDel="00000000" w:rsidP="00000000" w:rsidRDefault="00000000" w:rsidRPr="00000000" w14:paraId="0000005C">
      <w:pPr>
        <w:numPr>
          <w:ilvl w:val="0"/>
          <w:numId w:val="11"/>
        </w:numPr>
        <w:spacing w:after="240" w:before="0" w:beforeAutospacing="0" w:lineRule="auto"/>
        <w:ind w:left="720" w:hanging="360"/>
      </w:pPr>
      <w:r w:rsidDel="00000000" w:rsidR="00000000" w:rsidRPr="00000000">
        <w:rPr>
          <w:rtl w:val="0"/>
        </w:rPr>
        <w:t xml:space="preserve">Support utilisateur accessible par e-mail ou chat en ligne.</w:t>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kz8uep8lknzc" w:id="27"/>
      <w:bookmarkEnd w:id="27"/>
      <w:r w:rsidDel="00000000" w:rsidR="00000000" w:rsidRPr="00000000">
        <w:rPr>
          <w:b w:val="1"/>
          <w:sz w:val="34"/>
          <w:szCs w:val="34"/>
          <w:rtl w:val="0"/>
        </w:rPr>
        <w:t xml:space="preserve">14. Conclusion</w:t>
      </w:r>
    </w:p>
    <w:p w:rsidR="00000000" w:rsidDel="00000000" w:rsidP="00000000" w:rsidRDefault="00000000" w:rsidRPr="00000000" w14:paraId="0000005E">
      <w:pPr>
        <w:spacing w:after="240" w:before="240" w:lineRule="auto"/>
        <w:rPr/>
      </w:pPr>
      <w:r w:rsidDel="00000000" w:rsidR="00000000" w:rsidRPr="00000000">
        <w:rPr>
          <w:rtl w:val="0"/>
        </w:rPr>
        <w:t xml:space="preserve">Ce cahier des charges vise à définir les éléments clés pour la réalisation d’un site web de bibliothèque en ligne répondant aux attentes des utilisateurs et garantissant une gestion efficace des ressources documentaires.</w:t>
      </w:r>
    </w:p>
    <w:p w:rsidR="00000000" w:rsidDel="00000000" w:rsidP="00000000" w:rsidRDefault="00000000" w:rsidRPr="00000000" w14:paraId="0000005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