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1CCA" w14:textId="77777777" w:rsidR="00582017" w:rsidRP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les tickets de niveau de risque faible, moyen ou fort, il y a deux univers : SI et PFS.</w:t>
      </w:r>
    </w:p>
    <w:p w14:paraId="36135663" w14:textId="77777777" w:rsidR="00582017" w:rsidRP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PFS :</w:t>
      </w:r>
    </w:p>
    <w:p w14:paraId="1EE5E81D" w14:textId="77777777" w:rsidR="00582017" w:rsidRPr="00582017" w:rsidRDefault="00582017" w:rsidP="00582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Affichage des incidents s'ils existent.</w:t>
      </w:r>
    </w:p>
    <w:p w14:paraId="75065355" w14:textId="77777777" w:rsidR="00582017" w:rsidRPr="00582017" w:rsidRDefault="00582017" w:rsidP="005820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 l'état de Swan est &gt;= 1, la validation express est affichée, sinon, elle ne s'affiche pas.</w:t>
      </w:r>
    </w:p>
    <w:p w14:paraId="0EB7E9EE" w14:textId="77777777" w:rsid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pour un niveau de risque fort dans l'univers PFS :</w:t>
      </w:r>
    </w:p>
    <w:p w14:paraId="0AEF0EB0" w14:textId="1AE42B9C" w:rsidR="00582017" w:rsidRP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noProof/>
        </w:rPr>
        <w:drawing>
          <wp:inline distT="0" distB="0" distL="0" distR="0" wp14:anchorId="3E69B47F" wp14:editId="4E5F99B3">
            <wp:extent cx="5760720" cy="18834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14A" w14:textId="77777777" w:rsidR="00582017" w:rsidRP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Pour SI :</w:t>
      </w:r>
    </w:p>
    <w:p w14:paraId="55BC45B4" w14:textId="77777777" w:rsidR="00582017" w:rsidRPr="00582017" w:rsidRDefault="00582017" w:rsidP="00582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Affiche l'analyse métier et non les incidents.</w:t>
      </w:r>
    </w:p>
    <w:p w14:paraId="50785E4B" w14:textId="13301ACF" w:rsidR="002910BB" w:rsidRPr="002910BB" w:rsidRDefault="002910BB" w:rsidP="002910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 le </w:t>
      </w: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commentaire commence</w:t>
      </w: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par "un gel ou une vigilance...", le commentaire s'affiche. </w:t>
      </w:r>
    </w:p>
    <w:p w14:paraId="34C63465" w14:textId="77777777" w:rsidR="002910BB" w:rsidRPr="002910BB" w:rsidRDefault="002910BB" w:rsidP="002910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Sinon, on affiche "Aucun gel ou vigilance en cours pour la période du changement" et aussi les informations de changement si elles ne sont pas vides. </w:t>
      </w:r>
    </w:p>
    <w:p w14:paraId="2BCD920C" w14:textId="3595A6F4" w:rsidR="002910BB" w:rsidRPr="002910BB" w:rsidRDefault="002910BB" w:rsidP="002910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un niveau de risque faible et si l'état de Swan est &gt;= 1, on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ffiche</w:t>
      </w:r>
      <w:r w:rsidRPr="002910B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rétrogradation. </w:t>
      </w:r>
    </w:p>
    <w:p w14:paraId="7C47E628" w14:textId="729C2F51" w:rsidR="00582017" w:rsidRPr="00582017" w:rsidRDefault="00582017" w:rsidP="00582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820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Exemple pour un niveau de risque fort dans l'univers SI :</w:t>
      </w:r>
    </w:p>
    <w:p w14:paraId="39A4BBB9" w14:textId="38B81EB9" w:rsidR="00582017" w:rsidRDefault="00582017" w:rsidP="00582017">
      <w:r>
        <w:rPr>
          <w:noProof/>
        </w:rPr>
        <w:drawing>
          <wp:inline distT="0" distB="0" distL="0" distR="0" wp14:anchorId="0A7F6D5C" wp14:editId="3996B7EF">
            <wp:extent cx="5760720" cy="18745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17">
      <w:footerReference w:type="even" r:id="rId12"/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01F3" w14:textId="77777777" w:rsidR="00633748" w:rsidRDefault="00633748" w:rsidP="00582017">
      <w:pPr>
        <w:spacing w:after="0" w:line="240" w:lineRule="auto"/>
      </w:pPr>
      <w:r>
        <w:separator/>
      </w:r>
    </w:p>
  </w:endnote>
  <w:endnote w:type="continuationSeparator" w:id="0">
    <w:p w14:paraId="21FF9AC4" w14:textId="77777777" w:rsidR="00633748" w:rsidRDefault="00633748" w:rsidP="0058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75 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BCCF3" w14:textId="24F023E1" w:rsidR="00582017" w:rsidRDefault="0058201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9D27E9" wp14:editId="39B8A39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" name="Zone de texte 4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6AE16" w14:textId="76814EA4" w:rsidR="00582017" w:rsidRPr="00582017" w:rsidRDefault="00582017" w:rsidP="0058201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8201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9D27E9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alt="Orange Restricted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4F6AE16" w14:textId="76814EA4" w:rsidR="00582017" w:rsidRPr="00582017" w:rsidRDefault="00582017" w:rsidP="0058201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8201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FF694" w14:textId="0939C147" w:rsidR="00582017" w:rsidRDefault="0058201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B869EF" wp14:editId="5B3ECF7E">
              <wp:simplePos x="898497" y="1007430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" name="Zone de texte 5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592CF7" w14:textId="351EE51C" w:rsidR="00582017" w:rsidRPr="00582017" w:rsidRDefault="00582017" w:rsidP="0058201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8201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B869EF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7" type="#_x0000_t202" alt="Orange Restricted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1592CF7" w14:textId="351EE51C" w:rsidR="00582017" w:rsidRPr="00582017" w:rsidRDefault="00582017" w:rsidP="0058201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8201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95A4" w14:textId="55B05C3F" w:rsidR="00582017" w:rsidRDefault="00582017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CFD12C" wp14:editId="6F85864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3" name="Zone de texte 3" descr="Orang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5B4D0" w14:textId="5D764BCE" w:rsidR="00582017" w:rsidRPr="00582017" w:rsidRDefault="00582017" w:rsidP="00582017">
                          <w:pPr>
                            <w:spacing w:after="0"/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</w:pPr>
                          <w:r w:rsidRPr="00582017">
                            <w:rPr>
                              <w:rFonts w:ascii="Helvetica 75 Bold" w:eastAsia="Helvetica 75 Bold" w:hAnsi="Helvetica 75 Bold" w:cs="Helvetica 75 Bold"/>
                              <w:noProof/>
                              <w:color w:val="ED7D31"/>
                              <w:sz w:val="16"/>
                              <w:szCs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CFD12C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alt="Orange Restricted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D85B4D0" w14:textId="5D764BCE" w:rsidR="00582017" w:rsidRPr="00582017" w:rsidRDefault="00582017" w:rsidP="00582017">
                    <w:pPr>
                      <w:spacing w:after="0"/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</w:pPr>
                    <w:r w:rsidRPr="00582017">
                      <w:rPr>
                        <w:rFonts w:ascii="Helvetica 75 Bold" w:eastAsia="Helvetica 75 Bold" w:hAnsi="Helvetica 75 Bold" w:cs="Helvetica 75 Bold"/>
                        <w:noProof/>
                        <w:color w:val="ED7D31"/>
                        <w:sz w:val="16"/>
                        <w:szCs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698EA" w14:textId="77777777" w:rsidR="00633748" w:rsidRDefault="00633748" w:rsidP="00582017">
      <w:pPr>
        <w:spacing w:after="0" w:line="240" w:lineRule="auto"/>
      </w:pPr>
      <w:r>
        <w:separator/>
      </w:r>
    </w:p>
  </w:footnote>
  <w:footnote w:type="continuationSeparator" w:id="0">
    <w:p w14:paraId="03DA2376" w14:textId="77777777" w:rsidR="00633748" w:rsidRDefault="00633748" w:rsidP="00582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092"/>
    <w:multiLevelType w:val="multilevel"/>
    <w:tmpl w:val="9F5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E1D95"/>
    <w:multiLevelType w:val="multilevel"/>
    <w:tmpl w:val="492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E31F9"/>
    <w:multiLevelType w:val="multilevel"/>
    <w:tmpl w:val="9F0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463820">
    <w:abstractNumId w:val="0"/>
  </w:num>
  <w:num w:numId="2" w16cid:durableId="475101319">
    <w:abstractNumId w:val="2"/>
  </w:num>
  <w:num w:numId="3" w16cid:durableId="1684866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17"/>
    <w:rsid w:val="002910BB"/>
    <w:rsid w:val="00496978"/>
    <w:rsid w:val="00582017"/>
    <w:rsid w:val="00633748"/>
    <w:rsid w:val="00802E63"/>
    <w:rsid w:val="00AD264A"/>
    <w:rsid w:val="00D53D59"/>
    <w:rsid w:val="00EB49EC"/>
    <w:rsid w:val="00F4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75BC"/>
  <w15:chartTrackingRefBased/>
  <w15:docId w15:val="{B2BD5203-D349-496A-8DBD-4898B958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82017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rsid w:val="005820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2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4D4E7BFF1D447958577137676CED1" ma:contentTypeVersion="8" ma:contentTypeDescription="Crée un document." ma:contentTypeScope="" ma:versionID="830b1e65fd39d2107458ba571c31f847">
  <xsd:schema xmlns:xsd="http://www.w3.org/2001/XMLSchema" xmlns:xs="http://www.w3.org/2001/XMLSchema" xmlns:p="http://schemas.microsoft.com/office/2006/metadata/properties" xmlns:ns3="aca306e0-1387-4493-822e-6481ec74b0ab" xmlns:ns4="69c21908-c3be-4521-b234-dfe287cd0c47" targetNamespace="http://schemas.microsoft.com/office/2006/metadata/properties" ma:root="true" ma:fieldsID="59edc581eb728daa47093b8f5effa884" ns3:_="" ns4:_="">
    <xsd:import namespace="aca306e0-1387-4493-822e-6481ec74b0ab"/>
    <xsd:import namespace="69c21908-c3be-4521-b234-dfe287cd0c4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306e0-1387-4493-822e-6481ec74b0a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21908-c3be-4521-b234-dfe287cd0c4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a306e0-1387-4493-822e-6481ec74b0ab" xsi:nil="true"/>
  </documentManagement>
</p:properties>
</file>

<file path=customXml/itemProps1.xml><?xml version="1.0" encoding="utf-8"?>
<ds:datastoreItem xmlns:ds="http://schemas.openxmlformats.org/officeDocument/2006/customXml" ds:itemID="{4B4B125D-2827-4D33-BEAE-FB37D64F9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306e0-1387-4493-822e-6481ec74b0ab"/>
    <ds:schemaRef ds:uri="69c21908-c3be-4521-b234-dfe287cd0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00370B-3FFF-40B0-A612-23313717E9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734B5-498E-4A0C-AE3C-71285183B416}">
  <ds:schemaRefs>
    <ds:schemaRef ds:uri="http://schemas.microsoft.com/office/2006/metadata/properties"/>
    <ds:schemaRef ds:uri="http://schemas.microsoft.com/office/infopath/2007/PartnerControls"/>
    <ds:schemaRef ds:uri="aca306e0-1387-4493-822e-6481ec74b0ab"/>
  </ds:schemaRefs>
</ds:datastoreItem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634</Characters>
  <Application>Microsoft Office Word</Application>
  <DocSecurity>0</DocSecurity>
  <Lines>5</Lines>
  <Paragraphs>1</Paragraphs>
  <ScaleCrop>false</ScaleCrop>
  <Company>Sofrecom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BENLAKBIR Kawtar SOFRECOM</dc:creator>
  <cp:keywords/>
  <dc:description/>
  <cp:lastModifiedBy>BENLAKBIR Kawtar SOFRECOM</cp:lastModifiedBy>
  <cp:revision>3</cp:revision>
  <dcterms:created xsi:type="dcterms:W3CDTF">2024-06-14T11:02:00Z</dcterms:created>
  <dcterms:modified xsi:type="dcterms:W3CDTF">2024-06-14T13:33:00Z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#ed7d31,8,Helvetica 75 Bold</vt:lpwstr>
  </property>
  <property fmtid="{D5CDD505-2E9C-101B-9397-08002B2CF9AE}" pid="4" name="ClassificationContentMarkingFooterText">
    <vt:lpwstr>Orange Restricted</vt:lpwstr>
  </property>
  <property fmtid="{D5CDD505-2E9C-101B-9397-08002B2CF9AE}" pid="5" name="ContentTypeId">
    <vt:lpwstr>0x0101000584D4E7BFF1D447958577137676CED1</vt:lpwstr>
  </property>
</Properties>
</file>