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Đặng Văn Chuyết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Giáo sư, Bộ môn Truyền thông và Mạng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Viện Đại học Bách khoa Grenoble</w:t>
            </w:r>
          </w:p>
          <w:p>
            <w:pPr/>
            <w:r>
              <w:rPr>
                <w:i/>
              </w:rPr>
              <w:t>Thạc sỹ , Viện Đại học Bách khoa Grenoble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Pháp</w:t>
            </w:r>
          </w:p>
          <w:p>
            <w:pPr/>
            <w:r>
              <w:rPr>
                <w:i/>
              </w:rPr>
              <w:t>Pháp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1986</w:t>
            </w:r>
          </w:p>
          <w:p>
            <w:pPr/>
            <w:r>
              <w:rPr>
                <w:i/>
              </w:rPr>
              <w:t>1984</w:t>
            </w:r>
          </w:p>
          <w:p>
            <w:pPr/>
            <w:r>
              <w:rPr>
                <w:i/>
              </w:rPr>
              <w:t>1976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20</w:t>
            </w:r>
          </w:p>
          <w:p>
            <w:pPr/>
            <w:r>
              <w:rPr>
                <w:i/>
              </w:rPr>
              <w:t>Author(s) : Đặng Văn Chuyết and Trịnh Văn Loan</w:t>
            </w:r>
          </w:p>
          <w:p>
            <w:pPr/>
            <w:r>
              <w:rPr>
                <w:i/>
              </w:rPr>
              <w:t>Title : Tổng hợp tiếng việt với các chất giọng khác nhau và có biểu lộ cảm xúc</w:t>
            </w:r>
          </w:p>
          <w:p>
            <w:pPr/>
            <w:r>
              <w:rPr>
                <w:i/>
              </w:rPr>
              <w:t>Any other information : https://dlib.hust.edu.vn/handle/HUST/14050</w:t>
            </w:r>
          </w:p>
          <w:p>
            <w:pPr/>
            <w:r>
              <w:rPr>
                <w:i/>
              </w:rPr>
              <w:t>Publisher : Trường đại học Bách Khoa Hà Nội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