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3A01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6AA2FC05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625011ED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AB4CD9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Hoàng Văn Hiệp</w:t>
            </w:r>
          </w:p>
        </w:tc>
      </w:tr>
      <w:tr w:rsidR="00284ED5" w14:paraId="0DEBB32D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CCA2EA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giám đốc, Trung tâm Máy tính và Thực hành</w:t>
            </w:r>
          </w:p>
          <w:p>
            <w:pPr/>
            <w:r>
              <w:rPr>
                <w:i/>
              </w:rPr>
              <w:t>Giảng viên, Khoa Kỹ thuật Máy tính</w:t>
            </w:r>
          </w:p>
        </w:tc>
      </w:tr>
      <w:tr w:rsidR="00284ED5" w14:paraId="459B7AB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4582B7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>Thạc sỹ , Xử lý Thông tin và Truyền thông</w:t>
            </w:r>
          </w:p>
          <w:p>
            <w:pPr/>
            <w:r>
              <w:rPr>
                <w:i/>
              </w:rPr>
              <w:t>Kỹ sư , Công nghệ thông tin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Học viện Kỹ thuật Shibaura</w:t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2014</w:t>
            </w:r>
          </w:p>
          <w:p>
            <w:pPr/>
            <w:r>
              <w:rPr>
                <w:i/>
              </w:rPr>
              <w:t>2011</w:t>
            </w:r>
          </w:p>
          <w:p>
            <w:pPr/>
            <w:r>
              <w:rPr>
                <w:i/>
              </w:rPr>
              <w:t>2007</w:t>
            </w:r>
          </w:p>
        </w:tc>
      </w:tr>
      <w:tr w:rsidR="00284ED5" w14:paraId="2A46780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F5BB3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DDC15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A610DC9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AB108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Period</w:t>
            </w:r>
          </w:p>
        </w:tc>
      </w:tr>
      <w:tr w:rsidR="00284ED5" w14:paraId="09E38A81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711CF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322AB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Name of project or research focus</w:t>
            </w:r>
          </w:p>
          <w:p w14:paraId="4085C653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Period and any other information</w:t>
            </w:r>
          </w:p>
          <w:p w14:paraId="67162D93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Partners, if applicable</w:t>
            </w:r>
          </w:p>
          <w:p w14:paraId="58DF4EEC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 xml:space="preserve">Amount of financing </w:t>
            </w:r>
          </w:p>
        </w:tc>
      </w:tr>
      <w:tr w:rsidR="00284ED5" w14:paraId="752E8AA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453760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A46C6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Project title</w:t>
            </w:r>
          </w:p>
          <w:p w14:paraId="5B29FF28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Partners</w:t>
            </w:r>
          </w:p>
        </w:tc>
      </w:tr>
      <w:tr w:rsidR="00284ED5" w14:paraId="2DABA104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A22CE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349A8590" w14:textId="77777777" w:rsidR="00284ED5" w:rsidRDefault="00284ED5">
            <w:pPr>
              <w:jc w:val="left"/>
              <w:rPr>
                <w:i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2AD7D0FA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4CE68E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</w:tc>
      </w:tr>
      <w:tr w:rsidR="00284ED5" w14:paraId="44F138A1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8CAB5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9054AF6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7B198499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1D00DB7E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Period</w:t>
            </w:r>
          </w:p>
        </w:tc>
      </w:tr>
      <w:tr w:rsidR="00284ED5" w14:paraId="750A2813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1659BE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DC562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Membership without a specific role need not be mentioned</w:t>
            </w:r>
          </w:p>
        </w:tc>
      </w:tr>
    </w:tbl>
    <w:p w14:paraId="21B05B43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3D2405"/>
    <w:rsid w:val="00B143D3"/>
    <w:rsid w:val="00D7347C"/>
    <w:rsid w:val="00FB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5678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ascii="Cambria" w:eastAsia="Times New Roman" w:hAnsi="Cambria" w:cs="Times New Roman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HA VIET HUNG 20194435</cp:lastModifiedBy>
  <cp:revision>3</cp:revision>
  <dcterms:created xsi:type="dcterms:W3CDTF">2022-04-12T07:28:00Z</dcterms:created>
  <dcterms:modified xsi:type="dcterms:W3CDTF">2022-08-02T06:34:00Z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