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F46A7" w:rsidRPr="005F46A7" w:rsidRDefault="005F46A7" w:rsidP="005F46A7">
      <w:pPr>
        <w:jc w:val="center"/>
        <w:rPr>
          <w:b/>
        </w:rPr>
      </w:pPr>
      <w:r w:rsidRPr="005F46A7">
        <w:rPr>
          <w:b/>
        </w:rPr>
        <w:t>ЗАКЛЮЧЕНИЕ</w:t>
      </w:r>
    </w:p>
    <w:p w:rsidR="005F46A7" w:rsidRDefault="005F46A7" w:rsidP="005F46A7"/>
    <w:p w:rsidR="005F46A7" w:rsidRDefault="005F46A7" w:rsidP="005F46A7">
      <w:pPr>
        <w:ind w:firstLine="709"/>
      </w:pPr>
      <w:r>
        <w:t>В дипломном проекте разработана система дистанционного съема показаний с приборов уч</w:t>
      </w:r>
      <w:r w:rsidR="00E11D8C">
        <w:t>ё</w:t>
      </w:r>
      <w:r>
        <w:t xml:space="preserve">та с использованием технологии передачи данных на основе модуляции </w:t>
      </w:r>
      <w:proofErr w:type="spellStart"/>
      <w:r w:rsidRPr="005F46A7">
        <w:rPr>
          <w:i/>
        </w:rPr>
        <w:t>LoRa</w:t>
      </w:r>
      <w:proofErr w:type="spellEnd"/>
      <w:r>
        <w:t xml:space="preserve">. В ходе дипломного проектирования выполнен поиск научно-технической литературы и проведен сравнительный анализ возможных методов и подходов реализации аналогичных систем. В соответствии с требованиями технического задания и условиями работы данной системы произведен выбор элементной базы и разработаны схемы реализации устройств системы. Разработаны схемы электрические структурные и принципиальные устройства съема и передачи данных и устройства приёма данных;  разработана схема электрическая структурная системы; разработан алгоритм и управляющая программа микроконтроллера; разработана конструкция изделия. </w:t>
      </w:r>
    </w:p>
    <w:p w:rsidR="005F46A7" w:rsidRDefault="005F46A7" w:rsidP="00E11D8C">
      <w:pPr>
        <w:ind w:firstLine="709"/>
      </w:pPr>
      <w:r>
        <w:t>Произведен расч</w:t>
      </w:r>
      <w:r w:rsidR="00E11D8C">
        <w:t>ё</w:t>
      </w:r>
      <w:r>
        <w:t>т наиболее важных параметров системы: чувствительности при</w:t>
      </w:r>
      <w:r w:rsidR="00E11D8C">
        <w:t>ё</w:t>
      </w:r>
      <w:r>
        <w:t>много модуля, время передачи информационного пакета. Произведен расч</w:t>
      </w:r>
      <w:r w:rsidR="00E11D8C">
        <w:t>ё</w:t>
      </w:r>
      <w:r>
        <w:t xml:space="preserve">т энергопотребления устройства, который определяет его время автономной работы. </w:t>
      </w:r>
    </w:p>
    <w:p w:rsidR="00796E54" w:rsidRDefault="005F46A7" w:rsidP="00796E54">
      <w:pPr>
        <w:ind w:firstLine="709"/>
      </w:pPr>
      <w:r>
        <w:t>Также в дипломном проекте был произведен расч</w:t>
      </w:r>
      <w:r w:rsidR="00E11D8C">
        <w:t>ё</w:t>
      </w:r>
      <w:r>
        <w:t>т технико-экономического обоснования системы дистанционного съ</w:t>
      </w:r>
      <w:r w:rsidR="00E11D8C">
        <w:t>ё</w:t>
      </w:r>
      <w:r>
        <w:t>ма данных с приборов уч</w:t>
      </w:r>
      <w:r w:rsidR="00E11D8C">
        <w:t>ё</w:t>
      </w:r>
      <w:r>
        <w:t xml:space="preserve">та </w:t>
      </w:r>
      <w:r w:rsidR="00796E54">
        <w:t xml:space="preserve">с использованием технологии передачи данных на основе модуляции </w:t>
      </w:r>
      <w:proofErr w:type="spellStart"/>
      <w:r w:rsidR="00796E54" w:rsidRPr="005F46A7">
        <w:rPr>
          <w:i/>
        </w:rPr>
        <w:t>LoRa</w:t>
      </w:r>
      <w:proofErr w:type="spellEnd"/>
      <w:r w:rsidR="00796E54">
        <w:t>.</w:t>
      </w:r>
      <w:r>
        <w:t xml:space="preserve"> На основани</w:t>
      </w:r>
      <w:r w:rsidR="00796E54">
        <w:t xml:space="preserve">и </w:t>
      </w:r>
      <w:r>
        <w:t xml:space="preserve">чего сделан следующий вывод: производство  системы является экономически целесообразным, потому что происходит активное развитие данной технологии передачи в сфере телеметрии, в результате чего ожидается более высокий спрос на подобные изделия. </w:t>
      </w:r>
    </w:p>
    <w:p w:rsidR="00E20657" w:rsidRDefault="005F46A7" w:rsidP="00796E54">
      <w:pPr>
        <w:ind w:firstLine="709"/>
      </w:pPr>
      <w:proofErr w:type="gramStart"/>
      <w:r>
        <w:t>Разработанная система дистанционного съ</w:t>
      </w:r>
      <w:r w:rsidR="00796E54">
        <w:t>ё</w:t>
      </w:r>
      <w:r>
        <w:t>ма данных с приборов уч</w:t>
      </w:r>
      <w:r w:rsidR="00796E54">
        <w:t>ё</w:t>
      </w:r>
      <w:r>
        <w:t xml:space="preserve">та </w:t>
      </w:r>
      <w:r w:rsidR="00796E54">
        <w:t xml:space="preserve">с использованием технологии передачи данных на основе модуляции </w:t>
      </w:r>
      <w:proofErr w:type="spellStart"/>
      <w:r w:rsidR="00796E54" w:rsidRPr="005F46A7">
        <w:rPr>
          <w:i/>
        </w:rPr>
        <w:t>LoRa</w:t>
      </w:r>
      <w:proofErr w:type="spellEnd"/>
      <w:r w:rsidR="00796E54">
        <w:rPr>
          <w:i/>
        </w:rPr>
        <w:t>,</w:t>
      </w:r>
      <w:r>
        <w:t xml:space="preserve"> не уступает аналогичным системам в функциональной и</w:t>
      </w:r>
      <w:r w:rsidR="00796E54">
        <w:t xml:space="preserve"> экономической </w:t>
      </w:r>
      <w:r>
        <w:t>областях и может использоваться в сложных внешних условиях.</w:t>
      </w:r>
      <w:proofErr w:type="gramEnd"/>
    </w:p>
    <w:sectPr w:rsidR="00E20657" w:rsidSect="008A752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5F46A7"/>
    <w:rsid w:val="001450CA"/>
    <w:rsid w:val="005C64ED"/>
    <w:rsid w:val="005F3485"/>
    <w:rsid w:val="005F46A7"/>
    <w:rsid w:val="00796E54"/>
    <w:rsid w:val="00881C8D"/>
    <w:rsid w:val="008A0F36"/>
    <w:rsid w:val="008A752E"/>
    <w:rsid w:val="008E4150"/>
    <w:rsid w:val="009717C1"/>
    <w:rsid w:val="00B55380"/>
    <w:rsid w:val="00E11D8C"/>
    <w:rsid w:val="00FE64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752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258</Words>
  <Characters>1477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BSUIR</Company>
  <LinksUpToDate>false</LinksUpToDate>
  <CharactersWithSpaces>1732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2024-05-15T07:37:00Z</dcterms:created>
  <dcterms:modified xsi:type="dcterms:W3CDTF">2024-05-15T07:37:00Z</dcterms:modified>
</cp:coreProperties>
</file>