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FBF2B7" w14:textId="77777777" w:rsidR="00EC0F40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</w:pPr>
    </w:p>
    <w:p w14:paraId="569032B2" w14:textId="77777777" w:rsidR="00EC0F40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</w:pPr>
    </w:p>
    <w:p w14:paraId="6E9B22C1" w14:textId="30DB7DC8" w:rsidR="00EC0F40" w:rsidRPr="007710D5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14:ligatures w14:val="none"/>
        </w:rPr>
        <w:t>Project One: Part 2 – Python Code</w:t>
      </w:r>
    </w:p>
    <w:p w14:paraId="509142DE" w14:textId="77777777" w:rsidR="00EC0F40" w:rsidRPr="002F2D61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</w:p>
    <w:p w14:paraId="6FBF291E" w14:textId="77777777" w:rsidR="00EC0F40" w:rsidRPr="002F2D61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 w:rsidRPr="002F2D61"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Kayla Sacks</w:t>
      </w:r>
    </w:p>
    <w:p w14:paraId="13996860" w14:textId="77777777" w:rsidR="00EC0F40" w:rsidRPr="002F2D61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 w:rsidRPr="002F2D61"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Southern New Hampshire University</w:t>
      </w:r>
    </w:p>
    <w:p w14:paraId="7F45E3BE" w14:textId="77777777" w:rsidR="00EC0F40" w:rsidRPr="002F2D61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DAT-430 Leverage Data for Org Results</w:t>
      </w:r>
    </w:p>
    <w:p w14:paraId="373EEB0E" w14:textId="77777777" w:rsidR="00EC0F40" w:rsidRPr="002F2D61" w:rsidRDefault="00EC0F40" w:rsidP="00EC0F40">
      <w:pPr>
        <w:shd w:val="clear" w:color="auto" w:fill="FFFFFF"/>
        <w:spacing w:before="120" w:after="120" w:line="480" w:lineRule="auto"/>
        <w:jc w:val="center"/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</w:pPr>
      <w:r w:rsidRPr="002F2D61"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 xml:space="preserve">Professor </w:t>
      </w:r>
      <w:r>
        <w:rPr>
          <w:rFonts w:ascii="Times New Roman" w:eastAsia="Times New Roman" w:hAnsi="Times New Roman" w:cs="Times New Roman"/>
          <w:kern w:val="36"/>
          <w:sz w:val="24"/>
          <w:szCs w:val="24"/>
          <w14:ligatures w14:val="none"/>
        </w:rPr>
        <w:t>Aubrey Condor</w:t>
      </w:r>
    </w:p>
    <w:p w14:paraId="03CC5BD2" w14:textId="77777777" w:rsidR="00EC0F40" w:rsidRDefault="00EC0F40" w:rsidP="00EC0F4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29</w:t>
      </w:r>
      <w:r w:rsidRPr="002F2D61">
        <w:rPr>
          <w:rFonts w:ascii="Times New Roman" w:hAnsi="Times New Roman" w:cs="Times New Roman"/>
          <w:sz w:val="24"/>
          <w:szCs w:val="24"/>
        </w:rPr>
        <w:t>, 2024</w:t>
      </w:r>
    </w:p>
    <w:p w14:paraId="51EB31B3" w14:textId="77777777" w:rsidR="00EC0F40" w:rsidRDefault="00EC0F40" w:rsidP="00EC0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94F8D3" w14:textId="10E6FE55" w:rsidR="00FC09C9" w:rsidRDefault="00B45A79" w:rsidP="003D48D1">
      <w:pPr>
        <w:pStyle w:val="Heading2"/>
        <w:spacing w:line="480" w:lineRule="auto"/>
      </w:pPr>
      <w:r>
        <w:lastRenderedPageBreak/>
        <w:t>Merging Data Sets</w:t>
      </w:r>
    </w:p>
    <w:p w14:paraId="6A38C40E" w14:textId="6CCBDE9D" w:rsidR="00B45A79" w:rsidRDefault="00CF0F45" w:rsidP="00AE724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start merging, I imported the two libraries</w:t>
      </w:r>
      <w:r w:rsidR="00302C67">
        <w:rPr>
          <w:rFonts w:ascii="Times New Roman" w:hAnsi="Times New Roman" w:cs="Times New Roman"/>
          <w:sz w:val="24"/>
          <w:szCs w:val="24"/>
        </w:rPr>
        <w:t xml:space="preserve"> that I will use</w:t>
      </w:r>
      <w:r>
        <w:rPr>
          <w:rFonts w:ascii="Times New Roman" w:hAnsi="Times New Roman" w:cs="Times New Roman"/>
          <w:sz w:val="24"/>
          <w:szCs w:val="24"/>
        </w:rPr>
        <w:t>, pandas and glob</w:t>
      </w:r>
      <w:r w:rsidR="00302C67">
        <w:rPr>
          <w:rFonts w:ascii="Times New Roman" w:hAnsi="Times New Roman" w:cs="Times New Roman"/>
          <w:sz w:val="24"/>
          <w:szCs w:val="24"/>
        </w:rPr>
        <w:t>. After important the libraries, I created a list</w:t>
      </w:r>
      <w:r w:rsidR="005A07BE">
        <w:rPr>
          <w:rFonts w:ascii="Times New Roman" w:hAnsi="Times New Roman" w:cs="Times New Roman"/>
          <w:sz w:val="24"/>
          <w:szCs w:val="24"/>
        </w:rPr>
        <w:t xml:space="preserve"> of the </w:t>
      </w:r>
      <w:r w:rsidR="00A17AD4">
        <w:rPr>
          <w:rFonts w:ascii="Times New Roman" w:hAnsi="Times New Roman" w:cs="Times New Roman"/>
          <w:sz w:val="24"/>
          <w:szCs w:val="24"/>
        </w:rPr>
        <w:t xml:space="preserve">15 </w:t>
      </w:r>
      <w:r w:rsidR="005A07BE">
        <w:rPr>
          <w:rFonts w:ascii="Times New Roman" w:hAnsi="Times New Roman" w:cs="Times New Roman"/>
          <w:sz w:val="24"/>
          <w:szCs w:val="24"/>
        </w:rPr>
        <w:t>files to be merged using glob then removed the ‘HR Attrition Data.csv’ file</w:t>
      </w:r>
      <w:r w:rsidR="008879C2">
        <w:rPr>
          <w:rFonts w:ascii="Times New Roman" w:hAnsi="Times New Roman" w:cs="Times New Roman"/>
          <w:sz w:val="24"/>
          <w:szCs w:val="24"/>
        </w:rPr>
        <w:t>. These steps can be seen below.</w:t>
      </w:r>
    </w:p>
    <w:p w14:paraId="04D8E33E" w14:textId="0092B214" w:rsidR="008879C2" w:rsidRDefault="003B0226" w:rsidP="00B575E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C66942" wp14:editId="060EF8BC">
            <wp:extent cx="6041679" cy="2933700"/>
            <wp:effectExtent l="0" t="0" r="0" b="0"/>
            <wp:docPr id="14633772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77270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87" cy="29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466C" w14:textId="659FB4AE" w:rsidR="0027659C" w:rsidRDefault="000C6646" w:rsidP="00AE724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creating the list of </w:t>
      </w:r>
      <w:r w:rsidR="009718DC">
        <w:rPr>
          <w:rFonts w:ascii="Times New Roman" w:hAnsi="Times New Roman" w:cs="Times New Roman"/>
          <w:sz w:val="24"/>
          <w:szCs w:val="24"/>
        </w:rPr>
        <w:t>csv files, I used .read_csv() to read all files into a list</w:t>
      </w:r>
      <w:r w:rsidR="00480EE8">
        <w:rPr>
          <w:rFonts w:ascii="Times New Roman" w:hAnsi="Times New Roman" w:cs="Times New Roman"/>
          <w:sz w:val="24"/>
          <w:szCs w:val="24"/>
        </w:rPr>
        <w:t xml:space="preserve"> and then </w:t>
      </w:r>
      <w:r w:rsidR="00A726FC">
        <w:rPr>
          <w:rFonts w:ascii="Times New Roman" w:hAnsi="Times New Roman" w:cs="Times New Roman"/>
          <w:sz w:val="24"/>
          <w:szCs w:val="24"/>
        </w:rPr>
        <w:t xml:space="preserve">created a </w:t>
      </w:r>
      <w:r w:rsidR="00FD7E01">
        <w:rPr>
          <w:rFonts w:ascii="Times New Roman" w:hAnsi="Times New Roman" w:cs="Times New Roman"/>
          <w:sz w:val="24"/>
          <w:szCs w:val="24"/>
        </w:rPr>
        <w:t>data frame</w:t>
      </w:r>
      <w:r w:rsidR="00A726FC">
        <w:rPr>
          <w:rFonts w:ascii="Times New Roman" w:hAnsi="Times New Roman" w:cs="Times New Roman"/>
          <w:sz w:val="24"/>
          <w:szCs w:val="24"/>
        </w:rPr>
        <w:t xml:space="preserve"> list of all files that will be mer</w:t>
      </w:r>
      <w:r w:rsidR="000165CE">
        <w:rPr>
          <w:rFonts w:ascii="Times New Roman" w:hAnsi="Times New Roman" w:cs="Times New Roman"/>
          <w:sz w:val="24"/>
          <w:szCs w:val="24"/>
        </w:rPr>
        <w:t>ged.</w:t>
      </w:r>
      <w:r w:rsidR="00480EE8">
        <w:rPr>
          <w:rFonts w:ascii="Times New Roman" w:hAnsi="Times New Roman" w:cs="Times New Roman"/>
          <w:sz w:val="24"/>
          <w:szCs w:val="24"/>
        </w:rPr>
        <w:t xml:space="preserve"> </w:t>
      </w:r>
      <w:r w:rsidR="000165CE">
        <w:rPr>
          <w:rFonts w:ascii="Times New Roman" w:hAnsi="Times New Roman" w:cs="Times New Roman"/>
          <w:sz w:val="24"/>
          <w:szCs w:val="24"/>
        </w:rPr>
        <w:t>Before merging the files, I changed the columns named “</w:t>
      </w:r>
      <w:r w:rsidR="000165CE" w:rsidRPr="000165CE">
        <w:rPr>
          <w:rFonts w:ascii="Times New Roman" w:hAnsi="Times New Roman" w:cs="Times New Roman"/>
          <w:sz w:val="24"/>
          <w:szCs w:val="24"/>
        </w:rPr>
        <w:t>TrainingTimesLastYear</w:t>
      </w:r>
      <w:r w:rsidR="000165CE">
        <w:rPr>
          <w:rFonts w:ascii="Times New Roman" w:hAnsi="Times New Roman" w:cs="Times New Roman"/>
          <w:sz w:val="24"/>
          <w:szCs w:val="24"/>
        </w:rPr>
        <w:t xml:space="preserve">” to “training” </w:t>
      </w:r>
      <w:r w:rsidR="006C2C43">
        <w:rPr>
          <w:rFonts w:ascii="Times New Roman" w:hAnsi="Times New Roman" w:cs="Times New Roman"/>
          <w:sz w:val="24"/>
          <w:szCs w:val="24"/>
        </w:rPr>
        <w:t xml:space="preserve">and checked that the renaming was successful </w:t>
      </w:r>
      <w:r w:rsidR="000165CE">
        <w:rPr>
          <w:rFonts w:ascii="Times New Roman" w:hAnsi="Times New Roman" w:cs="Times New Roman"/>
          <w:sz w:val="24"/>
          <w:szCs w:val="24"/>
        </w:rPr>
        <w:t>to ensure consistency w</w:t>
      </w:r>
      <w:r w:rsidR="006C2C43">
        <w:rPr>
          <w:rFonts w:ascii="Times New Roman" w:hAnsi="Times New Roman" w:cs="Times New Roman"/>
          <w:sz w:val="24"/>
          <w:szCs w:val="24"/>
        </w:rPr>
        <w:t>hen merging the data</w:t>
      </w:r>
      <w:r w:rsidR="00480EE8">
        <w:rPr>
          <w:rFonts w:ascii="Times New Roman" w:hAnsi="Times New Roman" w:cs="Times New Roman"/>
          <w:sz w:val="24"/>
          <w:szCs w:val="24"/>
        </w:rPr>
        <w:t>.</w:t>
      </w:r>
      <w:r w:rsidR="008768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B9BC30" w14:textId="7C28A7DA" w:rsidR="0027659C" w:rsidRDefault="0027659C" w:rsidP="00B575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BC604A" wp14:editId="7E9E9164">
            <wp:extent cx="5483271" cy="3267075"/>
            <wp:effectExtent l="0" t="0" r="3175" b="0"/>
            <wp:docPr id="1806632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3235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20" cy="330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ECA7" w14:textId="08F41387" w:rsidR="003D48D1" w:rsidRDefault="00FD7E01" w:rsidP="00AE7240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</w:t>
      </w:r>
      <w:r w:rsidR="008E52F3">
        <w:rPr>
          <w:rFonts w:ascii="Times New Roman" w:hAnsi="Times New Roman" w:cs="Times New Roman"/>
          <w:sz w:val="24"/>
          <w:szCs w:val="24"/>
        </w:rPr>
        <w:t xml:space="preserve"> I merged the </w:t>
      </w:r>
      <w:r>
        <w:rPr>
          <w:rFonts w:ascii="Times New Roman" w:hAnsi="Times New Roman" w:cs="Times New Roman"/>
          <w:sz w:val="24"/>
          <w:szCs w:val="24"/>
        </w:rPr>
        <w:t>data frames</w:t>
      </w:r>
      <w:r w:rsidR="008E52F3">
        <w:rPr>
          <w:rFonts w:ascii="Times New Roman" w:hAnsi="Times New Roman" w:cs="Times New Roman"/>
          <w:sz w:val="24"/>
          <w:szCs w:val="24"/>
        </w:rPr>
        <w:t xml:space="preserve"> within the </w:t>
      </w:r>
      <w:r w:rsidR="007E4B99">
        <w:rPr>
          <w:rFonts w:ascii="Times New Roman" w:hAnsi="Times New Roman" w:cs="Times New Roman"/>
          <w:sz w:val="24"/>
          <w:szCs w:val="24"/>
        </w:rPr>
        <w:t>list</w:t>
      </w:r>
      <w:r w:rsidR="00464E89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viewed the merged data frame</w:t>
      </w:r>
      <w:r w:rsidR="00DB579E">
        <w:rPr>
          <w:rFonts w:ascii="Times New Roman" w:hAnsi="Times New Roman" w:cs="Times New Roman"/>
          <w:sz w:val="24"/>
          <w:szCs w:val="24"/>
        </w:rPr>
        <w:t xml:space="preserve"> to ensure it merged </w:t>
      </w:r>
      <w:r w:rsidR="00416BFE">
        <w:rPr>
          <w:rFonts w:ascii="Times New Roman" w:hAnsi="Times New Roman" w:cs="Times New Roman"/>
          <w:sz w:val="24"/>
          <w:szCs w:val="24"/>
        </w:rPr>
        <w:t>successfully before saving the new merged data set to a csv file</w:t>
      </w:r>
      <w:r w:rsidR="002179A5">
        <w:rPr>
          <w:rFonts w:ascii="Times New Roman" w:hAnsi="Times New Roman" w:cs="Times New Roman"/>
          <w:sz w:val="24"/>
          <w:szCs w:val="24"/>
        </w:rPr>
        <w:t xml:space="preserve"> as seen below.</w:t>
      </w:r>
    </w:p>
    <w:p w14:paraId="5D646E96" w14:textId="224055D9" w:rsidR="00AE7240" w:rsidRDefault="008E4E6B" w:rsidP="00B575E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A3BC7" wp14:editId="1AD64E63">
            <wp:extent cx="5505450" cy="3632857"/>
            <wp:effectExtent l="0" t="0" r="0" b="5715"/>
            <wp:docPr id="12601470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7018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66" cy="36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73DD" w14:textId="0083358F" w:rsidR="00416BFE" w:rsidRDefault="00077F53" w:rsidP="00B575E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615E36" wp14:editId="088A258E">
            <wp:extent cx="5495925" cy="189657"/>
            <wp:effectExtent l="0" t="0" r="0" b="1270"/>
            <wp:docPr id="195461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057" name="Picture 1954610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431" cy="1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F42E" w14:textId="58F9ED77" w:rsidR="00B45A79" w:rsidRDefault="003D48D1" w:rsidP="00D11714">
      <w:pPr>
        <w:pStyle w:val="Heading2"/>
        <w:spacing w:line="480" w:lineRule="auto"/>
      </w:pPr>
      <w:r>
        <w:lastRenderedPageBreak/>
        <w:t>Preprocessing the Data</w:t>
      </w:r>
    </w:p>
    <w:p w14:paraId="35FBB0DE" w14:textId="2BEFB7BC" w:rsidR="003D48D1" w:rsidRDefault="00134EA2" w:rsidP="00D117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create </w:t>
      </w:r>
      <w:r w:rsidR="007753B0">
        <w:rPr>
          <w:rFonts w:ascii="Times New Roman" w:hAnsi="Times New Roman" w:cs="Times New Roman"/>
          <w:sz w:val="24"/>
          <w:szCs w:val="24"/>
        </w:rPr>
        <w:t>a structure that can be used by the junior analys</w:t>
      </w:r>
      <w:r w:rsidR="00DA5FEA">
        <w:rPr>
          <w:rFonts w:ascii="Times New Roman" w:hAnsi="Times New Roman" w:cs="Times New Roman"/>
          <w:sz w:val="24"/>
          <w:szCs w:val="24"/>
        </w:rPr>
        <w:t xml:space="preserve">ts, the data set will first need to be cleaned. To </w:t>
      </w:r>
      <w:r w:rsidR="00D11714">
        <w:rPr>
          <w:rFonts w:ascii="Times New Roman" w:hAnsi="Times New Roman" w:cs="Times New Roman"/>
          <w:sz w:val="24"/>
          <w:szCs w:val="24"/>
        </w:rPr>
        <w:t>start with</w:t>
      </w:r>
      <w:r w:rsidR="00DA5FEA">
        <w:rPr>
          <w:rFonts w:ascii="Times New Roman" w:hAnsi="Times New Roman" w:cs="Times New Roman"/>
          <w:sz w:val="24"/>
          <w:szCs w:val="24"/>
        </w:rPr>
        <w:t xml:space="preserve"> I first checked for missing values. </w:t>
      </w:r>
      <w:r w:rsidR="004E482E">
        <w:rPr>
          <w:rFonts w:ascii="Times New Roman" w:hAnsi="Times New Roman" w:cs="Times New Roman"/>
          <w:sz w:val="24"/>
          <w:szCs w:val="24"/>
        </w:rPr>
        <w:t xml:space="preserve">During this, I </w:t>
      </w:r>
      <w:r w:rsidR="004E6DF0">
        <w:rPr>
          <w:rFonts w:ascii="Times New Roman" w:hAnsi="Times New Roman" w:cs="Times New Roman"/>
          <w:sz w:val="24"/>
          <w:szCs w:val="24"/>
        </w:rPr>
        <w:t>found that there were 64 rows that were missing values for ‘Attrition</w:t>
      </w:r>
      <w:r w:rsidR="00D11714">
        <w:rPr>
          <w:rFonts w:ascii="Times New Roman" w:hAnsi="Times New Roman" w:cs="Times New Roman"/>
          <w:sz w:val="24"/>
          <w:szCs w:val="24"/>
        </w:rPr>
        <w:t>’. Since this is an important variable that is needed, I removed these rows from the data set</w:t>
      </w:r>
      <w:r w:rsidR="00846C8F">
        <w:rPr>
          <w:rFonts w:ascii="Times New Roman" w:hAnsi="Times New Roman" w:cs="Times New Roman"/>
          <w:sz w:val="24"/>
          <w:szCs w:val="24"/>
        </w:rPr>
        <w:t xml:space="preserve"> as seen below.</w:t>
      </w:r>
    </w:p>
    <w:p w14:paraId="11295929" w14:textId="5581D072" w:rsidR="00846C8F" w:rsidRDefault="00F31F1D" w:rsidP="00D117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69461" wp14:editId="66A6199C">
            <wp:extent cx="5943600" cy="4428490"/>
            <wp:effectExtent l="0" t="0" r="0" b="0"/>
            <wp:docPr id="16727056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05652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14CF" w14:textId="54802271" w:rsidR="007D7384" w:rsidRDefault="00372CFA" w:rsidP="00D117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next step was to check for duplicated rows</w:t>
      </w:r>
      <w:r w:rsidR="00CE19EC">
        <w:rPr>
          <w:rFonts w:ascii="Times New Roman" w:hAnsi="Times New Roman" w:cs="Times New Roman"/>
          <w:sz w:val="24"/>
          <w:szCs w:val="24"/>
        </w:rPr>
        <w:t>.</w:t>
      </w:r>
      <w:r w:rsidR="000A2750">
        <w:rPr>
          <w:rFonts w:ascii="Times New Roman" w:hAnsi="Times New Roman" w:cs="Times New Roman"/>
          <w:sz w:val="24"/>
          <w:szCs w:val="24"/>
        </w:rPr>
        <w:t xml:space="preserve"> </w:t>
      </w:r>
      <w:r w:rsidR="007D7384">
        <w:rPr>
          <w:rFonts w:ascii="Times New Roman" w:hAnsi="Times New Roman" w:cs="Times New Roman"/>
          <w:sz w:val="24"/>
          <w:szCs w:val="24"/>
        </w:rPr>
        <w:t>We can see from the screenshot below that there are 1470 duplicated rows.</w:t>
      </w:r>
    </w:p>
    <w:p w14:paraId="11BEA700" w14:textId="5E965D6A" w:rsidR="007D7384" w:rsidRDefault="004727BD" w:rsidP="00521F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A844C" wp14:editId="0287E591">
            <wp:extent cx="6124575" cy="3815427"/>
            <wp:effectExtent l="0" t="0" r="0" b="0"/>
            <wp:docPr id="107827832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78324" name="Picture 1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524" cy="381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F20E" w14:textId="53F9857E" w:rsidR="00372CFA" w:rsidRDefault="00CE19EC" w:rsidP="00D1171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removed </w:t>
      </w:r>
      <w:r w:rsidR="007D7384">
        <w:rPr>
          <w:rFonts w:ascii="Times New Roman" w:hAnsi="Times New Roman" w:cs="Times New Roman"/>
          <w:sz w:val="24"/>
          <w:szCs w:val="24"/>
        </w:rPr>
        <w:t xml:space="preserve">the 1470 rows </w:t>
      </w:r>
      <w:r w:rsidR="000A2750">
        <w:rPr>
          <w:rFonts w:ascii="Times New Roman" w:hAnsi="Times New Roman" w:cs="Times New Roman"/>
          <w:sz w:val="24"/>
          <w:szCs w:val="24"/>
        </w:rPr>
        <w:t>as they can affect the accuracy of</w:t>
      </w:r>
      <w:r w:rsidR="008E5816">
        <w:rPr>
          <w:rFonts w:ascii="Times New Roman" w:hAnsi="Times New Roman" w:cs="Times New Roman"/>
          <w:sz w:val="24"/>
          <w:szCs w:val="24"/>
        </w:rPr>
        <w:t xml:space="preserve"> an analysis.</w:t>
      </w:r>
    </w:p>
    <w:p w14:paraId="10A0E582" w14:textId="6D5065A2" w:rsidR="007D7384" w:rsidRDefault="00727BFD" w:rsidP="00521F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7DD61" wp14:editId="78B25947">
            <wp:extent cx="6175375" cy="3705225"/>
            <wp:effectExtent l="0" t="0" r="0" b="9525"/>
            <wp:docPr id="64835033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50330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1BF5" w14:textId="18C14CDE" w:rsidR="00422D5D" w:rsidRDefault="00BA58D1" w:rsidP="000E3B5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leaves </w:t>
      </w:r>
      <w:r w:rsidR="00DE44AF">
        <w:rPr>
          <w:rFonts w:ascii="Times New Roman" w:hAnsi="Times New Roman" w:cs="Times New Roman"/>
          <w:sz w:val="24"/>
          <w:szCs w:val="24"/>
        </w:rPr>
        <w:t>5506 rows of the original 7040.</w:t>
      </w:r>
      <w:r w:rsidR="00840BFE">
        <w:rPr>
          <w:rFonts w:ascii="Times New Roman" w:hAnsi="Times New Roman" w:cs="Times New Roman"/>
          <w:sz w:val="24"/>
          <w:szCs w:val="24"/>
        </w:rPr>
        <w:t xml:space="preserve"> I then </w:t>
      </w:r>
      <w:r w:rsidR="009F2500">
        <w:rPr>
          <w:rFonts w:ascii="Times New Roman" w:hAnsi="Times New Roman" w:cs="Times New Roman"/>
          <w:sz w:val="24"/>
          <w:szCs w:val="24"/>
        </w:rPr>
        <w:t xml:space="preserve">dropped </w:t>
      </w:r>
      <w:r w:rsidR="0027130B">
        <w:rPr>
          <w:rFonts w:ascii="Times New Roman" w:hAnsi="Times New Roman" w:cs="Times New Roman"/>
          <w:sz w:val="24"/>
          <w:szCs w:val="24"/>
        </w:rPr>
        <w:t xml:space="preserve">variables that are redundant or </w:t>
      </w:r>
      <w:r w:rsidR="00116CE2">
        <w:rPr>
          <w:rFonts w:ascii="Times New Roman" w:hAnsi="Times New Roman" w:cs="Times New Roman"/>
          <w:sz w:val="24"/>
          <w:szCs w:val="24"/>
        </w:rPr>
        <w:t>have errors, such as ‘</w:t>
      </w:r>
      <w:proofErr w:type="spellStart"/>
      <w:r w:rsidR="002C4098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="002C4098">
        <w:rPr>
          <w:rFonts w:ascii="Times New Roman" w:hAnsi="Times New Roman" w:cs="Times New Roman"/>
          <w:sz w:val="24"/>
          <w:szCs w:val="24"/>
        </w:rPr>
        <w:t>’,</w:t>
      </w:r>
      <w:r w:rsidR="0027130B">
        <w:rPr>
          <w:rFonts w:ascii="Times New Roman" w:hAnsi="Times New Roman" w:cs="Times New Roman"/>
          <w:sz w:val="24"/>
          <w:szCs w:val="24"/>
        </w:rPr>
        <w:t xml:space="preserve"> </w:t>
      </w:r>
      <w:r w:rsidR="00913A8C">
        <w:rPr>
          <w:rFonts w:ascii="Times New Roman" w:hAnsi="Times New Roman" w:cs="Times New Roman"/>
          <w:sz w:val="24"/>
          <w:szCs w:val="24"/>
        </w:rPr>
        <w:t>as seen below.</w:t>
      </w:r>
      <w:r w:rsidR="001E1C68">
        <w:rPr>
          <w:rFonts w:ascii="Times New Roman" w:hAnsi="Times New Roman" w:cs="Times New Roman"/>
          <w:sz w:val="24"/>
          <w:szCs w:val="24"/>
        </w:rPr>
        <w:t xml:space="preserve"> This leaves 28 of the 35 rows to use for analysis.</w:t>
      </w:r>
    </w:p>
    <w:p w14:paraId="75A2F771" w14:textId="7AFC17ED" w:rsidR="00D66BBD" w:rsidRDefault="00510DD8" w:rsidP="00521F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EE718" wp14:editId="4499DEC5">
            <wp:extent cx="5943600" cy="339725"/>
            <wp:effectExtent l="0" t="0" r="0" b="3175"/>
            <wp:docPr id="27110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06484" name="Picture 27110648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5" b="1"/>
                    <a:stretch/>
                  </pic:blipFill>
                  <pic:spPr bwMode="auto"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08001" w14:textId="4C6ADD58" w:rsidR="00626611" w:rsidRDefault="002F3C02" w:rsidP="00521F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A69A9" wp14:editId="26F3DEEF">
            <wp:extent cx="5943600" cy="3823335"/>
            <wp:effectExtent l="0" t="0" r="0" b="5715"/>
            <wp:docPr id="189003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31685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305" w14:textId="02C95557" w:rsidR="00626611" w:rsidRPr="00B45A79" w:rsidRDefault="00156B5E" w:rsidP="00521F25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I was </w:t>
      </w:r>
      <w:r w:rsidR="00626611">
        <w:rPr>
          <w:rFonts w:ascii="Times New Roman" w:hAnsi="Times New Roman" w:cs="Times New Roman"/>
          <w:sz w:val="24"/>
          <w:szCs w:val="24"/>
        </w:rPr>
        <w:t>done,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532B4F">
        <w:rPr>
          <w:rFonts w:ascii="Times New Roman" w:hAnsi="Times New Roman" w:cs="Times New Roman"/>
          <w:sz w:val="24"/>
          <w:szCs w:val="24"/>
        </w:rPr>
        <w:t xml:space="preserve">saved the data frame as a new data set. I left </w:t>
      </w:r>
      <w:r w:rsidR="00EE0F20">
        <w:rPr>
          <w:rFonts w:ascii="Times New Roman" w:hAnsi="Times New Roman" w:cs="Times New Roman"/>
          <w:sz w:val="24"/>
          <w:szCs w:val="24"/>
        </w:rPr>
        <w:t xml:space="preserve">more variables in the data set then I planned in case </w:t>
      </w:r>
      <w:r w:rsidR="00423DEB">
        <w:rPr>
          <w:rFonts w:ascii="Times New Roman" w:hAnsi="Times New Roman" w:cs="Times New Roman"/>
          <w:sz w:val="24"/>
          <w:szCs w:val="24"/>
        </w:rPr>
        <w:t xml:space="preserve">they are needed for additional analysis </w:t>
      </w:r>
      <w:r w:rsidR="00626611">
        <w:rPr>
          <w:rFonts w:ascii="Times New Roman" w:hAnsi="Times New Roman" w:cs="Times New Roman"/>
          <w:sz w:val="24"/>
          <w:szCs w:val="24"/>
        </w:rPr>
        <w:t>patterns change due to updated information being added.</w:t>
      </w:r>
    </w:p>
    <w:sectPr w:rsidR="00626611" w:rsidRPr="00B45A79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FEAB2C" w14:textId="77777777" w:rsidR="00BF6255" w:rsidRDefault="00BF6255" w:rsidP="00E86734">
      <w:pPr>
        <w:spacing w:after="0" w:line="240" w:lineRule="auto"/>
      </w:pPr>
      <w:r>
        <w:separator/>
      </w:r>
    </w:p>
  </w:endnote>
  <w:endnote w:type="continuationSeparator" w:id="0">
    <w:p w14:paraId="70FC1766" w14:textId="77777777" w:rsidR="00BF6255" w:rsidRDefault="00BF6255" w:rsidP="00E86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C9A171" w14:textId="77777777" w:rsidR="00BF6255" w:rsidRDefault="00BF6255" w:rsidP="00E86734">
      <w:pPr>
        <w:spacing w:after="0" w:line="240" w:lineRule="auto"/>
      </w:pPr>
      <w:r>
        <w:separator/>
      </w:r>
    </w:p>
  </w:footnote>
  <w:footnote w:type="continuationSeparator" w:id="0">
    <w:p w14:paraId="04AA2962" w14:textId="77777777" w:rsidR="00BF6255" w:rsidRDefault="00BF6255" w:rsidP="00E86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55486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8770B7" w14:textId="2A659DF4" w:rsidR="00E86734" w:rsidRDefault="00E8673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53310F" w14:textId="77777777" w:rsidR="00E86734" w:rsidRDefault="00E867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A52"/>
    <w:rsid w:val="000165CE"/>
    <w:rsid w:val="00077F53"/>
    <w:rsid w:val="000A2750"/>
    <w:rsid w:val="000C6646"/>
    <w:rsid w:val="000E3B59"/>
    <w:rsid w:val="00116CE2"/>
    <w:rsid w:val="00134EA2"/>
    <w:rsid w:val="00145C84"/>
    <w:rsid w:val="00156B5E"/>
    <w:rsid w:val="001E1C68"/>
    <w:rsid w:val="002179A5"/>
    <w:rsid w:val="00235A90"/>
    <w:rsid w:val="0027130B"/>
    <w:rsid w:val="0027659C"/>
    <w:rsid w:val="00287B12"/>
    <w:rsid w:val="002C4098"/>
    <w:rsid w:val="002F3C02"/>
    <w:rsid w:val="00302C67"/>
    <w:rsid w:val="00341327"/>
    <w:rsid w:val="00372CFA"/>
    <w:rsid w:val="003B0226"/>
    <w:rsid w:val="003D48D1"/>
    <w:rsid w:val="00416BFE"/>
    <w:rsid w:val="00422D5D"/>
    <w:rsid w:val="00423DEB"/>
    <w:rsid w:val="00464E89"/>
    <w:rsid w:val="004727BD"/>
    <w:rsid w:val="00480EE8"/>
    <w:rsid w:val="004A0EF3"/>
    <w:rsid w:val="004E482E"/>
    <w:rsid w:val="004E6DF0"/>
    <w:rsid w:val="00510DD8"/>
    <w:rsid w:val="00521F25"/>
    <w:rsid w:val="00532B4F"/>
    <w:rsid w:val="0054718A"/>
    <w:rsid w:val="005A07BE"/>
    <w:rsid w:val="006108B0"/>
    <w:rsid w:val="00626611"/>
    <w:rsid w:val="00672D84"/>
    <w:rsid w:val="006765C9"/>
    <w:rsid w:val="006C2C43"/>
    <w:rsid w:val="00727BFD"/>
    <w:rsid w:val="007753B0"/>
    <w:rsid w:val="0079239C"/>
    <w:rsid w:val="007A0404"/>
    <w:rsid w:val="007D7384"/>
    <w:rsid w:val="007E4B99"/>
    <w:rsid w:val="00840BFE"/>
    <w:rsid w:val="00846C8F"/>
    <w:rsid w:val="00870A52"/>
    <w:rsid w:val="00876856"/>
    <w:rsid w:val="008879C2"/>
    <w:rsid w:val="008A5010"/>
    <w:rsid w:val="008C09A1"/>
    <w:rsid w:val="008E4E6B"/>
    <w:rsid w:val="008E52F3"/>
    <w:rsid w:val="008E5816"/>
    <w:rsid w:val="00913A8C"/>
    <w:rsid w:val="00917088"/>
    <w:rsid w:val="009718DC"/>
    <w:rsid w:val="009F2500"/>
    <w:rsid w:val="00A1594D"/>
    <w:rsid w:val="00A17AD4"/>
    <w:rsid w:val="00A726FC"/>
    <w:rsid w:val="00AE643B"/>
    <w:rsid w:val="00AE7240"/>
    <w:rsid w:val="00B45A79"/>
    <w:rsid w:val="00B575EB"/>
    <w:rsid w:val="00BA58D1"/>
    <w:rsid w:val="00BF6255"/>
    <w:rsid w:val="00C5168A"/>
    <w:rsid w:val="00CD08FA"/>
    <w:rsid w:val="00CD69C1"/>
    <w:rsid w:val="00CE19EC"/>
    <w:rsid w:val="00CF0F45"/>
    <w:rsid w:val="00D11714"/>
    <w:rsid w:val="00D66BBD"/>
    <w:rsid w:val="00DA5FEA"/>
    <w:rsid w:val="00DB579E"/>
    <w:rsid w:val="00DB79C3"/>
    <w:rsid w:val="00DE44AF"/>
    <w:rsid w:val="00E57F51"/>
    <w:rsid w:val="00E86734"/>
    <w:rsid w:val="00EC0F40"/>
    <w:rsid w:val="00EE0F20"/>
    <w:rsid w:val="00F21B3F"/>
    <w:rsid w:val="00F31F1D"/>
    <w:rsid w:val="00F96B50"/>
    <w:rsid w:val="00FA29C2"/>
    <w:rsid w:val="00FA6677"/>
    <w:rsid w:val="00FC09C9"/>
    <w:rsid w:val="00FD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ADD27"/>
  <w15:chartTrackingRefBased/>
  <w15:docId w15:val="{F5E104BF-4055-4486-9CB9-7F1081240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F40"/>
  </w:style>
  <w:style w:type="paragraph" w:styleId="Heading1">
    <w:name w:val="heading 1"/>
    <w:basedOn w:val="Normal"/>
    <w:next w:val="Normal"/>
    <w:link w:val="Heading1Char"/>
    <w:uiPriority w:val="9"/>
    <w:qFormat/>
    <w:rsid w:val="00870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39C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239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870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A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86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734"/>
  </w:style>
  <w:style w:type="paragraph" w:styleId="Footer">
    <w:name w:val="footer"/>
    <w:basedOn w:val="Normal"/>
    <w:link w:val="FooterChar"/>
    <w:uiPriority w:val="99"/>
    <w:unhideWhenUsed/>
    <w:rsid w:val="00E86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6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Sacks, Kayla</dc:creator>
  <cp:keywords/>
  <dc:description/>
  <cp:lastModifiedBy>Sacks, Kayla</cp:lastModifiedBy>
  <cp:revision>83</cp:revision>
  <dcterms:created xsi:type="dcterms:W3CDTF">2024-09-25T05:22:00Z</dcterms:created>
  <dcterms:modified xsi:type="dcterms:W3CDTF">2024-09-30T04:30:00Z</dcterms:modified>
</cp:coreProperties>
</file>