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D7371" w14:textId="76E24787" w:rsidR="00D44281" w:rsidRDefault="00D44281" w:rsidP="00D44281">
      <w:pPr>
        <w:jc w:val="center"/>
      </w:pPr>
      <w:bookmarkStart w:id="0" w:name="_GoBack"/>
      <w:bookmarkEnd w:id="0"/>
      <w:r>
        <w:t xml:space="preserve">Kevin </w:t>
      </w:r>
      <w:proofErr w:type="spellStart"/>
      <w:r>
        <w:t>Mugita</w:t>
      </w:r>
      <w:proofErr w:type="spellEnd"/>
    </w:p>
    <w:p w14:paraId="61DF0F76" w14:textId="7C2D2AAB" w:rsidR="00D44281" w:rsidRDefault="00D44281" w:rsidP="00D44281">
      <w:pPr>
        <w:jc w:val="center"/>
      </w:pPr>
      <w:r>
        <w:t xml:space="preserve">Cell: +254710288908 | Email: </w:t>
      </w:r>
      <w:hyperlink r:id="rId5" w:history="1">
        <w:r w:rsidRPr="007515F9">
          <w:rPr>
            <w:rStyle w:val="Hyperlink"/>
          </w:rPr>
          <w:t>kevmugita@gmail.com</w:t>
        </w:r>
      </w:hyperlink>
    </w:p>
    <w:p w14:paraId="4DFDCA1F" w14:textId="1C3FDEB5" w:rsidR="00D44281" w:rsidRDefault="00D44281" w:rsidP="00D44281">
      <w:pPr>
        <w:jc w:val="both"/>
      </w:pPr>
    </w:p>
    <w:p w14:paraId="6132B487" w14:textId="77777777" w:rsidR="00D44281" w:rsidRPr="00D44281" w:rsidRDefault="00D44281" w:rsidP="00D44281">
      <w:pPr>
        <w:jc w:val="both"/>
        <w:rPr>
          <w:u w:val="single"/>
        </w:rPr>
      </w:pPr>
      <w:r w:rsidRPr="00D44281">
        <w:rPr>
          <w:u w:val="single"/>
        </w:rPr>
        <w:t>Summary</w:t>
      </w:r>
    </w:p>
    <w:p w14:paraId="594F7841" w14:textId="445E8409" w:rsidR="00D44281" w:rsidRDefault="00D44281" w:rsidP="00D44281">
      <w:pPr>
        <w:jc w:val="both"/>
      </w:pPr>
      <w:r>
        <w:t>Design-oriented developer experienced in Java, JavaScript, PHP, XML,</w:t>
      </w:r>
      <w:r w:rsidR="00A00AA2">
        <w:t xml:space="preserve"> </w:t>
      </w:r>
      <w:r>
        <w:t>MySQL, SQLite, HTML5, CSS, CSS3, Angular JavaScript, WordPress and GitHub</w:t>
      </w:r>
    </w:p>
    <w:p w14:paraId="6E3CA03A" w14:textId="26DBCD14" w:rsidR="00D44281" w:rsidRDefault="00D44281" w:rsidP="00D44281">
      <w:pPr>
        <w:jc w:val="both"/>
      </w:pPr>
    </w:p>
    <w:p w14:paraId="5957436B" w14:textId="652F633C" w:rsidR="00D44281" w:rsidRPr="00D44281" w:rsidRDefault="00D44281" w:rsidP="00D44281">
      <w:pPr>
        <w:jc w:val="both"/>
        <w:rPr>
          <w:u w:val="single"/>
        </w:rPr>
      </w:pPr>
      <w:r w:rsidRPr="00D44281">
        <w:rPr>
          <w:u w:val="single"/>
        </w:rPr>
        <w:t>Work Experience</w:t>
      </w:r>
    </w:p>
    <w:p w14:paraId="2794B7F0" w14:textId="77777777" w:rsidR="00D44281" w:rsidRDefault="00D44281" w:rsidP="00D44281">
      <w:pPr>
        <w:jc w:val="both"/>
      </w:pPr>
    </w:p>
    <w:p w14:paraId="290E9047" w14:textId="7A30C07C" w:rsidR="00D44281" w:rsidRPr="00D44281" w:rsidRDefault="00D44281" w:rsidP="00D44281">
      <w:pPr>
        <w:jc w:val="both"/>
        <w:rPr>
          <w:b/>
          <w:bCs/>
        </w:rPr>
      </w:pPr>
      <w:r w:rsidRPr="00D44281">
        <w:rPr>
          <w:b/>
          <w:bCs/>
        </w:rPr>
        <w:t>Crimson Group</w:t>
      </w:r>
      <w:r w:rsidR="00804E16">
        <w:rPr>
          <w:b/>
          <w:bCs/>
        </w:rPr>
        <w:t>, Nairobi</w:t>
      </w:r>
    </w:p>
    <w:p w14:paraId="65FED48E" w14:textId="47F235DC" w:rsidR="00D44281" w:rsidRPr="00D44281" w:rsidRDefault="00D44281" w:rsidP="00D44281">
      <w:pPr>
        <w:jc w:val="both"/>
        <w:rPr>
          <w:b/>
          <w:bCs/>
        </w:rPr>
      </w:pPr>
      <w:r w:rsidRPr="00D44281">
        <w:rPr>
          <w:b/>
          <w:bCs/>
        </w:rPr>
        <w:t>Founder and developer, February 2020 – Present</w:t>
      </w:r>
    </w:p>
    <w:p w14:paraId="742C2EA8" w14:textId="54FB18D0" w:rsidR="00D44281" w:rsidRDefault="00D44281" w:rsidP="00D44281">
      <w:pPr>
        <w:jc w:val="both"/>
      </w:pPr>
      <w:r>
        <w:t xml:space="preserve">Lead project manager for a team of freelance developers focusing on </w:t>
      </w:r>
      <w:r w:rsidR="00AB4518">
        <w:t xml:space="preserve">UX/ UI and </w:t>
      </w:r>
      <w:r w:rsidR="002722A0">
        <w:t>back</w:t>
      </w:r>
      <w:r>
        <w:t xml:space="preserve"> end development for retail businesses in East Africa</w:t>
      </w:r>
      <w:r w:rsidR="00804E16">
        <w:t>.</w:t>
      </w:r>
    </w:p>
    <w:p w14:paraId="39B14300" w14:textId="60642440" w:rsidR="00D44281" w:rsidRDefault="00D44281" w:rsidP="00D44281">
      <w:pPr>
        <w:jc w:val="both"/>
      </w:pPr>
    </w:p>
    <w:p w14:paraId="5546B7E4" w14:textId="3FC0BA4B" w:rsidR="00804E16" w:rsidRDefault="00D44281" w:rsidP="00D44281">
      <w:pPr>
        <w:jc w:val="both"/>
        <w:rPr>
          <w:b/>
          <w:bCs/>
        </w:rPr>
      </w:pPr>
      <w:r w:rsidRPr="00804E16">
        <w:rPr>
          <w:b/>
          <w:bCs/>
        </w:rPr>
        <w:t xml:space="preserve">Independent Researcher, </w:t>
      </w:r>
      <w:r w:rsidR="00804E16">
        <w:rPr>
          <w:b/>
          <w:bCs/>
        </w:rPr>
        <w:t>Nairobi</w:t>
      </w:r>
    </w:p>
    <w:p w14:paraId="7CCF8F80" w14:textId="3B555FBD" w:rsidR="00D44281" w:rsidRPr="00804E16" w:rsidRDefault="00D44281" w:rsidP="00D44281">
      <w:pPr>
        <w:jc w:val="both"/>
        <w:rPr>
          <w:b/>
          <w:bCs/>
        </w:rPr>
      </w:pPr>
      <w:r w:rsidRPr="00804E16">
        <w:rPr>
          <w:b/>
          <w:bCs/>
        </w:rPr>
        <w:t>June 2020 – Present</w:t>
      </w:r>
    </w:p>
    <w:p w14:paraId="2E168E2D" w14:textId="3759EB63" w:rsidR="00D44281" w:rsidRDefault="00804E16" w:rsidP="00D44281">
      <w:pPr>
        <w:jc w:val="both"/>
      </w:pPr>
      <w:r>
        <w:t>Supporting a Harvard graduate to conduct multi-faceted research in financial technology and education technology in Africa. The research output will inform product development targeted at millions of users with a potential global reach in a few years.</w:t>
      </w:r>
    </w:p>
    <w:p w14:paraId="32DE650D" w14:textId="18D76EE1" w:rsidR="00804E16" w:rsidRDefault="00804E16" w:rsidP="00D44281">
      <w:pPr>
        <w:jc w:val="both"/>
      </w:pPr>
    </w:p>
    <w:p w14:paraId="26C2FF35" w14:textId="78FC2442" w:rsidR="00804E16" w:rsidRDefault="00804E16" w:rsidP="00D44281">
      <w:pPr>
        <w:jc w:val="both"/>
        <w:rPr>
          <w:b/>
          <w:bCs/>
        </w:rPr>
      </w:pPr>
      <w:proofErr w:type="spellStart"/>
      <w:r w:rsidRPr="00804E16">
        <w:rPr>
          <w:b/>
          <w:bCs/>
        </w:rPr>
        <w:t>Andela</w:t>
      </w:r>
      <w:proofErr w:type="spellEnd"/>
      <w:r w:rsidRPr="00804E16">
        <w:rPr>
          <w:b/>
          <w:bCs/>
        </w:rPr>
        <w:t xml:space="preserve"> 2020 Build for SDG</w:t>
      </w:r>
      <w:r w:rsidR="00A00AA2">
        <w:rPr>
          <w:b/>
          <w:bCs/>
        </w:rPr>
        <w:t>s</w:t>
      </w:r>
      <w:r w:rsidRPr="00804E16">
        <w:rPr>
          <w:b/>
          <w:bCs/>
        </w:rPr>
        <w:t xml:space="preserve"> Challenge, </w:t>
      </w:r>
      <w:r>
        <w:rPr>
          <w:b/>
          <w:bCs/>
        </w:rPr>
        <w:t>Nairobi</w:t>
      </w:r>
    </w:p>
    <w:p w14:paraId="1BC56856" w14:textId="49B7AF0A" w:rsidR="00804E16" w:rsidRPr="00804E16" w:rsidRDefault="00804E16" w:rsidP="00D44281">
      <w:pPr>
        <w:jc w:val="both"/>
        <w:rPr>
          <w:b/>
          <w:bCs/>
        </w:rPr>
      </w:pPr>
      <w:r w:rsidRPr="00804E16">
        <w:rPr>
          <w:b/>
          <w:bCs/>
        </w:rPr>
        <w:t>April 2020 – Present</w:t>
      </w:r>
    </w:p>
    <w:p w14:paraId="2E98FB3F" w14:textId="3D6F44F5" w:rsidR="00D44281" w:rsidRDefault="00804E16" w:rsidP="00D44281">
      <w:pPr>
        <w:jc w:val="both"/>
      </w:pPr>
      <w:r>
        <w:t xml:space="preserve">Part of a team of 7 young Kenyans selected by </w:t>
      </w:r>
      <w:proofErr w:type="spellStart"/>
      <w:r>
        <w:t>Andela</w:t>
      </w:r>
      <w:proofErr w:type="spellEnd"/>
      <w:r>
        <w:t xml:space="preserve"> via a competitive selection process to identify challenges in the education space and build relevant solutions to mitigate those challenges. My team is focusing on reducing the effects of teacher shortage in low income countries, with Kenya as our test bed. We are currently building a web application that connects teachers to teachers for resource sharing and benchmarking, and teachers to students to enhance remote learning at scale.</w:t>
      </w:r>
    </w:p>
    <w:p w14:paraId="70B5394D" w14:textId="7364380E" w:rsidR="00804E16" w:rsidRDefault="00804E16" w:rsidP="00D44281">
      <w:pPr>
        <w:jc w:val="both"/>
      </w:pPr>
    </w:p>
    <w:p w14:paraId="66C75F4E" w14:textId="3645B793" w:rsidR="00804E16" w:rsidRPr="00944E1E" w:rsidRDefault="00804E16" w:rsidP="00D44281">
      <w:pPr>
        <w:jc w:val="both"/>
        <w:rPr>
          <w:b/>
          <w:bCs/>
        </w:rPr>
      </w:pPr>
      <w:r w:rsidRPr="00944E1E">
        <w:rPr>
          <w:b/>
          <w:bCs/>
        </w:rPr>
        <w:t xml:space="preserve">DJ, Sound Engineer, </w:t>
      </w:r>
      <w:r w:rsidR="00944E1E" w:rsidRPr="00944E1E">
        <w:rPr>
          <w:b/>
          <w:bCs/>
        </w:rPr>
        <w:t>Kitale</w:t>
      </w:r>
    </w:p>
    <w:p w14:paraId="0CA570ED" w14:textId="7948E011" w:rsidR="00804E16" w:rsidRPr="00944E1E" w:rsidRDefault="00944E1E" w:rsidP="00D44281">
      <w:pPr>
        <w:jc w:val="both"/>
        <w:rPr>
          <w:b/>
          <w:bCs/>
        </w:rPr>
      </w:pPr>
      <w:r w:rsidRPr="00944E1E">
        <w:rPr>
          <w:b/>
          <w:bCs/>
        </w:rPr>
        <w:t>September 2014 – Present</w:t>
      </w:r>
    </w:p>
    <w:p w14:paraId="30256596" w14:textId="0EC26A6B" w:rsidR="00944E1E" w:rsidRDefault="00944E1E" w:rsidP="00D44281">
      <w:pPr>
        <w:jc w:val="both"/>
      </w:pPr>
      <w:r>
        <w:t>Lead DJ at leading entertainment venues including Lantern Club, Kitale Golf Club, The Places Club, 5GB Sports Club and Lounge, Klub Edge and Martinis. I focused my craft at drawing in business for my client clubs through competitive performance and consistent service delivery including in sound management and entertainment logistics.</w:t>
      </w:r>
    </w:p>
    <w:p w14:paraId="7C07F3C1" w14:textId="77777777" w:rsidR="00A00AA2" w:rsidRDefault="00A00AA2" w:rsidP="00D44281">
      <w:pPr>
        <w:jc w:val="both"/>
      </w:pPr>
    </w:p>
    <w:p w14:paraId="6CBF72BD" w14:textId="62B1DDC9" w:rsidR="002722A0" w:rsidRPr="002722A0" w:rsidRDefault="002722A0" w:rsidP="00D44281">
      <w:pPr>
        <w:jc w:val="both"/>
        <w:rPr>
          <w:b/>
        </w:rPr>
      </w:pPr>
      <w:r w:rsidRPr="002722A0">
        <w:rPr>
          <w:b/>
        </w:rPr>
        <w:t xml:space="preserve">Private Tutor, </w:t>
      </w:r>
      <w:proofErr w:type="spellStart"/>
      <w:r w:rsidRPr="002722A0">
        <w:rPr>
          <w:b/>
        </w:rPr>
        <w:t>Kitale</w:t>
      </w:r>
      <w:proofErr w:type="spellEnd"/>
    </w:p>
    <w:p w14:paraId="578282AD" w14:textId="52E17E3A" w:rsidR="002722A0" w:rsidRPr="002722A0" w:rsidRDefault="002722A0" w:rsidP="00D44281">
      <w:pPr>
        <w:jc w:val="both"/>
        <w:rPr>
          <w:b/>
        </w:rPr>
      </w:pPr>
      <w:r w:rsidRPr="002722A0">
        <w:rPr>
          <w:b/>
        </w:rPr>
        <w:t>April 2014 – August 2014</w:t>
      </w:r>
    </w:p>
    <w:p w14:paraId="07A1BBE4" w14:textId="7E7B33E3" w:rsidR="002722A0" w:rsidRDefault="002722A0" w:rsidP="00D44281">
      <w:pPr>
        <w:jc w:val="both"/>
      </w:pPr>
      <w:r>
        <w:t>Worked as a private tutor for math, English and Science to 8</w:t>
      </w:r>
      <w:r w:rsidRPr="002722A0">
        <w:rPr>
          <w:vertAlign w:val="superscript"/>
        </w:rPr>
        <w:t>th</w:t>
      </w:r>
      <w:r>
        <w:t xml:space="preserve"> grade students awaiting to take their final primary exams during school holidays.</w:t>
      </w:r>
    </w:p>
    <w:p w14:paraId="2FB450E9" w14:textId="77777777" w:rsidR="002722A0" w:rsidRDefault="002722A0" w:rsidP="00D44281">
      <w:pPr>
        <w:jc w:val="both"/>
      </w:pPr>
    </w:p>
    <w:p w14:paraId="581F3603" w14:textId="6F8F6867" w:rsidR="00A00AA2" w:rsidRPr="002722A0" w:rsidRDefault="00A00AA2" w:rsidP="00D44281">
      <w:pPr>
        <w:jc w:val="both"/>
        <w:rPr>
          <w:b/>
        </w:rPr>
      </w:pPr>
      <w:r w:rsidRPr="002722A0">
        <w:rPr>
          <w:b/>
        </w:rPr>
        <w:t xml:space="preserve">Youth Apart Ministries, </w:t>
      </w:r>
      <w:proofErr w:type="spellStart"/>
      <w:r w:rsidRPr="002722A0">
        <w:rPr>
          <w:b/>
        </w:rPr>
        <w:t>Kitale</w:t>
      </w:r>
      <w:proofErr w:type="spellEnd"/>
    </w:p>
    <w:p w14:paraId="4067F784" w14:textId="6BCCB4B6" w:rsidR="00A00AA2" w:rsidRPr="002722A0" w:rsidRDefault="00A00AA2" w:rsidP="00D44281">
      <w:pPr>
        <w:jc w:val="both"/>
        <w:rPr>
          <w:b/>
        </w:rPr>
      </w:pPr>
      <w:r w:rsidRPr="002722A0">
        <w:rPr>
          <w:b/>
        </w:rPr>
        <w:t>Volunteer, Medical Camps, August 2012 – February 2013</w:t>
      </w:r>
    </w:p>
    <w:p w14:paraId="273D8A41" w14:textId="12902655" w:rsidR="00A00AA2" w:rsidRDefault="00A00AA2" w:rsidP="00D44281">
      <w:pPr>
        <w:jc w:val="both"/>
      </w:pPr>
      <w:r>
        <w:t xml:space="preserve">Was part of a volunteering team that offered medical services to the outskirt towns and </w:t>
      </w:r>
      <w:r w:rsidR="002722A0">
        <w:t>centers</w:t>
      </w:r>
      <w:r>
        <w:t xml:space="preserve"> of </w:t>
      </w:r>
      <w:proofErr w:type="spellStart"/>
      <w:r>
        <w:t>Kitale</w:t>
      </w:r>
      <w:proofErr w:type="spellEnd"/>
      <w:r>
        <w:t xml:space="preserve"> that included, </w:t>
      </w:r>
      <w:proofErr w:type="spellStart"/>
      <w:r>
        <w:t>Saboti</w:t>
      </w:r>
      <w:proofErr w:type="spellEnd"/>
      <w:r>
        <w:t xml:space="preserve">, Mt. </w:t>
      </w:r>
      <w:r w:rsidR="00130B39">
        <w:t xml:space="preserve">Elgon regions, </w:t>
      </w:r>
      <w:proofErr w:type="spellStart"/>
      <w:r w:rsidR="00130B39">
        <w:t>Kobos</w:t>
      </w:r>
      <w:proofErr w:type="spellEnd"/>
      <w:r w:rsidR="00130B39">
        <w:t xml:space="preserve"> </w:t>
      </w:r>
      <w:proofErr w:type="spellStart"/>
      <w:r w:rsidR="00130B39">
        <w:t>centre</w:t>
      </w:r>
      <w:proofErr w:type="spellEnd"/>
      <w:proofErr w:type="gramStart"/>
      <w:r w:rsidR="00130B39">
        <w:t xml:space="preserve">, </w:t>
      </w:r>
      <w:r>
        <w:t xml:space="preserve"> West</w:t>
      </w:r>
      <w:proofErr w:type="gramEnd"/>
      <w:r>
        <w:t xml:space="preserve"> </w:t>
      </w:r>
      <w:proofErr w:type="spellStart"/>
      <w:r>
        <w:t>pokot</w:t>
      </w:r>
      <w:proofErr w:type="spellEnd"/>
      <w:r>
        <w:t xml:space="preserve"> (</w:t>
      </w:r>
      <w:proofErr w:type="spellStart"/>
      <w:r>
        <w:t>Ortum</w:t>
      </w:r>
      <w:proofErr w:type="spellEnd"/>
      <w:r>
        <w:t xml:space="preserve"> town)</w:t>
      </w:r>
      <w:r w:rsidR="00130B39">
        <w:t xml:space="preserve"> and extending to </w:t>
      </w:r>
      <w:proofErr w:type="spellStart"/>
      <w:r w:rsidR="00130B39">
        <w:t>Lodwar</w:t>
      </w:r>
      <w:proofErr w:type="spellEnd"/>
      <w:r w:rsidR="00130B39">
        <w:t xml:space="preserve"> town and its environs</w:t>
      </w:r>
      <w:r>
        <w:t>.</w:t>
      </w:r>
    </w:p>
    <w:p w14:paraId="0ADD57BC" w14:textId="1D6E17B2" w:rsidR="00A00AA2" w:rsidRDefault="00130B39" w:rsidP="00D44281">
      <w:pPr>
        <w:jc w:val="both"/>
      </w:pPr>
      <w:r>
        <w:t>Voluntary services offered</w:t>
      </w:r>
      <w:r w:rsidR="00A00AA2">
        <w:t>:</w:t>
      </w:r>
    </w:p>
    <w:p w14:paraId="590CE4F6" w14:textId="323FAB08" w:rsidR="00A00AA2" w:rsidRDefault="002722A0" w:rsidP="00CF27F9">
      <w:pPr>
        <w:jc w:val="both"/>
      </w:pPr>
      <w:r w:rsidRPr="00CF27F9">
        <w:rPr>
          <w:color w:val="595959" w:themeColor="text1" w:themeTint="A6"/>
        </w:rPr>
        <w:lastRenderedPageBreak/>
        <w:t>Creating general awareness before th</w:t>
      </w:r>
      <w:r w:rsidR="00CF27F9" w:rsidRPr="00CF27F9">
        <w:rPr>
          <w:color w:val="595959" w:themeColor="text1" w:themeTint="A6"/>
        </w:rPr>
        <w:t xml:space="preserve">e onset of the medical services, Interviews, </w:t>
      </w:r>
      <w:r w:rsidR="00130B39" w:rsidRPr="00CF27F9">
        <w:rPr>
          <w:color w:val="595959" w:themeColor="text1" w:themeTint="A6"/>
        </w:rPr>
        <w:t>Language translation</w:t>
      </w:r>
      <w:r w:rsidR="00CF27F9" w:rsidRPr="00CF27F9">
        <w:rPr>
          <w:color w:val="595959" w:themeColor="text1" w:themeTint="A6"/>
        </w:rPr>
        <w:t xml:space="preserve">, Pitching of camping tents, Finding road routes, </w:t>
      </w:r>
      <w:r w:rsidR="00C52947" w:rsidRPr="00CF27F9">
        <w:rPr>
          <w:color w:val="595959" w:themeColor="text1" w:themeTint="A6"/>
        </w:rPr>
        <w:t xml:space="preserve">Prescription of medicines to patients under </w:t>
      </w:r>
      <w:r w:rsidR="00CF27F9" w:rsidRPr="00CF27F9">
        <w:rPr>
          <w:color w:val="595959" w:themeColor="text1" w:themeTint="A6"/>
        </w:rPr>
        <w:t xml:space="preserve">doctor’s supervision, </w:t>
      </w:r>
      <w:r w:rsidR="00A00AA2" w:rsidRPr="00CF27F9">
        <w:rPr>
          <w:color w:val="595959" w:themeColor="text1" w:themeTint="A6"/>
        </w:rPr>
        <w:t>Food</w:t>
      </w:r>
      <w:r w:rsidR="00130B39" w:rsidRPr="00CF27F9">
        <w:rPr>
          <w:color w:val="595959" w:themeColor="text1" w:themeTint="A6"/>
        </w:rPr>
        <w:t xml:space="preserve"> and clothing</w:t>
      </w:r>
      <w:r w:rsidR="00C52947" w:rsidRPr="00CF27F9">
        <w:rPr>
          <w:color w:val="595959" w:themeColor="text1" w:themeTint="A6"/>
        </w:rPr>
        <w:t xml:space="preserve"> distribution</w:t>
      </w:r>
      <w:r w:rsidR="00130B39" w:rsidRPr="00CF27F9">
        <w:rPr>
          <w:color w:val="595959" w:themeColor="text1" w:themeTint="A6"/>
        </w:rPr>
        <w:t xml:space="preserve"> to families and homesteads</w:t>
      </w:r>
      <w:r w:rsidR="00A00AA2" w:rsidRPr="00CF27F9">
        <w:rPr>
          <w:color w:val="595959" w:themeColor="text1" w:themeTint="A6"/>
        </w:rPr>
        <w:t>.</w:t>
      </w:r>
    </w:p>
    <w:p w14:paraId="61B3C835" w14:textId="77777777" w:rsidR="00A00AA2" w:rsidRDefault="00A00AA2" w:rsidP="00D44281">
      <w:pPr>
        <w:jc w:val="both"/>
      </w:pPr>
    </w:p>
    <w:p w14:paraId="5379411E" w14:textId="6DC40937" w:rsidR="00944E1E" w:rsidRDefault="00944E1E" w:rsidP="00D44281">
      <w:pPr>
        <w:jc w:val="both"/>
      </w:pPr>
    </w:p>
    <w:p w14:paraId="14A283B6" w14:textId="113E5968" w:rsidR="00944E1E" w:rsidRPr="00944E1E" w:rsidRDefault="00944E1E" w:rsidP="00D44281">
      <w:pPr>
        <w:jc w:val="both"/>
        <w:rPr>
          <w:b/>
          <w:bCs/>
        </w:rPr>
      </w:pPr>
      <w:r w:rsidRPr="00944E1E">
        <w:rPr>
          <w:b/>
          <w:bCs/>
        </w:rPr>
        <w:t>Youth Apart Ministries, Kitale</w:t>
      </w:r>
    </w:p>
    <w:p w14:paraId="1FF8A826" w14:textId="1CBBF7B3" w:rsidR="00944E1E" w:rsidRPr="00944E1E" w:rsidRDefault="00944E1E" w:rsidP="00D44281">
      <w:pPr>
        <w:jc w:val="both"/>
        <w:rPr>
          <w:b/>
          <w:bCs/>
        </w:rPr>
      </w:pPr>
      <w:r w:rsidRPr="00944E1E">
        <w:rPr>
          <w:b/>
          <w:bCs/>
        </w:rPr>
        <w:t>Office Clerk, March – May 2012</w:t>
      </w:r>
    </w:p>
    <w:p w14:paraId="721A42A0" w14:textId="769733EF" w:rsidR="00944E1E" w:rsidRDefault="00944E1E" w:rsidP="00D44281">
      <w:pPr>
        <w:jc w:val="both"/>
      </w:pPr>
      <w:r>
        <w:t xml:space="preserve">Responsible for preparing and filing account records, originating and executing </w:t>
      </w:r>
      <w:r w:rsidR="00AB4518">
        <w:t>salary and small purchases transactions on behalf of the organization</w:t>
      </w:r>
    </w:p>
    <w:p w14:paraId="21B04D04" w14:textId="0387493B" w:rsidR="00AB4518" w:rsidRDefault="00AB4518" w:rsidP="00D44281">
      <w:pPr>
        <w:jc w:val="both"/>
      </w:pPr>
    </w:p>
    <w:p w14:paraId="78110770" w14:textId="7C4865F5" w:rsidR="00AB4518" w:rsidRPr="00AB4518" w:rsidRDefault="00AB4518" w:rsidP="00D44281">
      <w:pPr>
        <w:jc w:val="both"/>
        <w:rPr>
          <w:b/>
          <w:bCs/>
        </w:rPr>
      </w:pPr>
      <w:r w:rsidRPr="00AB4518">
        <w:rPr>
          <w:b/>
          <w:bCs/>
        </w:rPr>
        <w:t>Imani Radio 88.8 FM, Kitale</w:t>
      </w:r>
    </w:p>
    <w:p w14:paraId="007C7001" w14:textId="2158BD11" w:rsidR="00AB4518" w:rsidRPr="00AB4518" w:rsidRDefault="00AB4518" w:rsidP="00D44281">
      <w:pPr>
        <w:jc w:val="both"/>
        <w:rPr>
          <w:b/>
          <w:bCs/>
        </w:rPr>
      </w:pPr>
      <w:r w:rsidRPr="00AB4518">
        <w:rPr>
          <w:b/>
          <w:bCs/>
        </w:rPr>
        <w:t>Radio DJ, September 2011 – May 2012</w:t>
      </w:r>
    </w:p>
    <w:p w14:paraId="6459F709" w14:textId="59818428" w:rsidR="00AB4518" w:rsidRDefault="00AB4518" w:rsidP="00D44281">
      <w:pPr>
        <w:jc w:val="both"/>
      </w:pPr>
      <w:r>
        <w:t>Radio DJ hosting a weekend show called “</w:t>
      </w:r>
      <w:proofErr w:type="spellStart"/>
      <w:r>
        <w:t>Angalia</w:t>
      </w:r>
      <w:proofErr w:type="spellEnd"/>
      <w:r>
        <w:t>” focused on positive cultural influence over the 14 to 18-year-old youth age groups. I was entirely responsible for developing the entertainment schedule, often on-demand, gauging and responding to audience music demand, and contributing to topics of the day</w:t>
      </w:r>
    </w:p>
    <w:p w14:paraId="58B7E339" w14:textId="2194E2BE" w:rsidR="00AB4518" w:rsidRDefault="00AB4518" w:rsidP="00D44281">
      <w:pPr>
        <w:jc w:val="both"/>
      </w:pPr>
    </w:p>
    <w:p w14:paraId="60715E38" w14:textId="77777777" w:rsidR="00AB4518" w:rsidRPr="00AB4518" w:rsidRDefault="00AB4518" w:rsidP="00D44281">
      <w:pPr>
        <w:jc w:val="both"/>
        <w:rPr>
          <w:b/>
          <w:bCs/>
        </w:rPr>
      </w:pPr>
      <w:r w:rsidRPr="00AB4518">
        <w:rPr>
          <w:b/>
          <w:bCs/>
        </w:rPr>
        <w:t>Safaricom Customer Care Center, Kitale</w:t>
      </w:r>
    </w:p>
    <w:p w14:paraId="67CB4F1D" w14:textId="7DB0C16C" w:rsidR="00AB4518" w:rsidRDefault="00AB4518" w:rsidP="00D44281">
      <w:pPr>
        <w:jc w:val="both"/>
        <w:rPr>
          <w:b/>
          <w:bCs/>
        </w:rPr>
      </w:pPr>
      <w:r w:rsidRPr="00AB4518">
        <w:rPr>
          <w:b/>
          <w:bCs/>
        </w:rPr>
        <w:t>Sales Agent, August 2010 – May 2011</w:t>
      </w:r>
    </w:p>
    <w:p w14:paraId="0EC83A5B" w14:textId="327361B8" w:rsidR="00130B39" w:rsidRPr="00AB4518" w:rsidRDefault="00130B39" w:rsidP="00D44281">
      <w:pPr>
        <w:jc w:val="both"/>
        <w:rPr>
          <w:b/>
          <w:bCs/>
        </w:rPr>
      </w:pPr>
      <w:r>
        <w:rPr>
          <w:b/>
          <w:bCs/>
        </w:rPr>
        <w:t>Agency, Jayden limited Kenya.</w:t>
      </w:r>
    </w:p>
    <w:p w14:paraId="243FF6E4" w14:textId="05B12503" w:rsidR="00AB4518" w:rsidRDefault="00AB4518" w:rsidP="00D44281">
      <w:pPr>
        <w:jc w:val="both"/>
      </w:pPr>
      <w:r>
        <w:t>Led teams to prospect, qualify and close clients for fast moving consumables li</w:t>
      </w:r>
      <w:r w:rsidR="00130B39">
        <w:t>ke mobile phones, earphones,</w:t>
      </w:r>
      <w:r>
        <w:t xml:space="preserve"> call and data voucher cards</w:t>
      </w:r>
      <w:r w:rsidR="00130B39">
        <w:t>, and phone data entry under the communications commission of Kenya</w:t>
      </w:r>
      <w:r w:rsidR="006E62A7">
        <w:t xml:space="preserve"> safaricom</w:t>
      </w:r>
      <w:r w:rsidR="00130B39">
        <w:t xml:space="preserve"> program</w:t>
      </w:r>
      <w:r>
        <w:t>.</w:t>
      </w:r>
    </w:p>
    <w:p w14:paraId="33C8B5C0" w14:textId="35F14970" w:rsidR="00AB4518" w:rsidRDefault="00AB4518" w:rsidP="00D44281">
      <w:pPr>
        <w:jc w:val="both"/>
      </w:pPr>
    </w:p>
    <w:p w14:paraId="049B1A7E" w14:textId="4D540E38" w:rsidR="00AB4518" w:rsidRDefault="00AB4518" w:rsidP="00D44281">
      <w:pPr>
        <w:jc w:val="both"/>
      </w:pPr>
    </w:p>
    <w:p w14:paraId="2CB247E5" w14:textId="4E7CF5F4" w:rsidR="00AB4518" w:rsidRDefault="00AB4518" w:rsidP="00D44281">
      <w:pPr>
        <w:jc w:val="both"/>
      </w:pPr>
    </w:p>
    <w:p w14:paraId="2AF482B6" w14:textId="77777777" w:rsidR="00AB4518" w:rsidRDefault="00AB4518" w:rsidP="00D44281">
      <w:pPr>
        <w:jc w:val="both"/>
      </w:pPr>
    </w:p>
    <w:p w14:paraId="49CD4A1E" w14:textId="77777777" w:rsidR="00D44281" w:rsidRPr="00D44281" w:rsidRDefault="00D44281" w:rsidP="00D44281">
      <w:pPr>
        <w:jc w:val="both"/>
      </w:pPr>
    </w:p>
    <w:sectPr w:rsidR="00D44281" w:rsidRPr="00D44281" w:rsidSect="002941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2FBD"/>
    <w:multiLevelType w:val="hybridMultilevel"/>
    <w:tmpl w:val="EFF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81"/>
    <w:rsid w:val="00130B39"/>
    <w:rsid w:val="002722A0"/>
    <w:rsid w:val="00294189"/>
    <w:rsid w:val="006E62A7"/>
    <w:rsid w:val="00804E16"/>
    <w:rsid w:val="008615F6"/>
    <w:rsid w:val="00944E1E"/>
    <w:rsid w:val="00A00AA2"/>
    <w:rsid w:val="00AB4518"/>
    <w:rsid w:val="00C52947"/>
    <w:rsid w:val="00CF27F9"/>
    <w:rsid w:val="00D4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4888"/>
  <w15:chartTrackingRefBased/>
  <w15:docId w15:val="{6D544BA6-DDDE-2343-8151-F2CC568F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281"/>
    <w:rPr>
      <w:color w:val="0563C1" w:themeColor="hyperlink"/>
      <w:u w:val="single"/>
    </w:rPr>
  </w:style>
  <w:style w:type="character" w:customStyle="1" w:styleId="UnresolvedMention">
    <w:name w:val="Unresolved Mention"/>
    <w:basedOn w:val="DefaultParagraphFont"/>
    <w:uiPriority w:val="99"/>
    <w:semiHidden/>
    <w:unhideWhenUsed/>
    <w:rsid w:val="00D44281"/>
    <w:rPr>
      <w:color w:val="605E5C"/>
      <w:shd w:val="clear" w:color="auto" w:fill="E1DFDD"/>
    </w:rPr>
  </w:style>
  <w:style w:type="paragraph" w:styleId="ListParagraph">
    <w:name w:val="List Paragraph"/>
    <w:basedOn w:val="Normal"/>
    <w:uiPriority w:val="34"/>
    <w:qFormat/>
    <w:rsid w:val="00130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vmugi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Magema</dc:creator>
  <cp:keywords/>
  <dc:description/>
  <cp:lastModifiedBy>CODE-PAPA</cp:lastModifiedBy>
  <cp:revision>2</cp:revision>
  <cp:lastPrinted>2020-06-20T23:44:00Z</cp:lastPrinted>
  <dcterms:created xsi:type="dcterms:W3CDTF">2020-06-20T23:44:00Z</dcterms:created>
  <dcterms:modified xsi:type="dcterms:W3CDTF">2020-06-20T23:44:00Z</dcterms:modified>
</cp:coreProperties>
</file>