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918128491"/>
        <w:docPartObj>
          <w:docPartGallery w:val="Cover Pages"/>
          <w:docPartUnique/>
        </w:docPartObj>
      </w:sdtPr>
      <w:sdtContent>
        <w:p w14:paraId="0B2E04F1" w14:textId="7EC726D9" w:rsidR="00204C94" w:rsidRDefault="00204C94">
          <w:pPr>
            <w:rPr>
              <w:noProof/>
            </w:rPr>
          </w:pPr>
          <w:r>
            <w:rPr>
              <w:noProof/>
            </w:rPr>
            <mc:AlternateContent>
              <mc:Choice Requires="wps">
                <w:drawing>
                  <wp:anchor distT="0" distB="0" distL="114300" distR="114300" simplePos="0" relativeHeight="251659264" behindDoc="0" locked="0" layoutInCell="1" allowOverlap="1" wp14:anchorId="014C518A" wp14:editId="67E0D49A">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04C94" w14:paraId="2CF92C2F" w14:textId="77777777">
                                  <w:trPr>
                                    <w:jc w:val="center"/>
                                  </w:trPr>
                                  <w:tc>
                                    <w:tcPr>
                                      <w:tcW w:w="2568" w:type="pct"/>
                                      <w:vAlign w:val="center"/>
                                    </w:tcPr>
                                    <w:p w14:paraId="651ED261" w14:textId="77777777" w:rsidR="00204C94" w:rsidRDefault="00204C94">
                                      <w:pPr>
                                        <w:jc w:val="right"/>
                                      </w:pPr>
                                      <w:r>
                                        <w:rPr>
                                          <w:noProof/>
                                        </w:rPr>
                                        <w:drawing>
                                          <wp:inline distT="0" distB="0" distL="0" distR="0" wp14:anchorId="7C7F0876" wp14:editId="1F22312A">
                                            <wp:extent cx="3065006" cy="3229628"/>
                                            <wp:effectExtent l="0" t="0" r="2540" b="889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3229628"/>
                                                    </a:xfrm>
                                                    <a:prstGeom prst="rect">
                                                      <a:avLst/>
                                                    </a:prstGeom>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A79BB29" w14:textId="016F6CC4" w:rsidR="00204C94" w:rsidRPr="00204C94" w:rsidRDefault="00204C94">
                                          <w:pPr>
                                            <w:pStyle w:val="KeinLeerraum"/>
                                            <w:spacing w:line="312" w:lineRule="auto"/>
                                            <w:jc w:val="right"/>
                                            <w:rPr>
                                              <w:caps/>
                                              <w:color w:val="191919" w:themeColor="text1" w:themeTint="E6"/>
                                              <w:sz w:val="56"/>
                                              <w:szCs w:val="72"/>
                                            </w:rPr>
                                          </w:pPr>
                                          <w:r w:rsidRPr="00204C94">
                                            <w:rPr>
                                              <w:caps/>
                                              <w:color w:val="191919" w:themeColor="text1" w:themeTint="E6"/>
                                              <w:sz w:val="56"/>
                                              <w:szCs w:val="72"/>
                                            </w:rPr>
                                            <w:t>Projekt: NavDriveX</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B0E119F" w14:textId="79AC0BA6" w:rsidR="00204C94" w:rsidRDefault="00204C94">
                                          <w:pPr>
                                            <w:jc w:val="right"/>
                                            <w:rPr>
                                              <w:sz w:val="24"/>
                                              <w:szCs w:val="24"/>
                                            </w:rPr>
                                          </w:pPr>
                                          <w:r>
                                            <w:rPr>
                                              <w:color w:val="000000" w:themeColor="text1"/>
                                              <w:sz w:val="24"/>
                                              <w:szCs w:val="24"/>
                                            </w:rPr>
                                            <w:t>Autonomes Fahrzeug</w:t>
                                          </w:r>
                                        </w:p>
                                      </w:sdtContent>
                                    </w:sdt>
                                  </w:tc>
                                  <w:tc>
                                    <w:tcPr>
                                      <w:tcW w:w="2432" w:type="pct"/>
                                      <w:vAlign w:val="center"/>
                                    </w:tcPr>
                                    <w:p w14:paraId="5D6B7DE9" w14:textId="5FA39CDF" w:rsidR="00204C94" w:rsidRPr="00E96A1A" w:rsidRDefault="00204C94" w:rsidP="00204C94">
                                      <w:pPr>
                                        <w:pStyle w:val="KeinLeerraum"/>
                                        <w:rPr>
                                          <w:rFonts w:ascii="Arial" w:hAnsi="Arial" w:cs="Arial"/>
                                          <w:sz w:val="22"/>
                                          <w:szCs w:val="22"/>
                                        </w:rPr>
                                      </w:pPr>
                                      <w:r w:rsidRPr="00E96A1A">
                                        <w:rPr>
                                          <w:rFonts w:ascii="Arial" w:hAnsi="Arial" w:cs="Arial"/>
                                          <w:sz w:val="22"/>
                                          <w:szCs w:val="22"/>
                                        </w:rPr>
                                        <w:t>Start:                    24.07.2023</w:t>
                                      </w:r>
                                    </w:p>
                                    <w:p w14:paraId="7FCA48D4" w14:textId="1F6D2B8E" w:rsidR="00204C94" w:rsidRPr="00E96A1A" w:rsidRDefault="00204C94" w:rsidP="00204C94">
                                      <w:pPr>
                                        <w:pStyle w:val="KeinLeerraum"/>
                                        <w:rPr>
                                          <w:rFonts w:ascii="Arial" w:hAnsi="Arial" w:cs="Arial"/>
                                          <w:sz w:val="22"/>
                                          <w:szCs w:val="22"/>
                                        </w:rPr>
                                      </w:pPr>
                                      <w:r w:rsidRPr="00E96A1A">
                                        <w:rPr>
                                          <w:rFonts w:ascii="Arial" w:hAnsi="Arial" w:cs="Arial"/>
                                          <w:sz w:val="22"/>
                                          <w:szCs w:val="22"/>
                                        </w:rPr>
                                        <w:t>Ende</w:t>
                                      </w:r>
                                      <w:r w:rsidRPr="00E96A1A">
                                        <w:rPr>
                                          <w:rFonts w:ascii="Arial" w:hAnsi="Arial" w:cs="Arial"/>
                                          <w:sz w:val="22"/>
                                          <w:szCs w:val="22"/>
                                        </w:rPr>
                                        <w:t>:</w:t>
                                      </w:r>
                                      <w:r w:rsidRPr="00E96A1A">
                                        <w:rPr>
                                          <w:rFonts w:ascii="Arial" w:hAnsi="Arial" w:cs="Arial"/>
                                          <w:sz w:val="22"/>
                                          <w:szCs w:val="22"/>
                                        </w:rPr>
                                        <w:tab/>
                                      </w:r>
                                      <w:r w:rsidRPr="00E96A1A">
                                        <w:rPr>
                                          <w:rFonts w:ascii="Arial" w:hAnsi="Arial" w:cs="Arial"/>
                                          <w:sz w:val="22"/>
                                          <w:szCs w:val="22"/>
                                        </w:rPr>
                                        <w:tab/>
                                        <w:t>08.09.2023</w:t>
                                      </w:r>
                                    </w:p>
                                    <w:p w14:paraId="0E58F085" w14:textId="77777777" w:rsidR="00204C94" w:rsidRPr="00E96A1A" w:rsidRDefault="00204C94" w:rsidP="00204C94">
                                      <w:pPr>
                                        <w:pStyle w:val="KeinLeerraum"/>
                                        <w:rPr>
                                          <w:rFonts w:ascii="Arial" w:hAnsi="Arial" w:cs="Arial"/>
                                          <w:sz w:val="22"/>
                                          <w:szCs w:val="22"/>
                                        </w:rPr>
                                      </w:pPr>
                                    </w:p>
                                    <w:p w14:paraId="050FC967"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Projektleitung:</w:t>
                                      </w:r>
                                      <w:r w:rsidRPr="00E96A1A">
                                        <w:rPr>
                                          <w:rFonts w:ascii="Arial" w:hAnsi="Arial" w:cs="Arial"/>
                                          <w:sz w:val="22"/>
                                          <w:szCs w:val="22"/>
                                        </w:rPr>
                                        <w:tab/>
                                        <w:t>Anna-Lena Bensch</w:t>
                                      </w:r>
                                    </w:p>
                                    <w:p w14:paraId="49AE38E7"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t xml:space="preserve">Cem </w:t>
                                      </w:r>
                                      <w:proofErr w:type="spellStart"/>
                                      <w:r w:rsidRPr="00E96A1A">
                                        <w:rPr>
                                          <w:rFonts w:ascii="Arial" w:hAnsi="Arial" w:cs="Arial"/>
                                          <w:sz w:val="22"/>
                                          <w:szCs w:val="22"/>
                                        </w:rPr>
                                        <w:t>Cuhaci</w:t>
                                      </w:r>
                                      <w:proofErr w:type="spellEnd"/>
                                      <w:r w:rsidRPr="00E96A1A">
                                        <w:rPr>
                                          <w:rFonts w:ascii="Arial" w:hAnsi="Arial" w:cs="Arial"/>
                                          <w:sz w:val="22"/>
                                          <w:szCs w:val="22"/>
                                        </w:rPr>
                                        <w:t xml:space="preserve"> (Vertretung)</w:t>
                                      </w:r>
                                    </w:p>
                                    <w:p w14:paraId="61289E9B" w14:textId="77777777" w:rsidR="00204C94" w:rsidRPr="00E96A1A" w:rsidRDefault="00204C94" w:rsidP="00204C94">
                                      <w:pPr>
                                        <w:pStyle w:val="KeinLeerraum"/>
                                        <w:rPr>
                                          <w:rFonts w:ascii="Arial" w:hAnsi="Arial" w:cs="Arial"/>
                                          <w:sz w:val="22"/>
                                          <w:szCs w:val="22"/>
                                        </w:rPr>
                                      </w:pPr>
                                    </w:p>
                                    <w:p w14:paraId="3BC9D082" w14:textId="5A895256" w:rsidR="00204C94" w:rsidRPr="00E96A1A" w:rsidRDefault="00204C94" w:rsidP="00204C94">
                                      <w:pPr>
                                        <w:pStyle w:val="KeinLeerraum"/>
                                        <w:rPr>
                                          <w:rFonts w:ascii="Arial" w:hAnsi="Arial" w:cs="Arial"/>
                                          <w:sz w:val="22"/>
                                          <w:szCs w:val="22"/>
                                        </w:rPr>
                                      </w:pPr>
                                      <w:r w:rsidRPr="00E96A1A">
                                        <w:rPr>
                                          <w:rFonts w:ascii="Arial" w:hAnsi="Arial" w:cs="Arial"/>
                                          <w:sz w:val="22"/>
                                          <w:szCs w:val="22"/>
                                        </w:rPr>
                                        <w:t>Projektteam:</w:t>
                                      </w:r>
                                      <w:r w:rsidRPr="00E96A1A">
                                        <w:rPr>
                                          <w:rFonts w:ascii="Arial" w:hAnsi="Arial" w:cs="Arial"/>
                                          <w:sz w:val="22"/>
                                          <w:szCs w:val="22"/>
                                        </w:rPr>
                                        <w:tab/>
                                        <w:t>Stefan Warner</w:t>
                                      </w:r>
                                    </w:p>
                                    <w:p w14:paraId="4850D5DB"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t>Kay Driesener</w:t>
                                      </w:r>
                                    </w:p>
                                    <w:p w14:paraId="60290919"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r>
                                      <w:proofErr w:type="spellStart"/>
                                      <w:r w:rsidRPr="00E96A1A">
                                        <w:rPr>
                                          <w:rStyle w:val="ui-provider"/>
                                          <w:rFonts w:ascii="Arial" w:hAnsi="Arial" w:cs="Arial"/>
                                          <w:sz w:val="22"/>
                                          <w:szCs w:val="22"/>
                                        </w:rPr>
                                        <w:t>Abdirahman</w:t>
                                      </w:r>
                                      <w:proofErr w:type="spellEnd"/>
                                      <w:r w:rsidRPr="00E96A1A">
                                        <w:rPr>
                                          <w:rStyle w:val="ui-provider"/>
                                          <w:rFonts w:ascii="Arial" w:hAnsi="Arial" w:cs="Arial"/>
                                          <w:sz w:val="22"/>
                                          <w:szCs w:val="22"/>
                                        </w:rPr>
                                        <w:t xml:space="preserve"> </w:t>
                                      </w:r>
                                      <w:proofErr w:type="spellStart"/>
                                      <w:r w:rsidRPr="00E96A1A">
                                        <w:rPr>
                                          <w:rStyle w:val="ui-provider"/>
                                          <w:rFonts w:ascii="Arial" w:hAnsi="Arial" w:cs="Arial"/>
                                          <w:sz w:val="22"/>
                                          <w:szCs w:val="22"/>
                                        </w:rPr>
                                        <w:t>Dahir</w:t>
                                      </w:r>
                                      <w:proofErr w:type="spellEnd"/>
                                      <w:r w:rsidRPr="00E96A1A">
                                        <w:rPr>
                                          <w:rStyle w:val="ui-provider"/>
                                          <w:rFonts w:ascii="Arial" w:hAnsi="Arial" w:cs="Arial"/>
                                          <w:sz w:val="22"/>
                                          <w:szCs w:val="22"/>
                                        </w:rPr>
                                        <w:t xml:space="preserve"> Mahmud</w:t>
                                      </w:r>
                                    </w:p>
                                    <w:p w14:paraId="2DCD0302" w14:textId="40AD916C" w:rsidR="00204C94" w:rsidRDefault="00204C94">
                                      <w:pPr>
                                        <w:pStyle w:val="KeinLeerraum"/>
                                      </w:pPr>
                                    </w:p>
                                  </w:tc>
                                </w:tr>
                              </w:tbl>
                              <w:p w14:paraId="6E20D359" w14:textId="77777777" w:rsidR="00204C94" w:rsidRDefault="00204C9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C518A"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04C94" w14:paraId="2CF92C2F" w14:textId="77777777">
                            <w:trPr>
                              <w:jc w:val="center"/>
                            </w:trPr>
                            <w:tc>
                              <w:tcPr>
                                <w:tcW w:w="2568" w:type="pct"/>
                                <w:vAlign w:val="center"/>
                              </w:tcPr>
                              <w:p w14:paraId="651ED261" w14:textId="77777777" w:rsidR="00204C94" w:rsidRDefault="00204C94">
                                <w:pPr>
                                  <w:jc w:val="right"/>
                                </w:pPr>
                                <w:r>
                                  <w:rPr>
                                    <w:noProof/>
                                  </w:rPr>
                                  <w:drawing>
                                    <wp:inline distT="0" distB="0" distL="0" distR="0" wp14:anchorId="7C7F0876" wp14:editId="1F22312A">
                                      <wp:extent cx="3065006" cy="3229628"/>
                                      <wp:effectExtent l="0" t="0" r="2540" b="889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3229628"/>
                                              </a:xfrm>
                                              <a:prstGeom prst="rect">
                                                <a:avLst/>
                                              </a:prstGeom>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A79BB29" w14:textId="016F6CC4" w:rsidR="00204C94" w:rsidRPr="00204C94" w:rsidRDefault="00204C94">
                                    <w:pPr>
                                      <w:pStyle w:val="KeinLeerraum"/>
                                      <w:spacing w:line="312" w:lineRule="auto"/>
                                      <w:jc w:val="right"/>
                                      <w:rPr>
                                        <w:caps/>
                                        <w:color w:val="191919" w:themeColor="text1" w:themeTint="E6"/>
                                        <w:sz w:val="56"/>
                                        <w:szCs w:val="72"/>
                                      </w:rPr>
                                    </w:pPr>
                                    <w:r w:rsidRPr="00204C94">
                                      <w:rPr>
                                        <w:caps/>
                                        <w:color w:val="191919" w:themeColor="text1" w:themeTint="E6"/>
                                        <w:sz w:val="56"/>
                                        <w:szCs w:val="72"/>
                                      </w:rPr>
                                      <w:t>Projekt: NavDriveX</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B0E119F" w14:textId="79AC0BA6" w:rsidR="00204C94" w:rsidRDefault="00204C94">
                                    <w:pPr>
                                      <w:jc w:val="right"/>
                                      <w:rPr>
                                        <w:sz w:val="24"/>
                                        <w:szCs w:val="24"/>
                                      </w:rPr>
                                    </w:pPr>
                                    <w:r>
                                      <w:rPr>
                                        <w:color w:val="000000" w:themeColor="text1"/>
                                        <w:sz w:val="24"/>
                                        <w:szCs w:val="24"/>
                                      </w:rPr>
                                      <w:t>Autonomes Fahrzeug</w:t>
                                    </w:r>
                                  </w:p>
                                </w:sdtContent>
                              </w:sdt>
                            </w:tc>
                            <w:tc>
                              <w:tcPr>
                                <w:tcW w:w="2432" w:type="pct"/>
                                <w:vAlign w:val="center"/>
                              </w:tcPr>
                              <w:p w14:paraId="5D6B7DE9" w14:textId="5FA39CDF" w:rsidR="00204C94" w:rsidRPr="00E96A1A" w:rsidRDefault="00204C94" w:rsidP="00204C94">
                                <w:pPr>
                                  <w:pStyle w:val="KeinLeerraum"/>
                                  <w:rPr>
                                    <w:rFonts w:ascii="Arial" w:hAnsi="Arial" w:cs="Arial"/>
                                    <w:sz w:val="22"/>
                                    <w:szCs w:val="22"/>
                                  </w:rPr>
                                </w:pPr>
                                <w:r w:rsidRPr="00E96A1A">
                                  <w:rPr>
                                    <w:rFonts w:ascii="Arial" w:hAnsi="Arial" w:cs="Arial"/>
                                    <w:sz w:val="22"/>
                                    <w:szCs w:val="22"/>
                                  </w:rPr>
                                  <w:t>Start:                    24.07.2023</w:t>
                                </w:r>
                              </w:p>
                              <w:p w14:paraId="7FCA48D4" w14:textId="1F6D2B8E" w:rsidR="00204C94" w:rsidRPr="00E96A1A" w:rsidRDefault="00204C94" w:rsidP="00204C94">
                                <w:pPr>
                                  <w:pStyle w:val="KeinLeerraum"/>
                                  <w:rPr>
                                    <w:rFonts w:ascii="Arial" w:hAnsi="Arial" w:cs="Arial"/>
                                    <w:sz w:val="22"/>
                                    <w:szCs w:val="22"/>
                                  </w:rPr>
                                </w:pPr>
                                <w:r w:rsidRPr="00E96A1A">
                                  <w:rPr>
                                    <w:rFonts w:ascii="Arial" w:hAnsi="Arial" w:cs="Arial"/>
                                    <w:sz w:val="22"/>
                                    <w:szCs w:val="22"/>
                                  </w:rPr>
                                  <w:t>Ende</w:t>
                                </w:r>
                                <w:r w:rsidRPr="00E96A1A">
                                  <w:rPr>
                                    <w:rFonts w:ascii="Arial" w:hAnsi="Arial" w:cs="Arial"/>
                                    <w:sz w:val="22"/>
                                    <w:szCs w:val="22"/>
                                  </w:rPr>
                                  <w:t>:</w:t>
                                </w:r>
                                <w:r w:rsidRPr="00E96A1A">
                                  <w:rPr>
                                    <w:rFonts w:ascii="Arial" w:hAnsi="Arial" w:cs="Arial"/>
                                    <w:sz w:val="22"/>
                                    <w:szCs w:val="22"/>
                                  </w:rPr>
                                  <w:tab/>
                                </w:r>
                                <w:r w:rsidRPr="00E96A1A">
                                  <w:rPr>
                                    <w:rFonts w:ascii="Arial" w:hAnsi="Arial" w:cs="Arial"/>
                                    <w:sz w:val="22"/>
                                    <w:szCs w:val="22"/>
                                  </w:rPr>
                                  <w:tab/>
                                  <w:t>08.09.2023</w:t>
                                </w:r>
                              </w:p>
                              <w:p w14:paraId="0E58F085" w14:textId="77777777" w:rsidR="00204C94" w:rsidRPr="00E96A1A" w:rsidRDefault="00204C94" w:rsidP="00204C94">
                                <w:pPr>
                                  <w:pStyle w:val="KeinLeerraum"/>
                                  <w:rPr>
                                    <w:rFonts w:ascii="Arial" w:hAnsi="Arial" w:cs="Arial"/>
                                    <w:sz w:val="22"/>
                                    <w:szCs w:val="22"/>
                                  </w:rPr>
                                </w:pPr>
                              </w:p>
                              <w:p w14:paraId="050FC967"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Projektleitung:</w:t>
                                </w:r>
                                <w:r w:rsidRPr="00E96A1A">
                                  <w:rPr>
                                    <w:rFonts w:ascii="Arial" w:hAnsi="Arial" w:cs="Arial"/>
                                    <w:sz w:val="22"/>
                                    <w:szCs w:val="22"/>
                                  </w:rPr>
                                  <w:tab/>
                                  <w:t>Anna-Lena Bensch</w:t>
                                </w:r>
                              </w:p>
                              <w:p w14:paraId="49AE38E7"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t xml:space="preserve">Cem </w:t>
                                </w:r>
                                <w:proofErr w:type="spellStart"/>
                                <w:r w:rsidRPr="00E96A1A">
                                  <w:rPr>
                                    <w:rFonts w:ascii="Arial" w:hAnsi="Arial" w:cs="Arial"/>
                                    <w:sz w:val="22"/>
                                    <w:szCs w:val="22"/>
                                  </w:rPr>
                                  <w:t>Cuhaci</w:t>
                                </w:r>
                                <w:proofErr w:type="spellEnd"/>
                                <w:r w:rsidRPr="00E96A1A">
                                  <w:rPr>
                                    <w:rFonts w:ascii="Arial" w:hAnsi="Arial" w:cs="Arial"/>
                                    <w:sz w:val="22"/>
                                    <w:szCs w:val="22"/>
                                  </w:rPr>
                                  <w:t xml:space="preserve"> (Vertretung)</w:t>
                                </w:r>
                              </w:p>
                              <w:p w14:paraId="61289E9B" w14:textId="77777777" w:rsidR="00204C94" w:rsidRPr="00E96A1A" w:rsidRDefault="00204C94" w:rsidP="00204C94">
                                <w:pPr>
                                  <w:pStyle w:val="KeinLeerraum"/>
                                  <w:rPr>
                                    <w:rFonts w:ascii="Arial" w:hAnsi="Arial" w:cs="Arial"/>
                                    <w:sz w:val="22"/>
                                    <w:szCs w:val="22"/>
                                  </w:rPr>
                                </w:pPr>
                              </w:p>
                              <w:p w14:paraId="3BC9D082" w14:textId="5A895256" w:rsidR="00204C94" w:rsidRPr="00E96A1A" w:rsidRDefault="00204C94" w:rsidP="00204C94">
                                <w:pPr>
                                  <w:pStyle w:val="KeinLeerraum"/>
                                  <w:rPr>
                                    <w:rFonts w:ascii="Arial" w:hAnsi="Arial" w:cs="Arial"/>
                                    <w:sz w:val="22"/>
                                    <w:szCs w:val="22"/>
                                  </w:rPr>
                                </w:pPr>
                                <w:r w:rsidRPr="00E96A1A">
                                  <w:rPr>
                                    <w:rFonts w:ascii="Arial" w:hAnsi="Arial" w:cs="Arial"/>
                                    <w:sz w:val="22"/>
                                    <w:szCs w:val="22"/>
                                  </w:rPr>
                                  <w:t>Projektteam:</w:t>
                                </w:r>
                                <w:r w:rsidRPr="00E96A1A">
                                  <w:rPr>
                                    <w:rFonts w:ascii="Arial" w:hAnsi="Arial" w:cs="Arial"/>
                                    <w:sz w:val="22"/>
                                    <w:szCs w:val="22"/>
                                  </w:rPr>
                                  <w:tab/>
                                  <w:t>Stefan Warner</w:t>
                                </w:r>
                              </w:p>
                              <w:p w14:paraId="4850D5DB"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t>Kay Driesener</w:t>
                                </w:r>
                              </w:p>
                              <w:p w14:paraId="60290919" w14:textId="77777777" w:rsidR="00204C94" w:rsidRPr="00E96A1A" w:rsidRDefault="00204C94" w:rsidP="00204C94">
                                <w:pPr>
                                  <w:pStyle w:val="KeinLeerraum"/>
                                  <w:rPr>
                                    <w:rFonts w:ascii="Arial" w:hAnsi="Arial" w:cs="Arial"/>
                                    <w:sz w:val="22"/>
                                    <w:szCs w:val="22"/>
                                  </w:rPr>
                                </w:pPr>
                                <w:r w:rsidRPr="00E96A1A">
                                  <w:rPr>
                                    <w:rFonts w:ascii="Arial" w:hAnsi="Arial" w:cs="Arial"/>
                                    <w:sz w:val="22"/>
                                    <w:szCs w:val="22"/>
                                  </w:rPr>
                                  <w:tab/>
                                </w:r>
                                <w:r w:rsidRPr="00E96A1A">
                                  <w:rPr>
                                    <w:rFonts w:ascii="Arial" w:hAnsi="Arial" w:cs="Arial"/>
                                    <w:sz w:val="22"/>
                                    <w:szCs w:val="22"/>
                                  </w:rPr>
                                  <w:tab/>
                                </w:r>
                                <w:proofErr w:type="spellStart"/>
                                <w:r w:rsidRPr="00E96A1A">
                                  <w:rPr>
                                    <w:rStyle w:val="ui-provider"/>
                                    <w:rFonts w:ascii="Arial" w:hAnsi="Arial" w:cs="Arial"/>
                                    <w:sz w:val="22"/>
                                    <w:szCs w:val="22"/>
                                  </w:rPr>
                                  <w:t>Abdirahman</w:t>
                                </w:r>
                                <w:proofErr w:type="spellEnd"/>
                                <w:r w:rsidRPr="00E96A1A">
                                  <w:rPr>
                                    <w:rStyle w:val="ui-provider"/>
                                    <w:rFonts w:ascii="Arial" w:hAnsi="Arial" w:cs="Arial"/>
                                    <w:sz w:val="22"/>
                                    <w:szCs w:val="22"/>
                                  </w:rPr>
                                  <w:t xml:space="preserve"> </w:t>
                                </w:r>
                                <w:proofErr w:type="spellStart"/>
                                <w:r w:rsidRPr="00E96A1A">
                                  <w:rPr>
                                    <w:rStyle w:val="ui-provider"/>
                                    <w:rFonts w:ascii="Arial" w:hAnsi="Arial" w:cs="Arial"/>
                                    <w:sz w:val="22"/>
                                    <w:szCs w:val="22"/>
                                  </w:rPr>
                                  <w:t>Dahir</w:t>
                                </w:r>
                                <w:proofErr w:type="spellEnd"/>
                                <w:r w:rsidRPr="00E96A1A">
                                  <w:rPr>
                                    <w:rStyle w:val="ui-provider"/>
                                    <w:rFonts w:ascii="Arial" w:hAnsi="Arial" w:cs="Arial"/>
                                    <w:sz w:val="22"/>
                                    <w:szCs w:val="22"/>
                                  </w:rPr>
                                  <w:t xml:space="preserve"> Mahmud</w:t>
                                </w:r>
                              </w:p>
                              <w:p w14:paraId="2DCD0302" w14:textId="40AD916C" w:rsidR="00204C94" w:rsidRDefault="00204C94">
                                <w:pPr>
                                  <w:pStyle w:val="KeinLeerraum"/>
                                </w:pPr>
                              </w:p>
                            </w:tc>
                          </w:tr>
                        </w:tbl>
                        <w:p w14:paraId="6E20D359" w14:textId="77777777" w:rsidR="00204C94" w:rsidRDefault="00204C94"/>
                      </w:txbxContent>
                    </v:textbox>
                    <w10:wrap anchorx="page" anchory="page"/>
                  </v:shape>
                </w:pict>
              </mc:Fallback>
            </mc:AlternateContent>
          </w:r>
          <w:r>
            <w:rPr>
              <w:noProof/>
            </w:rPr>
            <w:br w:type="page"/>
          </w:r>
        </w:p>
      </w:sdtContent>
    </w:sdt>
    <w:p w14:paraId="35AA4F64" w14:textId="1F344CBA" w:rsidR="00E96A1A" w:rsidRDefault="00E96A1A" w:rsidP="00204C94">
      <w:pPr>
        <w:pStyle w:val="KeinLeerraum"/>
        <w:rPr>
          <w:rFonts w:ascii="Arial" w:hAnsi="Arial" w:cs="Arial"/>
          <w:sz w:val="22"/>
          <w:szCs w:val="22"/>
        </w:rPr>
      </w:pPr>
    </w:p>
    <w:p w14:paraId="6B917606" w14:textId="1A7A8360" w:rsidR="00E96A1A" w:rsidRPr="0043185E" w:rsidRDefault="00E96A1A" w:rsidP="0043185E">
      <w:pPr>
        <w:pStyle w:val="berschrift2"/>
        <w:rPr>
          <w:rFonts w:ascii="Arial" w:hAnsi="Arial" w:cs="Arial"/>
        </w:rPr>
      </w:pPr>
      <w:r w:rsidRPr="0043185E">
        <w:rPr>
          <w:rFonts w:ascii="Arial" w:hAnsi="Arial" w:cs="Arial"/>
        </w:rPr>
        <w:t>Inhaltsverzeichnis</w:t>
      </w:r>
    </w:p>
    <w:p w14:paraId="690EA6E8" w14:textId="7225F27D" w:rsidR="00E96A1A" w:rsidRDefault="00E96A1A" w:rsidP="00E96A1A"/>
    <w:p w14:paraId="34D487F1" w14:textId="44284775" w:rsidR="00E96A1A" w:rsidRDefault="00E96A1A" w:rsidP="00E96A1A">
      <w:pPr>
        <w:rPr>
          <w:rFonts w:ascii="Arial" w:hAnsi="Arial" w:cs="Arial"/>
          <w:sz w:val="22"/>
        </w:rPr>
      </w:pPr>
      <w:r>
        <w:rPr>
          <w:rFonts w:ascii="Arial" w:hAnsi="Arial" w:cs="Arial"/>
          <w:sz w:val="22"/>
        </w:rPr>
        <w:t>Seite 2</w:t>
      </w:r>
      <w:r>
        <w:rPr>
          <w:rFonts w:ascii="Arial" w:hAnsi="Arial" w:cs="Arial"/>
          <w:sz w:val="22"/>
        </w:rPr>
        <w:tab/>
      </w:r>
      <w:r>
        <w:rPr>
          <w:rFonts w:ascii="Arial" w:hAnsi="Arial" w:cs="Arial"/>
          <w:sz w:val="22"/>
        </w:rPr>
        <w:tab/>
        <w:t>Glossar</w:t>
      </w:r>
    </w:p>
    <w:p w14:paraId="584A30CA" w14:textId="59DEDEA0" w:rsidR="00E96A1A" w:rsidRDefault="00E96A1A" w:rsidP="00E96A1A">
      <w:pPr>
        <w:rPr>
          <w:rFonts w:ascii="Arial" w:hAnsi="Arial" w:cs="Arial"/>
          <w:sz w:val="22"/>
        </w:rPr>
      </w:pPr>
      <w:r>
        <w:rPr>
          <w:rFonts w:ascii="Arial" w:hAnsi="Arial" w:cs="Arial"/>
          <w:sz w:val="22"/>
        </w:rPr>
        <w:t>Seite 3</w:t>
      </w:r>
      <w:r>
        <w:rPr>
          <w:rFonts w:ascii="Arial" w:hAnsi="Arial" w:cs="Arial"/>
          <w:sz w:val="22"/>
        </w:rPr>
        <w:tab/>
      </w:r>
      <w:r>
        <w:rPr>
          <w:rFonts w:ascii="Arial" w:hAnsi="Arial" w:cs="Arial"/>
          <w:sz w:val="22"/>
        </w:rPr>
        <w:tab/>
      </w:r>
      <w:r w:rsidR="0043185E">
        <w:rPr>
          <w:rFonts w:ascii="Arial" w:hAnsi="Arial" w:cs="Arial"/>
          <w:sz w:val="22"/>
        </w:rPr>
        <w:t>Projektbezeichnung</w:t>
      </w:r>
    </w:p>
    <w:p w14:paraId="1824A624" w14:textId="25E36C6A" w:rsidR="00E96A1A" w:rsidRDefault="00E96A1A" w:rsidP="00E96A1A">
      <w:pPr>
        <w:rPr>
          <w:rFonts w:ascii="Arial" w:hAnsi="Arial" w:cs="Arial"/>
          <w:sz w:val="22"/>
        </w:rPr>
      </w:pPr>
      <w:r>
        <w:rPr>
          <w:rFonts w:ascii="Arial" w:hAnsi="Arial" w:cs="Arial"/>
          <w:sz w:val="22"/>
        </w:rPr>
        <w:t xml:space="preserve">Seite </w:t>
      </w:r>
      <w:r w:rsidR="0043185E">
        <w:rPr>
          <w:rFonts w:ascii="Arial" w:hAnsi="Arial" w:cs="Arial"/>
          <w:sz w:val="22"/>
        </w:rPr>
        <w:t>3</w:t>
      </w:r>
      <w:r>
        <w:rPr>
          <w:rFonts w:ascii="Arial" w:hAnsi="Arial" w:cs="Arial"/>
          <w:sz w:val="22"/>
        </w:rPr>
        <w:tab/>
      </w:r>
      <w:r>
        <w:rPr>
          <w:rFonts w:ascii="Arial" w:hAnsi="Arial" w:cs="Arial"/>
          <w:sz w:val="22"/>
        </w:rPr>
        <w:tab/>
      </w:r>
      <w:r w:rsidR="0043185E">
        <w:rPr>
          <w:rFonts w:ascii="Arial" w:hAnsi="Arial" w:cs="Arial"/>
          <w:sz w:val="22"/>
        </w:rPr>
        <w:t>Ist-Analyse</w:t>
      </w:r>
    </w:p>
    <w:p w14:paraId="20C2D3B6" w14:textId="79BC45D7" w:rsidR="003B65D3" w:rsidRDefault="003B65D3" w:rsidP="00E96A1A">
      <w:pPr>
        <w:rPr>
          <w:rFonts w:ascii="Arial" w:hAnsi="Arial" w:cs="Arial"/>
          <w:sz w:val="22"/>
        </w:rPr>
      </w:pPr>
      <w:r>
        <w:rPr>
          <w:rFonts w:ascii="Arial" w:hAnsi="Arial" w:cs="Arial"/>
          <w:sz w:val="22"/>
        </w:rPr>
        <w:t>Seite 3</w:t>
      </w:r>
      <w:r>
        <w:rPr>
          <w:rFonts w:ascii="Arial" w:hAnsi="Arial" w:cs="Arial"/>
          <w:sz w:val="22"/>
        </w:rPr>
        <w:tab/>
      </w:r>
      <w:r>
        <w:rPr>
          <w:rFonts w:ascii="Arial" w:hAnsi="Arial" w:cs="Arial"/>
          <w:sz w:val="22"/>
        </w:rPr>
        <w:tab/>
        <w:t>Soll-Analyse</w:t>
      </w:r>
    </w:p>
    <w:p w14:paraId="46D031DB" w14:textId="77777777" w:rsidR="003B65D3" w:rsidRDefault="003B65D3" w:rsidP="00E96A1A">
      <w:pPr>
        <w:rPr>
          <w:rFonts w:ascii="Arial" w:hAnsi="Arial" w:cs="Arial"/>
          <w:sz w:val="22"/>
        </w:rPr>
      </w:pPr>
      <w:bookmarkStart w:id="0" w:name="_GoBack"/>
      <w:bookmarkEnd w:id="0"/>
    </w:p>
    <w:p w14:paraId="2AED370B" w14:textId="77777777" w:rsidR="00E96A1A" w:rsidRPr="00E96A1A" w:rsidRDefault="00E96A1A" w:rsidP="00E96A1A">
      <w:pPr>
        <w:rPr>
          <w:rFonts w:ascii="Arial" w:hAnsi="Arial" w:cs="Arial"/>
          <w:sz w:val="22"/>
        </w:rPr>
      </w:pPr>
    </w:p>
    <w:p w14:paraId="347035DE" w14:textId="1F4D17A9" w:rsidR="00E96A1A" w:rsidRDefault="00E96A1A" w:rsidP="00E96A1A">
      <w:pPr>
        <w:pStyle w:val="berschrift2"/>
      </w:pPr>
      <w:r>
        <w:br w:type="page"/>
      </w:r>
    </w:p>
    <w:p w14:paraId="3F5446FE" w14:textId="7A80BDFA" w:rsidR="00204C94" w:rsidRPr="0043185E" w:rsidRDefault="0043185E" w:rsidP="0043185E">
      <w:pPr>
        <w:pStyle w:val="berschrift2"/>
        <w:rPr>
          <w:rFonts w:ascii="Arial" w:hAnsi="Arial" w:cs="Arial"/>
        </w:rPr>
      </w:pPr>
      <w:r w:rsidRPr="0043185E">
        <w:rPr>
          <w:rFonts w:ascii="Arial" w:hAnsi="Arial" w:cs="Arial"/>
        </w:rPr>
        <w:lastRenderedPageBreak/>
        <w:t>Glossar</w:t>
      </w:r>
    </w:p>
    <w:p w14:paraId="38050CB1" w14:textId="379B214C" w:rsidR="0043185E" w:rsidRDefault="0043185E" w:rsidP="00204C94">
      <w:pPr>
        <w:pStyle w:val="KeinLeerraum"/>
        <w:rPr>
          <w:rFonts w:ascii="Arial" w:hAnsi="Arial" w:cs="Arial"/>
          <w:sz w:val="40"/>
          <w:szCs w:val="40"/>
          <w:u w:val="single"/>
        </w:rPr>
      </w:pPr>
    </w:p>
    <w:p w14:paraId="555920AC" w14:textId="77777777" w:rsidR="0043185E" w:rsidRDefault="0043185E">
      <w:pPr>
        <w:rPr>
          <w:rFonts w:ascii="Arial" w:hAnsi="Arial" w:cs="Arial"/>
          <w:sz w:val="40"/>
          <w:szCs w:val="40"/>
          <w:u w:val="single"/>
        </w:rPr>
      </w:pPr>
      <w:r>
        <w:rPr>
          <w:rFonts w:ascii="Arial" w:hAnsi="Arial" w:cs="Arial"/>
          <w:sz w:val="40"/>
          <w:szCs w:val="40"/>
          <w:u w:val="single"/>
        </w:rPr>
        <w:br w:type="page"/>
      </w:r>
    </w:p>
    <w:p w14:paraId="7A0547A9" w14:textId="7DB18763" w:rsidR="0043185E" w:rsidRPr="0043185E" w:rsidRDefault="0043185E" w:rsidP="0043185E">
      <w:pPr>
        <w:pStyle w:val="berschrift2"/>
        <w:rPr>
          <w:rFonts w:ascii="Arial" w:hAnsi="Arial" w:cs="Arial"/>
        </w:rPr>
      </w:pPr>
      <w:r w:rsidRPr="0043185E">
        <w:rPr>
          <w:rFonts w:ascii="Arial" w:hAnsi="Arial" w:cs="Arial"/>
        </w:rPr>
        <w:lastRenderedPageBreak/>
        <w:t>Projektbezeichnung</w:t>
      </w:r>
    </w:p>
    <w:p w14:paraId="1EA3EDE8" w14:textId="63C2EFCB" w:rsidR="0043185E" w:rsidRDefault="0043185E" w:rsidP="0043185E">
      <w:pPr>
        <w:rPr>
          <w:rFonts w:ascii="Arial" w:hAnsi="Arial" w:cs="Arial"/>
          <w:sz w:val="22"/>
        </w:rPr>
      </w:pPr>
      <w:r>
        <w:rPr>
          <w:rFonts w:ascii="Arial" w:hAnsi="Arial" w:cs="Arial"/>
          <w:sz w:val="22"/>
        </w:rPr>
        <w:t xml:space="preserve">Entwicklung </w:t>
      </w:r>
      <w:proofErr w:type="gramStart"/>
      <w:r>
        <w:rPr>
          <w:rFonts w:ascii="Arial" w:hAnsi="Arial" w:cs="Arial"/>
          <w:sz w:val="22"/>
        </w:rPr>
        <w:t>eine Prototypen</w:t>
      </w:r>
      <w:proofErr w:type="gramEnd"/>
      <w:r>
        <w:rPr>
          <w:rFonts w:ascii="Arial" w:hAnsi="Arial" w:cs="Arial"/>
          <w:sz w:val="22"/>
        </w:rPr>
        <w:t xml:space="preserve"> im Bereich Autonomes fahren für die Firma Ho</w:t>
      </w:r>
      <w:r w:rsidR="00CF2A26">
        <w:rPr>
          <w:rFonts w:ascii="Arial" w:hAnsi="Arial" w:cs="Arial"/>
          <w:sz w:val="22"/>
        </w:rPr>
        <w:t xml:space="preserve">lz </w:t>
      </w:r>
      <w:r>
        <w:rPr>
          <w:rFonts w:ascii="Arial" w:hAnsi="Arial" w:cs="Arial"/>
          <w:sz w:val="22"/>
        </w:rPr>
        <w:t>Ma</w:t>
      </w:r>
      <w:r w:rsidR="00CF2A26">
        <w:rPr>
          <w:rFonts w:ascii="Arial" w:hAnsi="Arial" w:cs="Arial"/>
          <w:sz w:val="22"/>
        </w:rPr>
        <w:t>nufaktur</w:t>
      </w:r>
      <w:r>
        <w:rPr>
          <w:rFonts w:ascii="Arial" w:hAnsi="Arial" w:cs="Arial"/>
          <w:sz w:val="22"/>
        </w:rPr>
        <w:t xml:space="preserve"> A</w:t>
      </w:r>
      <w:r w:rsidR="00CF2A26">
        <w:rPr>
          <w:rFonts w:ascii="Arial" w:hAnsi="Arial" w:cs="Arial"/>
          <w:sz w:val="22"/>
        </w:rPr>
        <w:t xml:space="preserve">G im folgenden </w:t>
      </w:r>
      <w:proofErr w:type="spellStart"/>
      <w:r w:rsidR="00CF2A26">
        <w:rPr>
          <w:rFonts w:ascii="Arial" w:hAnsi="Arial" w:cs="Arial"/>
          <w:sz w:val="22"/>
        </w:rPr>
        <w:t>HoMa</w:t>
      </w:r>
      <w:proofErr w:type="spellEnd"/>
      <w:r w:rsidR="00CF2A26">
        <w:rPr>
          <w:rFonts w:ascii="Arial" w:hAnsi="Arial" w:cs="Arial"/>
          <w:sz w:val="22"/>
        </w:rPr>
        <w:t xml:space="preserve"> Ag genannt.</w:t>
      </w:r>
    </w:p>
    <w:p w14:paraId="1E9BFE91" w14:textId="6181C72E" w:rsidR="0043185E" w:rsidRDefault="0043185E" w:rsidP="0043185E">
      <w:pPr>
        <w:rPr>
          <w:rFonts w:ascii="Arial" w:hAnsi="Arial" w:cs="Arial"/>
          <w:sz w:val="22"/>
        </w:rPr>
      </w:pPr>
    </w:p>
    <w:p w14:paraId="4AC32CFE" w14:textId="01758E36" w:rsidR="0043185E" w:rsidRDefault="0043185E" w:rsidP="0043185E">
      <w:pPr>
        <w:pStyle w:val="berschrift2"/>
        <w:rPr>
          <w:rFonts w:ascii="Arial" w:hAnsi="Arial" w:cs="Arial"/>
        </w:rPr>
      </w:pPr>
      <w:r>
        <w:rPr>
          <w:rFonts w:ascii="Arial" w:hAnsi="Arial" w:cs="Arial"/>
        </w:rPr>
        <w:t>Ist-Analyse</w:t>
      </w:r>
    </w:p>
    <w:p w14:paraId="009D0800" w14:textId="3E9E5B58" w:rsidR="00CF2A26" w:rsidRDefault="00CF2A26" w:rsidP="0043185E">
      <w:pPr>
        <w:rPr>
          <w:rFonts w:ascii="Arial" w:hAnsi="Arial" w:cs="Arial"/>
          <w:sz w:val="22"/>
        </w:rPr>
      </w:pPr>
      <w:r>
        <w:rPr>
          <w:rFonts w:ascii="Arial" w:hAnsi="Arial" w:cs="Arial"/>
          <w:sz w:val="22"/>
        </w:rPr>
        <w:t xml:space="preserve">Im Rahmen der Ausschreibung durch die Firma </w:t>
      </w:r>
      <w:proofErr w:type="spellStart"/>
      <w:r>
        <w:rPr>
          <w:rFonts w:ascii="Arial" w:hAnsi="Arial" w:cs="Arial"/>
          <w:sz w:val="22"/>
        </w:rPr>
        <w:t>HoMa</w:t>
      </w:r>
      <w:proofErr w:type="spellEnd"/>
      <w:r>
        <w:rPr>
          <w:rFonts w:ascii="Arial" w:hAnsi="Arial" w:cs="Arial"/>
          <w:sz w:val="22"/>
        </w:rPr>
        <w:t xml:space="preserve"> Ag wurden wir mit der Aufgabe beauftragt, mit den bereitgestellten Mitteln, </w:t>
      </w:r>
      <w:proofErr w:type="gramStart"/>
      <w:r>
        <w:rPr>
          <w:rFonts w:ascii="Arial" w:hAnsi="Arial" w:cs="Arial"/>
          <w:sz w:val="22"/>
        </w:rPr>
        <w:t>einen Prototypen</w:t>
      </w:r>
      <w:proofErr w:type="gramEnd"/>
      <w:r>
        <w:rPr>
          <w:rFonts w:ascii="Arial" w:hAnsi="Arial" w:cs="Arial"/>
          <w:sz w:val="22"/>
        </w:rPr>
        <w:t xml:space="preserve"> eines autonom fahrendes Spielzeugautos zu entwickeln.</w:t>
      </w:r>
    </w:p>
    <w:p w14:paraId="5C23265E" w14:textId="21D4467D" w:rsidR="00CF2A26" w:rsidRDefault="00CF2A26" w:rsidP="0043185E">
      <w:pPr>
        <w:rPr>
          <w:rFonts w:ascii="Arial" w:hAnsi="Arial" w:cs="Arial"/>
          <w:sz w:val="22"/>
        </w:rPr>
      </w:pPr>
      <w:r>
        <w:rPr>
          <w:rFonts w:ascii="Arial" w:hAnsi="Arial" w:cs="Arial"/>
          <w:sz w:val="22"/>
        </w:rPr>
        <w:t xml:space="preserve">Dieses soll bis zur Eröffnung der Spielzeugmesse </w:t>
      </w:r>
      <w:r w:rsidR="005D604F">
        <w:rPr>
          <w:rFonts w:ascii="Arial" w:hAnsi="Arial" w:cs="Arial"/>
          <w:sz w:val="22"/>
        </w:rPr>
        <w:t xml:space="preserve">seine </w:t>
      </w:r>
      <w:proofErr w:type="spellStart"/>
      <w:r w:rsidR="005D604F">
        <w:rPr>
          <w:rFonts w:ascii="Arial" w:hAnsi="Arial" w:cs="Arial"/>
          <w:sz w:val="22"/>
        </w:rPr>
        <w:t>marktreife</w:t>
      </w:r>
      <w:proofErr w:type="spellEnd"/>
      <w:r w:rsidR="005D604F">
        <w:rPr>
          <w:rFonts w:ascii="Arial" w:hAnsi="Arial" w:cs="Arial"/>
          <w:sz w:val="22"/>
        </w:rPr>
        <w:t xml:space="preserve"> erlangen.</w:t>
      </w:r>
    </w:p>
    <w:p w14:paraId="67A0EB7F" w14:textId="79BEB842" w:rsidR="005D604F" w:rsidRDefault="005D604F" w:rsidP="0043185E">
      <w:pPr>
        <w:rPr>
          <w:rFonts w:ascii="Arial" w:hAnsi="Arial" w:cs="Arial"/>
          <w:sz w:val="22"/>
        </w:rPr>
      </w:pPr>
      <w:r>
        <w:rPr>
          <w:rFonts w:ascii="Arial" w:hAnsi="Arial" w:cs="Arial"/>
          <w:sz w:val="22"/>
        </w:rPr>
        <w:t>Der Präsentationstermin wird auf den 08.September 2023 festgelegt.</w:t>
      </w:r>
    </w:p>
    <w:p w14:paraId="24AFC4B9" w14:textId="061AB3B8" w:rsidR="005D604F" w:rsidRDefault="005D604F" w:rsidP="0043185E">
      <w:pPr>
        <w:rPr>
          <w:rFonts w:ascii="Arial" w:hAnsi="Arial" w:cs="Arial"/>
          <w:sz w:val="22"/>
        </w:rPr>
      </w:pPr>
    </w:p>
    <w:p w14:paraId="496D4A66" w14:textId="644A8890" w:rsidR="005D604F" w:rsidRDefault="005D604F" w:rsidP="005D604F">
      <w:pPr>
        <w:pStyle w:val="berschrift2"/>
        <w:rPr>
          <w:rFonts w:ascii="Arial" w:hAnsi="Arial" w:cs="Arial"/>
        </w:rPr>
      </w:pPr>
      <w:r>
        <w:rPr>
          <w:rFonts w:ascii="Arial" w:hAnsi="Arial" w:cs="Arial"/>
        </w:rPr>
        <w:t>Soll-Analyse</w:t>
      </w:r>
    </w:p>
    <w:p w14:paraId="4FEBAF48" w14:textId="77777777" w:rsidR="008D587D" w:rsidRDefault="005D604F" w:rsidP="005D604F">
      <w:pPr>
        <w:pStyle w:val="StandardWeb"/>
        <w:rPr>
          <w:rFonts w:ascii="Arial" w:hAnsi="Arial" w:cs="Arial"/>
          <w:color w:val="000000"/>
          <w:sz w:val="22"/>
          <w:szCs w:val="27"/>
        </w:rPr>
      </w:pPr>
      <w:r w:rsidRPr="005D604F">
        <w:rPr>
          <w:rFonts w:ascii="Arial" w:hAnsi="Arial" w:cs="Arial"/>
          <w:color w:val="000000"/>
          <w:sz w:val="22"/>
          <w:szCs w:val="27"/>
        </w:rPr>
        <w:t>Unser Ziel bei Nexus Robotics ist es, das Projekt "</w:t>
      </w:r>
      <w:proofErr w:type="spellStart"/>
      <w:r w:rsidRPr="005D604F">
        <w:rPr>
          <w:rFonts w:ascii="Arial" w:hAnsi="Arial" w:cs="Arial"/>
          <w:color w:val="000000"/>
          <w:sz w:val="22"/>
          <w:szCs w:val="27"/>
        </w:rPr>
        <w:t>NavDriveX</w:t>
      </w:r>
      <w:proofErr w:type="spellEnd"/>
      <w:r w:rsidRPr="005D604F">
        <w:rPr>
          <w:rFonts w:ascii="Arial" w:hAnsi="Arial" w:cs="Arial"/>
          <w:color w:val="000000"/>
          <w:sz w:val="22"/>
          <w:szCs w:val="27"/>
        </w:rPr>
        <w:t>" zu realisieren und ein autonomes fahrendes Spielzeugauto zu entwickeln, das in der Grundstruktur ohne Eingreifen des Fahrers sicher und zuverlässig eine vordefinierte Strecke abfahren kann. Zusätzlich wird eine Steuerung implementiert, um im Notfall die Kontrolle zu übernehmen und die Sicherheit zu gewährleisten.</w:t>
      </w:r>
    </w:p>
    <w:p w14:paraId="26BBCFDF" w14:textId="790B1B78" w:rsidR="005D604F" w:rsidRPr="005D604F" w:rsidRDefault="005D604F" w:rsidP="005D604F">
      <w:pPr>
        <w:pStyle w:val="StandardWeb"/>
        <w:rPr>
          <w:rFonts w:ascii="Arial" w:hAnsi="Arial" w:cs="Arial"/>
          <w:color w:val="000000"/>
          <w:sz w:val="22"/>
          <w:szCs w:val="27"/>
        </w:rPr>
      </w:pPr>
      <w:r w:rsidRPr="005D604F">
        <w:rPr>
          <w:rFonts w:ascii="Arial" w:hAnsi="Arial" w:cs="Arial"/>
          <w:color w:val="000000"/>
          <w:sz w:val="22"/>
          <w:szCs w:val="27"/>
        </w:rPr>
        <w:t>Bis zum Projektabschluss soll das autonome Spielzeugauto in der Lage sein, autonom und zuverlässig auf einer vordefinierten Teststrecke zu navigieren, ohne dass ein Fahrer eingreifen muss.</w:t>
      </w:r>
    </w:p>
    <w:p w14:paraId="0E2269FE" w14:textId="152378DA" w:rsidR="005D604F" w:rsidRPr="005D604F" w:rsidRDefault="005D604F" w:rsidP="005D604F">
      <w:pPr>
        <w:pStyle w:val="StandardWeb"/>
        <w:rPr>
          <w:rFonts w:ascii="Arial" w:hAnsi="Arial" w:cs="Arial"/>
          <w:color w:val="000000"/>
          <w:sz w:val="22"/>
          <w:szCs w:val="27"/>
        </w:rPr>
      </w:pPr>
      <w:r w:rsidRPr="005D604F">
        <w:rPr>
          <w:rFonts w:ascii="Arial" w:hAnsi="Arial" w:cs="Arial"/>
          <w:color w:val="000000"/>
          <w:sz w:val="22"/>
          <w:szCs w:val="27"/>
        </w:rPr>
        <w:t>Unser Ziel ist es, ein bahnbrechendes autonomes Spielzeugauto zu entwickeln, das ein sicheres und nahtloses Fahrerlebnis für Kinder und Erwachsene bietet. Wir streben danach, neuen Spielspaß mit innovativer Technologie zu verbinden und die Neugier nach autonomem Fahren zu stärken. Unter anderem wollen wir eine Vorreiterrolle in der Spielzeugindustrie einnehmen.</w:t>
      </w:r>
    </w:p>
    <w:p w14:paraId="5948EFCB" w14:textId="38368954" w:rsidR="005D604F" w:rsidRPr="005D604F" w:rsidRDefault="005D604F" w:rsidP="005D604F">
      <w:pPr>
        <w:pStyle w:val="StandardWeb"/>
        <w:rPr>
          <w:rFonts w:ascii="Arial" w:hAnsi="Arial" w:cs="Arial"/>
          <w:color w:val="000000"/>
          <w:sz w:val="22"/>
          <w:szCs w:val="27"/>
        </w:rPr>
      </w:pPr>
      <w:r w:rsidRPr="005D604F">
        <w:rPr>
          <w:rFonts w:ascii="Arial" w:hAnsi="Arial" w:cs="Arial"/>
          <w:color w:val="000000"/>
          <w:sz w:val="22"/>
          <w:szCs w:val="27"/>
        </w:rPr>
        <w:t>Der Prototyp wird grundlegend die Teststrecke unfallfrei einhalten und dabei eine Erfolgsrate von mindestens 80% erreichen. Unsere Fokussierung auf die funktionellen Aspekte wird dazu beitragen, zu minimieren und einen wichtigen Beitrag zur Weiterentwicklung in der Spielzeugindustrie zu leisten.</w:t>
      </w:r>
    </w:p>
    <w:p w14:paraId="5E241344" w14:textId="4D770207" w:rsidR="005D604F" w:rsidRPr="005D604F" w:rsidRDefault="005D604F" w:rsidP="005D604F">
      <w:pPr>
        <w:pStyle w:val="StandardWeb"/>
        <w:rPr>
          <w:rFonts w:ascii="Arial" w:hAnsi="Arial" w:cs="Arial"/>
          <w:color w:val="000000"/>
          <w:sz w:val="22"/>
          <w:szCs w:val="27"/>
        </w:rPr>
      </w:pPr>
      <w:r w:rsidRPr="005D604F">
        <w:rPr>
          <w:rFonts w:ascii="Arial" w:hAnsi="Arial" w:cs="Arial"/>
          <w:color w:val="000000"/>
          <w:sz w:val="22"/>
          <w:szCs w:val="27"/>
        </w:rPr>
        <w:t>Wir werden bis zum 8. September dieses Jahres einen funktionsfähigen Prototyp des autonomen Spielzeugautos entwickelt haben, der auf einer vordefinierten Teststrecke autonom fahren kann.</w:t>
      </w:r>
    </w:p>
    <w:p w14:paraId="1A65E7C3" w14:textId="77777777" w:rsidR="005D604F" w:rsidRPr="005D604F" w:rsidRDefault="005D604F" w:rsidP="005D604F">
      <w:pPr>
        <w:rPr>
          <w:rFonts w:ascii="Arial" w:hAnsi="Arial" w:cs="Arial"/>
          <w:sz w:val="22"/>
        </w:rPr>
      </w:pPr>
    </w:p>
    <w:sectPr w:rsidR="005D604F" w:rsidRPr="005D604F" w:rsidSect="00204C94">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21892" w14:textId="77777777" w:rsidR="00F17032" w:rsidRDefault="00F17032" w:rsidP="00204C94">
      <w:pPr>
        <w:spacing w:after="0" w:line="240" w:lineRule="auto"/>
      </w:pPr>
      <w:r>
        <w:separator/>
      </w:r>
    </w:p>
  </w:endnote>
  <w:endnote w:type="continuationSeparator" w:id="0">
    <w:p w14:paraId="0E4DA394" w14:textId="77777777" w:rsidR="00F17032" w:rsidRDefault="00F17032" w:rsidP="0020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42815"/>
      <w:docPartObj>
        <w:docPartGallery w:val="Page Numbers (Bottom of Page)"/>
        <w:docPartUnique/>
      </w:docPartObj>
    </w:sdtPr>
    <w:sdtContent>
      <w:p w14:paraId="0147BCAD" w14:textId="7F82BEA2" w:rsidR="00204C94" w:rsidRDefault="00204C94">
        <w:pPr>
          <w:pStyle w:val="Fuzeile"/>
        </w:pPr>
        <w:r>
          <w:rPr>
            <w:noProof/>
          </w:rPr>
          <mc:AlternateContent>
            <mc:Choice Requires="wps">
              <w:drawing>
                <wp:anchor distT="0" distB="0" distL="114300" distR="114300" simplePos="0" relativeHeight="251660288" behindDoc="0" locked="0" layoutInCell="1" allowOverlap="1" wp14:anchorId="50AD92C8" wp14:editId="15656ED7">
                  <wp:simplePos x="0" y="0"/>
                  <wp:positionH relativeFrom="margin">
                    <wp:align>center</wp:align>
                  </wp:positionH>
                  <wp:positionV relativeFrom="bottomMargin">
                    <wp:align>center</wp:align>
                  </wp:positionV>
                  <wp:extent cx="551815" cy="238760"/>
                  <wp:effectExtent l="19050" t="19050" r="19685" b="18415"/>
                  <wp:wrapNone/>
                  <wp:docPr id="3" name="Runde Klammer links/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F7282B" w14:textId="77777777" w:rsidR="00204C94" w:rsidRDefault="00204C9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AD92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7IegAUECAAB2BAAA&#10;DgAAAAAAAAAAAAAAAAAuAgAAZHJzL2Uyb0RvYy54bWxQSwECLQAUAAYACAAAACEA/y8q6t4AAAAD&#10;AQAADwAAAAAAAAAAAAAAAACbBAAAZHJzL2Rvd25yZXYueG1sUEsFBgAAAAAEAAQA8wAAAKYFAAAA&#10;AA==&#10;" filled="t" strokecolor="gray" strokeweight="2.25pt">
                  <v:textbox inset=",0,,0">
                    <w:txbxContent>
                      <w:p w14:paraId="40F7282B" w14:textId="77777777" w:rsidR="00204C94" w:rsidRDefault="00204C9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E4E377" wp14:editId="68836453">
                  <wp:simplePos x="0" y="0"/>
                  <wp:positionH relativeFrom="margin">
                    <wp:align>center</wp:align>
                  </wp:positionH>
                  <wp:positionV relativeFrom="bottomMargin">
                    <wp:align>center</wp:align>
                  </wp:positionV>
                  <wp:extent cx="5518150" cy="0"/>
                  <wp:effectExtent l="9525" t="9525" r="6350" b="952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886B87" id="_x0000_t32" coordsize="21600,21600" o:spt="32" o:oned="t" path="m,l21600,21600e" filled="f">
                  <v:path arrowok="t" fillok="f" o:connecttype="none"/>
                  <o:lock v:ext="edit" shapetype="t"/>
                </v:shapetype>
                <v:shape id="Gerade Verbindung mit Pfeil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wQnQNzACAABOBAAADgAAAAAAAAAAAAAAAAAuAgAAZHJzL2Uy&#10;b0RvYy54bWxQSwECLQAUAAYACAAAACEA9aZN19cAAAACAQAADwAAAAAAAAAAAAAAAACKBAAAZHJz&#10;L2Rvd25yZXYueG1sUEsFBgAAAAAEAAQA8wAAAI4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4A543" w14:textId="77777777" w:rsidR="00F17032" w:rsidRDefault="00F17032" w:rsidP="00204C94">
      <w:pPr>
        <w:spacing w:after="0" w:line="240" w:lineRule="auto"/>
      </w:pPr>
      <w:r>
        <w:separator/>
      </w:r>
    </w:p>
  </w:footnote>
  <w:footnote w:type="continuationSeparator" w:id="0">
    <w:p w14:paraId="7EFDB2FC" w14:textId="77777777" w:rsidR="00F17032" w:rsidRDefault="00F17032" w:rsidP="00204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B6"/>
    <w:rsid w:val="000041B6"/>
    <w:rsid w:val="000D2F4E"/>
    <w:rsid w:val="00204C94"/>
    <w:rsid w:val="002806FB"/>
    <w:rsid w:val="003B65D3"/>
    <w:rsid w:val="0043185E"/>
    <w:rsid w:val="005D604F"/>
    <w:rsid w:val="008C1B0A"/>
    <w:rsid w:val="008D587D"/>
    <w:rsid w:val="00CF2A26"/>
    <w:rsid w:val="00E25B1F"/>
    <w:rsid w:val="00E96A1A"/>
    <w:rsid w:val="00F17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A84AF"/>
  <w15:chartTrackingRefBased/>
  <w15:docId w15:val="{953C16CC-DD6C-4B32-8918-DC8521B1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04C94"/>
  </w:style>
  <w:style w:type="paragraph" w:styleId="berschrift1">
    <w:name w:val="heading 1"/>
    <w:basedOn w:val="Standard"/>
    <w:next w:val="Standard"/>
    <w:link w:val="berschrift1Zchn"/>
    <w:uiPriority w:val="9"/>
    <w:qFormat/>
    <w:rsid w:val="00204C9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04C9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204C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04C9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04C9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04C9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04C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04C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04C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04C94"/>
    <w:pPr>
      <w:spacing w:after="0" w:line="240" w:lineRule="auto"/>
    </w:pPr>
  </w:style>
  <w:style w:type="character" w:customStyle="1" w:styleId="ui-provider">
    <w:name w:val="ui-provider"/>
    <w:basedOn w:val="Absatz-Standardschriftart"/>
    <w:rsid w:val="000D2F4E"/>
  </w:style>
  <w:style w:type="character" w:customStyle="1" w:styleId="berschrift1Zchn">
    <w:name w:val="Überschrift 1 Zchn"/>
    <w:basedOn w:val="Absatz-Standardschriftart"/>
    <w:link w:val="berschrift1"/>
    <w:uiPriority w:val="9"/>
    <w:rsid w:val="00204C94"/>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04C94"/>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204C9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04C9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04C9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04C9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04C9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04C9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04C9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04C9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04C9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204C94"/>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204C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04C9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04C94"/>
    <w:rPr>
      <w:b/>
      <w:bCs/>
    </w:rPr>
  </w:style>
  <w:style w:type="character" w:styleId="Hervorhebung">
    <w:name w:val="Emphasis"/>
    <w:basedOn w:val="Absatz-Standardschriftart"/>
    <w:uiPriority w:val="20"/>
    <w:qFormat/>
    <w:rsid w:val="00204C94"/>
    <w:rPr>
      <w:i/>
      <w:iCs/>
    </w:rPr>
  </w:style>
  <w:style w:type="paragraph" w:styleId="Zitat">
    <w:name w:val="Quote"/>
    <w:basedOn w:val="Standard"/>
    <w:next w:val="Standard"/>
    <w:link w:val="ZitatZchn"/>
    <w:uiPriority w:val="29"/>
    <w:qFormat/>
    <w:rsid w:val="00204C9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04C94"/>
    <w:rPr>
      <w:i/>
      <w:iCs/>
    </w:rPr>
  </w:style>
  <w:style w:type="paragraph" w:styleId="IntensivesZitat">
    <w:name w:val="Intense Quote"/>
    <w:basedOn w:val="Standard"/>
    <w:next w:val="Standard"/>
    <w:link w:val="IntensivesZitatZchn"/>
    <w:uiPriority w:val="30"/>
    <w:qFormat/>
    <w:rsid w:val="00204C9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204C94"/>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204C94"/>
    <w:rPr>
      <w:i/>
      <w:iCs/>
      <w:color w:val="595959" w:themeColor="text1" w:themeTint="A6"/>
    </w:rPr>
  </w:style>
  <w:style w:type="character" w:styleId="IntensiveHervorhebung">
    <w:name w:val="Intense Emphasis"/>
    <w:basedOn w:val="Absatz-Standardschriftart"/>
    <w:uiPriority w:val="21"/>
    <w:qFormat/>
    <w:rsid w:val="00204C94"/>
    <w:rPr>
      <w:b/>
      <w:bCs/>
      <w:i/>
      <w:iCs/>
    </w:rPr>
  </w:style>
  <w:style w:type="character" w:styleId="SchwacherVerweis">
    <w:name w:val="Subtle Reference"/>
    <w:basedOn w:val="Absatz-Standardschriftart"/>
    <w:uiPriority w:val="31"/>
    <w:qFormat/>
    <w:rsid w:val="00204C94"/>
    <w:rPr>
      <w:smallCaps/>
      <w:color w:val="404040" w:themeColor="text1" w:themeTint="BF"/>
    </w:rPr>
  </w:style>
  <w:style w:type="character" w:styleId="IntensiverVerweis">
    <w:name w:val="Intense Reference"/>
    <w:basedOn w:val="Absatz-Standardschriftart"/>
    <w:uiPriority w:val="32"/>
    <w:qFormat/>
    <w:rsid w:val="00204C94"/>
    <w:rPr>
      <w:b/>
      <w:bCs/>
      <w:smallCaps/>
      <w:u w:val="single"/>
    </w:rPr>
  </w:style>
  <w:style w:type="character" w:styleId="Buchtitel">
    <w:name w:val="Book Title"/>
    <w:basedOn w:val="Absatz-Standardschriftart"/>
    <w:uiPriority w:val="33"/>
    <w:qFormat/>
    <w:rsid w:val="00204C94"/>
    <w:rPr>
      <w:b/>
      <w:bCs/>
      <w:smallCaps/>
    </w:rPr>
  </w:style>
  <w:style w:type="paragraph" w:styleId="Inhaltsverzeichnisberschrift">
    <w:name w:val="TOC Heading"/>
    <w:basedOn w:val="berschrift1"/>
    <w:next w:val="Standard"/>
    <w:uiPriority w:val="39"/>
    <w:semiHidden/>
    <w:unhideWhenUsed/>
    <w:qFormat/>
    <w:rsid w:val="00204C94"/>
    <w:pPr>
      <w:outlineLvl w:val="9"/>
    </w:pPr>
  </w:style>
  <w:style w:type="character" w:customStyle="1" w:styleId="KeinLeerraumZchn">
    <w:name w:val="Kein Leerraum Zchn"/>
    <w:basedOn w:val="Absatz-Standardschriftart"/>
    <w:link w:val="KeinLeerraum"/>
    <w:uiPriority w:val="1"/>
    <w:rsid w:val="00204C94"/>
  </w:style>
  <w:style w:type="paragraph" w:styleId="Kopfzeile">
    <w:name w:val="header"/>
    <w:basedOn w:val="Standard"/>
    <w:link w:val="KopfzeileZchn"/>
    <w:uiPriority w:val="99"/>
    <w:unhideWhenUsed/>
    <w:rsid w:val="00204C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4C94"/>
  </w:style>
  <w:style w:type="paragraph" w:styleId="Fuzeile">
    <w:name w:val="footer"/>
    <w:basedOn w:val="Standard"/>
    <w:link w:val="FuzeileZchn"/>
    <w:uiPriority w:val="99"/>
    <w:unhideWhenUsed/>
    <w:rsid w:val="00204C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4C94"/>
  </w:style>
  <w:style w:type="paragraph" w:styleId="StandardWeb">
    <w:name w:val="Normal (Web)"/>
    <w:basedOn w:val="Standard"/>
    <w:uiPriority w:val="99"/>
    <w:semiHidden/>
    <w:unhideWhenUsed/>
    <w:rsid w:val="005D604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280</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NavDriveX</dc:title>
  <dc:subject>Autonomes Fahrzeug</dc:subject>
  <dc:creator>Kay Driesener</dc:creator>
  <cp:keywords/>
  <dc:description/>
  <cp:lastModifiedBy>Kay Driesener</cp:lastModifiedBy>
  <cp:revision>6</cp:revision>
  <dcterms:created xsi:type="dcterms:W3CDTF">2023-07-24T10:17:00Z</dcterms:created>
  <dcterms:modified xsi:type="dcterms:W3CDTF">2023-07-24T12:41:00Z</dcterms:modified>
</cp:coreProperties>
</file>