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A8B" w:rsidRDefault="00700A8B" w:rsidP="00700A8B">
      <w:r>
        <w:t>What are three conclusions we can make about Kickstarter campaigns given the provided data?</w:t>
      </w:r>
    </w:p>
    <w:p w:rsidR="00700A8B" w:rsidRDefault="00700A8B" w:rsidP="00700A8B">
      <w:r>
        <w:t xml:space="preserve">1. Kickstarter campaigns were more successful in Q1 vs any other quarter. </w:t>
      </w:r>
    </w:p>
    <w:p w:rsidR="00700A8B" w:rsidRDefault="00700A8B" w:rsidP="00700A8B">
      <w:r>
        <w:t>2. Plays rely on Kickstarter the most</w:t>
      </w:r>
    </w:p>
    <w:p w:rsidR="00700A8B" w:rsidRDefault="00700A8B" w:rsidP="00700A8B">
      <w:r>
        <w:t>3. Music has the highest success rate (Rock &amp; Indie Rock)</w:t>
      </w:r>
    </w:p>
    <w:p w:rsidR="00700A8B" w:rsidRDefault="00700A8B" w:rsidP="00700A8B">
      <w:r>
        <w:t>What are some of the limitations of this dataset?</w:t>
      </w:r>
    </w:p>
    <w:p w:rsidR="00700A8B" w:rsidRDefault="00700A8B" w:rsidP="00700A8B">
      <w:pPr>
        <w:pStyle w:val="ListParagraph"/>
        <w:numPr>
          <w:ilvl w:val="0"/>
          <w:numId w:val="3"/>
        </w:numPr>
      </w:pPr>
      <w:r>
        <w:t>Success, fail and canceled rate based on countries.</w:t>
      </w:r>
    </w:p>
    <w:p w:rsidR="00700A8B" w:rsidRDefault="00700A8B" w:rsidP="00700A8B">
      <w:r>
        <w:t>What are some other possible tables/grap</w:t>
      </w:r>
      <w:bookmarkStart w:id="0" w:name="_GoBack"/>
      <w:bookmarkEnd w:id="0"/>
      <w:r>
        <w:t>hs that we could create?</w:t>
      </w:r>
    </w:p>
    <w:p w:rsidR="00700A8B" w:rsidRDefault="00700A8B" w:rsidP="00700A8B">
      <w:pPr>
        <w:pStyle w:val="ListParagraph"/>
        <w:numPr>
          <w:ilvl w:val="0"/>
          <w:numId w:val="1"/>
        </w:numPr>
      </w:pPr>
      <w:r>
        <w:t>A table that compares the countries and the success, fail and canceled.</w:t>
      </w:r>
    </w:p>
    <w:p w:rsidR="00700A8B" w:rsidRDefault="00700A8B" w:rsidP="00700A8B">
      <w:pPr>
        <w:pStyle w:val="ListParagraph"/>
      </w:pPr>
      <w:r>
        <w:t xml:space="preserve"> </w:t>
      </w:r>
    </w:p>
    <w:p w:rsidR="000F0E8B" w:rsidRDefault="000F0E8B"/>
    <w:sectPr w:rsidR="000F0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3F4D05"/>
    <w:multiLevelType w:val="hybridMultilevel"/>
    <w:tmpl w:val="2B9A4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066E58"/>
    <w:multiLevelType w:val="hybridMultilevel"/>
    <w:tmpl w:val="5B287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6122F5"/>
    <w:multiLevelType w:val="hybridMultilevel"/>
    <w:tmpl w:val="C596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E8B"/>
    <w:rsid w:val="000F0E8B"/>
    <w:rsid w:val="00443A21"/>
    <w:rsid w:val="006F767E"/>
    <w:rsid w:val="00700A8B"/>
    <w:rsid w:val="00913F8C"/>
    <w:rsid w:val="00A030FF"/>
    <w:rsid w:val="00F02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2428D"/>
  <w15:chartTrackingRefBased/>
  <w15:docId w15:val="{6C4D155D-C6F8-49E3-8834-DD45CF7BF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A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75</Words>
  <Characters>430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GoDaddy.com, LLC.</Company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Kajavia L Ramsey</dc:creator>
  <cp:keywords/>
  <dc:description/>
  <cp:lastModifiedBy>Kajavia L Ramsey</cp:lastModifiedBy>
  <cp:revision>2</cp:revision>
  <dcterms:created xsi:type="dcterms:W3CDTF">2019-03-03T00:38:00Z</dcterms:created>
  <dcterms:modified xsi:type="dcterms:W3CDTF">2019-03-03T00:38:00Z</dcterms:modified>
</cp:coreProperties>
</file>